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2BA3" w14:textId="77777777" w:rsidR="009018AA" w:rsidRPr="009018AA" w:rsidRDefault="009018AA" w:rsidP="009018AA">
      <w:r w:rsidRPr="009018AA">
        <w:t>am fost la clubul copiilor și, în timp ce făceam rezervarea, a cerut să fie dus la mașinuțele amplasate ca decor în vitrina cu prăjituri. m-am supus cererii. câteva zile mai târziu, la petrecere, i-a condus pe ceilalți copii, veniți cu prima ocazie la club, să vadă vitrina din afară, din exteriorul peretelui de sticlă al clădirii. apoi s-a dus înăuntru, cu strigăte entuziaste, urmat îndeaproape de ceilalți, pentru a le-o arăta în toată concretețea ei tactilă. luându-și avânt, a lovit-o de mai multe ori cu palmele, gest obișnuit la copiii mici. (sunt foarte mândru de el.)</w:t>
      </w:r>
    </w:p>
    <w:p w14:paraId="4701E7DA" w14:textId="77777777" w:rsidR="009018AA" w:rsidRPr="009018AA" w:rsidRDefault="009018AA" w:rsidP="009018AA">
      <w:r w:rsidRPr="009018AA">
        <w:t>cum își fac unii prieteni. ne prezintă o iluzie, se dezvăluie apoi în fața noastră, simțim că am ajuns la un alt nivel de profunzime grație bunăvoinței lor, nu știm că ceea ce ni s-a dezvăluit e o altă iluzie. ei nu știu că ceea ce păzesc e sticlirea răcoroasă și sterilă a spațiului menit să păstreze și etaleze elaborate produse zaharate. sufletul nostru tânjește să plutească în aerul rece cu sclipiri aurii al vitrinei din cofetărie, abia atingând fondantul.</w:t>
      </w:r>
    </w:p>
    <w:p w14:paraId="2F2875A8" w14:textId="77777777" w:rsidR="009018AA" w:rsidRPr="009018AA" w:rsidRDefault="009018AA" w:rsidP="009018AA">
      <w:r w:rsidRPr="009018AA">
        <w:t>ne atrage tensiunea persoanei. ne atrage pentru că e neîndemânatică, lipsită uneori de grație, cu o încredere în sine împrumutată de la un clovn cu deficiență de vorbire. ne atrage pentru că așa suntem și noi. ce plăcut și ce bucurie dansul unui cuplu, atunci când ambii izbucnesc în râs și uită de stânjeneala provocată de vreun neajuns închipuit, de limitări, lipsa coordonării, emoții etc.</w:t>
      </w:r>
    </w:p>
    <w:p w14:paraId="2C519FB4" w14:textId="77777777" w:rsidR="00463EE6" w:rsidRDefault="00463EE6"/>
    <w:sectPr w:rsidR="00463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AA"/>
    <w:rsid w:val="00056797"/>
    <w:rsid w:val="00463EE6"/>
    <w:rsid w:val="004A3E92"/>
    <w:rsid w:val="00524563"/>
    <w:rsid w:val="009018AA"/>
    <w:rsid w:val="00A2711F"/>
    <w:rsid w:val="00FC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AE4CB3"/>
  <w15:chartTrackingRefBased/>
  <w15:docId w15:val="{D0E3676E-392A-674B-B6A5-12CE1B9FC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8A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8A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8A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8A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8AA"/>
    <w:rPr>
      <w:rFonts w:eastAsiaTheme="majorEastAsia" w:cstheme="majorBidi"/>
      <w:color w:val="272727" w:themeColor="text1" w:themeTint="D8"/>
    </w:rPr>
  </w:style>
  <w:style w:type="paragraph" w:styleId="Title">
    <w:name w:val="Title"/>
    <w:basedOn w:val="Normal"/>
    <w:next w:val="Normal"/>
    <w:link w:val="TitleChar"/>
    <w:uiPriority w:val="10"/>
    <w:qFormat/>
    <w:rsid w:val="009018A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8A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8A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8AA"/>
    <w:rPr>
      <w:i/>
      <w:iCs/>
      <w:color w:val="404040" w:themeColor="text1" w:themeTint="BF"/>
    </w:rPr>
  </w:style>
  <w:style w:type="paragraph" w:styleId="ListParagraph">
    <w:name w:val="List Paragraph"/>
    <w:basedOn w:val="Normal"/>
    <w:uiPriority w:val="34"/>
    <w:qFormat/>
    <w:rsid w:val="009018AA"/>
    <w:pPr>
      <w:ind w:left="720"/>
      <w:contextualSpacing/>
    </w:pPr>
  </w:style>
  <w:style w:type="character" w:styleId="IntenseEmphasis">
    <w:name w:val="Intense Emphasis"/>
    <w:basedOn w:val="DefaultParagraphFont"/>
    <w:uiPriority w:val="21"/>
    <w:qFormat/>
    <w:rsid w:val="009018AA"/>
    <w:rPr>
      <w:i/>
      <w:iCs/>
      <w:color w:val="0F4761" w:themeColor="accent1" w:themeShade="BF"/>
    </w:rPr>
  </w:style>
  <w:style w:type="paragraph" w:styleId="IntenseQuote">
    <w:name w:val="Intense Quote"/>
    <w:basedOn w:val="Normal"/>
    <w:next w:val="Normal"/>
    <w:link w:val="IntenseQuoteChar"/>
    <w:uiPriority w:val="30"/>
    <w:qFormat/>
    <w:rsid w:val="00901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8AA"/>
    <w:rPr>
      <w:i/>
      <w:iCs/>
      <w:color w:val="0F4761" w:themeColor="accent1" w:themeShade="BF"/>
    </w:rPr>
  </w:style>
  <w:style w:type="character" w:styleId="IntenseReference">
    <w:name w:val="Intense Reference"/>
    <w:basedOn w:val="DefaultParagraphFont"/>
    <w:uiPriority w:val="32"/>
    <w:qFormat/>
    <w:rsid w:val="00901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837869">
      <w:bodyDiv w:val="1"/>
      <w:marLeft w:val="0"/>
      <w:marRight w:val="0"/>
      <w:marTop w:val="0"/>
      <w:marBottom w:val="0"/>
      <w:divBdr>
        <w:top w:val="none" w:sz="0" w:space="0" w:color="auto"/>
        <w:left w:val="none" w:sz="0" w:space="0" w:color="auto"/>
        <w:bottom w:val="none" w:sz="0" w:space="0" w:color="auto"/>
        <w:right w:val="none" w:sz="0" w:space="0" w:color="auto"/>
      </w:divBdr>
    </w:div>
    <w:div w:id="44277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Words>
  <Characters>1221</Characters>
  <Application>Microsoft Office Word</Application>
  <DocSecurity>0</DocSecurity>
  <Lines>10</Lines>
  <Paragraphs>2</Paragraphs>
  <ScaleCrop>false</ScaleCrop>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Viviana-Ștefania PANTAZICĂ (119449)</dc:creator>
  <cp:keywords/>
  <dc:description/>
  <cp:lastModifiedBy>Viviana-Ștefania PANTAZICĂ (119449)</cp:lastModifiedBy>
  <cp:revision>1</cp:revision>
  <dcterms:created xsi:type="dcterms:W3CDTF">2025-01-24T15:04:00Z</dcterms:created>
  <dcterms:modified xsi:type="dcterms:W3CDTF">2025-01-24T15:05:00Z</dcterms:modified>
</cp:coreProperties>
</file>