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79780" w14:textId="77777777" w:rsidR="00E24D99" w:rsidRPr="00E24D99" w:rsidRDefault="00E24D99" w:rsidP="00E24D99">
      <w:r w:rsidRPr="00E24D99">
        <w:t>singurătatea te poate mistui mai puternic</w:t>
      </w:r>
    </w:p>
    <w:p w14:paraId="0D4BC24D" w14:textId="77777777" w:rsidR="00E24D99" w:rsidRPr="00E24D99" w:rsidRDefault="00E24D99" w:rsidP="00E24D99">
      <w:r w:rsidRPr="00E24D99">
        <w:t>decât frica de moarte</w:t>
      </w:r>
    </w:p>
    <w:p w14:paraId="2E69AB50" w14:textId="77777777" w:rsidR="00E24D99" w:rsidRPr="00E24D99" w:rsidRDefault="00E24D99" w:rsidP="00E24D99">
      <w:r w:rsidRPr="00E24D99">
        <w:t>dacă n-ai amintiri dragi de care să te agăți</w:t>
      </w:r>
    </w:p>
    <w:p w14:paraId="26DDDD67" w14:textId="77777777" w:rsidR="00E24D99" w:rsidRPr="00E24D99" w:rsidRDefault="00E24D99" w:rsidP="00E24D99">
      <w:r w:rsidRPr="00E24D99">
        <w:t>cum ar fi întrebarea unui puști</w:t>
      </w:r>
    </w:p>
    <w:p w14:paraId="28837AE2" w14:textId="77777777" w:rsidR="00E24D99" w:rsidRPr="00E24D99" w:rsidRDefault="00E24D99" w:rsidP="00E24D99">
      <w:r w:rsidRPr="00E24D99">
        <w:t>din clasa a treia</w:t>
      </w:r>
    </w:p>
    <w:p w14:paraId="570DE7FF" w14:textId="77777777" w:rsidR="00E24D99" w:rsidRPr="00E24D99" w:rsidRDefault="00E24D99" w:rsidP="00E24D99">
      <w:r w:rsidRPr="00E24D99">
        <w:t>venită de nicăieri în mijlocul orei</w:t>
      </w:r>
    </w:p>
    <w:p w14:paraId="4B8A0ECF" w14:textId="77777777" w:rsidR="00E24D99" w:rsidRPr="00E24D99" w:rsidRDefault="00E24D99" w:rsidP="00E24D99">
      <w:r w:rsidRPr="00E24D99">
        <w:t>de engleză:</w:t>
      </w:r>
    </w:p>
    <w:p w14:paraId="0A66E7A1" w14:textId="77777777" w:rsidR="00E24D99" w:rsidRPr="00E24D99" w:rsidRDefault="00E24D99" w:rsidP="00E24D99">
      <w:r w:rsidRPr="00E24D99">
        <w:rPr>
          <w:i/>
          <w:iCs/>
        </w:rPr>
        <w:t>Teacher</w:t>
      </w:r>
    </w:p>
    <w:p w14:paraId="28D0C975" w14:textId="77777777" w:rsidR="00E24D99" w:rsidRPr="00E24D99" w:rsidRDefault="00E24D99" w:rsidP="00E24D99">
      <w:r w:rsidRPr="00E24D99">
        <w:rPr>
          <w:i/>
          <w:iCs/>
        </w:rPr>
        <w:t>dacă </w:t>
      </w:r>
      <w:r w:rsidRPr="00E24D99">
        <w:t>men </w:t>
      </w:r>
      <w:r w:rsidRPr="00E24D99">
        <w:rPr>
          <w:i/>
          <w:iCs/>
        </w:rPr>
        <w:t>înseamnă oameni</w:t>
      </w:r>
      <w:r w:rsidRPr="00E24D99">
        <w:t> </w:t>
      </w:r>
      <w:r w:rsidRPr="00E24D99">
        <w:rPr>
          <w:i/>
          <w:iCs/>
        </w:rPr>
        <w:t>și </w:t>
      </w:r>
      <w:r w:rsidRPr="00E24D99">
        <w:t>car </w:t>
      </w:r>
      <w:r w:rsidRPr="00E24D99">
        <w:rPr>
          <w:i/>
          <w:iCs/>
        </w:rPr>
        <w:t>mașină</w:t>
      </w:r>
    </w:p>
    <w:p w14:paraId="6CCD494B" w14:textId="77777777" w:rsidR="00E24D99" w:rsidRPr="00E24D99" w:rsidRDefault="00E24D99" w:rsidP="00E24D99">
      <w:r w:rsidRPr="00E24D99">
        <w:rPr>
          <w:i/>
          <w:iCs/>
        </w:rPr>
        <w:t>atunci mătușa Carmen e Transformer?</w:t>
      </w:r>
    </w:p>
    <w:p w14:paraId="260C9EE8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99"/>
    <w:rsid w:val="00056797"/>
    <w:rsid w:val="00463EE6"/>
    <w:rsid w:val="004A3E92"/>
    <w:rsid w:val="00524563"/>
    <w:rsid w:val="00A2711F"/>
    <w:rsid w:val="00E24D99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2B211"/>
  <w15:chartTrackingRefBased/>
  <w15:docId w15:val="{9BF7FE99-1079-F246-90EE-8DAFCC9F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D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D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D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D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D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D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D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2025-01-24T16:57:00Z</dcterms:created>
  <dcterms:modified xsi:type="dcterms:W3CDTF">2025-01-24T16:57:00Z</dcterms:modified>
</cp:coreProperties>
</file>