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E5AF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Ai grijă de tine dragostea mea</w:t>
      </w:r>
      <w:r w:rsidRPr="00A36260">
        <w:rPr>
          <w:rFonts w:eastAsia="Times New Roman" w:cs="Times New Roman"/>
          <w:kern w:val="0"/>
          <w14:ligatures w14:val="none"/>
        </w:rPr>
        <w:br/>
        <w:t>nu te îndepărta de fereastră nu o acoperi cu un urlet</w:t>
      </w:r>
      <w:r w:rsidRPr="00A36260">
        <w:rPr>
          <w:rFonts w:eastAsia="Times New Roman" w:cs="Times New Roman"/>
          <w:kern w:val="0"/>
          <w14:ligatures w14:val="none"/>
        </w:rPr>
        <w:br/>
        <w:t>cineva îmi rostogolește capul pe scări</w:t>
      </w:r>
    </w:p>
    <w:p w14:paraId="0E935846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joacă-te cu mine doar</w:t>
      </w:r>
      <w:r w:rsidRPr="00A36260">
        <w:rPr>
          <w:rFonts w:eastAsia="Times New Roman" w:cs="Times New Roman"/>
          <w:kern w:val="0"/>
          <w14:ligatures w14:val="none"/>
        </w:rPr>
        <w:br/>
        <w:t>de dragul lamei subțiri ca o flacără</w:t>
      </w:r>
    </w:p>
    <w:p w14:paraId="45AE25E9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scrie-mi ceva ilizibil ceva inuman</w:t>
      </w:r>
      <w:r w:rsidRPr="00A36260">
        <w:rPr>
          <w:rFonts w:eastAsia="Times New Roman" w:cs="Times New Roman"/>
          <w:kern w:val="0"/>
          <w14:ligatures w14:val="none"/>
        </w:rPr>
        <w:br/>
        <w:t>fii răbdătoare împletește-ți părul și cântă</w:t>
      </w:r>
      <w:r w:rsidRPr="00A36260">
        <w:rPr>
          <w:rFonts w:eastAsia="Times New Roman" w:cs="Times New Roman"/>
          <w:kern w:val="0"/>
          <w14:ligatures w14:val="none"/>
        </w:rPr>
        <w:br/>
        <w:t>în gândurile mele ai ascuns ce e mort</w:t>
      </w:r>
    </w:p>
    <w:p w14:paraId="44F12320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și fă ceva cu sângele meu</w:t>
      </w:r>
      <w:r w:rsidRPr="00A36260">
        <w:rPr>
          <w:rFonts w:eastAsia="Times New Roman" w:cs="Times New Roman"/>
          <w:kern w:val="0"/>
          <w14:ligatures w14:val="none"/>
        </w:rPr>
        <w:br/>
        <w:t>lipește-l pe furiș de zidurile înalte</w:t>
      </w:r>
    </w:p>
    <w:p w14:paraId="71DD6767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ai grijă de tine umblă respiră cum ai fost învățată</w:t>
      </w:r>
      <w:r w:rsidRPr="00A36260">
        <w:rPr>
          <w:rFonts w:eastAsia="Times New Roman" w:cs="Times New Roman"/>
          <w:kern w:val="0"/>
          <w14:ligatures w14:val="none"/>
        </w:rPr>
        <w:br/>
        <w:t>bucură-te de ce-i destrămat</w:t>
      </w:r>
      <w:r w:rsidRPr="00A36260">
        <w:rPr>
          <w:rFonts w:eastAsia="Times New Roman" w:cs="Times New Roman"/>
          <w:kern w:val="0"/>
          <w14:ligatures w14:val="none"/>
        </w:rPr>
        <w:br/>
        <w:t>eu te aștept cu tot corpul</w:t>
      </w:r>
    </w:p>
    <w:p w14:paraId="55D4C005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calm     răbdător</w:t>
      </w:r>
      <w:r w:rsidRPr="00A36260">
        <w:rPr>
          <w:rFonts w:eastAsia="Times New Roman" w:cs="Times New Roman"/>
          <w:kern w:val="0"/>
          <w14:ligatures w14:val="none"/>
        </w:rPr>
        <w:br/>
        <w:t>ca pe-un scalpel</w:t>
      </w:r>
    </w:p>
    <w:p w14:paraId="5DD76558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de câteva nopți mimez răzvrătirea</w:t>
      </w:r>
      <w:r w:rsidRPr="00A36260">
        <w:rPr>
          <w:rFonts w:eastAsia="Times New Roman" w:cs="Times New Roman"/>
          <w:kern w:val="0"/>
          <w14:ligatures w14:val="none"/>
        </w:rPr>
        <w:br/>
        <w:t>și mă ploconesc la organele mele și la groaza mea</w:t>
      </w:r>
      <w:r w:rsidRPr="00A36260">
        <w:rPr>
          <w:rFonts w:eastAsia="Times New Roman" w:cs="Times New Roman"/>
          <w:kern w:val="0"/>
          <w14:ligatures w14:val="none"/>
        </w:rPr>
        <w:br/>
        <w:t>să uit ce fac oamenii când sunt gata</w:t>
      </w:r>
    </w:p>
    <w:p w14:paraId="2B57BF88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sub pajiște o să învăț să alerg și să râd</w:t>
      </w:r>
    </w:p>
    <w:p w14:paraId="605B80B9" w14:textId="77777777" w:rsidR="00A36260" w:rsidRPr="00A36260" w:rsidRDefault="00A36260" w:rsidP="00A36260">
      <w:pPr>
        <w:shd w:val="clear" w:color="auto" w:fill="FFFFFF"/>
        <w:spacing w:after="396" w:line="240" w:lineRule="auto"/>
        <w:textAlignment w:val="baseline"/>
        <w:rPr>
          <w:rFonts w:eastAsia="Times New Roman" w:cs="Times New Roman"/>
          <w:kern w:val="0"/>
          <w14:ligatures w14:val="none"/>
        </w:rPr>
      </w:pPr>
      <w:r w:rsidRPr="00A36260">
        <w:rPr>
          <w:rFonts w:eastAsia="Times New Roman" w:cs="Times New Roman"/>
          <w:kern w:val="0"/>
          <w14:ligatures w14:val="none"/>
        </w:rPr>
        <w:t>că au lăsat și guri</w:t>
      </w:r>
      <w:r w:rsidRPr="00A36260">
        <w:rPr>
          <w:rFonts w:eastAsia="Times New Roman" w:cs="Times New Roman"/>
          <w:kern w:val="0"/>
          <w14:ligatures w14:val="none"/>
        </w:rPr>
        <w:br/>
        <w:t>acolo-n pământ.</w:t>
      </w:r>
    </w:p>
    <w:p w14:paraId="31661B84" w14:textId="77777777" w:rsidR="00A36260" w:rsidRPr="00A36260" w:rsidRDefault="00A36260" w:rsidP="00A3626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F155855" w14:textId="77777777" w:rsidR="00463EE6" w:rsidRPr="00A36260" w:rsidRDefault="00463EE6"/>
    <w:sectPr w:rsidR="00463EE6" w:rsidRPr="00A3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60"/>
    <w:rsid w:val="00056797"/>
    <w:rsid w:val="000753C1"/>
    <w:rsid w:val="00463EE6"/>
    <w:rsid w:val="004A3E92"/>
    <w:rsid w:val="00524563"/>
    <w:rsid w:val="00A2711F"/>
    <w:rsid w:val="00A36260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AB109"/>
  <w15:chartTrackingRefBased/>
  <w15:docId w15:val="{DC38238F-65AA-A04C-8AA7-0E736C02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2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2025-06-01T08:50:00Z</dcterms:created>
  <dcterms:modified xsi:type="dcterms:W3CDTF">2025-06-01T08:50:00Z</dcterms:modified>
</cp:coreProperties>
</file>