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6FD82" w14:textId="77777777" w:rsidR="00326E31" w:rsidRPr="00326E31" w:rsidRDefault="00326E31" w:rsidP="00326E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3F3F46"/>
          <w:spacing w:val="2"/>
        </w:rPr>
      </w:pPr>
      <w:r w:rsidRPr="00326E31">
        <w:rPr>
          <w:rFonts w:asciiTheme="minorHAnsi" w:hAnsiTheme="minorHAnsi" w:cs="Segoe UI"/>
          <w:color w:val="3F3F46"/>
          <w:spacing w:val="2"/>
        </w:rPr>
        <w:t>Şi atunci: de ce oare m-aş apuca eu acum de tristeţe,</w:t>
      </w:r>
      <w:r w:rsidRPr="00326E31">
        <w:rPr>
          <w:rFonts w:asciiTheme="minorHAnsi" w:hAnsiTheme="minorHAnsi" w:cs="Segoe UI"/>
          <w:color w:val="3F3F46"/>
          <w:spacing w:val="2"/>
        </w:rPr>
        <w:br/>
        <w:t>Când viaţa mea este plină de lucruri pe care nu mi le pot explica?</w:t>
      </w:r>
      <w:r w:rsidRPr="00326E31">
        <w:rPr>
          <w:rFonts w:asciiTheme="minorHAnsi" w:hAnsiTheme="minorHAnsi" w:cs="Segoe UI"/>
          <w:color w:val="3F3F46"/>
          <w:spacing w:val="2"/>
        </w:rPr>
        <w:br/>
        <w:t>Am doi copii, pe care îi văd rar, când se cade,</w:t>
      </w:r>
      <w:r w:rsidRPr="00326E31">
        <w:rPr>
          <w:rFonts w:asciiTheme="minorHAnsi" w:hAnsiTheme="minorHAnsi" w:cs="Segoe UI"/>
          <w:color w:val="3F3F46"/>
          <w:spacing w:val="2"/>
        </w:rPr>
        <w:br/>
        <w:t>Am un serviciu, pentru care nu pot face mai mult decât fac,</w:t>
      </w:r>
      <w:r w:rsidRPr="00326E31">
        <w:rPr>
          <w:rFonts w:asciiTheme="minorHAnsi" w:hAnsiTheme="minorHAnsi" w:cs="Segoe UI"/>
          <w:color w:val="3F3F46"/>
          <w:spacing w:val="2"/>
        </w:rPr>
        <w:br/>
        <w:t>Am zeci de alte obligaţii pe care le onorez când şi cum pot.</w:t>
      </w:r>
    </w:p>
    <w:p w14:paraId="6A081142" w14:textId="77777777" w:rsidR="00326E31" w:rsidRPr="00326E31" w:rsidRDefault="00326E31" w:rsidP="00326E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3F3F46"/>
          <w:spacing w:val="2"/>
        </w:rPr>
      </w:pPr>
      <w:r w:rsidRPr="00326E31">
        <w:rPr>
          <w:rFonts w:asciiTheme="minorHAnsi" w:hAnsiTheme="minorHAnsi" w:cs="Segoe UI"/>
          <w:color w:val="3F3F46"/>
          <w:spacing w:val="2"/>
        </w:rPr>
        <w:t>Sunt un om rupt de realitate, realitatea nu mă poate conţine</w:t>
      </w:r>
      <w:r w:rsidRPr="00326E31">
        <w:rPr>
          <w:rFonts w:asciiTheme="minorHAnsi" w:hAnsiTheme="minorHAnsi" w:cs="Segoe UI"/>
          <w:color w:val="3F3F46"/>
          <w:spacing w:val="2"/>
        </w:rPr>
        <w:br/>
        <w:t>Şi eu în ea nu pot exista, copiii mei sunt crescuţi de un vierme</w:t>
      </w:r>
      <w:r w:rsidRPr="00326E31">
        <w:rPr>
          <w:rFonts w:asciiTheme="minorHAnsi" w:hAnsiTheme="minorHAnsi" w:cs="Segoe UI"/>
          <w:color w:val="3F3F46"/>
          <w:spacing w:val="2"/>
        </w:rPr>
        <w:br/>
        <w:t>Pe care îl ademenesc seară de seară să mă suplinească, să-i întreţină,</w:t>
      </w:r>
      <w:r w:rsidRPr="00326E31">
        <w:rPr>
          <w:rFonts w:asciiTheme="minorHAnsi" w:hAnsiTheme="minorHAnsi" w:cs="Segoe UI"/>
          <w:color w:val="3F3F46"/>
          <w:spacing w:val="2"/>
        </w:rPr>
        <w:br/>
        <w:t>Pe spate mi-au crescut două aripi de rădaşcă, în cupa lor car apă</w:t>
      </w:r>
      <w:r w:rsidRPr="00326E31">
        <w:rPr>
          <w:rFonts w:asciiTheme="minorHAnsi" w:hAnsiTheme="minorHAnsi" w:cs="Segoe UI"/>
          <w:color w:val="3F3F46"/>
          <w:spacing w:val="2"/>
        </w:rPr>
        <w:br/>
        <w:t>Pentru soţia mea iubitoare, care niciodată nu-şi dă, cu adevărat,</w:t>
      </w:r>
      <w:r w:rsidRPr="00326E31">
        <w:rPr>
          <w:rFonts w:asciiTheme="minorHAnsi" w:hAnsiTheme="minorHAnsi" w:cs="Segoe UI"/>
          <w:color w:val="3F3F46"/>
          <w:spacing w:val="2"/>
        </w:rPr>
        <w:br/>
        <w:t>Seama de starea în care mă aflu.</w:t>
      </w:r>
      <w:r w:rsidRPr="00326E31">
        <w:rPr>
          <w:rFonts w:asciiTheme="minorHAnsi" w:hAnsiTheme="minorHAnsi" w:cs="Segoe UI"/>
          <w:color w:val="3F3F46"/>
          <w:spacing w:val="2"/>
        </w:rPr>
        <w:br/>
        <w:t>În cangele mâinilor mele port găleţi cu nectar şi cu lapte</w:t>
      </w:r>
      <w:r w:rsidRPr="00326E31">
        <w:rPr>
          <w:rFonts w:asciiTheme="minorHAnsi" w:hAnsiTheme="minorHAnsi" w:cs="Segoe UI"/>
          <w:color w:val="3F3F46"/>
          <w:spacing w:val="2"/>
        </w:rPr>
        <w:br/>
        <w:t>Cu care-i adăp în fiecare zi pe şefii, patronii, prietenii mei,</w:t>
      </w:r>
      <w:r w:rsidRPr="00326E31">
        <w:rPr>
          <w:rFonts w:asciiTheme="minorHAnsi" w:hAnsiTheme="minorHAnsi" w:cs="Segoe UI"/>
          <w:color w:val="3F3F46"/>
          <w:spacing w:val="2"/>
        </w:rPr>
        <w:br/>
        <w:t>Explicându-le cât sunt de frumos şi cât aş putea fi de iubit.</w:t>
      </w:r>
    </w:p>
    <w:p w14:paraId="528AF12F" w14:textId="77777777" w:rsidR="00326E31" w:rsidRPr="00326E31" w:rsidRDefault="00326E31" w:rsidP="00326E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3F3F46"/>
          <w:spacing w:val="2"/>
        </w:rPr>
      </w:pPr>
      <w:r w:rsidRPr="00326E31">
        <w:rPr>
          <w:rFonts w:asciiTheme="minorHAnsi" w:hAnsiTheme="minorHAnsi" w:cs="Segoe UI"/>
          <w:color w:val="3F3F46"/>
          <w:spacing w:val="2"/>
        </w:rPr>
        <w:t>Nu fac nimic bine, pe nimeni nu mulţumesc.</w:t>
      </w:r>
      <w:r w:rsidRPr="00326E31">
        <w:rPr>
          <w:rFonts w:asciiTheme="minorHAnsi" w:hAnsiTheme="minorHAnsi" w:cs="Segoe UI"/>
          <w:color w:val="3F3F46"/>
          <w:spacing w:val="2"/>
        </w:rPr>
        <w:br/>
        <w:t>Sunt un tată groaznic, un soţ odios, din cangele mîinilor mele</w:t>
      </w:r>
      <w:r w:rsidRPr="00326E31">
        <w:rPr>
          <w:rFonts w:asciiTheme="minorHAnsi" w:hAnsiTheme="minorHAnsi" w:cs="Segoe UI"/>
          <w:color w:val="3F3F46"/>
          <w:spacing w:val="2"/>
        </w:rPr>
        <w:br/>
        <w:t>Se scurge pelin şi puroi cu fiecare somn în care mă adâncesc.</w:t>
      </w:r>
      <w:r w:rsidRPr="00326E31">
        <w:rPr>
          <w:rFonts w:asciiTheme="minorHAnsi" w:hAnsiTheme="minorHAnsi" w:cs="Segoe UI"/>
          <w:color w:val="3F3F46"/>
          <w:spacing w:val="2"/>
        </w:rPr>
        <w:br/>
        <w:t>Nu lucrez pentru nimeni, decât pentru mine, şi cu toate acestea</w:t>
      </w:r>
      <w:r w:rsidRPr="00326E31">
        <w:rPr>
          <w:rFonts w:asciiTheme="minorHAnsi" w:hAnsiTheme="minorHAnsi" w:cs="Segoe UI"/>
          <w:color w:val="3F3F46"/>
          <w:spacing w:val="2"/>
        </w:rPr>
        <w:br/>
        <w:t>Nimic nu-mi iese ca lumea, cum ar trebui, cum se face.</w:t>
      </w:r>
    </w:p>
    <w:p w14:paraId="37538612" w14:textId="77777777" w:rsidR="00326E31" w:rsidRPr="00326E31" w:rsidRDefault="00326E31" w:rsidP="00326E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3F3F46"/>
          <w:spacing w:val="2"/>
        </w:rPr>
      </w:pPr>
      <w:r w:rsidRPr="00326E31">
        <w:rPr>
          <w:rFonts w:asciiTheme="minorHAnsi" w:hAnsiTheme="minorHAnsi" w:cs="Segoe UI"/>
          <w:color w:val="3F3F46"/>
          <w:spacing w:val="2"/>
        </w:rPr>
        <w:t>Lucrez la o sută de lucruri deodată,</w:t>
      </w:r>
      <w:r w:rsidRPr="00326E31">
        <w:rPr>
          <w:rFonts w:asciiTheme="minorHAnsi" w:hAnsiTheme="minorHAnsi" w:cs="Segoe UI"/>
          <w:color w:val="3F3F46"/>
          <w:spacing w:val="2"/>
        </w:rPr>
        <w:br/>
        <w:t>Am o soţie absolut minunată,</w:t>
      </w:r>
      <w:r w:rsidRPr="00326E31">
        <w:rPr>
          <w:rFonts w:asciiTheme="minorHAnsi" w:hAnsiTheme="minorHAnsi" w:cs="Segoe UI"/>
          <w:color w:val="3F3F46"/>
          <w:spacing w:val="2"/>
        </w:rPr>
        <w:br/>
        <w:t>Nimeni şi nimic nu ar putea înlocui pântecele ei,</w:t>
      </w:r>
      <w:r w:rsidRPr="00326E31">
        <w:rPr>
          <w:rFonts w:asciiTheme="minorHAnsi" w:hAnsiTheme="minorHAnsi" w:cs="Segoe UI"/>
          <w:color w:val="3F3F46"/>
          <w:spacing w:val="2"/>
        </w:rPr>
        <w:br/>
        <w:t>Mâna ei caldă, vorba ei, cum numai ea o ştie şi eu.</w:t>
      </w:r>
      <w:r w:rsidRPr="00326E31">
        <w:rPr>
          <w:rFonts w:asciiTheme="minorHAnsi" w:hAnsiTheme="minorHAnsi" w:cs="Segoe UI"/>
          <w:color w:val="3F3F46"/>
          <w:spacing w:val="2"/>
        </w:rPr>
        <w:br/>
        <w:t>Mi-e greu să mă concentrez, mă îngrijorez,</w:t>
      </w:r>
      <w:r w:rsidRPr="00326E31">
        <w:rPr>
          <w:rFonts w:asciiTheme="minorHAnsi" w:hAnsiTheme="minorHAnsi" w:cs="Segoe UI"/>
          <w:color w:val="3F3F46"/>
          <w:spacing w:val="2"/>
        </w:rPr>
        <w:br/>
        <w:t>Am nişte copii ca o lamă de fierestrău.</w:t>
      </w:r>
    </w:p>
    <w:p w14:paraId="1A4B2CE5" w14:textId="77777777" w:rsidR="00326E31" w:rsidRPr="00326E31" w:rsidRDefault="00326E31" w:rsidP="00326E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3F3F46"/>
          <w:spacing w:val="2"/>
        </w:rPr>
      </w:pPr>
      <w:r w:rsidRPr="00326E31">
        <w:rPr>
          <w:rFonts w:asciiTheme="minorHAnsi" w:hAnsiTheme="minorHAnsi" w:cs="Segoe UI"/>
          <w:color w:val="3F3F46"/>
          <w:spacing w:val="2"/>
        </w:rPr>
        <w:t>Şi atunci mă îngrijorez, albesc, sunt neputincios,</w:t>
      </w:r>
      <w:r w:rsidRPr="00326E31">
        <w:rPr>
          <w:rFonts w:asciiTheme="minorHAnsi" w:hAnsiTheme="minorHAnsi" w:cs="Segoe UI"/>
          <w:color w:val="3F3F46"/>
          <w:spacing w:val="2"/>
        </w:rPr>
        <w:br/>
        <w:t>Nimic din cele pe care le-aş putea explica nu vă mai sunt pe plac.</w:t>
      </w:r>
      <w:r w:rsidRPr="00326E31">
        <w:rPr>
          <w:rFonts w:asciiTheme="minorHAnsi" w:hAnsiTheme="minorHAnsi" w:cs="Segoe UI"/>
          <w:color w:val="3F3F46"/>
          <w:spacing w:val="2"/>
        </w:rPr>
        <w:br/>
        <w:t>Bine, fie aşa, să fiu eu târfa voastră,</w:t>
      </w:r>
      <w:r w:rsidRPr="00326E31">
        <w:rPr>
          <w:rFonts w:asciiTheme="minorHAnsi" w:hAnsiTheme="minorHAnsi" w:cs="Segoe UI"/>
          <w:color w:val="3F3F46"/>
          <w:spacing w:val="2"/>
        </w:rPr>
        <w:br/>
        <w:t>Să mă duceţi prin baruri şi să mă spurcaţi.</w:t>
      </w:r>
      <w:r w:rsidRPr="00326E31">
        <w:rPr>
          <w:rFonts w:asciiTheme="minorHAnsi" w:hAnsiTheme="minorHAnsi" w:cs="Segoe UI"/>
          <w:color w:val="3F3F46"/>
          <w:spacing w:val="2"/>
        </w:rPr>
        <w:br/>
        <w:t>Un fagure de miere îmi iese din limbă ca un furuncul,</w:t>
      </w:r>
      <w:r w:rsidRPr="00326E31">
        <w:rPr>
          <w:rFonts w:asciiTheme="minorHAnsi" w:hAnsiTheme="minorHAnsi" w:cs="Segoe UI"/>
          <w:color w:val="3F3F46"/>
          <w:spacing w:val="2"/>
        </w:rPr>
        <w:br/>
        <w:t>Limpede vin în faţa voastră ca un fagure plin de rahat.</w:t>
      </w:r>
    </w:p>
    <w:p w14:paraId="51060430" w14:textId="77777777" w:rsidR="00326E31" w:rsidRPr="00326E31" w:rsidRDefault="00326E31" w:rsidP="00326E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Segoe UI"/>
          <w:color w:val="3F3F46"/>
          <w:spacing w:val="2"/>
        </w:rPr>
      </w:pPr>
      <w:r w:rsidRPr="00326E31">
        <w:rPr>
          <w:rFonts w:asciiTheme="minorHAnsi" w:hAnsiTheme="minorHAnsi" w:cs="Segoe UI"/>
          <w:color w:val="3F3F46"/>
          <w:spacing w:val="2"/>
        </w:rPr>
        <w:t>Aripi, aripi de ţelină şi de pătrunjel peste aripile mele de carne</w:t>
      </w:r>
      <w:r w:rsidRPr="00326E31">
        <w:rPr>
          <w:rFonts w:asciiTheme="minorHAnsi" w:hAnsiTheme="minorHAnsi" w:cs="Segoe UI"/>
          <w:color w:val="3F3F46"/>
          <w:spacing w:val="2"/>
        </w:rPr>
        <w:br/>
        <w:t>Se leagă şi se tot înăspresc.</w:t>
      </w:r>
    </w:p>
    <w:p w14:paraId="778BC2FE" w14:textId="5541398A" w:rsidR="00326E31" w:rsidRPr="00326E31" w:rsidRDefault="00326E31" w:rsidP="00E756B1">
      <w:pPr>
        <w:pStyle w:val="NormalWeb"/>
        <w:shd w:val="clear" w:color="auto" w:fill="FFFFFF"/>
        <w:spacing w:before="0" w:beforeAutospacing="0" w:after="360" w:afterAutospacing="0"/>
        <w:textAlignment w:val="baseline"/>
      </w:pPr>
      <w:r w:rsidRPr="00326E31">
        <w:rPr>
          <w:rFonts w:asciiTheme="minorHAnsi" w:hAnsiTheme="minorHAnsi" w:cs="Segoe UI"/>
          <w:color w:val="3F3F46"/>
          <w:spacing w:val="2"/>
        </w:rPr>
        <w:t>Nu ştiu despre ce vă vorbesc.</w:t>
      </w:r>
    </w:p>
    <w:p w14:paraId="5B03D678" w14:textId="77777777" w:rsidR="00463EE6" w:rsidRPr="00326E31" w:rsidRDefault="00463EE6"/>
    <w:sectPr w:rsidR="00463EE6" w:rsidRPr="0032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31"/>
    <w:rsid w:val="00056797"/>
    <w:rsid w:val="000753C1"/>
    <w:rsid w:val="00326E31"/>
    <w:rsid w:val="00463EE6"/>
    <w:rsid w:val="004A3E92"/>
    <w:rsid w:val="00524563"/>
    <w:rsid w:val="00A2711F"/>
    <w:rsid w:val="00CE1DE8"/>
    <w:rsid w:val="00E7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D3B00"/>
  <w15:chartTrackingRefBased/>
  <w15:docId w15:val="{BF1AF29B-7727-4A4C-88F0-609DD347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E31"/>
  </w:style>
  <w:style w:type="paragraph" w:styleId="Heading1">
    <w:name w:val="heading 1"/>
    <w:basedOn w:val="Normal"/>
    <w:next w:val="Normal"/>
    <w:link w:val="Heading1Char"/>
    <w:uiPriority w:val="9"/>
    <w:qFormat/>
    <w:rsid w:val="00326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E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6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2025-06-01T10:26:00Z</dcterms:created>
  <dcterms:modified xsi:type="dcterms:W3CDTF">2025-06-01T14:57:00Z</dcterms:modified>
</cp:coreProperties>
</file>