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AA974" w14:textId="54347FB2" w:rsidR="00463EE6" w:rsidRPr="00E340E9" w:rsidRDefault="00E340E9">
      <w:pPr>
        <w:rPr>
          <w:color w:val="000000" w:themeColor="text1"/>
        </w:rPr>
      </w:pPr>
      <w:r w:rsidRPr="00E340E9">
        <w:rPr>
          <w:color w:val="000000" w:themeColor="text1"/>
          <w:shd w:val="clear" w:color="auto" w:fill="FFFFFF"/>
        </w:rPr>
        <w:t>Tot încerc să îţi spun ceva, dragostea mea,</w:t>
      </w:r>
      <w:r w:rsidRPr="00E340E9">
        <w:rPr>
          <w:color w:val="000000" w:themeColor="text1"/>
        </w:rPr>
        <w:br/>
      </w:r>
      <w:r w:rsidRPr="00E340E9">
        <w:rPr>
          <w:color w:val="000000" w:themeColor="text1"/>
          <w:shd w:val="clear" w:color="auto" w:fill="FFFFFF"/>
        </w:rPr>
        <w:t>dar spaima mea nu mă lasă.</w:t>
      </w:r>
      <w:r w:rsidRPr="00E340E9">
        <w:rPr>
          <w:color w:val="000000" w:themeColor="text1"/>
        </w:rPr>
        <w:br/>
      </w:r>
      <w:r w:rsidRPr="00E340E9">
        <w:rPr>
          <w:color w:val="000000" w:themeColor="text1"/>
          <w:shd w:val="clear" w:color="auto" w:fill="FFFFFF"/>
        </w:rPr>
        <w:t>Vreau să îţi spun că te-am visat în fiecare noapte</w:t>
      </w:r>
      <w:r w:rsidRPr="00E340E9">
        <w:rPr>
          <w:color w:val="000000" w:themeColor="text1"/>
        </w:rPr>
        <w:br/>
      </w:r>
      <w:r w:rsidRPr="00E340E9">
        <w:rPr>
          <w:color w:val="000000" w:themeColor="text1"/>
          <w:shd w:val="clear" w:color="auto" w:fill="FFFFFF"/>
        </w:rPr>
        <w:t>de când nu ne-am văzut, deşi am zis că nu e aşa,</w:t>
      </w:r>
      <w:r w:rsidRPr="00E340E9">
        <w:rPr>
          <w:color w:val="000000" w:themeColor="text1"/>
        </w:rPr>
        <w:br/>
      </w:r>
      <w:r w:rsidRPr="00E340E9">
        <w:rPr>
          <w:color w:val="000000" w:themeColor="text1"/>
          <w:shd w:val="clear" w:color="auto" w:fill="FFFFFF"/>
        </w:rPr>
        <w:t>în fiecare vis amândoi intrăm într-o casă</w:t>
      </w:r>
      <w:r w:rsidRPr="00E340E9">
        <w:rPr>
          <w:color w:val="000000" w:themeColor="text1"/>
        </w:rPr>
        <w:br/>
      </w:r>
      <w:r w:rsidRPr="00E340E9">
        <w:rPr>
          <w:color w:val="000000" w:themeColor="text1"/>
          <w:shd w:val="clear" w:color="auto" w:fill="FFFFFF"/>
        </w:rPr>
        <w:t>unde găsim trei copii</w:t>
      </w:r>
      <w:r w:rsidRPr="00E340E9">
        <w:rPr>
          <w:color w:val="000000" w:themeColor="text1"/>
        </w:rPr>
        <w:br/>
      </w:r>
      <w:r w:rsidRPr="00E340E9">
        <w:rPr>
          <w:color w:val="000000" w:themeColor="text1"/>
          <w:shd w:val="clear" w:color="auto" w:fill="FFFFFF"/>
        </w:rPr>
        <w:t>pe care nu îi recunoaştem niciunul</w:t>
      </w:r>
      <w:r w:rsidRPr="00E340E9">
        <w:rPr>
          <w:color w:val="000000" w:themeColor="text1"/>
        </w:rPr>
        <w:br/>
      </w:r>
      <w:r w:rsidRPr="00E340E9">
        <w:rPr>
          <w:color w:val="000000" w:themeColor="text1"/>
          <w:shd w:val="clear" w:color="auto" w:fill="FFFFFF"/>
        </w:rPr>
        <w:t>încercăm să ne dăm seama</w:t>
      </w:r>
      <w:r w:rsidRPr="00E340E9">
        <w:rPr>
          <w:color w:val="000000" w:themeColor="text1"/>
        </w:rPr>
        <w:br/>
      </w:r>
      <w:r w:rsidRPr="00E340E9">
        <w:rPr>
          <w:color w:val="000000" w:themeColor="text1"/>
          <w:shd w:val="clear" w:color="auto" w:fill="FFFFFF"/>
        </w:rPr>
        <w:t>dacă au vreo legătură cu noi.</w:t>
      </w:r>
      <w:r w:rsidRPr="00E340E9">
        <w:rPr>
          <w:color w:val="000000" w:themeColor="text1"/>
        </w:rPr>
        <w:br/>
      </w:r>
      <w:r w:rsidRPr="00E340E9">
        <w:rPr>
          <w:color w:val="000000" w:themeColor="text1"/>
          <w:shd w:val="clear" w:color="auto" w:fill="FFFFFF"/>
        </w:rPr>
        <w:t>Unul dintre ei se ridică</w:t>
      </w:r>
      <w:r w:rsidRPr="00E340E9">
        <w:rPr>
          <w:color w:val="000000" w:themeColor="text1"/>
        </w:rPr>
        <w:br/>
      </w:r>
      <w:r w:rsidRPr="00E340E9">
        <w:rPr>
          <w:color w:val="000000" w:themeColor="text1"/>
          <w:shd w:val="clear" w:color="auto" w:fill="FFFFFF"/>
        </w:rPr>
        <w:t>de pe scaun şi deschide uşa verandei.</w:t>
      </w:r>
      <w:r w:rsidRPr="00E340E9">
        <w:rPr>
          <w:color w:val="000000" w:themeColor="text1"/>
        </w:rPr>
        <w:br/>
      </w:r>
      <w:r w:rsidRPr="00E340E9">
        <w:rPr>
          <w:color w:val="000000" w:themeColor="text1"/>
          <w:shd w:val="clear" w:color="auto" w:fill="FFFFFF"/>
        </w:rPr>
        <w:t>Intră animale drăguţe.</w:t>
      </w:r>
      <w:r w:rsidRPr="00E340E9">
        <w:rPr>
          <w:color w:val="000000" w:themeColor="text1"/>
        </w:rPr>
        <w:br/>
      </w:r>
      <w:r w:rsidRPr="00E340E9">
        <w:rPr>
          <w:color w:val="000000" w:themeColor="text1"/>
          <w:shd w:val="clear" w:color="auto" w:fill="FFFFFF"/>
        </w:rPr>
        <w:t>Tu te superi</w:t>
      </w:r>
      <w:r w:rsidRPr="00E340E9">
        <w:rPr>
          <w:color w:val="000000" w:themeColor="text1"/>
        </w:rPr>
        <w:br/>
      </w:r>
      <w:r w:rsidRPr="00E340E9">
        <w:rPr>
          <w:color w:val="000000" w:themeColor="text1"/>
          <w:shd w:val="clear" w:color="auto" w:fill="FFFFFF"/>
        </w:rPr>
        <w:t>şi fetiţa intră în mare până la genunchi,</w:t>
      </w:r>
      <w:r w:rsidRPr="00E340E9">
        <w:rPr>
          <w:color w:val="000000" w:themeColor="text1"/>
        </w:rPr>
        <w:br/>
      </w:r>
      <w:r w:rsidRPr="00E340E9">
        <w:rPr>
          <w:color w:val="000000" w:themeColor="text1"/>
          <w:shd w:val="clear" w:color="auto" w:fill="FFFFFF"/>
        </w:rPr>
        <w:t>până la brâu, până unde nu mai ştie</w:t>
      </w:r>
      <w:r w:rsidRPr="00E340E9">
        <w:rPr>
          <w:color w:val="000000" w:themeColor="text1"/>
        </w:rPr>
        <w:br/>
      </w:r>
      <w:r w:rsidRPr="00E340E9">
        <w:rPr>
          <w:color w:val="000000" w:themeColor="text1"/>
          <w:shd w:val="clear" w:color="auto" w:fill="FFFFFF"/>
        </w:rPr>
        <w:t>dacă se poate întoarce,</w:t>
      </w:r>
      <w:r w:rsidRPr="00E340E9">
        <w:rPr>
          <w:color w:val="000000" w:themeColor="text1"/>
        </w:rPr>
        <w:br/>
      </w:r>
      <w:r w:rsidRPr="00E340E9">
        <w:rPr>
          <w:color w:val="000000" w:themeColor="text1"/>
          <w:shd w:val="clear" w:color="auto" w:fill="FFFFFF"/>
        </w:rPr>
        <w:t>şi noi nu ştim dacă putem ajunge la ea.</w:t>
      </w:r>
    </w:p>
    <w:sectPr w:rsidR="00463EE6" w:rsidRPr="00E3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E9"/>
    <w:rsid w:val="00056797"/>
    <w:rsid w:val="000753C1"/>
    <w:rsid w:val="00463EE6"/>
    <w:rsid w:val="004A3E92"/>
    <w:rsid w:val="00524563"/>
    <w:rsid w:val="00A2711F"/>
    <w:rsid w:val="00CE1DE8"/>
    <w:rsid w:val="00E3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EEAE9"/>
  <w15:chartTrackingRefBased/>
  <w15:docId w15:val="{67A3CD10-D7C4-D041-AE57-9809CD98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2025-06-01T10:28:00Z</dcterms:created>
  <dcterms:modified xsi:type="dcterms:W3CDTF">2025-06-01T10:28:00Z</dcterms:modified>
</cp:coreProperties>
</file>