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420007" w14:textId="77777777" w:rsidR="004C02E1" w:rsidRPr="004C02E1" w:rsidRDefault="004C02E1" w:rsidP="004C02E1">
      <w:r w:rsidRPr="004C02E1">
        <w:t>ca după un război al vorbelor împotriva lucrurilor:</w:t>
      </w:r>
      <w:r w:rsidRPr="004C02E1">
        <w:br/>
        <w:t>capul iubitei la marginea unui câmp</w:t>
      </w:r>
      <w:r w:rsidRPr="004C02E1">
        <w:br/>
        <w:t>și eu sărutându-i faldurile roșii ale gâtului.</w:t>
      </w:r>
      <w:r w:rsidRPr="004C02E1">
        <w:br/>
        <w:t>mâini mari și păroase ies din pământ și ne fac semne.</w:t>
      </w:r>
      <w:r w:rsidRPr="004C02E1">
        <w:br/>
        <w:t>un lan de mâini mari și păroase care ne plesnesc fețele</w:t>
      </w:r>
      <w:r w:rsidRPr="004C02E1">
        <w:br/>
        <w:t>până ce ni se face rușine</w:t>
      </w:r>
      <w:r w:rsidRPr="004C02E1">
        <w:br/>
        <w:t>și până ce bubițe galbene de sudoare ne curg din partea înaltă a ochilor.</w:t>
      </w:r>
    </w:p>
    <w:p w14:paraId="7407F6CA" w14:textId="77777777" w:rsidR="004C02E1" w:rsidRPr="004C02E1" w:rsidRDefault="004C02E1" w:rsidP="004C02E1">
      <w:r w:rsidRPr="004C02E1">
        <w:t>ca după un teribil război al vorbelor împotriva lucrurilor:</w:t>
      </w:r>
      <w:r w:rsidRPr="004C02E1">
        <w:br/>
        <w:t>pe câmpul prielnic s-au așezat cuminți oștirile și cântă și beau</w:t>
      </w:r>
      <w:r w:rsidRPr="004C02E1">
        <w:br/>
        <w:t>și teodora duce dintr-o parte într-alta ligheanul cu apă fierbinte</w:t>
      </w:r>
      <w:r w:rsidRPr="004C02E1">
        <w:br/>
        <w:t>în care plutește atent capul tânăr al împăratului.</w:t>
      </w:r>
    </w:p>
    <w:p w14:paraId="730AAD78" w14:textId="77777777" w:rsidR="00463EE6" w:rsidRDefault="00463EE6"/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2E1"/>
    <w:rsid w:val="00056797"/>
    <w:rsid w:val="00463EE6"/>
    <w:rsid w:val="004A3E92"/>
    <w:rsid w:val="004C02E1"/>
    <w:rsid w:val="00524563"/>
    <w:rsid w:val="00A2711F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7B5BD5"/>
  <w15:chartTrackingRefBased/>
  <w15:docId w15:val="{C2B49FDC-B1A7-BF46-B945-A1FD48314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2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02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02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02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02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02E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02E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02E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02E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2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02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02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02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02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02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02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02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02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02E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2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02E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02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02E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02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02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02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02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02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02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98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2025-01-24T17:08:00Z</dcterms:created>
  <dcterms:modified xsi:type="dcterms:W3CDTF">2025-01-24T17:08:00Z</dcterms:modified>
</cp:coreProperties>
</file>