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2394D" w14:textId="0A20645C" w:rsidR="00463EE6" w:rsidRDefault="00270389">
      <w:r w:rsidRPr="00270389">
        <w:t>renunţă la smacuri</w:t>
      </w:r>
      <w:r w:rsidRPr="00270389">
        <w:br/>
        <w:t>îmbracă-te-n saci</w:t>
      </w:r>
      <w:r w:rsidRPr="00270389">
        <w:br/>
        <w:t>înăspreşte-te</w:t>
      </w:r>
      <w:r w:rsidRPr="00270389">
        <w:br/>
        <w:t>fă-te o lege împotriva mea</w:t>
      </w:r>
      <w:r w:rsidRPr="00270389">
        <w:br/>
        <w:t>fă-ţi casă cu mine</w:t>
      </w:r>
      <w:r w:rsidRPr="00270389">
        <w:br/>
        <w:t>la casa de amanet</w:t>
      </w:r>
      <w:r w:rsidRPr="00270389">
        <w:br/>
        <w:t>în duba poliţiei</w:t>
      </w:r>
      <w:r w:rsidRPr="00270389">
        <w:br/>
        <w:t>la urgenţe</w:t>
      </w:r>
      <w:r w:rsidRPr="00270389">
        <w:br/>
        <w:t>pe acoperişuri</w:t>
      </w:r>
      <w:r w:rsidRPr="00270389">
        <w:br/>
        <w:t>printre gunoaie căzute din cer</w:t>
      </w:r>
      <w:r w:rsidRPr="00270389">
        <w:br/>
        <w:t>goi cu gurile</w:t>
      </w:r>
      <w:r w:rsidRPr="00270389">
        <w:br/>
        <w:t>cu găurile</w:t>
      </w:r>
      <w:r w:rsidRPr="00270389">
        <w:br/>
        <w:t>larg deschise</w:t>
      </w:r>
      <w:r w:rsidRPr="00270389">
        <w:br/>
        <w:t>s-aşteptăm vîntul turbat</w:t>
      </w:r>
      <w:r w:rsidRPr="00270389">
        <w:br/>
        <w:t>care să ne cureţe</w:t>
      </w:r>
      <w:r w:rsidRPr="00270389">
        <w:br/>
        <w:t>maţele</w:t>
      </w:r>
      <w:r w:rsidRPr="00270389">
        <w:br/>
        <w:t>culcă-te lîngă mine în betonieră</w:t>
      </w:r>
      <w:r w:rsidRPr="00270389">
        <w:br/>
        <w:t>doi avortoni găsiţi în container</w:t>
      </w:r>
      <w:r w:rsidRPr="00270389">
        <w:br/>
        <w:t>două hoituri îmbrăţişate-n portbagaj</w:t>
      </w:r>
      <w:r w:rsidRPr="00270389">
        <w:br/>
        <w:t>nu mişca</w:t>
      </w:r>
      <w:r w:rsidRPr="00270389">
        <w:br/>
        <w:t>ceva în noi</w:t>
      </w:r>
      <w:r w:rsidRPr="00270389">
        <w:br/>
        <w:t>încă respiră</w:t>
      </w:r>
      <w:r w:rsidRPr="00270389">
        <w:br/>
        <w:t>sub tonele de ciment</w:t>
      </w:r>
      <w:r w:rsidRPr="00270389">
        <w:br/>
        <w:t>scîrba de dragoste vrea s-o ia de la capăt</w:t>
      </w:r>
      <w:r w:rsidRPr="00270389">
        <w:br/>
        <w:t>că io şi tu am mîncat tot</w:t>
      </w:r>
      <w:r w:rsidRPr="00270389">
        <w:br/>
        <w:t>am băut am futut tot</w:t>
      </w:r>
      <w:r w:rsidRPr="00270389">
        <w:br/>
        <w:t>ce se putea unu la altu</w:t>
      </w:r>
      <w:r w:rsidRPr="00270389">
        <w:br/>
        <w:t>împreun-am strivit coşuri</w:t>
      </w:r>
      <w:r w:rsidRPr="00270389">
        <w:br/>
        <w:t>păduchi</w:t>
      </w:r>
      <w:r w:rsidRPr="00270389">
        <w:br/>
        <w:t>ce ştiu ăştia</w:t>
      </w:r>
      <w:r w:rsidRPr="00270389">
        <w:br/>
        <w:t>ce să le zicem noi ăstora</w:t>
      </w:r>
      <w:r w:rsidRPr="00270389">
        <w:br/>
        <w:t>despre noi</w:t>
      </w:r>
      <w:r w:rsidRPr="00270389">
        <w:br/>
        <w:t>ce să ne mai zicem</w:t>
      </w:r>
      <w:r w:rsidRPr="00270389">
        <w:br/>
        <w:t>sub tavanu luminat de urlete</w:t>
      </w:r>
      <w:r w:rsidRPr="00270389">
        <w:br/>
        <w:t>ne scuipăm</w:t>
      </w:r>
      <w:r w:rsidRPr="00270389">
        <w:br/>
        <w:t>cu gurile uscate de ură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89"/>
    <w:rsid w:val="00056797"/>
    <w:rsid w:val="00270389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A536F"/>
  <w15:chartTrackingRefBased/>
  <w15:docId w15:val="{2828DFE9-419A-FE4B-8CE4-ACD57E8E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2025-01-24T21:44:00Z</dcterms:created>
  <dcterms:modified xsi:type="dcterms:W3CDTF">2025-01-24T21:44:00Z</dcterms:modified>
</cp:coreProperties>
</file>