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63A54" w14:textId="3C7B9EAC" w:rsidR="00463EE6" w:rsidRPr="00334E94" w:rsidRDefault="00334E94">
      <w:r w:rsidRPr="00334E94">
        <w:rPr>
          <w:shd w:val="clear" w:color="auto" w:fill="FFFFFF"/>
        </w:rPr>
        <w:t>mătușa mea eugenia nu</w:t>
      </w:r>
      <w:r w:rsidRPr="00334E94">
        <w:br/>
      </w:r>
      <w:r w:rsidRPr="00334E94">
        <w:rPr>
          <w:shd w:val="clear" w:color="auto" w:fill="FFFFFF"/>
        </w:rPr>
        <w:t>a fost căsătorită niciodată</w:t>
      </w:r>
      <w:r w:rsidRPr="00334E94">
        <w:br/>
      </w:r>
      <w:r w:rsidRPr="00334E94">
        <w:rPr>
          <w:shd w:val="clear" w:color="auto" w:fill="FFFFFF"/>
        </w:rPr>
        <w:t>repetând soarta atâtor femei frumoase care au</w:t>
      </w:r>
      <w:r w:rsidRPr="00334E94">
        <w:br/>
      </w:r>
      <w:r w:rsidRPr="00334E94">
        <w:rPr>
          <w:shd w:val="clear" w:color="auto" w:fill="FFFFFF"/>
        </w:rPr>
        <w:t>respins unul după altul</w:t>
      </w:r>
      <w:r w:rsidRPr="00334E94">
        <w:br/>
      </w:r>
      <w:r w:rsidRPr="00334E94">
        <w:rPr>
          <w:shd w:val="clear" w:color="auto" w:fill="FFFFFF"/>
        </w:rPr>
        <w:t>toți pretendenții până au</w:t>
      </w:r>
      <w:r w:rsidRPr="00334E94">
        <w:br/>
      </w:r>
      <w:r w:rsidRPr="00334E94">
        <w:rPr>
          <w:shd w:val="clear" w:color="auto" w:fill="FFFFFF"/>
        </w:rPr>
        <w:t>rămas singure</w:t>
      </w:r>
      <w:r w:rsidRPr="00334E94">
        <w:br/>
      </w:r>
      <w:r w:rsidRPr="00334E94">
        <w:rPr>
          <w:shd w:val="clear" w:color="auto" w:fill="FFFFFF"/>
        </w:rPr>
        <w:t>rămasă singură s-a</w:t>
      </w:r>
      <w:r w:rsidRPr="00334E94">
        <w:br/>
      </w:r>
      <w:r w:rsidRPr="00334E94">
        <w:rPr>
          <w:shd w:val="clear" w:color="auto" w:fill="FFFFFF"/>
        </w:rPr>
        <w:t>dedicat nepoților fraților ei pe care-i</w:t>
      </w:r>
      <w:r w:rsidRPr="00334E94">
        <w:br/>
      </w:r>
      <w:r w:rsidRPr="00334E94">
        <w:rPr>
          <w:shd w:val="clear" w:color="auto" w:fill="FFFFFF"/>
        </w:rPr>
        <w:t>râzgâia cum putea</w:t>
      </w:r>
      <w:r w:rsidRPr="00334E94">
        <w:br/>
      </w:r>
      <w:r w:rsidRPr="00334E94">
        <w:rPr>
          <w:shd w:val="clear" w:color="auto" w:fill="FFFFFF"/>
        </w:rPr>
        <w:t>învățându-i să deosebească</w:t>
      </w:r>
      <w:r w:rsidRPr="00334E94">
        <w:br/>
      </w:r>
      <w:r w:rsidRPr="00334E94">
        <w:rPr>
          <w:shd w:val="clear" w:color="auto" w:fill="FFFFFF"/>
        </w:rPr>
        <w:t>ciupercile otrăvitoare de</w:t>
      </w:r>
      <w:r w:rsidRPr="00334E94">
        <w:br/>
      </w:r>
      <w:r w:rsidRPr="00334E94">
        <w:rPr>
          <w:shd w:val="clear" w:color="auto" w:fill="FFFFFF"/>
        </w:rPr>
        <w:t>cele bune</w:t>
      </w:r>
      <w:r w:rsidRPr="00334E94">
        <w:br/>
      </w:r>
      <w:r w:rsidRPr="00334E94">
        <w:rPr>
          <w:shd w:val="clear" w:color="auto" w:fill="FFFFFF"/>
        </w:rPr>
        <w:t>lucrurile rele de cele</w:t>
      </w:r>
      <w:r w:rsidRPr="00334E94">
        <w:br/>
      </w:r>
      <w:r w:rsidRPr="00334E94">
        <w:rPr>
          <w:shd w:val="clear" w:color="auto" w:fill="FFFFFF"/>
        </w:rPr>
        <w:t>bune învățându-i ce-i</w:t>
      </w:r>
      <w:r w:rsidRPr="00334E94">
        <w:br/>
      </w:r>
      <w:r w:rsidRPr="00334E94">
        <w:rPr>
          <w:shd w:val="clear" w:color="auto" w:fill="FFFFFF"/>
        </w:rPr>
        <w:t>mila și ce-i</w:t>
      </w:r>
      <w:r w:rsidRPr="00334E94">
        <w:br/>
      </w:r>
      <w:r w:rsidRPr="00334E94">
        <w:rPr>
          <w:shd w:val="clear" w:color="auto" w:fill="FFFFFF"/>
        </w:rPr>
        <w:t>tristețea când</w:t>
      </w:r>
      <w:r w:rsidRPr="00334E94">
        <w:br/>
      </w:r>
      <w:r w:rsidRPr="00334E94">
        <w:rPr>
          <w:shd w:val="clear" w:color="auto" w:fill="FFFFFF"/>
        </w:rPr>
        <w:t>am împlinit patru ani am</w:t>
      </w:r>
      <w:r w:rsidRPr="00334E94">
        <w:br/>
      </w:r>
      <w:r w:rsidRPr="00334E94">
        <w:rPr>
          <w:shd w:val="clear" w:color="auto" w:fill="FFFFFF"/>
        </w:rPr>
        <w:t>bătut ulițele satului ca să-i</w:t>
      </w:r>
      <w:r w:rsidRPr="00334E94">
        <w:br/>
      </w:r>
      <w:r w:rsidRPr="00334E94">
        <w:rPr>
          <w:shd w:val="clear" w:color="auto" w:fill="FFFFFF"/>
        </w:rPr>
        <w:t>găsesc un mire dar</w:t>
      </w:r>
      <w:r w:rsidRPr="00334E94">
        <w:br/>
      </w:r>
      <w:r w:rsidRPr="00334E94">
        <w:rPr>
          <w:shd w:val="clear" w:color="auto" w:fill="FFFFFF"/>
        </w:rPr>
        <w:t>nimeni nu</w:t>
      </w:r>
      <w:r w:rsidRPr="00334E94">
        <w:br/>
      </w:r>
      <w:r w:rsidRPr="00334E94">
        <w:rPr>
          <w:shd w:val="clear" w:color="auto" w:fill="FFFFFF"/>
        </w:rPr>
        <w:t>mi s-a părut vrednic de</w:t>
      </w:r>
      <w:r w:rsidRPr="00334E94">
        <w:br/>
      </w:r>
      <w:r w:rsidRPr="00334E94">
        <w:rPr>
          <w:shd w:val="clear" w:color="auto" w:fill="FFFFFF"/>
        </w:rPr>
        <w:t>mătușa mea</w:t>
      </w:r>
      <w:r w:rsidRPr="00334E94">
        <w:br/>
      </w:r>
      <w:r w:rsidRPr="00334E94">
        <w:rPr>
          <w:shd w:val="clear" w:color="auto" w:fill="FFFFFF"/>
        </w:rPr>
        <w:t>ceea ce îmi mai amintesc acum</w:t>
      </w:r>
      <w:r w:rsidRPr="00334E94">
        <w:br/>
      </w:r>
      <w:r w:rsidRPr="00334E94">
        <w:rPr>
          <w:shd w:val="clear" w:color="auto" w:fill="FFFFFF"/>
        </w:rPr>
        <w:t>despre ea</w:t>
      </w:r>
      <w:r w:rsidRPr="00334E94">
        <w:br/>
      </w:r>
      <w:r w:rsidRPr="00334E94">
        <w:rPr>
          <w:shd w:val="clear" w:color="auto" w:fill="FFFFFF"/>
        </w:rPr>
        <w:t>e cum mă aducea acasă</w:t>
      </w:r>
      <w:r w:rsidRPr="00334E94">
        <w:br/>
      </w:r>
      <w:r w:rsidRPr="00334E94">
        <w:rPr>
          <w:shd w:val="clear" w:color="auto" w:fill="FFFFFF"/>
        </w:rPr>
        <w:t>seara târziu și</w:t>
      </w:r>
      <w:r w:rsidRPr="00334E94">
        <w:br/>
      </w:r>
      <w:r w:rsidRPr="00334E94">
        <w:rPr>
          <w:shd w:val="clear" w:color="auto" w:fill="FFFFFF"/>
        </w:rPr>
        <w:t>când pleca</w:t>
      </w:r>
      <w:r w:rsidRPr="00334E94">
        <w:br/>
      </w:r>
      <w:r w:rsidRPr="00334E94">
        <w:rPr>
          <w:shd w:val="clear" w:color="auto" w:fill="FFFFFF"/>
        </w:rPr>
        <w:t>parcă cineva ar fi suflat în</w:t>
      </w:r>
      <w:r w:rsidRPr="00334E94">
        <w:br/>
      </w:r>
      <w:r w:rsidRPr="00334E94">
        <w:rPr>
          <w:shd w:val="clear" w:color="auto" w:fill="FFFFFF"/>
        </w:rPr>
        <w:t>lampa cu gaz</w:t>
      </w:r>
    </w:p>
    <w:sectPr w:rsidR="00463EE6" w:rsidRPr="0033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94"/>
    <w:rsid w:val="00056797"/>
    <w:rsid w:val="000753C1"/>
    <w:rsid w:val="00334E94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1327B"/>
  <w15:chartTrackingRefBased/>
  <w15:docId w15:val="{98A6FF8F-9364-CE4D-9A13-021DED8A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2025-06-01T16:07:00Z</dcterms:created>
  <dcterms:modified xsi:type="dcterms:W3CDTF">2025-06-01T16:07:00Z</dcterms:modified>
</cp:coreProperties>
</file>