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C89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Poate ca oamenii dau tot ce au ei mai bun atunci când sunt pe ultima suta de metri</w:t>
      </w:r>
    </w:p>
    <w:p w14:paraId="5B3C8628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3BF383D3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 xml:space="preserve">Sau doar atunci când psihologul îi trimite la colegul mai avansat, numit psihiatru </w:t>
      </w:r>
    </w:p>
    <w:p w14:paraId="08150096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28C4202F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Poate că oamenii dau tot ce au ei mai bun doar în seara de Crăciun</w:t>
      </w:r>
    </w:p>
    <w:p w14:paraId="07136C91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Sau cu orice altă ocazie de afirmare socială</w:t>
      </w:r>
    </w:p>
    <w:p w14:paraId="0F38A0B7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Un fel de „vulgata bunului samaritean”</w:t>
      </w:r>
    </w:p>
    <w:p w14:paraId="0A7A3C23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0E61D246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Sau poate ar trebui să dăm tot ce avem noi mai bun într-un exercițiu la bârne</w:t>
      </w:r>
    </w:p>
    <w:p w14:paraId="59CC8CD0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Imitativ, Nadia Comăneci</w:t>
      </w:r>
    </w:p>
    <w:p w14:paraId="1742E90C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 xml:space="preserve">Un exercițiu continuu de echilibristică pe borna normalității </w:t>
      </w:r>
    </w:p>
    <w:p w14:paraId="7CF330E5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18A7C298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Muzicianul, la fel ca poetul scotocește până la cot în sufletul său ca într-un joben de magician</w:t>
      </w:r>
    </w:p>
    <w:p w14:paraId="76E10F5E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3317744C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  <w:r w:rsidRPr="00BE1794">
        <w:rPr>
          <w:rFonts w:cs="Times New Roman"/>
          <w:sz w:val="24"/>
          <w:szCs w:val="24"/>
        </w:rPr>
        <w:t>Mereu în speranța că emoțiile sunt nelimitate, la fel ca minutele de la abonamentul mobil</w:t>
      </w:r>
    </w:p>
    <w:p w14:paraId="25D557B6" w14:textId="77777777" w:rsidR="00607C90" w:rsidRPr="00BE1794" w:rsidRDefault="00607C90" w:rsidP="00607C90">
      <w:pPr>
        <w:spacing w:line="240" w:lineRule="auto"/>
        <w:rPr>
          <w:rFonts w:cs="Times New Roman"/>
          <w:sz w:val="24"/>
          <w:szCs w:val="24"/>
        </w:rPr>
      </w:pPr>
    </w:p>
    <w:p w14:paraId="152BAD7B" w14:textId="04929B44" w:rsidR="00463EE6" w:rsidRPr="00BE1794" w:rsidRDefault="00607C90" w:rsidP="00607C90">
      <w:r w:rsidRPr="00BE1794">
        <w:rPr>
          <w:rFonts w:cs="Times New Roman"/>
          <w:sz w:val="24"/>
          <w:szCs w:val="24"/>
        </w:rPr>
        <w:t>Sau poate muzicienii dau tot ce au ei mai bun doar atunci când realizează că sufletul e un soi de anticameră a muzicii</w:t>
      </w:r>
    </w:p>
    <w:sectPr w:rsidR="00463EE6" w:rsidRPr="00BE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90"/>
    <w:rsid w:val="00056797"/>
    <w:rsid w:val="000753C1"/>
    <w:rsid w:val="00463EE6"/>
    <w:rsid w:val="004A3E92"/>
    <w:rsid w:val="00524563"/>
    <w:rsid w:val="00607C90"/>
    <w:rsid w:val="00A2711F"/>
    <w:rsid w:val="00BE1794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F97AA"/>
  <w15:chartTrackingRefBased/>
  <w15:docId w15:val="{553DB3F3-CEA4-3546-808E-85F5425C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90"/>
    <w:pPr>
      <w:spacing w:after="200" w:line="276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9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C9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C90"/>
    <w:pPr>
      <w:spacing w:after="160"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2025-05-31T19:08:00Z</dcterms:created>
  <dcterms:modified xsi:type="dcterms:W3CDTF">2025-05-31T19:08:00Z</dcterms:modified>
</cp:coreProperties>
</file>