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83" w:rsidRPr="00AB4A42" w:rsidRDefault="00AB4A42" w:rsidP="00AB4A42">
      <w:pPr>
        <w:pStyle w:val="PargrafodaLista"/>
        <w:numPr>
          <w:ilvl w:val="0"/>
          <w:numId w:val="1"/>
        </w:numPr>
      </w:pPr>
      <w:r w:rsidRPr="00AB4A42">
        <w:rPr>
          <w:rFonts w:cs="Arial"/>
          <w:bCs/>
          <w:color w:val="202124"/>
          <w:shd w:val="clear" w:color="auto" w:fill="FFFFFF"/>
        </w:rPr>
        <w:t>Cardinalidade Mínima</w:t>
      </w:r>
      <w:r w:rsidRPr="00AB4A42">
        <w:rPr>
          <w:rFonts w:cs="Arial"/>
          <w:color w:val="202124"/>
          <w:shd w:val="clear" w:color="auto" w:fill="FFFFFF"/>
        </w:rPr>
        <w:t> - define se o </w:t>
      </w:r>
      <w:r w:rsidRPr="00AB4A42">
        <w:rPr>
          <w:rFonts w:cs="Arial"/>
          <w:bCs/>
          <w:color w:val="202124"/>
          <w:shd w:val="clear" w:color="auto" w:fill="FFFFFF"/>
        </w:rPr>
        <w:t>relacionamento</w:t>
      </w:r>
      <w:r w:rsidRPr="00AB4A42">
        <w:rPr>
          <w:rFonts w:cs="Arial"/>
          <w:color w:val="202124"/>
          <w:shd w:val="clear" w:color="auto" w:fill="FFFFFF"/>
        </w:rPr>
        <w:t> entre duas </w:t>
      </w:r>
      <w:r w:rsidRPr="00AB4A42">
        <w:rPr>
          <w:rFonts w:cs="Arial"/>
          <w:bCs/>
          <w:color w:val="202124"/>
          <w:shd w:val="clear" w:color="auto" w:fill="FFFFFF"/>
        </w:rPr>
        <w:t>entidades</w:t>
      </w:r>
      <w:r w:rsidRPr="00AB4A42">
        <w:rPr>
          <w:rFonts w:cs="Arial"/>
          <w:color w:val="202124"/>
          <w:shd w:val="clear" w:color="auto" w:fill="FFFFFF"/>
        </w:rPr>
        <w:t xml:space="preserve"> é obrigatório ou não. </w:t>
      </w:r>
      <w:proofErr w:type="spellStart"/>
      <w:r w:rsidRPr="00AB4A42">
        <w:rPr>
          <w:rFonts w:cs="Arial"/>
          <w:color w:val="202124"/>
          <w:shd w:val="clear" w:color="auto" w:fill="FFFFFF"/>
        </w:rPr>
        <w:t>Ex</w:t>
      </w:r>
      <w:proofErr w:type="spellEnd"/>
      <w:r w:rsidRPr="00AB4A42">
        <w:rPr>
          <w:rFonts w:cs="Arial"/>
          <w:color w:val="202124"/>
          <w:shd w:val="clear" w:color="auto" w:fill="FFFFFF"/>
        </w:rPr>
        <w:t>: Abaixo temos a </w:t>
      </w:r>
      <w:r w:rsidRPr="00AB4A42">
        <w:rPr>
          <w:rFonts w:cs="Arial"/>
          <w:bCs/>
          <w:color w:val="202124"/>
          <w:shd w:val="clear" w:color="auto" w:fill="FFFFFF"/>
        </w:rPr>
        <w:t>entidade</w:t>
      </w:r>
      <w:r w:rsidRPr="00AB4A42">
        <w:rPr>
          <w:rFonts w:cs="Arial"/>
          <w:color w:val="202124"/>
          <w:shd w:val="clear" w:color="auto" w:fill="FFFFFF"/>
        </w:rPr>
        <w:t> Pais e a </w:t>
      </w:r>
      <w:r w:rsidRPr="00AB4A42">
        <w:rPr>
          <w:rFonts w:cs="Arial"/>
          <w:bCs/>
          <w:color w:val="202124"/>
          <w:shd w:val="clear" w:color="auto" w:fill="FFFFFF"/>
        </w:rPr>
        <w:t>Entidade</w:t>
      </w:r>
      <w:r w:rsidRPr="00AB4A42">
        <w:rPr>
          <w:rFonts w:cs="Arial"/>
          <w:color w:val="202124"/>
          <w:shd w:val="clear" w:color="auto" w:fill="FFFFFF"/>
        </w:rPr>
        <w:t> UF. Uma UF pertence pelo menos a UM País. </w:t>
      </w:r>
      <w:r w:rsidRPr="00AB4A42">
        <w:rPr>
          <w:rFonts w:cs="Arial"/>
          <w:bCs/>
          <w:color w:val="202124"/>
          <w:shd w:val="clear" w:color="auto" w:fill="FFFFFF"/>
        </w:rPr>
        <w:t>Cardinalidade Máxima</w:t>
      </w:r>
      <w:r w:rsidRPr="00AB4A42">
        <w:rPr>
          <w:rFonts w:cs="Arial"/>
          <w:color w:val="202124"/>
          <w:shd w:val="clear" w:color="auto" w:fill="FFFFFF"/>
        </w:rPr>
        <w:t> - define a quantidade </w:t>
      </w:r>
      <w:r w:rsidRPr="00AB4A42">
        <w:rPr>
          <w:rFonts w:cs="Arial"/>
          <w:bCs/>
          <w:color w:val="202124"/>
          <w:shd w:val="clear" w:color="auto" w:fill="FFFFFF"/>
        </w:rPr>
        <w:t>máxima</w:t>
      </w:r>
      <w:r w:rsidRPr="00AB4A42">
        <w:rPr>
          <w:rFonts w:cs="Arial"/>
          <w:color w:val="202124"/>
          <w:shd w:val="clear" w:color="auto" w:fill="FFFFFF"/>
        </w:rPr>
        <w:t> de ocorrências da </w:t>
      </w:r>
      <w:r w:rsidRPr="00AB4A42">
        <w:rPr>
          <w:rFonts w:cs="Arial"/>
          <w:bCs/>
          <w:color w:val="202124"/>
          <w:shd w:val="clear" w:color="auto" w:fill="FFFFFF"/>
        </w:rPr>
        <w:t>Entidade</w:t>
      </w:r>
      <w:r w:rsidRPr="00AB4A42">
        <w:rPr>
          <w:rFonts w:cs="Arial"/>
          <w:color w:val="202124"/>
          <w:shd w:val="clear" w:color="auto" w:fill="FFFFFF"/>
        </w:rPr>
        <w:t> que pode participar do </w:t>
      </w:r>
      <w:r w:rsidRPr="00AB4A42">
        <w:rPr>
          <w:rFonts w:cs="Arial"/>
          <w:bCs/>
          <w:color w:val="202124"/>
          <w:shd w:val="clear" w:color="auto" w:fill="FFFFFF"/>
        </w:rPr>
        <w:t>Relacionamento</w:t>
      </w:r>
      <w:r w:rsidRPr="00AB4A42">
        <w:rPr>
          <w:rFonts w:cs="Arial"/>
          <w:color w:val="202124"/>
          <w:shd w:val="clear" w:color="auto" w:fill="FFFFFF"/>
        </w:rPr>
        <w:t>.</w:t>
      </w:r>
    </w:p>
    <w:p w:rsidR="00AB4A42" w:rsidRPr="00AB4A42" w:rsidRDefault="00AB4A42" w:rsidP="00AB4A42">
      <w:pPr>
        <w:pStyle w:val="PargrafodaLista"/>
        <w:numPr>
          <w:ilvl w:val="0"/>
          <w:numId w:val="1"/>
        </w:numPr>
      </w:pPr>
      <w:bookmarkStart w:id="0" w:name="_GoBack"/>
      <w:bookmarkEnd w:id="0"/>
      <w:proofErr w:type="gramStart"/>
      <w:r w:rsidRPr="00AB4A42">
        <w:rPr>
          <w:rFonts w:cs="Arial"/>
          <w:color w:val="202124"/>
          <w:shd w:val="clear" w:color="auto" w:fill="FFFFFF"/>
        </w:rPr>
        <w:t>supondo</w:t>
      </w:r>
      <w:proofErr w:type="gramEnd"/>
      <w:r w:rsidRPr="00AB4A42">
        <w:rPr>
          <w:rFonts w:cs="Arial"/>
          <w:color w:val="202124"/>
          <w:shd w:val="clear" w:color="auto" w:fill="FFFFFF"/>
        </w:rPr>
        <w:t xml:space="preserve"> que temos as </w:t>
      </w:r>
      <w:r w:rsidRPr="00AB4A42">
        <w:rPr>
          <w:rFonts w:cs="Arial"/>
          <w:bCs/>
          <w:color w:val="202124"/>
          <w:shd w:val="clear" w:color="auto" w:fill="FFFFFF"/>
        </w:rPr>
        <w:t>entidades</w:t>
      </w:r>
      <w:r w:rsidRPr="00AB4A42">
        <w:rPr>
          <w:rFonts w:cs="Arial"/>
          <w:color w:val="202124"/>
          <w:shd w:val="clear" w:color="auto" w:fill="FFFFFF"/>
        </w:rPr>
        <w:t> Cliente e Endereço que se relacionam de forma </w:t>
      </w:r>
      <w:r w:rsidRPr="00AB4A42">
        <w:rPr>
          <w:rFonts w:cs="Arial"/>
          <w:bCs/>
          <w:color w:val="202124"/>
          <w:shd w:val="clear" w:color="auto" w:fill="FFFFFF"/>
        </w:rPr>
        <w:t>1-1</w:t>
      </w:r>
      <w:r w:rsidRPr="00AB4A42">
        <w:rPr>
          <w:rFonts w:cs="Arial"/>
          <w:color w:val="202124"/>
          <w:shd w:val="clear" w:color="auto" w:fill="FFFFFF"/>
        </w:rPr>
        <w:t>, um cliente só poderá possuir um endereço, que também só pode estar relacionado a um cliente.</w:t>
      </w:r>
    </w:p>
    <w:p w:rsidR="00AB4A42" w:rsidRPr="00AB4A42" w:rsidRDefault="00AB4A42" w:rsidP="00AB4A42">
      <w:pPr>
        <w:pStyle w:val="PargrafodaLista"/>
        <w:numPr>
          <w:ilvl w:val="0"/>
          <w:numId w:val="1"/>
        </w:numPr>
      </w:pPr>
      <w:proofErr w:type="gramStart"/>
      <w:r w:rsidRPr="00AB4A42">
        <w:rPr>
          <w:rFonts w:cs="Arial"/>
          <w:color w:val="202124"/>
          <w:shd w:val="clear" w:color="auto" w:fill="FFFFFF"/>
        </w:rPr>
        <w:t>podemos</w:t>
      </w:r>
      <w:proofErr w:type="gramEnd"/>
      <w:r w:rsidRPr="00AB4A42">
        <w:rPr>
          <w:rFonts w:cs="Arial"/>
          <w:color w:val="202124"/>
          <w:shd w:val="clear" w:color="auto" w:fill="FFFFFF"/>
        </w:rPr>
        <w:t xml:space="preserve"> determinar que um cliente pode realizar diversos pedidos em um restaurante, porém cada pedido só pode possuir um cliente atrelado a ele.</w:t>
      </w:r>
    </w:p>
    <w:p w:rsidR="00AB4A42" w:rsidRPr="00AB4A42" w:rsidRDefault="00AB4A42" w:rsidP="00AB4A42">
      <w:pPr>
        <w:pStyle w:val="PargrafodaLista"/>
        <w:numPr>
          <w:ilvl w:val="0"/>
          <w:numId w:val="1"/>
        </w:numPr>
      </w:pPr>
      <w:r w:rsidRPr="00AB4A42">
        <w:rPr>
          <w:rFonts w:cs="Arial"/>
          <w:color w:val="202124"/>
          <w:shd w:val="clear" w:color="auto" w:fill="FFFFFF"/>
        </w:rPr>
        <w:t>Para estabelecer este tipo de </w:t>
      </w:r>
      <w:r w:rsidRPr="00AB4A42">
        <w:rPr>
          <w:rFonts w:cs="Arial"/>
          <w:bCs/>
          <w:color w:val="202124"/>
          <w:shd w:val="clear" w:color="auto" w:fill="FFFFFF"/>
        </w:rPr>
        <w:t>relacionamento</w:t>
      </w:r>
      <w:r w:rsidRPr="00AB4A42">
        <w:rPr>
          <w:rFonts w:cs="Arial"/>
          <w:color w:val="202124"/>
          <w:shd w:val="clear" w:color="auto" w:fill="FFFFFF"/>
        </w:rPr>
        <w:t>, devemos ter três </w:t>
      </w:r>
      <w:r w:rsidRPr="00AB4A42">
        <w:rPr>
          <w:rFonts w:cs="Arial"/>
          <w:bCs/>
          <w:color w:val="202124"/>
          <w:shd w:val="clear" w:color="auto" w:fill="FFFFFF"/>
        </w:rPr>
        <w:t>tabelas</w:t>
      </w:r>
      <w:r w:rsidRPr="00AB4A42">
        <w:rPr>
          <w:rFonts w:cs="Arial"/>
          <w:color w:val="202124"/>
          <w:shd w:val="clear" w:color="auto" w:fill="FFFFFF"/>
        </w:rPr>
        <w:t xml:space="preserve">, sendo que a terceira é responsável por relacionar </w:t>
      </w:r>
      <w:proofErr w:type="gramStart"/>
      <w:r w:rsidRPr="00AB4A42">
        <w:rPr>
          <w:rFonts w:cs="Arial"/>
          <w:color w:val="202124"/>
          <w:shd w:val="clear" w:color="auto" w:fill="FFFFFF"/>
        </w:rPr>
        <w:t>as</w:t>
      </w:r>
      <w:proofErr w:type="gramEnd"/>
      <w:r w:rsidRPr="00AB4A42">
        <w:rPr>
          <w:rFonts w:cs="Arial"/>
          <w:color w:val="202124"/>
          <w:shd w:val="clear" w:color="auto" w:fill="FFFFFF"/>
        </w:rPr>
        <w:t xml:space="preserve"> outras duas. Para isso, é preciso que essas duas primeiras </w:t>
      </w:r>
      <w:r w:rsidRPr="00AB4A42">
        <w:rPr>
          <w:rFonts w:cs="Arial"/>
          <w:bCs/>
          <w:color w:val="202124"/>
          <w:shd w:val="clear" w:color="auto" w:fill="FFFFFF"/>
        </w:rPr>
        <w:t>tabelas</w:t>
      </w:r>
      <w:r w:rsidRPr="00AB4A42">
        <w:rPr>
          <w:rFonts w:cs="Arial"/>
          <w:color w:val="202124"/>
          <w:shd w:val="clear" w:color="auto" w:fill="FFFFFF"/>
        </w:rPr>
        <w:t> contenham uma coluna que seja chave primária.</w:t>
      </w:r>
    </w:p>
    <w:sectPr w:rsidR="00AB4A42" w:rsidRPr="00AB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F26E1"/>
    <w:multiLevelType w:val="hybridMultilevel"/>
    <w:tmpl w:val="A85ECD32"/>
    <w:lvl w:ilvl="0" w:tplc="90A0B950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 w:val="0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42"/>
    <w:rsid w:val="00AB4A42"/>
    <w:rsid w:val="00C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2021-10-13T12:34:00Z</dcterms:created>
  <dcterms:modified xsi:type="dcterms:W3CDTF">2021-10-13T12:39:00Z</dcterms:modified>
</cp:coreProperties>
</file>