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0B" w:rsidRDefault="002D7A61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Declaração do Problema</w:t>
      </w:r>
    </w:p>
    <w:p w:rsidR="00617BE9" w:rsidRPr="00617BE9" w:rsidRDefault="00617BE9" w:rsidP="00617BE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17BE9">
        <w:rPr>
          <w:rFonts w:ascii="Arial" w:hAnsi="Arial" w:cs="Arial"/>
        </w:rPr>
        <w:t xml:space="preserve">O </w:t>
      </w:r>
      <w:r w:rsidRPr="00164EB4">
        <w:rPr>
          <w:rFonts w:ascii="Arial" w:hAnsi="Arial" w:cs="Arial"/>
          <w:b/>
        </w:rPr>
        <w:t>problema</w:t>
      </w:r>
      <w:r w:rsidRPr="00617BE9">
        <w:rPr>
          <w:rFonts w:ascii="Arial" w:hAnsi="Arial" w:cs="Arial"/>
        </w:rPr>
        <w:t xml:space="preserve"> de desenvolvimento de novos produtos </w:t>
      </w:r>
      <w:r w:rsidRPr="00164EB4">
        <w:rPr>
          <w:rFonts w:ascii="Arial" w:hAnsi="Arial" w:cs="Arial"/>
          <w:b/>
        </w:rPr>
        <w:t>afeta</w:t>
      </w:r>
      <w:r w:rsidRPr="00617BE9">
        <w:rPr>
          <w:rFonts w:ascii="Arial" w:hAnsi="Arial" w:cs="Arial"/>
        </w:rPr>
        <w:t xml:space="preserve"> a equipe da Boticário </w:t>
      </w:r>
      <w:bookmarkStart w:id="0" w:name="_GoBack"/>
      <w:r w:rsidRPr="00164EB4">
        <w:rPr>
          <w:rFonts w:ascii="Arial" w:hAnsi="Arial" w:cs="Arial"/>
          <w:b/>
        </w:rPr>
        <w:t>devido</w:t>
      </w:r>
      <w:bookmarkEnd w:id="0"/>
      <w:r w:rsidRPr="00617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</w:t>
      </w:r>
      <w:r w:rsidRPr="00617BE9">
        <w:rPr>
          <w:rFonts w:ascii="Arial" w:hAnsi="Arial" w:cs="Arial"/>
        </w:rPr>
        <w:t xml:space="preserve"> dificuldade de gerenciar os dados das compras de cada cliente, dificultando a criação de linhas de cosméticos personalizadas para a vontade do público de forma mais precisa e eficiente, e dessa maneira ficando para trás de seus competidores no mercado de beleza e cosmético.</w:t>
      </w:r>
    </w:p>
    <w:p w:rsidR="00617BE9" w:rsidRPr="00617BE9" w:rsidRDefault="00617BE9" w:rsidP="00617BE9">
      <w:pPr>
        <w:rPr>
          <w:rFonts w:ascii="Arial" w:hAnsi="Arial" w:cs="Arial"/>
        </w:rPr>
      </w:pPr>
    </w:p>
    <w:p w:rsidR="00617BE9" w:rsidRPr="00617BE9" w:rsidRDefault="00617BE9" w:rsidP="00617BE9">
      <w:pPr>
        <w:ind w:firstLine="360"/>
        <w:rPr>
          <w:rFonts w:ascii="Arial" w:hAnsi="Arial" w:cs="Arial"/>
        </w:rPr>
      </w:pPr>
      <w:r w:rsidRPr="00617BE9">
        <w:rPr>
          <w:rFonts w:ascii="Arial" w:hAnsi="Arial" w:cs="Arial"/>
        </w:rPr>
        <w:t>A solução seria o uso do Sistema de Análise de Compras Boticário (SAC-B) que apresenta os seguintes benefícios:</w:t>
      </w:r>
    </w:p>
    <w:p w:rsidR="00617BE9" w:rsidRPr="00617BE9" w:rsidRDefault="00617BE9" w:rsidP="00617BE9">
      <w:pPr>
        <w:rPr>
          <w:rFonts w:ascii="Arial" w:hAnsi="Arial" w:cs="Arial"/>
        </w:rPr>
      </w:pPr>
    </w:p>
    <w:p w:rsidR="00617BE9" w:rsidRDefault="00617BE9" w:rsidP="00617BE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17BE9">
        <w:rPr>
          <w:rFonts w:ascii="Arial" w:hAnsi="Arial" w:cs="Arial"/>
        </w:rPr>
        <w:t>Desenvolvimento de Produtos Alinhados com as Preferências dos Clientes</w:t>
      </w:r>
    </w:p>
    <w:p w:rsidR="00617BE9" w:rsidRDefault="00617BE9" w:rsidP="00617BE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17BE9">
        <w:rPr>
          <w:rFonts w:ascii="Arial" w:hAnsi="Arial" w:cs="Arial"/>
        </w:rPr>
        <w:t xml:space="preserve">Otimização de Recursos de Pesquisa e Desenvolvimento </w:t>
      </w:r>
    </w:p>
    <w:p w:rsidR="00617BE9" w:rsidRDefault="00617BE9" w:rsidP="00617BE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17BE9">
        <w:rPr>
          <w:rFonts w:ascii="Arial" w:hAnsi="Arial" w:cs="Arial"/>
        </w:rPr>
        <w:t>Antecipação de Tendências do Mercado</w:t>
      </w:r>
    </w:p>
    <w:p w:rsidR="00617BE9" w:rsidRDefault="00617BE9" w:rsidP="00617BE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17BE9">
        <w:rPr>
          <w:rFonts w:ascii="Arial" w:hAnsi="Arial" w:cs="Arial"/>
        </w:rPr>
        <w:t>Fidelização de Clientes</w:t>
      </w:r>
    </w:p>
    <w:p w:rsidR="00617BE9" w:rsidRPr="00617BE9" w:rsidRDefault="00617BE9" w:rsidP="00617BE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17BE9">
        <w:rPr>
          <w:rFonts w:ascii="Arial" w:hAnsi="Arial" w:cs="Arial"/>
        </w:rPr>
        <w:t>Redução de Riscos</w:t>
      </w:r>
    </w:p>
    <w:p w:rsidR="002D7A61" w:rsidRPr="00617BE9" w:rsidRDefault="002D7A61" w:rsidP="00617BE9">
      <w:pPr>
        <w:rPr>
          <w:rFonts w:ascii="Arial" w:hAnsi="Arial" w:cs="Arial"/>
          <w:bdr w:val="none" w:sz="0" w:space="0" w:color="auto" w:frame="1"/>
        </w:rPr>
      </w:pPr>
    </w:p>
    <w:sectPr w:rsidR="002D7A61" w:rsidRPr="00617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51AB"/>
    <w:multiLevelType w:val="hybridMultilevel"/>
    <w:tmpl w:val="B54A7F80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00855"/>
    <w:multiLevelType w:val="hybridMultilevel"/>
    <w:tmpl w:val="AF32A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61"/>
    <w:rsid w:val="00164EB4"/>
    <w:rsid w:val="001D4012"/>
    <w:rsid w:val="002D7A61"/>
    <w:rsid w:val="00617BE9"/>
    <w:rsid w:val="00A00C0B"/>
    <w:rsid w:val="00B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71A72-9BAA-4796-B889-37F0431A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7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3</cp:revision>
  <dcterms:created xsi:type="dcterms:W3CDTF">2023-09-11T13:52:00Z</dcterms:created>
  <dcterms:modified xsi:type="dcterms:W3CDTF">2023-09-20T17:54:00Z</dcterms:modified>
</cp:coreProperties>
</file>