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Quem?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PT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PT"/>
        </w:rPr>
        <w:t>Como participante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O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PT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PT"/>
        </w:rPr>
        <w:t>Eu gostaria de ser pontuado pela execução correta do desafio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Para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PT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PT"/>
        </w:rPr>
        <w:t>Para que eu seja estimulado a continuar no desafio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45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lang w:val="pt-PT"/>
                <w14:textFill>
                  <w14:solidFill>
                    <w14:schemeClr w14:val="bg1"/>
                  </w14:solidFill>
                </w14:textFill>
              </w:rPr>
              <w:t>Critérios de Aceitação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  <w:t>Entrar em algum desafio, executar corretamente as instruções e receber os pontos.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  <w:t>CA002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  <w:t>Visualizar o total de pontos por desafio.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  <w:t>CA003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  <w:t>Visualizar o total dos pontos acumulados</w:t>
            </w:r>
            <w:bookmarkStart w:id="0" w:name="_GoBack"/>
            <w:bookmarkEnd w:id="0"/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pt-PT"/>
        </w:rPr>
      </w:pPr>
    </w:p>
    <w:p>
      <w:pPr>
        <w:rPr>
          <w:rFonts w:hint="default"/>
          <w:b/>
          <w:bCs/>
          <w:sz w:val="28"/>
          <w:szCs w:val="28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F5297"/>
    <w:rsid w:val="7D7F5297"/>
    <w:rsid w:val="B666D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run/media/lanks/Shared/Repositorios/TechFit-Analise/Templates/Est&#243;ria%20de%20Usu&#225;rio%20-%20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 de Usuário - Template.dotx</Template>
  <Pages>1</Pages>
  <Words>8</Words>
  <Characters>38</Characters>
  <Lines>0</Lines>
  <Paragraphs>0</Paragraphs>
  <TotalTime>1594</TotalTime>
  <ScaleCrop>false</ScaleCrop>
  <LinksUpToDate>false</LinksUpToDate>
  <CharactersWithSpaces>42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2020-11-09T17:30:00Z</dcterms:created>
  <dc:creator>lanks</dc:creator>
  <cp:lastModifiedBy>lanks</cp:lastModifiedBy>
  <dcterms:modified xsi:type="dcterms:W3CDTF">2020-11-09T17:37:17Z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