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39F" w:rsidRDefault="005F139F" w:rsidP="00384E2A">
      <w:pPr>
        <w:shd w:val="clear" w:color="auto" w:fill="FFFFFF"/>
        <w:spacing w:after="0" w:line="300" w:lineRule="atLeast"/>
        <w:ind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F139F" w:rsidRPr="005F139F" w:rsidRDefault="005F139F" w:rsidP="005F139F">
      <w:pPr>
        <w:shd w:val="clear" w:color="auto" w:fill="FFFFFF"/>
        <w:spacing w:after="0" w:line="300" w:lineRule="atLeast"/>
        <w:ind w:left="480" w:right="480"/>
        <w:jc w:val="center"/>
        <w:rPr>
          <w:rFonts w:ascii="Helvetica" w:eastAsia="Times New Roman" w:hAnsi="Helvetica" w:cs="Helvetica"/>
          <w:color w:val="000000"/>
          <w:sz w:val="44"/>
          <w:szCs w:val="44"/>
        </w:rPr>
      </w:pPr>
      <w:r w:rsidRPr="005F139F">
        <w:rPr>
          <w:rFonts w:ascii="Helvetica" w:eastAsia="Times New Roman" w:hAnsi="Helvetica" w:cs="Helvetica"/>
          <w:color w:val="000000"/>
          <w:sz w:val="44"/>
          <w:szCs w:val="44"/>
        </w:rPr>
        <w:t>PART-A</w:t>
      </w:r>
    </w:p>
    <w:p w:rsidR="005F139F" w:rsidRDefault="005F139F" w:rsidP="005F139F">
      <w:pPr>
        <w:shd w:val="clear" w:color="auto" w:fill="FFFFFF"/>
        <w:spacing w:after="0" w:line="300" w:lineRule="atLeast"/>
        <w:ind w:left="12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F139F" w:rsidRDefault="005F139F" w:rsidP="005F139F">
      <w:pPr>
        <w:shd w:val="clear" w:color="auto" w:fill="FFFFFF"/>
        <w:spacing w:after="0" w:line="300" w:lineRule="atLeast"/>
        <w:ind w:left="12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384E2A" w:rsidRPr="00384E2A" w:rsidRDefault="00384E2A" w:rsidP="00384E2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b/>
          <w:color w:val="000000"/>
          <w:sz w:val="28"/>
          <w:szCs w:val="28"/>
        </w:rPr>
      </w:pPr>
      <w:r w:rsidRPr="00384E2A">
        <w:rPr>
          <w:rFonts w:ascii="Helvetica" w:eastAsia="Times New Roman" w:hAnsi="Helvetica" w:cs="Helvetica"/>
          <w:b/>
          <w:color w:val="000000"/>
          <w:sz w:val="28"/>
          <w:szCs w:val="28"/>
        </w:rPr>
        <w:t>Data cleaning</w:t>
      </w:r>
    </w:p>
    <w:p w:rsidR="00384E2A" w:rsidRDefault="00384E2A" w:rsidP="00384E2A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E2A">
        <w:rPr>
          <w:rFonts w:ascii="Helvetica" w:eastAsia="Times New Roman" w:hAnsi="Helvetica" w:cs="Helvetica"/>
          <w:color w:val="000000"/>
          <w:sz w:val="21"/>
          <w:szCs w:val="21"/>
        </w:rPr>
        <w:t>Are there missing values? (10 %)</w:t>
      </w:r>
    </w:p>
    <w:p w:rsidR="00384E2A" w:rsidRDefault="00384E2A" w:rsidP="00384E2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No, this Dataset is fetched from Images of Notes that are complete.</w:t>
      </w:r>
    </w:p>
    <w:p w:rsidR="00384E2A" w:rsidRPr="00384E2A" w:rsidRDefault="00384E2A" w:rsidP="00384E2A">
      <w:pPr>
        <w:shd w:val="clear" w:color="auto" w:fill="FFFFFF"/>
        <w:spacing w:after="0" w:line="300" w:lineRule="atLeast"/>
        <w:ind w:left="600"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384E2A" w:rsidRDefault="00384E2A" w:rsidP="00384E2A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E2A">
        <w:rPr>
          <w:rFonts w:ascii="Helvetica" w:eastAsia="Times New Roman" w:hAnsi="Helvetica" w:cs="Helvetica"/>
          <w:color w:val="000000"/>
          <w:sz w:val="21"/>
          <w:szCs w:val="21"/>
        </w:rPr>
        <w:t>Are there inappropriate values? (10 %)</w:t>
      </w:r>
    </w:p>
    <w:p w:rsidR="00384E2A" w:rsidRDefault="00384E2A" w:rsidP="00384E2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No, as they are from original values. That means from the images of Bank Notes. Hence, the data retrieved from those images must be authentic.</w:t>
      </w:r>
    </w:p>
    <w:p w:rsidR="00384E2A" w:rsidRPr="00384E2A" w:rsidRDefault="00384E2A" w:rsidP="00384E2A">
      <w:pPr>
        <w:shd w:val="clear" w:color="auto" w:fill="FFFFFF"/>
        <w:spacing w:after="0" w:line="300" w:lineRule="atLeast"/>
        <w:ind w:left="600"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384E2A" w:rsidRDefault="00384E2A" w:rsidP="00384E2A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E2A">
        <w:rPr>
          <w:rFonts w:ascii="Helvetica" w:eastAsia="Times New Roman" w:hAnsi="Helvetica" w:cs="Helvetica"/>
          <w:color w:val="000000"/>
          <w:sz w:val="21"/>
          <w:szCs w:val="21"/>
        </w:rPr>
        <w:t>Remove or impute any bad data. (10 %)</w:t>
      </w:r>
    </w:p>
    <w:p w:rsidR="00384E2A" w:rsidRDefault="00384E2A" w:rsidP="00384E2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 need to remove any data as each row is important in decision making and cannot be ignored from accuracy perspective.</w:t>
      </w:r>
    </w:p>
    <w:p w:rsidR="00384E2A" w:rsidRPr="00384E2A" w:rsidRDefault="00384E2A" w:rsidP="00384E2A">
      <w:pPr>
        <w:pStyle w:val="ListParagraph"/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384E2A" w:rsidRPr="005F139F" w:rsidRDefault="00384E2A" w:rsidP="00384E2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b/>
          <w:color w:val="000000"/>
          <w:sz w:val="32"/>
          <w:szCs w:val="32"/>
        </w:rPr>
      </w:pPr>
      <w:r w:rsidRPr="00384E2A">
        <w:rPr>
          <w:rFonts w:ascii="Helvetica" w:eastAsia="Times New Roman" w:hAnsi="Helvetica" w:cs="Helvetica"/>
          <w:b/>
          <w:color w:val="000000"/>
          <w:sz w:val="32"/>
          <w:szCs w:val="32"/>
        </w:rPr>
        <w:t>Answer the following questions for the data in each column:</w:t>
      </w:r>
    </w:p>
    <w:p w:rsidR="005F139F" w:rsidRPr="00384E2A" w:rsidRDefault="005F139F" w:rsidP="005F139F">
      <w:p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384E2A" w:rsidRDefault="00384E2A" w:rsidP="00384E2A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E2A">
        <w:rPr>
          <w:rFonts w:ascii="Helvetica" w:eastAsia="Times New Roman" w:hAnsi="Helvetica" w:cs="Helvetica"/>
          <w:color w:val="000000"/>
          <w:sz w:val="21"/>
          <w:szCs w:val="21"/>
        </w:rPr>
        <w:t>How is the data distributed? (10 %)</w:t>
      </w:r>
    </w:p>
    <w:p w:rsidR="00384E2A" w:rsidRDefault="00384E2A" w:rsidP="00384E2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This Dataset was simple as it was evenly distributed. It was not difficult for me to make fast decisions on algorithms. As it was an easily predictable data.</w:t>
      </w:r>
    </w:p>
    <w:p w:rsidR="00384E2A" w:rsidRPr="00384E2A" w:rsidRDefault="00384E2A" w:rsidP="00384E2A">
      <w:pPr>
        <w:pStyle w:val="ListParagraph"/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384E2A" w:rsidRDefault="00384E2A" w:rsidP="00384E2A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E2A">
        <w:rPr>
          <w:rFonts w:ascii="Helvetica" w:eastAsia="Times New Roman" w:hAnsi="Helvetica" w:cs="Helvetica"/>
          <w:color w:val="000000"/>
          <w:sz w:val="21"/>
          <w:szCs w:val="21"/>
        </w:rPr>
        <w:t>What are the summary statistics? (10 %)</w:t>
      </w:r>
    </w:p>
    <w:p w:rsidR="00384E2A" w:rsidRDefault="00384E2A" w:rsidP="00384E2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A4EF92" wp14:editId="3B4EC676">
            <wp:extent cx="5599541" cy="26502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262" cy="265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2A" w:rsidRDefault="00384E2A" w:rsidP="00384E2A">
      <w:pPr>
        <w:pStyle w:val="ListParagraph"/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F139F" w:rsidRDefault="005F139F" w:rsidP="00384E2A">
      <w:pPr>
        <w:pStyle w:val="ListParagraph"/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F139F" w:rsidRPr="00384E2A" w:rsidRDefault="005F139F" w:rsidP="00384E2A">
      <w:pPr>
        <w:pStyle w:val="ListParagraph"/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384E2A" w:rsidRDefault="00384E2A" w:rsidP="00384E2A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E2A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Are there anomalies/outliers? (10 %)</w:t>
      </w:r>
    </w:p>
    <w:p w:rsidR="00384E2A" w:rsidRDefault="00384E2A" w:rsidP="00384E2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No, there we no anomalies or outliers found in model or dataset during analyzing data</w:t>
      </w:r>
    </w:p>
    <w:p w:rsidR="00384E2A" w:rsidRPr="005F139F" w:rsidRDefault="00384E2A" w:rsidP="00384E2A">
      <w:pPr>
        <w:pStyle w:val="ListParagraph"/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b/>
          <w:color w:val="000000"/>
          <w:sz w:val="21"/>
          <w:szCs w:val="21"/>
        </w:rPr>
      </w:pPr>
    </w:p>
    <w:p w:rsidR="00384E2A" w:rsidRPr="00384E2A" w:rsidRDefault="00384E2A" w:rsidP="00384E2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b/>
          <w:color w:val="000000"/>
          <w:sz w:val="32"/>
          <w:szCs w:val="32"/>
        </w:rPr>
      </w:pPr>
      <w:r w:rsidRPr="005F139F">
        <w:rPr>
          <w:rFonts w:ascii="Helvetica" w:eastAsia="Times New Roman" w:hAnsi="Helvetica" w:cs="Helvetica"/>
          <w:b/>
          <w:color w:val="000000"/>
          <w:sz w:val="32"/>
          <w:szCs w:val="32"/>
        </w:rPr>
        <w:t>Plot each col</w:t>
      </w:r>
      <w:r w:rsidRPr="00384E2A">
        <w:rPr>
          <w:rFonts w:ascii="Helvetica" w:eastAsia="Times New Roman" w:hAnsi="Helvetica" w:cs="Helvetica"/>
          <w:b/>
          <w:color w:val="000000"/>
          <w:sz w:val="32"/>
          <w:szCs w:val="32"/>
        </w:rPr>
        <w:t>u</w:t>
      </w:r>
      <w:r w:rsidRPr="005F139F">
        <w:rPr>
          <w:rFonts w:ascii="Helvetica" w:eastAsia="Times New Roman" w:hAnsi="Helvetica" w:cs="Helvetica"/>
          <w:b/>
          <w:color w:val="000000"/>
          <w:sz w:val="32"/>
          <w:szCs w:val="32"/>
        </w:rPr>
        <w:t>m</w:t>
      </w:r>
      <w:r w:rsidRPr="00384E2A">
        <w:rPr>
          <w:rFonts w:ascii="Helvetica" w:eastAsia="Times New Roman" w:hAnsi="Helvetica" w:cs="Helvetica"/>
          <w:b/>
          <w:color w:val="000000"/>
          <w:sz w:val="32"/>
          <w:szCs w:val="32"/>
        </w:rPr>
        <w:t>n as appropriate for the data type:</w:t>
      </w:r>
    </w:p>
    <w:p w:rsidR="00384E2A" w:rsidRDefault="00384E2A" w:rsidP="00384E2A">
      <w:pPr>
        <w:numPr>
          <w:ilvl w:val="1"/>
          <w:numId w:val="1"/>
        </w:numPr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4E2A">
        <w:rPr>
          <w:rFonts w:ascii="Helvetica" w:eastAsia="Times New Roman" w:hAnsi="Helvetica" w:cs="Helvetica"/>
          <w:color w:val="000000"/>
          <w:sz w:val="21"/>
          <w:szCs w:val="21"/>
        </w:rPr>
        <w:t>Write a summary of what the plot tells you. (10 %)</w:t>
      </w:r>
    </w:p>
    <w:p w:rsidR="00384E2A" w:rsidRDefault="001169CE" w:rsidP="00384E2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Plots give us a clear idea of how real and forged notes can be classified. Also, the pair plot gave the clear picture of distribution of both note features</w:t>
      </w:r>
    </w:p>
    <w:p w:rsidR="001169CE" w:rsidRDefault="001169CE" w:rsidP="001169CE">
      <w:pPr>
        <w:pStyle w:val="ListParagraph"/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169CE" w:rsidRPr="00384E2A" w:rsidRDefault="001169CE" w:rsidP="001169CE">
      <w:pPr>
        <w:pStyle w:val="ListParagraph"/>
        <w:shd w:val="clear" w:color="auto" w:fill="FFFFFF"/>
        <w:spacing w:after="0" w:line="300" w:lineRule="atLeast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169CE" w:rsidRPr="005F139F" w:rsidRDefault="00384E2A" w:rsidP="001169C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b/>
          <w:color w:val="000000"/>
          <w:sz w:val="32"/>
          <w:szCs w:val="32"/>
        </w:rPr>
      </w:pPr>
      <w:r w:rsidRPr="00384E2A">
        <w:rPr>
          <w:rFonts w:ascii="Helvetica" w:eastAsia="Times New Roman" w:hAnsi="Helvetica" w:cs="Helvetica"/>
          <w:b/>
          <w:color w:val="000000"/>
          <w:sz w:val="32"/>
          <w:szCs w:val="32"/>
        </w:rPr>
        <w:t>Are any of the columns correlated? (10 %)</w:t>
      </w:r>
    </w:p>
    <w:p w:rsidR="001169CE" w:rsidRDefault="001169CE" w:rsidP="001169CE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No, the columns are separated and do not create a problem of overfitting model as they are features of a note and do not impact each other’s correlation.</w:t>
      </w:r>
    </w:p>
    <w:p w:rsidR="001169CE" w:rsidRPr="001169CE" w:rsidRDefault="001169CE" w:rsidP="001169CE">
      <w:pPr>
        <w:pStyle w:val="ListParagraph"/>
        <w:shd w:val="clear" w:color="auto" w:fill="FFFFFF"/>
        <w:spacing w:after="0" w:line="300" w:lineRule="atLeast"/>
        <w:ind w:left="96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384E2A" w:rsidRPr="00384E2A" w:rsidRDefault="00384E2A" w:rsidP="00384E2A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b/>
          <w:color w:val="000000"/>
          <w:sz w:val="32"/>
          <w:szCs w:val="32"/>
        </w:rPr>
      </w:pPr>
      <w:r w:rsidRPr="00384E2A">
        <w:rPr>
          <w:rFonts w:ascii="Helvetica" w:eastAsia="Times New Roman" w:hAnsi="Helvetica" w:cs="Helvetica"/>
          <w:b/>
          <w:color w:val="000000"/>
          <w:sz w:val="32"/>
          <w:szCs w:val="32"/>
        </w:rPr>
        <w:t>Write a clear summary of what the EDA tells you (20 %)</w:t>
      </w:r>
    </w:p>
    <w:p w:rsidR="004B4A9C" w:rsidRDefault="001169CE" w:rsidP="001169CE">
      <w:pPr>
        <w:pStyle w:val="ListParagraph"/>
        <w:numPr>
          <w:ilvl w:val="0"/>
          <w:numId w:val="2"/>
        </w:numPr>
      </w:pPr>
      <w:r>
        <w:t>It was very easy to create a model on basis of EDA. EDA tells the clear picture of difference in feat</w:t>
      </w:r>
      <w:bookmarkStart w:id="0" w:name="_GoBack"/>
      <w:bookmarkEnd w:id="0"/>
      <w:r>
        <w:t>ures and how it effects the model.</w:t>
      </w:r>
    </w:p>
    <w:sectPr w:rsidR="004B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797D"/>
    <w:multiLevelType w:val="hybridMultilevel"/>
    <w:tmpl w:val="72B4CE20"/>
    <w:lvl w:ilvl="0" w:tplc="DE029A50">
      <w:numFmt w:val="bullet"/>
      <w:lvlText w:val=""/>
      <w:lvlJc w:val="left"/>
      <w:pPr>
        <w:ind w:left="96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509E1322"/>
    <w:multiLevelType w:val="multilevel"/>
    <w:tmpl w:val="560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A9"/>
    <w:rsid w:val="001169CE"/>
    <w:rsid w:val="00384E2A"/>
    <w:rsid w:val="004B4A9C"/>
    <w:rsid w:val="005C4AA9"/>
    <w:rsid w:val="005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9E52"/>
  <w15:chartTrackingRefBased/>
  <w15:docId w15:val="{C86AF167-CF50-44F0-8B3B-56433F36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Vividh Talesara</dc:creator>
  <cp:keywords/>
  <dc:description/>
  <cp:lastModifiedBy>Vividh Talesara</cp:lastModifiedBy>
  <cp:revision>3</cp:revision>
  <dcterms:created xsi:type="dcterms:W3CDTF">2018-02-03T03:52:00Z</dcterms:created>
  <dcterms:modified xsi:type="dcterms:W3CDTF">2018-02-03T04:12:00Z</dcterms:modified>
</cp:coreProperties>
</file>