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931" w:rsidRDefault="006F0931"/>
    <w:p w:rsidR="00C34940" w:rsidRDefault="00C34940"/>
    <w:p w:rsidR="00C34940" w:rsidRPr="00282EBD" w:rsidRDefault="00C34940" w:rsidP="00C34940">
      <w:pPr>
        <w:jc w:val="center"/>
        <w:rPr>
          <w:rFonts w:cstheme="minorHAnsi"/>
          <w:b/>
          <w:bCs/>
        </w:rPr>
      </w:pPr>
      <w:r w:rsidRPr="00282EBD">
        <w:rPr>
          <w:rFonts w:cstheme="minorHAnsi"/>
          <w:b/>
          <w:bCs/>
        </w:rPr>
        <w:t xml:space="preserve">Le bateau </w:t>
      </w:r>
      <w:r>
        <w:rPr>
          <w:rFonts w:cstheme="minorHAnsi"/>
          <w:b/>
          <w:bCs/>
        </w:rPr>
        <w:t>ébloui</w:t>
      </w:r>
    </w:p>
    <w:p w:rsidR="00C34940" w:rsidRPr="00282EBD" w:rsidRDefault="00C34940" w:rsidP="00C34940">
      <w:pPr>
        <w:rPr>
          <w:rFonts w:cstheme="minorHAnsi"/>
        </w:rPr>
      </w:pPr>
    </w:p>
    <w:p w:rsidR="00C34940" w:rsidRPr="00282EBD" w:rsidRDefault="00C34940" w:rsidP="00C34940">
      <w:pPr>
        <w:rPr>
          <w:rFonts w:cstheme="minorHAnsi"/>
        </w:rPr>
      </w:pP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Ancré dans la solitude des hautes latitudes,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 xml:space="preserve">Un navire marchand </w:t>
      </w:r>
      <w:proofErr w:type="spellStart"/>
      <w:r>
        <w:rPr>
          <w:rFonts w:cstheme="minorHAnsi"/>
        </w:rPr>
        <w:t>se</w:t>
      </w:r>
      <w:proofErr w:type="spellEnd"/>
      <w:r>
        <w:rPr>
          <w:rFonts w:cstheme="minorHAnsi"/>
        </w:rPr>
        <w:t xml:space="preserve"> mire dans l’onde 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Et se rêve à l’envers du monde.</w:t>
      </w:r>
    </w:p>
    <w:p w:rsidR="00C34940" w:rsidRDefault="00C34940" w:rsidP="00C34940">
      <w:pPr>
        <w:rPr>
          <w:rFonts w:cstheme="minorHAnsi"/>
        </w:rPr>
      </w:pP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 xml:space="preserve">Silencieux comme un apache, 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Le bateau buveur de tasse fait glisser ses attaches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Et adresse au réel ses regrets éternels.</w:t>
      </w:r>
    </w:p>
    <w:p w:rsidR="00C34940" w:rsidRDefault="00C34940" w:rsidP="00C34940">
      <w:pPr>
        <w:rPr>
          <w:rFonts w:cstheme="minorHAnsi"/>
        </w:rPr>
      </w:pP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 xml:space="preserve">Autour de lui glissent les glaces </w:t>
      </w:r>
      <w:r w:rsidR="005F4C9E">
        <w:rPr>
          <w:rFonts w:cstheme="minorHAnsi"/>
        </w:rPr>
        <w:t>bi</w:t>
      </w:r>
      <w:r>
        <w:rPr>
          <w:rFonts w:cstheme="minorHAnsi"/>
        </w:rPr>
        <w:t>polaires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Et tandis que la nuit déploie son suaire sur le vaisseau éphémère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 xml:space="preserve">L’arpenteur des mers lâche les rênes 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E</w:t>
      </w:r>
      <w:bookmarkStart w:id="0" w:name="_GoBack"/>
      <w:bookmarkEnd w:id="0"/>
      <w:r>
        <w:rPr>
          <w:rFonts w:cstheme="minorHAnsi"/>
        </w:rPr>
        <w:t>t, de joie, fait mugir ses sirènes.</w:t>
      </w:r>
    </w:p>
    <w:p w:rsidR="00C34940" w:rsidRDefault="00C34940" w:rsidP="00C34940">
      <w:pPr>
        <w:rPr>
          <w:rFonts w:cstheme="minorHAnsi"/>
        </w:rPr>
      </w:pP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Assoiffé d’aventure et de féerie,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Il vrombit sur l’océan zombie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 xml:space="preserve">Et met le cap, </w:t>
      </w:r>
      <w:r w:rsidR="00D72B88">
        <w:rPr>
          <w:rFonts w:cstheme="minorHAnsi"/>
        </w:rPr>
        <w:t>ébloui</w:t>
      </w:r>
      <w:r>
        <w:rPr>
          <w:rFonts w:cstheme="minorHAnsi"/>
        </w:rPr>
        <w:t>,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 xml:space="preserve">Vers </w:t>
      </w:r>
      <w:r w:rsidR="00D72B88">
        <w:rPr>
          <w:rFonts w:cstheme="minorHAnsi"/>
        </w:rPr>
        <w:t>le</w:t>
      </w:r>
      <w:r>
        <w:rPr>
          <w:rFonts w:cstheme="minorHAnsi"/>
        </w:rPr>
        <w:t xml:space="preserve"> firmament moucheté de blanc.</w:t>
      </w:r>
    </w:p>
    <w:p w:rsidR="00C34940" w:rsidRDefault="00C34940" w:rsidP="00C34940">
      <w:pPr>
        <w:rPr>
          <w:rFonts w:cstheme="minorHAnsi"/>
        </w:rPr>
      </w:pP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A perte de vue, à perte de raison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Des horizons comme des oraisons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Et au final une destination,</w:t>
      </w:r>
    </w:p>
    <w:p w:rsidR="00C34940" w:rsidRDefault="00C34940" w:rsidP="00C34940">
      <w:pPr>
        <w:rPr>
          <w:rFonts w:cstheme="minorHAnsi"/>
        </w:rPr>
      </w:pPr>
      <w:r>
        <w:rPr>
          <w:rFonts w:cstheme="minorHAnsi"/>
        </w:rPr>
        <w:t>L’inconnu.</w:t>
      </w:r>
    </w:p>
    <w:p w:rsidR="00C34940" w:rsidRDefault="00C34940" w:rsidP="00C34940">
      <w:pPr>
        <w:rPr>
          <w:rFonts w:cstheme="minorHAnsi"/>
        </w:rPr>
      </w:pPr>
    </w:p>
    <w:p w:rsidR="00C34940" w:rsidRDefault="00C34940"/>
    <w:sectPr w:rsidR="00C34940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40"/>
    <w:rsid w:val="005F4C9E"/>
    <w:rsid w:val="006F0931"/>
    <w:rsid w:val="009B1492"/>
    <w:rsid w:val="00C34940"/>
    <w:rsid w:val="00C769A5"/>
    <w:rsid w:val="00D7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23EB9"/>
  <w14:defaultImageDpi w14:val="32767"/>
  <w15:chartTrackingRefBased/>
  <w15:docId w15:val="{43E89B8A-4531-034B-B8FD-EFA66F5D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C34940"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3</cp:revision>
  <dcterms:created xsi:type="dcterms:W3CDTF">2021-01-18T12:43:00Z</dcterms:created>
  <dcterms:modified xsi:type="dcterms:W3CDTF">2021-01-18T13:08:00Z</dcterms:modified>
</cp:coreProperties>
</file>