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675F" w14:textId="4E4B4C46" w:rsidR="00E26100" w:rsidRPr="00E26100" w:rsidRDefault="0093587E" w:rsidP="00795147">
      <w:pPr>
        <w:spacing w:line="240" w:lineRule="auto"/>
        <w:jc w:val="both"/>
        <w:rPr>
          <w:rFonts w:ascii="Times New Roman" w:hAnsi="Times New Roman" w:cs="Times New Roman"/>
          <w:b/>
          <w:bCs/>
        </w:rPr>
      </w:pPr>
      <w:proofErr w:type="spellStart"/>
      <w:r>
        <w:rPr>
          <w:rFonts w:ascii="Times New Roman" w:hAnsi="Times New Roman" w:cs="Times New Roman"/>
          <w:b/>
          <w:bCs/>
        </w:rPr>
        <w:t>expo</w:t>
      </w:r>
      <w:r w:rsidR="00E26100" w:rsidRPr="00E26100">
        <w:rPr>
          <w:rFonts w:ascii="Times New Roman" w:hAnsi="Times New Roman" w:cs="Times New Roman"/>
          <w:b/>
          <w:bCs/>
        </w:rPr>
        <w:t>Mögliche</w:t>
      </w:r>
      <w:proofErr w:type="spellEnd"/>
      <w:r w:rsidR="00E26100" w:rsidRPr="00E26100">
        <w:rPr>
          <w:rFonts w:ascii="Times New Roman" w:hAnsi="Times New Roman" w:cs="Times New Roman"/>
          <w:b/>
          <w:bCs/>
        </w:rPr>
        <w:t xml:space="preserve"> Verteidigungsfragen:</w:t>
      </w:r>
    </w:p>
    <w:p w14:paraId="386995F5"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Theorie &amp; Konzept</w:t>
      </w:r>
    </w:p>
    <w:p w14:paraId="45AAA7CD" w14:textId="77777777" w:rsidR="00E26100" w:rsidRPr="00E26100" w:rsidRDefault="00E26100" w:rsidP="00795147">
      <w:pPr>
        <w:numPr>
          <w:ilvl w:val="0"/>
          <w:numId w:val="15"/>
        </w:numPr>
        <w:spacing w:line="240" w:lineRule="auto"/>
        <w:jc w:val="both"/>
        <w:rPr>
          <w:rFonts w:ascii="Times New Roman" w:hAnsi="Times New Roman" w:cs="Times New Roman"/>
        </w:rPr>
      </w:pPr>
      <w:r w:rsidRPr="00E26100">
        <w:rPr>
          <w:rFonts w:ascii="Times New Roman" w:hAnsi="Times New Roman" w:cs="Times New Roman"/>
        </w:rPr>
        <w:t>Warum haben Sie das Konzept der „Unlesbarkeit“ nach Hark gewählt und wie passt es zu Ihrer quantitativen Methode?</w:t>
      </w:r>
    </w:p>
    <w:p w14:paraId="3EF44E78" w14:textId="77777777" w:rsidR="00E26100" w:rsidRPr="00E26100" w:rsidRDefault="00E26100" w:rsidP="00795147">
      <w:pPr>
        <w:numPr>
          <w:ilvl w:val="0"/>
          <w:numId w:val="15"/>
        </w:numPr>
        <w:spacing w:line="240" w:lineRule="auto"/>
        <w:jc w:val="both"/>
        <w:rPr>
          <w:rFonts w:ascii="Times New Roman" w:hAnsi="Times New Roman" w:cs="Times New Roman"/>
        </w:rPr>
      </w:pPr>
      <w:r w:rsidRPr="00E26100">
        <w:rPr>
          <w:rFonts w:ascii="Times New Roman" w:hAnsi="Times New Roman" w:cs="Times New Roman"/>
        </w:rPr>
        <w:t>Inwiefern lässt sich Christies „moderater Feminismus“ mit dem Konzept der „New Woman“ vereinbaren?</w:t>
      </w:r>
    </w:p>
    <w:p w14:paraId="3D733A1F"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Methode</w:t>
      </w:r>
    </w:p>
    <w:p w14:paraId="088979A7" w14:textId="77777777" w:rsidR="00E26100" w:rsidRPr="00E26100" w:rsidRDefault="00E26100" w:rsidP="00795147">
      <w:pPr>
        <w:numPr>
          <w:ilvl w:val="0"/>
          <w:numId w:val="16"/>
        </w:numPr>
        <w:spacing w:line="240" w:lineRule="auto"/>
        <w:jc w:val="both"/>
        <w:rPr>
          <w:rFonts w:ascii="Times New Roman" w:hAnsi="Times New Roman" w:cs="Times New Roman"/>
        </w:rPr>
      </w:pPr>
      <w:r w:rsidRPr="00E26100">
        <w:rPr>
          <w:rFonts w:ascii="Times New Roman" w:hAnsi="Times New Roman" w:cs="Times New Roman"/>
        </w:rPr>
        <w:t>Warum haben Sie manuelle Annotation statt automatischer NER gewählt?</w:t>
      </w:r>
    </w:p>
    <w:p w14:paraId="1D0CAC99" w14:textId="77777777" w:rsidR="00E26100" w:rsidRPr="00E26100" w:rsidRDefault="00E26100" w:rsidP="00795147">
      <w:pPr>
        <w:numPr>
          <w:ilvl w:val="0"/>
          <w:numId w:val="16"/>
        </w:numPr>
        <w:spacing w:line="240" w:lineRule="auto"/>
        <w:jc w:val="both"/>
        <w:rPr>
          <w:rFonts w:ascii="Times New Roman" w:hAnsi="Times New Roman" w:cs="Times New Roman"/>
        </w:rPr>
      </w:pPr>
      <w:r w:rsidRPr="00E26100">
        <w:rPr>
          <w:rFonts w:ascii="Times New Roman" w:hAnsi="Times New Roman" w:cs="Times New Roman"/>
        </w:rPr>
        <w:t>Wie rechtfertigen Sie die Auswahl von nur acht Romanen? Besteht die Gefahr einer Verzerrung?</w:t>
      </w:r>
    </w:p>
    <w:p w14:paraId="0A463484" w14:textId="77777777" w:rsidR="00E26100" w:rsidRPr="00E26100" w:rsidRDefault="00E26100" w:rsidP="00795147">
      <w:pPr>
        <w:numPr>
          <w:ilvl w:val="0"/>
          <w:numId w:val="16"/>
        </w:numPr>
        <w:spacing w:line="240" w:lineRule="auto"/>
        <w:jc w:val="both"/>
        <w:rPr>
          <w:rFonts w:ascii="Times New Roman" w:hAnsi="Times New Roman" w:cs="Times New Roman"/>
        </w:rPr>
      </w:pPr>
      <w:r w:rsidRPr="00E26100">
        <w:rPr>
          <w:rFonts w:ascii="Times New Roman" w:hAnsi="Times New Roman" w:cs="Times New Roman"/>
        </w:rPr>
        <w:t xml:space="preserve">Warum haben Sie Word2Vec einem </w:t>
      </w:r>
      <w:proofErr w:type="spellStart"/>
      <w:r w:rsidRPr="00E26100">
        <w:rPr>
          <w:rFonts w:ascii="Times New Roman" w:hAnsi="Times New Roman" w:cs="Times New Roman"/>
        </w:rPr>
        <w:t>transformer</w:t>
      </w:r>
      <w:proofErr w:type="spellEnd"/>
      <w:r w:rsidRPr="00E26100">
        <w:rPr>
          <w:rFonts w:ascii="Times New Roman" w:hAnsi="Times New Roman" w:cs="Times New Roman"/>
        </w:rPr>
        <w:t>-basierten Modell vorgezogen?</w:t>
      </w:r>
    </w:p>
    <w:p w14:paraId="425951A4"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Ergebnisse</w:t>
      </w:r>
    </w:p>
    <w:p w14:paraId="779DE86D" w14:textId="77777777" w:rsidR="00E26100" w:rsidRPr="00E26100" w:rsidRDefault="00E26100" w:rsidP="00795147">
      <w:pPr>
        <w:numPr>
          <w:ilvl w:val="0"/>
          <w:numId w:val="17"/>
        </w:numPr>
        <w:spacing w:line="240" w:lineRule="auto"/>
        <w:jc w:val="both"/>
        <w:rPr>
          <w:rFonts w:ascii="Times New Roman" w:hAnsi="Times New Roman" w:cs="Times New Roman"/>
        </w:rPr>
      </w:pPr>
      <w:r w:rsidRPr="00E26100">
        <w:rPr>
          <w:rFonts w:ascii="Times New Roman" w:hAnsi="Times New Roman" w:cs="Times New Roman"/>
        </w:rPr>
        <w:t>Wie erklären Sie, dass Sheppard als Erzähler-Mörder so extreme Netzwerkwerte hat? Ist das ein methodisches Artefakt?</w:t>
      </w:r>
    </w:p>
    <w:p w14:paraId="7FEA945B" w14:textId="77777777" w:rsidR="00E26100" w:rsidRPr="00E26100" w:rsidRDefault="00E26100" w:rsidP="00795147">
      <w:pPr>
        <w:numPr>
          <w:ilvl w:val="0"/>
          <w:numId w:val="17"/>
        </w:numPr>
        <w:spacing w:line="240" w:lineRule="auto"/>
        <w:jc w:val="both"/>
        <w:rPr>
          <w:rFonts w:ascii="Times New Roman" w:hAnsi="Times New Roman" w:cs="Times New Roman"/>
        </w:rPr>
      </w:pPr>
      <w:r w:rsidRPr="00E26100">
        <w:rPr>
          <w:rFonts w:ascii="Times New Roman" w:hAnsi="Times New Roman" w:cs="Times New Roman"/>
        </w:rPr>
        <w:t xml:space="preserve">Die </w:t>
      </w:r>
      <w:proofErr w:type="spellStart"/>
      <w:r w:rsidRPr="00E26100">
        <w:rPr>
          <w:rFonts w:ascii="Times New Roman" w:hAnsi="Times New Roman" w:cs="Times New Roman"/>
        </w:rPr>
        <w:t>Sentimentanalyse</w:t>
      </w:r>
      <w:proofErr w:type="spellEnd"/>
      <w:r w:rsidRPr="00E26100">
        <w:rPr>
          <w:rFonts w:ascii="Times New Roman" w:hAnsi="Times New Roman" w:cs="Times New Roman"/>
        </w:rPr>
        <w:t xml:space="preserve"> zeigt neutrale oder positive Mörder. Heißt das, Christie verharmlost Mord?</w:t>
      </w:r>
    </w:p>
    <w:p w14:paraId="654A6383" w14:textId="77777777" w:rsidR="00E26100" w:rsidRPr="00E26100" w:rsidRDefault="00E26100" w:rsidP="00795147">
      <w:pPr>
        <w:numPr>
          <w:ilvl w:val="0"/>
          <w:numId w:val="17"/>
        </w:numPr>
        <w:spacing w:line="240" w:lineRule="auto"/>
        <w:jc w:val="both"/>
        <w:rPr>
          <w:rFonts w:ascii="Times New Roman" w:hAnsi="Times New Roman" w:cs="Times New Roman"/>
        </w:rPr>
      </w:pPr>
      <w:r w:rsidRPr="00E26100">
        <w:rPr>
          <w:rFonts w:ascii="Times New Roman" w:hAnsi="Times New Roman" w:cs="Times New Roman"/>
        </w:rPr>
        <w:t>Sie schlussfolgern, dass weibliche Mörder stereotyp „weibliche“ Züge nutzen. Zeigt das nicht eher Christies eigene Stereotype?</w:t>
      </w:r>
    </w:p>
    <w:p w14:paraId="71D88D8D"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Interpretation &amp; Implikationen</w:t>
      </w:r>
    </w:p>
    <w:p w14:paraId="1BBB48D2" w14:textId="77777777" w:rsidR="00E26100" w:rsidRPr="00E26100" w:rsidRDefault="00E26100" w:rsidP="00795147">
      <w:pPr>
        <w:numPr>
          <w:ilvl w:val="0"/>
          <w:numId w:val="18"/>
        </w:numPr>
        <w:spacing w:line="240" w:lineRule="auto"/>
        <w:jc w:val="both"/>
        <w:rPr>
          <w:rFonts w:ascii="Times New Roman" w:hAnsi="Times New Roman" w:cs="Times New Roman"/>
        </w:rPr>
      </w:pPr>
      <w:r w:rsidRPr="00E26100">
        <w:rPr>
          <w:rFonts w:ascii="Times New Roman" w:hAnsi="Times New Roman" w:cs="Times New Roman"/>
        </w:rPr>
        <w:t xml:space="preserve">Könnten Ihre Ergebnisse auch anders interpretiert werden? </w:t>
      </w:r>
      <w:proofErr w:type="gramStart"/>
      <w:r w:rsidRPr="00E26100">
        <w:rPr>
          <w:rFonts w:ascii="Times New Roman" w:hAnsi="Times New Roman" w:cs="Times New Roman"/>
        </w:rPr>
        <w:t>Z.B.</w:t>
      </w:r>
      <w:proofErr w:type="gramEnd"/>
      <w:r w:rsidRPr="00E26100">
        <w:rPr>
          <w:rFonts w:ascii="Times New Roman" w:hAnsi="Times New Roman" w:cs="Times New Roman"/>
        </w:rPr>
        <w:t xml:space="preserve"> dass Christie einfach variiert, ohne feministische Absicht?</w:t>
      </w:r>
    </w:p>
    <w:p w14:paraId="7AE557A8" w14:textId="77777777" w:rsidR="00E26100" w:rsidRPr="00E26100" w:rsidRDefault="00E26100" w:rsidP="00795147">
      <w:pPr>
        <w:numPr>
          <w:ilvl w:val="0"/>
          <w:numId w:val="18"/>
        </w:numPr>
        <w:spacing w:line="240" w:lineRule="auto"/>
        <w:jc w:val="both"/>
        <w:rPr>
          <w:rFonts w:ascii="Times New Roman" w:hAnsi="Times New Roman" w:cs="Times New Roman"/>
        </w:rPr>
      </w:pPr>
      <w:r w:rsidRPr="00E26100">
        <w:rPr>
          <w:rFonts w:ascii="Times New Roman" w:hAnsi="Times New Roman" w:cs="Times New Roman"/>
        </w:rPr>
        <w:t xml:space="preserve">Wie generalisierbar sind Ihre Ergebnisse auf Christies Gesamtwerk oder andere </w:t>
      </w:r>
      <w:proofErr w:type="spellStart"/>
      <w:proofErr w:type="gramStart"/>
      <w:r w:rsidRPr="00E26100">
        <w:rPr>
          <w:rFonts w:ascii="Times New Roman" w:hAnsi="Times New Roman" w:cs="Times New Roman"/>
        </w:rPr>
        <w:t>Kriminalautor:innen</w:t>
      </w:r>
      <w:proofErr w:type="spellEnd"/>
      <w:proofErr w:type="gramEnd"/>
      <w:r w:rsidRPr="00E26100">
        <w:rPr>
          <w:rFonts w:ascii="Times New Roman" w:hAnsi="Times New Roman" w:cs="Times New Roman"/>
        </w:rPr>
        <w:t>?</w:t>
      </w:r>
    </w:p>
    <w:p w14:paraId="4B60D126"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Technische Vertiefung</w:t>
      </w:r>
    </w:p>
    <w:p w14:paraId="5C44883A" w14:textId="77777777" w:rsidR="00E26100" w:rsidRPr="00E26100" w:rsidRDefault="00E26100" w:rsidP="00795147">
      <w:pPr>
        <w:numPr>
          <w:ilvl w:val="0"/>
          <w:numId w:val="19"/>
        </w:numPr>
        <w:spacing w:line="240" w:lineRule="auto"/>
        <w:jc w:val="both"/>
        <w:rPr>
          <w:rFonts w:ascii="Times New Roman" w:hAnsi="Times New Roman" w:cs="Times New Roman"/>
        </w:rPr>
      </w:pPr>
      <w:r w:rsidRPr="00E26100">
        <w:rPr>
          <w:rFonts w:ascii="Times New Roman" w:hAnsi="Times New Roman" w:cs="Times New Roman"/>
        </w:rPr>
        <w:t>Wie robust ist Ihr t-Test bei so wenigen Texten? Waren die Daten normalverteilt?</w:t>
      </w:r>
    </w:p>
    <w:p w14:paraId="4C2B08B7" w14:textId="77777777" w:rsidR="00E26100" w:rsidRDefault="00E26100" w:rsidP="00795147">
      <w:pPr>
        <w:numPr>
          <w:ilvl w:val="0"/>
          <w:numId w:val="19"/>
        </w:numPr>
        <w:spacing w:line="240" w:lineRule="auto"/>
        <w:jc w:val="both"/>
        <w:rPr>
          <w:rFonts w:ascii="Times New Roman" w:hAnsi="Times New Roman" w:cs="Times New Roman"/>
        </w:rPr>
      </w:pPr>
      <w:r w:rsidRPr="00E26100">
        <w:rPr>
          <w:rFonts w:ascii="Times New Roman" w:hAnsi="Times New Roman" w:cs="Times New Roman"/>
        </w:rPr>
        <w:t>Haben Sie die Hyperparameter Ihrer Word2Vec-Modelle optimiert? Wie sensitiv sind die Ergebnisse?</w:t>
      </w:r>
    </w:p>
    <w:p w14:paraId="2CE25A36" w14:textId="7CED2993" w:rsidR="008D676B" w:rsidRPr="00E26100" w:rsidRDefault="008D676B" w:rsidP="008D676B">
      <w:pPr>
        <w:spacing w:line="240" w:lineRule="auto"/>
        <w:ind w:left="360"/>
        <w:jc w:val="both"/>
        <w:rPr>
          <w:rFonts w:ascii="Times New Roman" w:hAnsi="Times New Roman" w:cs="Times New Roman"/>
        </w:rPr>
      </w:pPr>
      <w:r>
        <w:rPr>
          <w:rFonts w:ascii="Times New Roman" w:hAnsi="Times New Roman" w:cs="Times New Roman"/>
        </w:rPr>
        <w:t xml:space="preserve">Zusatz: warum nicht </w:t>
      </w:r>
      <w:proofErr w:type="gramStart"/>
      <w:r>
        <w:rPr>
          <w:rFonts w:ascii="Times New Roman" w:hAnsi="Times New Roman" w:cs="Times New Roman"/>
        </w:rPr>
        <w:t>LLM</w:t>
      </w:r>
      <w:proofErr w:type="gramEnd"/>
      <w:r>
        <w:rPr>
          <w:rFonts w:ascii="Times New Roman" w:hAnsi="Times New Roman" w:cs="Times New Roman"/>
        </w:rPr>
        <w:t xml:space="preserve"> sondern </w:t>
      </w:r>
      <w:proofErr w:type="spellStart"/>
      <w:r>
        <w:rPr>
          <w:rFonts w:ascii="Times New Roman" w:hAnsi="Times New Roman" w:cs="Times New Roman"/>
        </w:rPr>
        <w:t>Lexicoder</w:t>
      </w:r>
      <w:proofErr w:type="spellEnd"/>
      <w:r>
        <w:rPr>
          <w:rFonts w:ascii="Times New Roman" w:hAnsi="Times New Roman" w:cs="Times New Roman"/>
        </w:rPr>
        <w:t xml:space="preserve"> Sentiment Dictionary?</w:t>
      </w:r>
    </w:p>
    <w:p w14:paraId="29FA20AF"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Zukunft &amp; Reflexion</w:t>
      </w:r>
    </w:p>
    <w:p w14:paraId="7BC4A8FF" w14:textId="77777777" w:rsidR="00E26100" w:rsidRPr="00E26100" w:rsidRDefault="00E26100" w:rsidP="00795147">
      <w:pPr>
        <w:numPr>
          <w:ilvl w:val="0"/>
          <w:numId w:val="20"/>
        </w:numPr>
        <w:spacing w:line="240" w:lineRule="auto"/>
        <w:jc w:val="both"/>
        <w:rPr>
          <w:rFonts w:ascii="Times New Roman" w:hAnsi="Times New Roman" w:cs="Times New Roman"/>
        </w:rPr>
      </w:pPr>
      <w:r w:rsidRPr="00E26100">
        <w:rPr>
          <w:rFonts w:ascii="Times New Roman" w:hAnsi="Times New Roman" w:cs="Times New Roman"/>
        </w:rPr>
        <w:t>Welche Methode hat Ihrer Meinung nach den meisten Mehrwert gebracht und warum?</w:t>
      </w:r>
    </w:p>
    <w:p w14:paraId="42942D28" w14:textId="77777777" w:rsidR="00E26100" w:rsidRPr="00E26100" w:rsidRDefault="00E26100" w:rsidP="00795147">
      <w:pPr>
        <w:numPr>
          <w:ilvl w:val="0"/>
          <w:numId w:val="20"/>
        </w:numPr>
        <w:spacing w:line="240" w:lineRule="auto"/>
        <w:jc w:val="both"/>
        <w:rPr>
          <w:rFonts w:ascii="Times New Roman" w:hAnsi="Times New Roman" w:cs="Times New Roman"/>
        </w:rPr>
      </w:pPr>
      <w:r w:rsidRPr="00E26100">
        <w:rPr>
          <w:rFonts w:ascii="Times New Roman" w:hAnsi="Times New Roman" w:cs="Times New Roman"/>
        </w:rPr>
        <w:t>Was würden Sie anders machen, wenn Sie die Arbeit nochmal schreiben würden?</w:t>
      </w:r>
    </w:p>
    <w:p w14:paraId="589A6396" w14:textId="40133574" w:rsidR="00E26100" w:rsidRPr="00E26100" w:rsidRDefault="00E26100" w:rsidP="00795147">
      <w:pPr>
        <w:spacing w:line="240" w:lineRule="auto"/>
        <w:jc w:val="both"/>
        <w:rPr>
          <w:rFonts w:ascii="Times New Roman" w:hAnsi="Times New Roman" w:cs="Times New Roman"/>
        </w:rPr>
      </w:pPr>
    </w:p>
    <w:p w14:paraId="5591D030" w14:textId="77777777" w:rsidR="008D676B" w:rsidRDefault="008D676B" w:rsidP="00795147">
      <w:pPr>
        <w:spacing w:line="240" w:lineRule="auto"/>
        <w:jc w:val="both"/>
        <w:rPr>
          <w:rFonts w:ascii="Times New Roman" w:hAnsi="Times New Roman" w:cs="Times New Roman"/>
          <w:b/>
          <w:bCs/>
        </w:rPr>
      </w:pPr>
    </w:p>
    <w:p w14:paraId="734F8A78" w14:textId="77777777" w:rsidR="008D676B" w:rsidRDefault="008D676B" w:rsidP="00795147">
      <w:pPr>
        <w:spacing w:line="240" w:lineRule="auto"/>
        <w:jc w:val="both"/>
        <w:rPr>
          <w:rFonts w:ascii="Times New Roman" w:hAnsi="Times New Roman" w:cs="Times New Roman"/>
          <w:b/>
          <w:bCs/>
        </w:rPr>
      </w:pPr>
    </w:p>
    <w:p w14:paraId="438BB4E5" w14:textId="77777777" w:rsidR="008D676B" w:rsidRDefault="008D676B" w:rsidP="00795147">
      <w:pPr>
        <w:spacing w:line="240" w:lineRule="auto"/>
        <w:jc w:val="both"/>
        <w:rPr>
          <w:rFonts w:ascii="Times New Roman" w:hAnsi="Times New Roman" w:cs="Times New Roman"/>
          <w:b/>
          <w:bCs/>
        </w:rPr>
      </w:pPr>
    </w:p>
    <w:p w14:paraId="718935B5" w14:textId="77777777" w:rsidR="008D676B" w:rsidRDefault="008D676B" w:rsidP="00795147">
      <w:pPr>
        <w:spacing w:line="240" w:lineRule="auto"/>
        <w:jc w:val="both"/>
        <w:rPr>
          <w:rFonts w:ascii="Times New Roman" w:hAnsi="Times New Roman" w:cs="Times New Roman"/>
          <w:b/>
          <w:bCs/>
        </w:rPr>
      </w:pPr>
    </w:p>
    <w:p w14:paraId="69544782" w14:textId="77777777" w:rsidR="008D676B" w:rsidRDefault="008D676B" w:rsidP="00795147">
      <w:pPr>
        <w:spacing w:line="240" w:lineRule="auto"/>
        <w:jc w:val="both"/>
        <w:rPr>
          <w:rFonts w:ascii="Times New Roman" w:hAnsi="Times New Roman" w:cs="Times New Roman"/>
          <w:b/>
          <w:bCs/>
        </w:rPr>
      </w:pPr>
    </w:p>
    <w:p w14:paraId="35EB54A0" w14:textId="37DE61A2"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Theorie &amp; Konzept</w:t>
      </w:r>
    </w:p>
    <w:p w14:paraId="201A3D84"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1. Warum „Unlesbarkeit“ nach Hark?</w:t>
      </w:r>
    </w:p>
    <w:p w14:paraId="29B6BE0E" w14:textId="77777777" w:rsidR="00E26100" w:rsidRPr="00E26100" w:rsidRDefault="00E26100" w:rsidP="00795147">
      <w:pPr>
        <w:numPr>
          <w:ilvl w:val="0"/>
          <w:numId w:val="21"/>
        </w:numPr>
        <w:spacing w:line="240" w:lineRule="auto"/>
        <w:jc w:val="both"/>
        <w:rPr>
          <w:rFonts w:ascii="Times New Roman" w:hAnsi="Times New Roman" w:cs="Times New Roman"/>
        </w:rPr>
      </w:pPr>
      <w:proofErr w:type="spellStart"/>
      <w:r w:rsidRPr="00E26100">
        <w:rPr>
          <w:rFonts w:ascii="Times New Roman" w:hAnsi="Times New Roman" w:cs="Times New Roman"/>
          <w:b/>
          <w:bCs/>
        </w:rPr>
        <w:t>Harks</w:t>
      </w:r>
      <w:proofErr w:type="spellEnd"/>
      <w:r w:rsidRPr="00E26100">
        <w:rPr>
          <w:rFonts w:ascii="Times New Roman" w:hAnsi="Times New Roman" w:cs="Times New Roman"/>
          <w:b/>
          <w:bCs/>
        </w:rPr>
        <w:t xml:space="preserve"> These</w:t>
      </w:r>
      <w:r w:rsidRPr="00E26100">
        <w:rPr>
          <w:rFonts w:ascii="Times New Roman" w:hAnsi="Times New Roman" w:cs="Times New Roman"/>
        </w:rPr>
        <w:t xml:space="preserve"> passt ideal zur </w:t>
      </w:r>
      <w:r w:rsidRPr="00E26100">
        <w:rPr>
          <w:rFonts w:ascii="Times New Roman" w:hAnsi="Times New Roman" w:cs="Times New Roman"/>
          <w:b/>
          <w:bCs/>
        </w:rPr>
        <w:t>quantitativen Methode</w:t>
      </w:r>
      <w:r w:rsidRPr="00E26100">
        <w:rPr>
          <w:rFonts w:ascii="Times New Roman" w:hAnsi="Times New Roman" w:cs="Times New Roman"/>
        </w:rPr>
        <w:t>, da sie behauptet, dass Schuld und Unschuld in Christies Texten vermischt sind.</w:t>
      </w:r>
    </w:p>
    <w:p w14:paraId="62A5F567" w14:textId="77777777" w:rsidR="00E26100" w:rsidRPr="00E26100" w:rsidRDefault="00E26100" w:rsidP="00795147">
      <w:pPr>
        <w:numPr>
          <w:ilvl w:val="0"/>
          <w:numId w:val="21"/>
        </w:numPr>
        <w:spacing w:line="240" w:lineRule="auto"/>
        <w:jc w:val="both"/>
        <w:rPr>
          <w:rFonts w:ascii="Times New Roman" w:hAnsi="Times New Roman" w:cs="Times New Roman"/>
        </w:rPr>
      </w:pPr>
      <w:r w:rsidRPr="00E26100">
        <w:rPr>
          <w:rFonts w:ascii="Times New Roman" w:hAnsi="Times New Roman" w:cs="Times New Roman"/>
        </w:rPr>
        <w:t xml:space="preserve">Meine </w:t>
      </w:r>
      <w:r w:rsidRPr="00E26100">
        <w:rPr>
          <w:rFonts w:ascii="Times New Roman" w:hAnsi="Times New Roman" w:cs="Times New Roman"/>
          <w:b/>
          <w:bCs/>
        </w:rPr>
        <w:t>empirischen Ergebnisse</w:t>
      </w:r>
      <w:r w:rsidRPr="00E26100">
        <w:rPr>
          <w:rFonts w:ascii="Times New Roman" w:hAnsi="Times New Roman" w:cs="Times New Roman"/>
        </w:rPr>
        <w:t xml:space="preserve"> (keine klaren linguistischen Marker, Überlappungen in Word2Vec, diverse </w:t>
      </w:r>
      <w:proofErr w:type="spellStart"/>
      <w:r w:rsidRPr="00E26100">
        <w:rPr>
          <w:rFonts w:ascii="Times New Roman" w:hAnsi="Times New Roman" w:cs="Times New Roman"/>
        </w:rPr>
        <w:t>Sentimentwerte</w:t>
      </w:r>
      <w:proofErr w:type="spellEnd"/>
      <w:r w:rsidRPr="00E26100">
        <w:rPr>
          <w:rFonts w:ascii="Times New Roman" w:hAnsi="Times New Roman" w:cs="Times New Roman"/>
        </w:rPr>
        <w:t xml:space="preserve">) </w:t>
      </w:r>
      <w:r w:rsidRPr="00E26100">
        <w:rPr>
          <w:rFonts w:ascii="Times New Roman" w:hAnsi="Times New Roman" w:cs="Times New Roman"/>
          <w:b/>
          <w:bCs/>
        </w:rPr>
        <w:t>stützen diese These datengestützt</w:t>
      </w:r>
      <w:r w:rsidRPr="00E26100">
        <w:rPr>
          <w:rFonts w:ascii="Times New Roman" w:hAnsi="Times New Roman" w:cs="Times New Roman"/>
        </w:rPr>
        <w:t>.</w:t>
      </w:r>
    </w:p>
    <w:p w14:paraId="13C453DA" w14:textId="77777777" w:rsidR="00E26100" w:rsidRPr="00E26100" w:rsidRDefault="00E26100" w:rsidP="00795147">
      <w:pPr>
        <w:numPr>
          <w:ilvl w:val="0"/>
          <w:numId w:val="21"/>
        </w:numPr>
        <w:spacing w:line="240" w:lineRule="auto"/>
        <w:jc w:val="both"/>
        <w:rPr>
          <w:rFonts w:ascii="Times New Roman" w:hAnsi="Times New Roman" w:cs="Times New Roman"/>
        </w:rPr>
      </w:pPr>
      <w:r w:rsidRPr="00E26100">
        <w:rPr>
          <w:rFonts w:ascii="Times New Roman" w:hAnsi="Times New Roman" w:cs="Times New Roman"/>
        </w:rPr>
        <w:t xml:space="preserve">Ich zeige: Christie erschwert das „Lesen“ des Mörders – nicht nur thematisch, sondern auch </w:t>
      </w:r>
      <w:r w:rsidRPr="00E26100">
        <w:rPr>
          <w:rFonts w:ascii="Times New Roman" w:hAnsi="Times New Roman" w:cs="Times New Roman"/>
          <w:b/>
          <w:bCs/>
        </w:rPr>
        <w:t>textuell-statistisch</w:t>
      </w:r>
      <w:r w:rsidRPr="00E26100">
        <w:rPr>
          <w:rFonts w:ascii="Times New Roman" w:hAnsi="Times New Roman" w:cs="Times New Roman"/>
        </w:rPr>
        <w:t>.</w:t>
      </w:r>
    </w:p>
    <w:p w14:paraId="6DD18718"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2. „Moderater Feminismus“ vs. „New Woman“</w:t>
      </w:r>
    </w:p>
    <w:p w14:paraId="1A3886B4" w14:textId="77777777" w:rsidR="00E26100" w:rsidRPr="00E26100" w:rsidRDefault="00E26100" w:rsidP="00795147">
      <w:pPr>
        <w:numPr>
          <w:ilvl w:val="0"/>
          <w:numId w:val="22"/>
        </w:numPr>
        <w:spacing w:line="240" w:lineRule="auto"/>
        <w:jc w:val="both"/>
        <w:rPr>
          <w:rFonts w:ascii="Times New Roman" w:hAnsi="Times New Roman" w:cs="Times New Roman"/>
        </w:rPr>
      </w:pPr>
      <w:r w:rsidRPr="00E26100">
        <w:rPr>
          <w:rFonts w:ascii="Times New Roman" w:hAnsi="Times New Roman" w:cs="Times New Roman"/>
        </w:rPr>
        <w:t xml:space="preserve">Christie ist keine radikale Feministin, aber sie </w:t>
      </w:r>
      <w:r w:rsidRPr="00E26100">
        <w:rPr>
          <w:rFonts w:ascii="Times New Roman" w:hAnsi="Times New Roman" w:cs="Times New Roman"/>
          <w:b/>
          <w:bCs/>
        </w:rPr>
        <w:t>zeigt Frauen als aktive, strategische Akteurinnen</w:t>
      </w:r>
      <w:r w:rsidRPr="00E26100">
        <w:rPr>
          <w:rFonts w:ascii="Times New Roman" w:hAnsi="Times New Roman" w:cs="Times New Roman"/>
        </w:rPr>
        <w:t>.</w:t>
      </w:r>
    </w:p>
    <w:p w14:paraId="059458EC" w14:textId="77777777" w:rsidR="00E26100" w:rsidRPr="00E26100" w:rsidRDefault="00E26100" w:rsidP="00795147">
      <w:pPr>
        <w:numPr>
          <w:ilvl w:val="0"/>
          <w:numId w:val="22"/>
        </w:numPr>
        <w:spacing w:line="240" w:lineRule="auto"/>
        <w:jc w:val="both"/>
        <w:rPr>
          <w:rFonts w:ascii="Times New Roman" w:hAnsi="Times New Roman" w:cs="Times New Roman"/>
        </w:rPr>
      </w:pPr>
      <w:r w:rsidRPr="00E26100">
        <w:rPr>
          <w:rFonts w:ascii="Times New Roman" w:hAnsi="Times New Roman" w:cs="Times New Roman"/>
        </w:rPr>
        <w:t>„New Woman“ = Unabhängigkeit, Intelligenz, Nutzung von Stereotypen zur eigenen Macht.</w:t>
      </w:r>
    </w:p>
    <w:p w14:paraId="27240BAF" w14:textId="77777777" w:rsidR="00E26100" w:rsidRPr="00E26100" w:rsidRDefault="00E26100" w:rsidP="00795147">
      <w:pPr>
        <w:numPr>
          <w:ilvl w:val="0"/>
          <w:numId w:val="22"/>
        </w:numPr>
        <w:spacing w:line="240" w:lineRule="auto"/>
        <w:jc w:val="both"/>
        <w:rPr>
          <w:rFonts w:ascii="Times New Roman" w:hAnsi="Times New Roman" w:cs="Times New Roman"/>
        </w:rPr>
      </w:pPr>
      <w:r w:rsidRPr="00E26100">
        <w:rPr>
          <w:rFonts w:ascii="Times New Roman" w:hAnsi="Times New Roman" w:cs="Times New Roman"/>
        </w:rPr>
        <w:t xml:space="preserve">Meine Analyse zeigt: Weibliche Mörder </w:t>
      </w:r>
      <w:r w:rsidRPr="00E26100">
        <w:rPr>
          <w:rFonts w:ascii="Times New Roman" w:hAnsi="Times New Roman" w:cs="Times New Roman"/>
          <w:b/>
          <w:bCs/>
        </w:rPr>
        <w:t>kombinieren traditionell männliche</w:t>
      </w:r>
      <w:r w:rsidRPr="00E26100">
        <w:rPr>
          <w:rFonts w:ascii="Times New Roman" w:hAnsi="Times New Roman" w:cs="Times New Roman"/>
        </w:rPr>
        <w:t xml:space="preserve"> (Gewalt, Strategie) und </w:t>
      </w:r>
      <w:r w:rsidRPr="00E26100">
        <w:rPr>
          <w:rFonts w:ascii="Times New Roman" w:hAnsi="Times New Roman" w:cs="Times New Roman"/>
          <w:b/>
          <w:bCs/>
        </w:rPr>
        <w:t>weibliche</w:t>
      </w:r>
      <w:r w:rsidRPr="00E26100">
        <w:rPr>
          <w:rFonts w:ascii="Times New Roman" w:hAnsi="Times New Roman" w:cs="Times New Roman"/>
        </w:rPr>
        <w:t xml:space="preserve"> (Emotionalität, Tarnung) Züge → </w:t>
      </w:r>
      <w:r w:rsidRPr="00E26100">
        <w:rPr>
          <w:rFonts w:ascii="Times New Roman" w:hAnsi="Times New Roman" w:cs="Times New Roman"/>
          <w:b/>
          <w:bCs/>
        </w:rPr>
        <w:t>moderate feministische Haltung</w:t>
      </w:r>
      <w:r w:rsidRPr="00E26100">
        <w:rPr>
          <w:rFonts w:ascii="Times New Roman" w:hAnsi="Times New Roman" w:cs="Times New Roman"/>
        </w:rPr>
        <w:t>.</w:t>
      </w:r>
    </w:p>
    <w:p w14:paraId="6DA40C0B" w14:textId="77777777" w:rsidR="006D7E63" w:rsidRDefault="006D7E63" w:rsidP="00795147">
      <w:pPr>
        <w:spacing w:line="240" w:lineRule="auto"/>
        <w:jc w:val="both"/>
        <w:rPr>
          <w:rFonts w:ascii="Times New Roman" w:hAnsi="Times New Roman" w:cs="Times New Roman"/>
          <w:b/>
          <w:bCs/>
        </w:rPr>
      </w:pPr>
    </w:p>
    <w:p w14:paraId="504A4CAA" w14:textId="1E7445BC"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Methode</w:t>
      </w:r>
    </w:p>
    <w:p w14:paraId="4D6BF058"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3. Manuelle Annotation vs. automatische NER</w:t>
      </w:r>
    </w:p>
    <w:p w14:paraId="40F050F6" w14:textId="77777777" w:rsidR="00E26100" w:rsidRPr="00E26100" w:rsidRDefault="00E26100" w:rsidP="00795147">
      <w:pPr>
        <w:numPr>
          <w:ilvl w:val="0"/>
          <w:numId w:val="23"/>
        </w:numPr>
        <w:spacing w:line="240" w:lineRule="auto"/>
        <w:jc w:val="both"/>
        <w:rPr>
          <w:rFonts w:ascii="Times New Roman" w:hAnsi="Times New Roman" w:cs="Times New Roman"/>
        </w:rPr>
      </w:pPr>
      <w:r w:rsidRPr="00E26100">
        <w:rPr>
          <w:rFonts w:ascii="Times New Roman" w:hAnsi="Times New Roman" w:cs="Times New Roman"/>
          <w:b/>
          <w:bCs/>
        </w:rPr>
        <w:t>NER</w:t>
      </w:r>
      <w:r w:rsidRPr="00E26100">
        <w:rPr>
          <w:rFonts w:ascii="Times New Roman" w:hAnsi="Times New Roman" w:cs="Times New Roman"/>
        </w:rPr>
        <w:t xml:space="preserve"> hätte fälschlicherweise </w:t>
      </w:r>
      <w:r w:rsidRPr="00E26100">
        <w:rPr>
          <w:rFonts w:ascii="Times New Roman" w:hAnsi="Times New Roman" w:cs="Times New Roman"/>
          <w:b/>
          <w:bCs/>
        </w:rPr>
        <w:t>nur erwähnte, aber nicht interagierende Charaktere</w:t>
      </w:r>
      <w:r w:rsidRPr="00E26100">
        <w:rPr>
          <w:rFonts w:ascii="Times New Roman" w:hAnsi="Times New Roman" w:cs="Times New Roman"/>
        </w:rPr>
        <w:t xml:space="preserve"> erfasst.</w:t>
      </w:r>
    </w:p>
    <w:p w14:paraId="5E5EC3E8" w14:textId="77777777" w:rsidR="00E26100" w:rsidRPr="00E26100" w:rsidRDefault="00E26100" w:rsidP="00795147">
      <w:pPr>
        <w:numPr>
          <w:ilvl w:val="0"/>
          <w:numId w:val="23"/>
        </w:numPr>
        <w:spacing w:line="240" w:lineRule="auto"/>
        <w:jc w:val="both"/>
        <w:rPr>
          <w:rFonts w:ascii="Times New Roman" w:hAnsi="Times New Roman" w:cs="Times New Roman"/>
        </w:rPr>
      </w:pPr>
      <w:r w:rsidRPr="00E26100">
        <w:rPr>
          <w:rFonts w:ascii="Times New Roman" w:hAnsi="Times New Roman" w:cs="Times New Roman"/>
        </w:rPr>
        <w:t xml:space="preserve">Ich wollte </w:t>
      </w:r>
      <w:r w:rsidRPr="00E26100">
        <w:rPr>
          <w:rFonts w:ascii="Times New Roman" w:hAnsi="Times New Roman" w:cs="Times New Roman"/>
          <w:b/>
          <w:bCs/>
        </w:rPr>
        <w:t>nur aktive Interaktionen</w:t>
      </w:r>
      <w:r w:rsidRPr="00E26100">
        <w:rPr>
          <w:rFonts w:ascii="Times New Roman" w:hAnsi="Times New Roman" w:cs="Times New Roman"/>
        </w:rPr>
        <w:t xml:space="preserve"> (Co-Occurrence in Kapiteln) analysieren → manuelle Kontrolle nötig.</w:t>
      </w:r>
    </w:p>
    <w:p w14:paraId="748E939D" w14:textId="77777777" w:rsidR="00E26100" w:rsidRPr="00E26100" w:rsidRDefault="00E26100" w:rsidP="00795147">
      <w:pPr>
        <w:numPr>
          <w:ilvl w:val="0"/>
          <w:numId w:val="23"/>
        </w:numPr>
        <w:spacing w:line="240" w:lineRule="auto"/>
        <w:jc w:val="both"/>
        <w:rPr>
          <w:rFonts w:ascii="Times New Roman" w:hAnsi="Times New Roman" w:cs="Times New Roman"/>
        </w:rPr>
      </w:pPr>
      <w:r w:rsidRPr="00E26100">
        <w:rPr>
          <w:rFonts w:ascii="Times New Roman" w:hAnsi="Times New Roman" w:cs="Times New Roman"/>
        </w:rPr>
        <w:t xml:space="preserve">Erwähnte, aber nicht anwesende Charaktere (z.B. Tote) sollten </w:t>
      </w:r>
      <w:r w:rsidRPr="00E26100">
        <w:rPr>
          <w:rFonts w:ascii="Times New Roman" w:hAnsi="Times New Roman" w:cs="Times New Roman"/>
          <w:b/>
          <w:bCs/>
        </w:rPr>
        <w:t>nicht das Netzwerk verzerren</w:t>
      </w:r>
      <w:r w:rsidRPr="00E26100">
        <w:rPr>
          <w:rFonts w:ascii="Times New Roman" w:hAnsi="Times New Roman" w:cs="Times New Roman"/>
        </w:rPr>
        <w:t>.</w:t>
      </w:r>
    </w:p>
    <w:p w14:paraId="1CC1E34D"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4. Nur acht Romane – Gefahr der Verzerrung?</w:t>
      </w:r>
    </w:p>
    <w:p w14:paraId="5539BECA" w14:textId="77777777" w:rsidR="00E26100" w:rsidRPr="00E26100" w:rsidRDefault="00E26100" w:rsidP="00795147">
      <w:pPr>
        <w:numPr>
          <w:ilvl w:val="0"/>
          <w:numId w:val="24"/>
        </w:numPr>
        <w:spacing w:line="240" w:lineRule="auto"/>
        <w:jc w:val="both"/>
        <w:rPr>
          <w:rFonts w:ascii="Times New Roman" w:hAnsi="Times New Roman" w:cs="Times New Roman"/>
        </w:rPr>
      </w:pPr>
      <w:r w:rsidRPr="00E26100">
        <w:rPr>
          <w:rFonts w:ascii="Times New Roman" w:hAnsi="Times New Roman" w:cs="Times New Roman"/>
          <w:b/>
          <w:bCs/>
        </w:rPr>
        <w:t>Eingestanden</w:t>
      </w:r>
      <w:r w:rsidRPr="00E26100">
        <w:rPr>
          <w:rFonts w:ascii="Times New Roman" w:hAnsi="Times New Roman" w:cs="Times New Roman"/>
        </w:rPr>
        <w:t xml:space="preserve">: Kleines Korpus, aber </w:t>
      </w:r>
      <w:r w:rsidRPr="00E26100">
        <w:rPr>
          <w:rFonts w:ascii="Times New Roman" w:hAnsi="Times New Roman" w:cs="Times New Roman"/>
          <w:b/>
          <w:bCs/>
        </w:rPr>
        <w:t>repräsentativ gewählt</w:t>
      </w:r>
      <w:r w:rsidRPr="00E26100">
        <w:rPr>
          <w:rFonts w:ascii="Times New Roman" w:hAnsi="Times New Roman" w:cs="Times New Roman"/>
        </w:rPr>
        <w:t xml:space="preserve"> (Zeitspanne 1926–1962, Poirot &amp; Marple, verschiedene Mördertypen).</w:t>
      </w:r>
    </w:p>
    <w:p w14:paraId="23591F9B" w14:textId="77777777" w:rsidR="00E26100" w:rsidRPr="00E26100" w:rsidRDefault="00E26100" w:rsidP="00795147">
      <w:pPr>
        <w:numPr>
          <w:ilvl w:val="0"/>
          <w:numId w:val="24"/>
        </w:numPr>
        <w:spacing w:line="240" w:lineRule="auto"/>
        <w:jc w:val="both"/>
        <w:rPr>
          <w:rFonts w:ascii="Times New Roman" w:hAnsi="Times New Roman" w:cs="Times New Roman"/>
        </w:rPr>
      </w:pPr>
      <w:r w:rsidRPr="00E26100">
        <w:rPr>
          <w:rFonts w:ascii="Times New Roman" w:hAnsi="Times New Roman" w:cs="Times New Roman"/>
        </w:rPr>
        <w:t xml:space="preserve">Als </w:t>
      </w:r>
      <w:r w:rsidRPr="00E26100">
        <w:rPr>
          <w:rFonts w:ascii="Times New Roman" w:hAnsi="Times New Roman" w:cs="Times New Roman"/>
          <w:b/>
          <w:bCs/>
        </w:rPr>
        <w:t>Masterarbeit</w:t>
      </w:r>
      <w:r w:rsidRPr="00E26100">
        <w:rPr>
          <w:rFonts w:ascii="Times New Roman" w:hAnsi="Times New Roman" w:cs="Times New Roman"/>
        </w:rPr>
        <w:t xml:space="preserve"> mit begrenztem Umfang war eine Vollanalyse von 66 Romanen </w:t>
      </w:r>
      <w:r w:rsidRPr="00E26100">
        <w:rPr>
          <w:rFonts w:ascii="Times New Roman" w:hAnsi="Times New Roman" w:cs="Times New Roman"/>
          <w:b/>
          <w:bCs/>
        </w:rPr>
        <w:t>nicht machbar</w:t>
      </w:r>
      <w:r w:rsidRPr="00E26100">
        <w:rPr>
          <w:rFonts w:ascii="Times New Roman" w:hAnsi="Times New Roman" w:cs="Times New Roman"/>
        </w:rPr>
        <w:t>.</w:t>
      </w:r>
    </w:p>
    <w:p w14:paraId="2D1E3714" w14:textId="77777777" w:rsidR="00E26100" w:rsidRPr="00CF0521" w:rsidRDefault="00E26100" w:rsidP="00795147">
      <w:pPr>
        <w:numPr>
          <w:ilvl w:val="0"/>
          <w:numId w:val="24"/>
        </w:numPr>
        <w:spacing w:line="240" w:lineRule="auto"/>
        <w:jc w:val="both"/>
        <w:rPr>
          <w:rFonts w:ascii="Times New Roman" w:hAnsi="Times New Roman" w:cs="Times New Roman"/>
          <w:highlight w:val="yellow"/>
        </w:rPr>
      </w:pPr>
      <w:r w:rsidRPr="00CF0521">
        <w:rPr>
          <w:rFonts w:ascii="Times New Roman" w:hAnsi="Times New Roman" w:cs="Times New Roman"/>
          <w:highlight w:val="yellow"/>
        </w:rPr>
        <w:t xml:space="preserve">Meine Ergebnisse sind als </w:t>
      </w:r>
      <w:r w:rsidRPr="00CF0521">
        <w:rPr>
          <w:rFonts w:ascii="Times New Roman" w:hAnsi="Times New Roman" w:cs="Times New Roman"/>
          <w:b/>
          <w:bCs/>
          <w:highlight w:val="yellow"/>
        </w:rPr>
        <w:t>explorative Studie</w:t>
      </w:r>
      <w:r w:rsidRPr="00CF0521">
        <w:rPr>
          <w:rFonts w:ascii="Times New Roman" w:hAnsi="Times New Roman" w:cs="Times New Roman"/>
          <w:highlight w:val="yellow"/>
        </w:rPr>
        <w:t xml:space="preserve"> zu verstehen, die </w:t>
      </w:r>
      <w:r w:rsidRPr="00CF0521">
        <w:rPr>
          <w:rFonts w:ascii="Times New Roman" w:hAnsi="Times New Roman" w:cs="Times New Roman"/>
          <w:b/>
          <w:bCs/>
          <w:highlight w:val="yellow"/>
        </w:rPr>
        <w:t>Anhaltspunkte</w:t>
      </w:r>
      <w:r w:rsidRPr="00CF0521">
        <w:rPr>
          <w:rFonts w:ascii="Times New Roman" w:hAnsi="Times New Roman" w:cs="Times New Roman"/>
          <w:highlight w:val="yellow"/>
        </w:rPr>
        <w:t xml:space="preserve"> liefert, nicht als abschließende Wahrheit.</w:t>
      </w:r>
    </w:p>
    <w:p w14:paraId="7B33D5D3"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5. Word2Vec vs. Transformer</w:t>
      </w:r>
    </w:p>
    <w:p w14:paraId="0E9EFE82" w14:textId="77777777" w:rsidR="00E26100" w:rsidRPr="00E26100" w:rsidRDefault="00E26100" w:rsidP="00795147">
      <w:pPr>
        <w:numPr>
          <w:ilvl w:val="0"/>
          <w:numId w:val="25"/>
        </w:numPr>
        <w:spacing w:line="240" w:lineRule="auto"/>
        <w:jc w:val="both"/>
        <w:rPr>
          <w:rFonts w:ascii="Times New Roman" w:hAnsi="Times New Roman" w:cs="Times New Roman"/>
        </w:rPr>
      </w:pPr>
      <w:r w:rsidRPr="00E26100">
        <w:rPr>
          <w:rFonts w:ascii="Times New Roman" w:hAnsi="Times New Roman" w:cs="Times New Roman"/>
          <w:b/>
          <w:bCs/>
        </w:rPr>
        <w:t>Word2Vec</w:t>
      </w:r>
      <w:r w:rsidRPr="00E26100">
        <w:rPr>
          <w:rFonts w:ascii="Times New Roman" w:hAnsi="Times New Roman" w:cs="Times New Roman"/>
        </w:rPr>
        <w:t xml:space="preserve"> ist transparent, leicht zu trainieren, und für </w:t>
      </w:r>
      <w:r w:rsidRPr="00E26100">
        <w:rPr>
          <w:rFonts w:ascii="Times New Roman" w:hAnsi="Times New Roman" w:cs="Times New Roman"/>
          <w:b/>
          <w:bCs/>
        </w:rPr>
        <w:t>semantische Ähnlichkeiten</w:t>
      </w:r>
      <w:r w:rsidRPr="00E26100">
        <w:rPr>
          <w:rFonts w:ascii="Times New Roman" w:hAnsi="Times New Roman" w:cs="Times New Roman"/>
        </w:rPr>
        <w:t xml:space="preserve"> auf Wortebene gut geeignet.</w:t>
      </w:r>
    </w:p>
    <w:p w14:paraId="049688A3" w14:textId="77777777" w:rsidR="00E26100" w:rsidRPr="00E26100" w:rsidRDefault="00E26100" w:rsidP="00795147">
      <w:pPr>
        <w:numPr>
          <w:ilvl w:val="0"/>
          <w:numId w:val="25"/>
        </w:numPr>
        <w:spacing w:line="240" w:lineRule="auto"/>
        <w:jc w:val="both"/>
        <w:rPr>
          <w:rFonts w:ascii="Times New Roman" w:hAnsi="Times New Roman" w:cs="Times New Roman"/>
        </w:rPr>
      </w:pPr>
      <w:r w:rsidRPr="00CF0521">
        <w:rPr>
          <w:rFonts w:ascii="Times New Roman" w:hAnsi="Times New Roman" w:cs="Times New Roman"/>
          <w:b/>
          <w:bCs/>
          <w:highlight w:val="yellow"/>
        </w:rPr>
        <w:t>Transformer</w:t>
      </w:r>
      <w:r w:rsidRPr="00CF0521">
        <w:rPr>
          <w:rFonts w:ascii="Times New Roman" w:hAnsi="Times New Roman" w:cs="Times New Roman"/>
          <w:highlight w:val="yellow"/>
        </w:rPr>
        <w:t xml:space="preserve"> (BERT etc.) wären für Kontextanalyse besser, aber </w:t>
      </w:r>
      <w:r w:rsidRPr="00CF0521">
        <w:rPr>
          <w:rFonts w:ascii="Times New Roman" w:hAnsi="Times New Roman" w:cs="Times New Roman"/>
          <w:b/>
          <w:bCs/>
          <w:highlight w:val="yellow"/>
        </w:rPr>
        <w:t>erfordern mehr Daten &amp; Rechenleistung</w:t>
      </w:r>
      <w:r w:rsidRPr="00E26100">
        <w:rPr>
          <w:rFonts w:ascii="Times New Roman" w:hAnsi="Times New Roman" w:cs="Times New Roman"/>
        </w:rPr>
        <w:t>.</w:t>
      </w:r>
    </w:p>
    <w:p w14:paraId="1E048CAA" w14:textId="77777777" w:rsidR="00E26100" w:rsidRPr="00E26100" w:rsidRDefault="00E26100" w:rsidP="00795147">
      <w:pPr>
        <w:numPr>
          <w:ilvl w:val="0"/>
          <w:numId w:val="25"/>
        </w:numPr>
        <w:spacing w:line="240" w:lineRule="auto"/>
        <w:jc w:val="both"/>
        <w:rPr>
          <w:rFonts w:ascii="Times New Roman" w:hAnsi="Times New Roman" w:cs="Times New Roman"/>
        </w:rPr>
      </w:pPr>
      <w:r w:rsidRPr="00E26100">
        <w:rPr>
          <w:rFonts w:ascii="Times New Roman" w:hAnsi="Times New Roman" w:cs="Times New Roman"/>
        </w:rPr>
        <w:lastRenderedPageBreak/>
        <w:t xml:space="preserve">Für </w:t>
      </w:r>
      <w:r w:rsidRPr="00E26100">
        <w:rPr>
          <w:rFonts w:ascii="Times New Roman" w:hAnsi="Times New Roman" w:cs="Times New Roman"/>
          <w:b/>
          <w:bCs/>
        </w:rPr>
        <w:t>Vergleich von Charakter-</w:t>
      </w:r>
      <w:proofErr w:type="spellStart"/>
      <w:r w:rsidRPr="00E26100">
        <w:rPr>
          <w:rFonts w:ascii="Times New Roman" w:hAnsi="Times New Roman" w:cs="Times New Roman"/>
          <w:b/>
          <w:bCs/>
        </w:rPr>
        <w:t>Embeddings</w:t>
      </w:r>
      <w:proofErr w:type="spellEnd"/>
      <w:r w:rsidRPr="00E26100">
        <w:rPr>
          <w:rFonts w:ascii="Times New Roman" w:hAnsi="Times New Roman" w:cs="Times New Roman"/>
        </w:rPr>
        <w:t xml:space="preserve"> in einem mittelgroßen Korpus war Word2Vec die </w:t>
      </w:r>
      <w:r w:rsidRPr="00E26100">
        <w:rPr>
          <w:rFonts w:ascii="Times New Roman" w:hAnsi="Times New Roman" w:cs="Times New Roman"/>
          <w:b/>
          <w:bCs/>
        </w:rPr>
        <w:t>praktikablere Wahl</w:t>
      </w:r>
      <w:r w:rsidRPr="00E26100">
        <w:rPr>
          <w:rFonts w:ascii="Times New Roman" w:hAnsi="Times New Roman" w:cs="Times New Roman"/>
        </w:rPr>
        <w:t>.</w:t>
      </w:r>
    </w:p>
    <w:p w14:paraId="2F95191F" w14:textId="7AE8F20F" w:rsidR="00E26100" w:rsidRPr="00E26100" w:rsidRDefault="00E26100" w:rsidP="00795147">
      <w:pPr>
        <w:spacing w:line="240" w:lineRule="auto"/>
        <w:jc w:val="both"/>
        <w:rPr>
          <w:rFonts w:ascii="Times New Roman" w:hAnsi="Times New Roman" w:cs="Times New Roman"/>
        </w:rPr>
      </w:pPr>
    </w:p>
    <w:p w14:paraId="7EF69136" w14:textId="77777777" w:rsidR="006D7E63" w:rsidRDefault="006D7E63" w:rsidP="00795147">
      <w:pPr>
        <w:spacing w:line="240" w:lineRule="auto"/>
        <w:jc w:val="both"/>
        <w:rPr>
          <w:rFonts w:ascii="Times New Roman" w:hAnsi="Times New Roman" w:cs="Times New Roman"/>
          <w:b/>
          <w:bCs/>
        </w:rPr>
      </w:pPr>
    </w:p>
    <w:p w14:paraId="7A4C24F6" w14:textId="77777777" w:rsidR="006D7E63" w:rsidRDefault="006D7E63" w:rsidP="00795147">
      <w:pPr>
        <w:spacing w:line="240" w:lineRule="auto"/>
        <w:jc w:val="both"/>
        <w:rPr>
          <w:rFonts w:ascii="Times New Roman" w:hAnsi="Times New Roman" w:cs="Times New Roman"/>
          <w:b/>
          <w:bCs/>
        </w:rPr>
      </w:pPr>
    </w:p>
    <w:p w14:paraId="7BAC5CE2" w14:textId="77777777" w:rsidR="006D7E63" w:rsidRDefault="006D7E63" w:rsidP="00795147">
      <w:pPr>
        <w:spacing w:line="240" w:lineRule="auto"/>
        <w:jc w:val="both"/>
        <w:rPr>
          <w:rFonts w:ascii="Times New Roman" w:hAnsi="Times New Roman" w:cs="Times New Roman"/>
          <w:b/>
          <w:bCs/>
        </w:rPr>
      </w:pPr>
    </w:p>
    <w:p w14:paraId="0462C090" w14:textId="77777777" w:rsidR="00BD22E3" w:rsidRDefault="00BD22E3" w:rsidP="00795147">
      <w:pPr>
        <w:spacing w:line="240" w:lineRule="auto"/>
        <w:jc w:val="both"/>
        <w:rPr>
          <w:rFonts w:ascii="Times New Roman" w:hAnsi="Times New Roman" w:cs="Times New Roman"/>
          <w:b/>
          <w:bCs/>
        </w:rPr>
      </w:pPr>
    </w:p>
    <w:p w14:paraId="05F1790E" w14:textId="6DE1A423"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Ergebnisse</w:t>
      </w:r>
    </w:p>
    <w:p w14:paraId="1BBDC9CE"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6. Sheppards extreme Netzwerkwerte – Artefakt?</w:t>
      </w:r>
    </w:p>
    <w:p w14:paraId="5AF3B4C2" w14:textId="77777777" w:rsidR="00E26100" w:rsidRPr="00E26100" w:rsidRDefault="00E26100" w:rsidP="00795147">
      <w:pPr>
        <w:numPr>
          <w:ilvl w:val="0"/>
          <w:numId w:val="26"/>
        </w:numPr>
        <w:spacing w:line="240" w:lineRule="auto"/>
        <w:jc w:val="both"/>
        <w:rPr>
          <w:rFonts w:ascii="Times New Roman" w:hAnsi="Times New Roman" w:cs="Times New Roman"/>
        </w:rPr>
      </w:pPr>
      <w:r w:rsidRPr="00E26100">
        <w:rPr>
          <w:rFonts w:ascii="Times New Roman" w:hAnsi="Times New Roman" w:cs="Times New Roman"/>
          <w:b/>
          <w:bCs/>
        </w:rPr>
        <w:t>Kein Artefakt, sondern ein Feature!</w:t>
      </w:r>
    </w:p>
    <w:p w14:paraId="526A56E9" w14:textId="77777777" w:rsidR="00E26100" w:rsidRPr="00E26100" w:rsidRDefault="00E26100" w:rsidP="00795147">
      <w:pPr>
        <w:numPr>
          <w:ilvl w:val="0"/>
          <w:numId w:val="26"/>
        </w:numPr>
        <w:spacing w:line="240" w:lineRule="auto"/>
        <w:jc w:val="both"/>
        <w:rPr>
          <w:rFonts w:ascii="Times New Roman" w:hAnsi="Times New Roman" w:cs="Times New Roman"/>
        </w:rPr>
      </w:pPr>
      <w:r w:rsidRPr="00E26100">
        <w:rPr>
          <w:rFonts w:ascii="Times New Roman" w:hAnsi="Times New Roman" w:cs="Times New Roman"/>
        </w:rPr>
        <w:t xml:space="preserve">Seine extrem hohen Zentralitätswerte spiegeln </w:t>
      </w:r>
      <w:r w:rsidRPr="00E26100">
        <w:rPr>
          <w:rFonts w:ascii="Times New Roman" w:hAnsi="Times New Roman" w:cs="Times New Roman"/>
          <w:b/>
          <w:bCs/>
        </w:rPr>
        <w:t>seine narrative Rolle als Erzähler</w:t>
      </w:r>
      <w:r w:rsidRPr="00E26100">
        <w:rPr>
          <w:rFonts w:ascii="Times New Roman" w:hAnsi="Times New Roman" w:cs="Times New Roman"/>
        </w:rPr>
        <w:t xml:space="preserve"> wider.</w:t>
      </w:r>
    </w:p>
    <w:p w14:paraId="5494F9B7" w14:textId="77777777" w:rsidR="00E26100" w:rsidRPr="00E26100" w:rsidRDefault="00E26100" w:rsidP="00795147">
      <w:pPr>
        <w:numPr>
          <w:ilvl w:val="0"/>
          <w:numId w:val="26"/>
        </w:numPr>
        <w:spacing w:line="240" w:lineRule="auto"/>
        <w:jc w:val="both"/>
        <w:rPr>
          <w:rFonts w:ascii="Times New Roman" w:hAnsi="Times New Roman" w:cs="Times New Roman"/>
        </w:rPr>
      </w:pPr>
      <w:r w:rsidRPr="00E26100">
        <w:rPr>
          <w:rFonts w:ascii="Times New Roman" w:hAnsi="Times New Roman" w:cs="Times New Roman"/>
        </w:rPr>
        <w:t xml:space="preserve">Das ist </w:t>
      </w:r>
      <w:r w:rsidRPr="00E26100">
        <w:rPr>
          <w:rFonts w:ascii="Times New Roman" w:hAnsi="Times New Roman" w:cs="Times New Roman"/>
          <w:b/>
          <w:bCs/>
        </w:rPr>
        <w:t>gerade der Beweis</w:t>
      </w:r>
      <w:r w:rsidRPr="00E26100">
        <w:rPr>
          <w:rFonts w:ascii="Times New Roman" w:hAnsi="Times New Roman" w:cs="Times New Roman"/>
        </w:rPr>
        <w:t xml:space="preserve">, dass SNA </w:t>
      </w:r>
      <w:r w:rsidRPr="00E26100">
        <w:rPr>
          <w:rFonts w:ascii="Times New Roman" w:hAnsi="Times New Roman" w:cs="Times New Roman"/>
          <w:b/>
          <w:bCs/>
        </w:rPr>
        <w:t>erzählerische Strategien</w:t>
      </w:r>
      <w:r w:rsidRPr="00E26100">
        <w:rPr>
          <w:rFonts w:ascii="Times New Roman" w:hAnsi="Times New Roman" w:cs="Times New Roman"/>
        </w:rPr>
        <w:t xml:space="preserve"> aufdecken kann.</w:t>
      </w:r>
    </w:p>
    <w:p w14:paraId="723CCFD9"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7. Positive/neutrale Mörder – Verharmlosung?</w:t>
      </w:r>
    </w:p>
    <w:p w14:paraId="21FEA707" w14:textId="77777777" w:rsidR="00E26100" w:rsidRPr="00E26100" w:rsidRDefault="00E26100" w:rsidP="00795147">
      <w:pPr>
        <w:numPr>
          <w:ilvl w:val="0"/>
          <w:numId w:val="27"/>
        </w:numPr>
        <w:spacing w:line="240" w:lineRule="auto"/>
        <w:jc w:val="both"/>
        <w:rPr>
          <w:rFonts w:ascii="Times New Roman" w:hAnsi="Times New Roman" w:cs="Times New Roman"/>
        </w:rPr>
      </w:pPr>
      <w:r w:rsidRPr="00E26100">
        <w:rPr>
          <w:rFonts w:ascii="Times New Roman" w:hAnsi="Times New Roman" w:cs="Times New Roman"/>
          <w:b/>
          <w:bCs/>
        </w:rPr>
        <w:t>Nein</w:t>
      </w:r>
      <w:r w:rsidRPr="00E26100">
        <w:rPr>
          <w:rFonts w:ascii="Times New Roman" w:hAnsi="Times New Roman" w:cs="Times New Roman"/>
        </w:rPr>
        <w:t xml:space="preserve">, es zeigt Christies </w:t>
      </w:r>
      <w:r w:rsidRPr="00E26100">
        <w:rPr>
          <w:rFonts w:ascii="Times New Roman" w:hAnsi="Times New Roman" w:cs="Times New Roman"/>
          <w:b/>
          <w:bCs/>
        </w:rPr>
        <w:t>psychologische Realität</w:t>
      </w:r>
      <w:r w:rsidRPr="00E26100">
        <w:rPr>
          <w:rFonts w:ascii="Times New Roman" w:hAnsi="Times New Roman" w:cs="Times New Roman"/>
        </w:rPr>
        <w:t>: Mörder können charmant, sympathisch, vertrauenswürdig erscheinen.</w:t>
      </w:r>
    </w:p>
    <w:p w14:paraId="415A804C" w14:textId="77777777" w:rsidR="00E26100" w:rsidRPr="00E26100" w:rsidRDefault="00E26100" w:rsidP="00795147">
      <w:pPr>
        <w:numPr>
          <w:ilvl w:val="0"/>
          <w:numId w:val="27"/>
        </w:numPr>
        <w:spacing w:line="240" w:lineRule="auto"/>
        <w:jc w:val="both"/>
        <w:rPr>
          <w:rFonts w:ascii="Times New Roman" w:hAnsi="Times New Roman" w:cs="Times New Roman"/>
        </w:rPr>
      </w:pPr>
      <w:r w:rsidRPr="00E26100">
        <w:rPr>
          <w:rFonts w:ascii="Times New Roman" w:hAnsi="Times New Roman" w:cs="Times New Roman"/>
        </w:rPr>
        <w:t xml:space="preserve">Das </w:t>
      </w:r>
      <w:r w:rsidRPr="00E26100">
        <w:rPr>
          <w:rFonts w:ascii="Times New Roman" w:hAnsi="Times New Roman" w:cs="Times New Roman"/>
          <w:b/>
          <w:bCs/>
        </w:rPr>
        <w:t>verstärkt die moralische Komplexität</w:t>
      </w:r>
      <w:r w:rsidRPr="00E26100">
        <w:rPr>
          <w:rFonts w:ascii="Times New Roman" w:hAnsi="Times New Roman" w:cs="Times New Roman"/>
        </w:rPr>
        <w:t xml:space="preserve"> – nicht die Tat, aber der Täter wird nicht dämonisiert.</w:t>
      </w:r>
    </w:p>
    <w:p w14:paraId="47F8CBC2" w14:textId="77777777" w:rsidR="00E26100" w:rsidRPr="00E26100" w:rsidRDefault="00E26100" w:rsidP="00795147">
      <w:pPr>
        <w:numPr>
          <w:ilvl w:val="0"/>
          <w:numId w:val="27"/>
        </w:numPr>
        <w:spacing w:line="240" w:lineRule="auto"/>
        <w:jc w:val="both"/>
        <w:rPr>
          <w:rFonts w:ascii="Times New Roman" w:hAnsi="Times New Roman" w:cs="Times New Roman"/>
        </w:rPr>
      </w:pPr>
      <w:r w:rsidRPr="00E26100">
        <w:rPr>
          <w:rFonts w:ascii="Times New Roman" w:hAnsi="Times New Roman" w:cs="Times New Roman"/>
        </w:rPr>
        <w:t xml:space="preserve">Christie zeigt: Das Böse trägt oft ein </w:t>
      </w:r>
      <w:r w:rsidRPr="00E26100">
        <w:rPr>
          <w:rFonts w:ascii="Times New Roman" w:hAnsi="Times New Roman" w:cs="Times New Roman"/>
          <w:b/>
          <w:bCs/>
        </w:rPr>
        <w:t>freundliches Gesicht</w:t>
      </w:r>
      <w:r w:rsidRPr="00E26100">
        <w:rPr>
          <w:rFonts w:ascii="Times New Roman" w:hAnsi="Times New Roman" w:cs="Times New Roman"/>
        </w:rPr>
        <w:t>.</w:t>
      </w:r>
    </w:p>
    <w:p w14:paraId="2EADBDC0"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8. Weibliche Mörder nutzen Stereotype – zeigt das nicht Christies eigene Klischees?</w:t>
      </w:r>
    </w:p>
    <w:p w14:paraId="5A553448" w14:textId="77777777" w:rsidR="00E26100" w:rsidRPr="00E26100" w:rsidRDefault="00E26100" w:rsidP="00795147">
      <w:pPr>
        <w:numPr>
          <w:ilvl w:val="0"/>
          <w:numId w:val="28"/>
        </w:numPr>
        <w:spacing w:line="240" w:lineRule="auto"/>
        <w:jc w:val="both"/>
        <w:rPr>
          <w:rFonts w:ascii="Times New Roman" w:hAnsi="Times New Roman" w:cs="Times New Roman"/>
        </w:rPr>
      </w:pPr>
      <w:r w:rsidRPr="00E26100">
        <w:rPr>
          <w:rFonts w:ascii="Times New Roman" w:hAnsi="Times New Roman" w:cs="Times New Roman"/>
          <w:b/>
          <w:bCs/>
        </w:rPr>
        <w:t>Ja, aber strategisch gewendet</w:t>
      </w:r>
      <w:r w:rsidRPr="00E26100">
        <w:rPr>
          <w:rFonts w:ascii="Times New Roman" w:hAnsi="Times New Roman" w:cs="Times New Roman"/>
        </w:rPr>
        <w:t>.</w:t>
      </w:r>
    </w:p>
    <w:p w14:paraId="11C39D94" w14:textId="77777777" w:rsidR="00E26100" w:rsidRPr="00E26100" w:rsidRDefault="00E26100" w:rsidP="00795147">
      <w:pPr>
        <w:numPr>
          <w:ilvl w:val="0"/>
          <w:numId w:val="28"/>
        </w:numPr>
        <w:spacing w:line="240" w:lineRule="auto"/>
        <w:jc w:val="both"/>
        <w:rPr>
          <w:rFonts w:ascii="Times New Roman" w:hAnsi="Times New Roman" w:cs="Times New Roman"/>
        </w:rPr>
      </w:pPr>
      <w:r w:rsidRPr="00E26100">
        <w:rPr>
          <w:rFonts w:ascii="Times New Roman" w:hAnsi="Times New Roman" w:cs="Times New Roman"/>
        </w:rPr>
        <w:t xml:space="preserve">Christie </w:t>
      </w:r>
      <w:r w:rsidRPr="00E26100">
        <w:rPr>
          <w:rFonts w:ascii="Times New Roman" w:hAnsi="Times New Roman" w:cs="Times New Roman"/>
          <w:b/>
          <w:bCs/>
        </w:rPr>
        <w:t>bedient</w:t>
      </w:r>
      <w:r w:rsidRPr="00E26100">
        <w:rPr>
          <w:rFonts w:ascii="Times New Roman" w:hAnsi="Times New Roman" w:cs="Times New Roman"/>
        </w:rPr>
        <w:t xml:space="preserve"> Stereotype, aber die </w:t>
      </w:r>
      <w:r w:rsidRPr="00E26100">
        <w:rPr>
          <w:rFonts w:ascii="Times New Roman" w:hAnsi="Times New Roman" w:cs="Times New Roman"/>
          <w:b/>
          <w:bCs/>
        </w:rPr>
        <w:t>weiblichen Mörder nutzen sie aktiv</w:t>
      </w:r>
      <w:r w:rsidRPr="00E26100">
        <w:rPr>
          <w:rFonts w:ascii="Times New Roman" w:hAnsi="Times New Roman" w:cs="Times New Roman"/>
        </w:rPr>
        <w:t xml:space="preserve"> zur Tarnung und Manipulation.</w:t>
      </w:r>
    </w:p>
    <w:p w14:paraId="1880EE11" w14:textId="77777777" w:rsidR="00E26100" w:rsidRPr="00E26100" w:rsidRDefault="00E26100" w:rsidP="00795147">
      <w:pPr>
        <w:numPr>
          <w:ilvl w:val="0"/>
          <w:numId w:val="28"/>
        </w:numPr>
        <w:spacing w:line="240" w:lineRule="auto"/>
        <w:jc w:val="both"/>
        <w:rPr>
          <w:rFonts w:ascii="Times New Roman" w:hAnsi="Times New Roman" w:cs="Times New Roman"/>
        </w:rPr>
      </w:pPr>
      <w:r w:rsidRPr="00E26100">
        <w:rPr>
          <w:rFonts w:ascii="Times New Roman" w:hAnsi="Times New Roman" w:cs="Times New Roman"/>
        </w:rPr>
        <w:t xml:space="preserve">Das ist </w:t>
      </w:r>
      <w:r w:rsidRPr="00E26100">
        <w:rPr>
          <w:rFonts w:ascii="Times New Roman" w:hAnsi="Times New Roman" w:cs="Times New Roman"/>
          <w:b/>
          <w:bCs/>
        </w:rPr>
        <w:t>subversiv</w:t>
      </w:r>
      <w:r w:rsidRPr="00E26100">
        <w:rPr>
          <w:rFonts w:ascii="Times New Roman" w:hAnsi="Times New Roman" w:cs="Times New Roman"/>
        </w:rPr>
        <w:t xml:space="preserve">: Die Frau als Opfer wird zur Täterin, die das Klischee </w:t>
      </w:r>
      <w:r w:rsidRPr="00E26100">
        <w:rPr>
          <w:rFonts w:ascii="Times New Roman" w:hAnsi="Times New Roman" w:cs="Times New Roman"/>
          <w:b/>
          <w:bCs/>
        </w:rPr>
        <w:t>gegen die Ermittler</w:t>
      </w:r>
      <w:r w:rsidRPr="00E26100">
        <w:rPr>
          <w:rFonts w:ascii="Times New Roman" w:hAnsi="Times New Roman" w:cs="Times New Roman"/>
        </w:rPr>
        <w:t xml:space="preserve"> verwendet.</w:t>
      </w:r>
    </w:p>
    <w:p w14:paraId="2539B79A" w14:textId="559B1D83" w:rsidR="00E26100" w:rsidRPr="00E26100" w:rsidRDefault="00E26100" w:rsidP="00795147">
      <w:pPr>
        <w:spacing w:line="240" w:lineRule="auto"/>
        <w:jc w:val="both"/>
        <w:rPr>
          <w:rFonts w:ascii="Times New Roman" w:hAnsi="Times New Roman" w:cs="Times New Roman"/>
        </w:rPr>
      </w:pPr>
    </w:p>
    <w:p w14:paraId="324555FA"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Interpretation &amp; Implikationen</w:t>
      </w:r>
    </w:p>
    <w:p w14:paraId="29003927"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9. Könnte es nicht einfach nur „Variation“ ohne feministische Absicht sein?</w:t>
      </w:r>
    </w:p>
    <w:p w14:paraId="089D6523" w14:textId="77777777" w:rsidR="00E26100" w:rsidRPr="00E26100" w:rsidRDefault="00E26100" w:rsidP="00795147">
      <w:pPr>
        <w:numPr>
          <w:ilvl w:val="0"/>
          <w:numId w:val="29"/>
        </w:numPr>
        <w:spacing w:line="240" w:lineRule="auto"/>
        <w:jc w:val="both"/>
        <w:rPr>
          <w:rFonts w:ascii="Times New Roman" w:hAnsi="Times New Roman" w:cs="Times New Roman"/>
        </w:rPr>
      </w:pPr>
      <w:r w:rsidRPr="00E26100">
        <w:rPr>
          <w:rFonts w:ascii="Times New Roman" w:hAnsi="Times New Roman" w:cs="Times New Roman"/>
        </w:rPr>
        <w:t xml:space="preserve">Möglich, aber </w:t>
      </w:r>
      <w:proofErr w:type="gramStart"/>
      <w:r w:rsidRPr="00E26100">
        <w:rPr>
          <w:rFonts w:ascii="Times New Roman" w:hAnsi="Times New Roman" w:cs="Times New Roman"/>
        </w:rPr>
        <w:t xml:space="preserve">die </w:t>
      </w:r>
      <w:r w:rsidRPr="00E26100">
        <w:rPr>
          <w:rFonts w:ascii="Times New Roman" w:hAnsi="Times New Roman" w:cs="Times New Roman"/>
          <w:b/>
          <w:bCs/>
        </w:rPr>
        <w:t>konsistente Muster</w:t>
      </w:r>
      <w:proofErr w:type="gramEnd"/>
      <w:r w:rsidRPr="00E26100">
        <w:rPr>
          <w:rFonts w:ascii="Times New Roman" w:hAnsi="Times New Roman" w:cs="Times New Roman"/>
        </w:rPr>
        <w:t xml:space="preserve"> über mehrere Romane (aktiv, strategisch, hybrid männlich/weiblich) legen </w:t>
      </w:r>
      <w:r w:rsidRPr="00E26100">
        <w:rPr>
          <w:rFonts w:ascii="Times New Roman" w:hAnsi="Times New Roman" w:cs="Times New Roman"/>
          <w:b/>
          <w:bCs/>
        </w:rPr>
        <w:t>bewusste Gestaltung</w:t>
      </w:r>
      <w:r w:rsidRPr="00E26100">
        <w:rPr>
          <w:rFonts w:ascii="Times New Roman" w:hAnsi="Times New Roman" w:cs="Times New Roman"/>
        </w:rPr>
        <w:t xml:space="preserve"> nahe.</w:t>
      </w:r>
    </w:p>
    <w:p w14:paraId="193DACA2" w14:textId="77777777" w:rsidR="00E26100" w:rsidRPr="00E26100" w:rsidRDefault="00E26100" w:rsidP="00795147">
      <w:pPr>
        <w:numPr>
          <w:ilvl w:val="0"/>
          <w:numId w:val="29"/>
        </w:numPr>
        <w:spacing w:line="240" w:lineRule="auto"/>
        <w:jc w:val="both"/>
        <w:rPr>
          <w:rFonts w:ascii="Times New Roman" w:hAnsi="Times New Roman" w:cs="Times New Roman"/>
        </w:rPr>
      </w:pPr>
      <w:r w:rsidRPr="00E26100">
        <w:rPr>
          <w:rFonts w:ascii="Times New Roman" w:hAnsi="Times New Roman" w:cs="Times New Roman"/>
        </w:rPr>
        <w:t xml:space="preserve">Christie selbst war in einer </w:t>
      </w:r>
      <w:r w:rsidRPr="00E26100">
        <w:rPr>
          <w:rFonts w:ascii="Times New Roman" w:hAnsi="Times New Roman" w:cs="Times New Roman"/>
          <w:b/>
          <w:bCs/>
        </w:rPr>
        <w:t>patriarchalen Zeit</w:t>
      </w:r>
      <w:r w:rsidRPr="00E26100">
        <w:rPr>
          <w:rFonts w:ascii="Times New Roman" w:hAnsi="Times New Roman" w:cs="Times New Roman"/>
        </w:rPr>
        <w:t xml:space="preserve"> erfolgreich – ihre Figuren können als </w:t>
      </w:r>
      <w:r w:rsidRPr="00E26100">
        <w:rPr>
          <w:rFonts w:ascii="Times New Roman" w:hAnsi="Times New Roman" w:cs="Times New Roman"/>
          <w:b/>
          <w:bCs/>
        </w:rPr>
        <w:t>Reflexion ihres eigenen Agency</w:t>
      </w:r>
      <w:r w:rsidRPr="00E26100">
        <w:rPr>
          <w:rFonts w:ascii="Times New Roman" w:hAnsi="Times New Roman" w:cs="Times New Roman"/>
        </w:rPr>
        <w:t xml:space="preserve"> gelesen werden.</w:t>
      </w:r>
    </w:p>
    <w:p w14:paraId="6E14902D"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10. Generalisierbarkeit?</w:t>
      </w:r>
    </w:p>
    <w:p w14:paraId="25EBF992" w14:textId="77777777" w:rsidR="00E26100" w:rsidRPr="00E26100" w:rsidRDefault="00E26100" w:rsidP="00795147">
      <w:pPr>
        <w:numPr>
          <w:ilvl w:val="0"/>
          <w:numId w:val="30"/>
        </w:numPr>
        <w:spacing w:line="240" w:lineRule="auto"/>
        <w:jc w:val="both"/>
        <w:rPr>
          <w:rFonts w:ascii="Times New Roman" w:hAnsi="Times New Roman" w:cs="Times New Roman"/>
        </w:rPr>
      </w:pPr>
      <w:r w:rsidRPr="00E26100">
        <w:rPr>
          <w:rFonts w:ascii="Times New Roman" w:hAnsi="Times New Roman" w:cs="Times New Roman"/>
        </w:rPr>
        <w:t xml:space="preserve">Innerhalb Christies Werk </w:t>
      </w:r>
      <w:r w:rsidRPr="00E26100">
        <w:rPr>
          <w:rFonts w:ascii="Times New Roman" w:hAnsi="Times New Roman" w:cs="Times New Roman"/>
          <w:b/>
          <w:bCs/>
        </w:rPr>
        <w:t>plausibel</w:t>
      </w:r>
      <w:r w:rsidRPr="00E26100">
        <w:rPr>
          <w:rFonts w:ascii="Times New Roman" w:hAnsi="Times New Roman" w:cs="Times New Roman"/>
        </w:rPr>
        <w:t>, aber weitere Analysen nötig.</w:t>
      </w:r>
    </w:p>
    <w:p w14:paraId="68D22D2E" w14:textId="77777777" w:rsidR="00E26100" w:rsidRPr="00E26100" w:rsidRDefault="00E26100" w:rsidP="00795147">
      <w:pPr>
        <w:numPr>
          <w:ilvl w:val="0"/>
          <w:numId w:val="30"/>
        </w:numPr>
        <w:spacing w:line="240" w:lineRule="auto"/>
        <w:jc w:val="both"/>
        <w:rPr>
          <w:rFonts w:ascii="Times New Roman" w:hAnsi="Times New Roman" w:cs="Times New Roman"/>
        </w:rPr>
      </w:pPr>
      <w:r w:rsidRPr="00E26100">
        <w:rPr>
          <w:rFonts w:ascii="Times New Roman" w:hAnsi="Times New Roman" w:cs="Times New Roman"/>
        </w:rPr>
        <w:t xml:space="preserve">Für andere Autoren </w:t>
      </w:r>
      <w:r w:rsidRPr="00E26100">
        <w:rPr>
          <w:rFonts w:ascii="Times New Roman" w:hAnsi="Times New Roman" w:cs="Times New Roman"/>
          <w:b/>
          <w:bCs/>
        </w:rPr>
        <w:t>nicht direkt übertragbar</w:t>
      </w:r>
      <w:r w:rsidRPr="00E26100">
        <w:rPr>
          <w:rFonts w:ascii="Times New Roman" w:hAnsi="Times New Roman" w:cs="Times New Roman"/>
        </w:rPr>
        <w:t xml:space="preserve">, aber die </w:t>
      </w:r>
      <w:r w:rsidRPr="00E26100">
        <w:rPr>
          <w:rFonts w:ascii="Times New Roman" w:hAnsi="Times New Roman" w:cs="Times New Roman"/>
          <w:b/>
          <w:bCs/>
        </w:rPr>
        <w:t>Methodik</w:t>
      </w:r>
      <w:r w:rsidRPr="00E26100">
        <w:rPr>
          <w:rFonts w:ascii="Times New Roman" w:hAnsi="Times New Roman" w:cs="Times New Roman"/>
        </w:rPr>
        <w:t xml:space="preserve"> ist adaptierbar.</w:t>
      </w:r>
    </w:p>
    <w:p w14:paraId="621C2110" w14:textId="77777777" w:rsidR="00E26100" w:rsidRPr="00E26100" w:rsidRDefault="00E26100" w:rsidP="00795147">
      <w:pPr>
        <w:numPr>
          <w:ilvl w:val="0"/>
          <w:numId w:val="30"/>
        </w:numPr>
        <w:spacing w:line="240" w:lineRule="auto"/>
        <w:jc w:val="both"/>
        <w:rPr>
          <w:rFonts w:ascii="Times New Roman" w:hAnsi="Times New Roman" w:cs="Times New Roman"/>
        </w:rPr>
      </w:pPr>
      <w:r w:rsidRPr="00E26100">
        <w:rPr>
          <w:rFonts w:ascii="Times New Roman" w:hAnsi="Times New Roman" w:cs="Times New Roman"/>
        </w:rPr>
        <w:t xml:space="preserve">Beitrag liegt in der </w:t>
      </w:r>
      <w:r w:rsidRPr="00E26100">
        <w:rPr>
          <w:rFonts w:ascii="Times New Roman" w:hAnsi="Times New Roman" w:cs="Times New Roman"/>
          <w:b/>
          <w:bCs/>
        </w:rPr>
        <w:t>Methodenentwicklung</w:t>
      </w:r>
      <w:r w:rsidRPr="00E26100">
        <w:rPr>
          <w:rFonts w:ascii="Times New Roman" w:hAnsi="Times New Roman" w:cs="Times New Roman"/>
        </w:rPr>
        <w:t xml:space="preserve"> für Charakteranalyse.</w:t>
      </w:r>
    </w:p>
    <w:p w14:paraId="6C2D5D78" w14:textId="3AC8125E" w:rsidR="00E26100" w:rsidRPr="00E26100" w:rsidRDefault="00E26100" w:rsidP="00795147">
      <w:pPr>
        <w:spacing w:line="240" w:lineRule="auto"/>
        <w:jc w:val="both"/>
        <w:rPr>
          <w:rFonts w:ascii="Times New Roman" w:hAnsi="Times New Roman" w:cs="Times New Roman"/>
        </w:rPr>
      </w:pPr>
    </w:p>
    <w:p w14:paraId="2367ABB2"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Technische Vertiefung</w:t>
      </w:r>
    </w:p>
    <w:p w14:paraId="5B32A31B"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11. t-Test Robustheit?</w:t>
      </w:r>
    </w:p>
    <w:p w14:paraId="40A81BAD" w14:textId="77777777" w:rsidR="00E26100" w:rsidRPr="00E26100" w:rsidRDefault="00E26100" w:rsidP="00795147">
      <w:pPr>
        <w:numPr>
          <w:ilvl w:val="0"/>
          <w:numId w:val="31"/>
        </w:numPr>
        <w:spacing w:line="240" w:lineRule="auto"/>
        <w:jc w:val="both"/>
        <w:rPr>
          <w:rFonts w:ascii="Times New Roman" w:hAnsi="Times New Roman" w:cs="Times New Roman"/>
        </w:rPr>
      </w:pPr>
      <w:r w:rsidRPr="00E26100">
        <w:rPr>
          <w:rFonts w:ascii="Times New Roman" w:hAnsi="Times New Roman" w:cs="Times New Roman"/>
          <w:b/>
          <w:bCs/>
        </w:rPr>
        <w:t>Eingeschränkte Aussagekraft</w:t>
      </w:r>
      <w:r w:rsidRPr="00E26100">
        <w:rPr>
          <w:rFonts w:ascii="Times New Roman" w:hAnsi="Times New Roman" w:cs="Times New Roman"/>
        </w:rPr>
        <w:t xml:space="preserve"> bei kleiner Stichprobe, aber als </w:t>
      </w:r>
      <w:r w:rsidRPr="00E26100">
        <w:rPr>
          <w:rFonts w:ascii="Times New Roman" w:hAnsi="Times New Roman" w:cs="Times New Roman"/>
          <w:b/>
          <w:bCs/>
        </w:rPr>
        <w:t>ergänzendes Argument</w:t>
      </w:r>
      <w:r w:rsidRPr="00E26100">
        <w:rPr>
          <w:rFonts w:ascii="Times New Roman" w:hAnsi="Times New Roman" w:cs="Times New Roman"/>
        </w:rPr>
        <w:t xml:space="preserve"> zur Visualisierung verwendet.</w:t>
      </w:r>
    </w:p>
    <w:p w14:paraId="0C3A7FA9" w14:textId="77777777" w:rsidR="00E26100" w:rsidRPr="00E26100" w:rsidRDefault="00E26100" w:rsidP="00795147">
      <w:pPr>
        <w:numPr>
          <w:ilvl w:val="0"/>
          <w:numId w:val="31"/>
        </w:numPr>
        <w:spacing w:line="240" w:lineRule="auto"/>
        <w:jc w:val="both"/>
        <w:rPr>
          <w:rFonts w:ascii="Times New Roman" w:hAnsi="Times New Roman" w:cs="Times New Roman"/>
        </w:rPr>
      </w:pPr>
      <w:r w:rsidRPr="00E26100">
        <w:rPr>
          <w:rFonts w:ascii="Times New Roman" w:hAnsi="Times New Roman" w:cs="Times New Roman"/>
        </w:rPr>
        <w:t xml:space="preserve">Ich habe </w:t>
      </w:r>
      <w:r w:rsidRPr="00E26100">
        <w:rPr>
          <w:rFonts w:ascii="Times New Roman" w:hAnsi="Times New Roman" w:cs="Times New Roman"/>
          <w:b/>
          <w:bCs/>
        </w:rPr>
        <w:t>keine Normalverteilung vorausgesetzt</w:t>
      </w:r>
      <w:r w:rsidRPr="00E26100">
        <w:rPr>
          <w:rFonts w:ascii="Times New Roman" w:hAnsi="Times New Roman" w:cs="Times New Roman"/>
        </w:rPr>
        <w:t>, t-Test als heuristisches Werkzeug genutzt.</w:t>
      </w:r>
    </w:p>
    <w:p w14:paraId="3B4038A2" w14:textId="77777777" w:rsidR="00E26100" w:rsidRPr="00795147" w:rsidRDefault="00E26100" w:rsidP="00795147">
      <w:pPr>
        <w:numPr>
          <w:ilvl w:val="0"/>
          <w:numId w:val="31"/>
        </w:numPr>
        <w:spacing w:line="240" w:lineRule="auto"/>
        <w:jc w:val="both"/>
        <w:rPr>
          <w:rFonts w:ascii="Times New Roman" w:hAnsi="Times New Roman" w:cs="Times New Roman"/>
        </w:rPr>
      </w:pPr>
      <w:r w:rsidRPr="00E26100">
        <w:rPr>
          <w:rFonts w:ascii="Times New Roman" w:hAnsi="Times New Roman" w:cs="Times New Roman"/>
        </w:rPr>
        <w:t xml:space="preserve">Hauptargument kommt aus </w:t>
      </w:r>
      <w:r w:rsidRPr="00E26100">
        <w:rPr>
          <w:rFonts w:ascii="Times New Roman" w:hAnsi="Times New Roman" w:cs="Times New Roman"/>
          <w:b/>
          <w:bCs/>
        </w:rPr>
        <w:t>Word2Vec &amp; t-SNE Visualisierung</w:t>
      </w:r>
      <w:r w:rsidRPr="00E26100">
        <w:rPr>
          <w:rFonts w:ascii="Times New Roman" w:hAnsi="Times New Roman" w:cs="Times New Roman"/>
        </w:rPr>
        <w:t>, nicht nur aus p-Wert.</w:t>
      </w:r>
    </w:p>
    <w:p w14:paraId="7EA93D47" w14:textId="77777777" w:rsidR="00795147" w:rsidRPr="00795147" w:rsidRDefault="00795147" w:rsidP="00795147">
      <w:pPr>
        <w:pStyle w:val="ds-markdown-paragraph"/>
        <w:numPr>
          <w:ilvl w:val="0"/>
          <w:numId w:val="31"/>
        </w:numPr>
        <w:jc w:val="both"/>
      </w:pPr>
      <w:r w:rsidRPr="00795147">
        <w:rPr>
          <w:rStyle w:val="Fett"/>
          <w:rFonts w:eastAsiaTheme="majorEastAsia"/>
        </w:rPr>
        <w:t>Frage:</w:t>
      </w:r>
      <w:r w:rsidRPr="00795147">
        <w:br/>
      </w:r>
      <w:r w:rsidRPr="00795147">
        <w:rPr>
          <w:rStyle w:val="Hervorhebung"/>
          <w:rFonts w:eastAsiaTheme="majorEastAsia"/>
        </w:rPr>
        <w:t>„Sie haben einen t-Test verwendet, aber in der Arbeit sagen Sie selbst, dass Sie keine Normalverteilung voraussetzen. Ist das nicht ein Widerspruch?“</w:t>
      </w:r>
    </w:p>
    <w:p w14:paraId="3DA0D7DC" w14:textId="77777777" w:rsidR="00795147" w:rsidRPr="00795147" w:rsidRDefault="00795147" w:rsidP="00795147">
      <w:pPr>
        <w:pStyle w:val="ds-markdown-paragraph"/>
        <w:numPr>
          <w:ilvl w:val="0"/>
          <w:numId w:val="31"/>
        </w:numPr>
        <w:jc w:val="both"/>
      </w:pPr>
      <w:r w:rsidRPr="00795147">
        <w:rPr>
          <w:rStyle w:val="Fett"/>
          <w:rFonts w:eastAsiaTheme="majorEastAsia"/>
        </w:rPr>
        <w:t>Antwort:</w:t>
      </w:r>
      <w:r w:rsidRPr="00795147">
        <w:br/>
      </w:r>
      <w:r w:rsidRPr="00795147">
        <w:rPr>
          <w:rStyle w:val="Fett"/>
          <w:rFonts w:eastAsiaTheme="majorEastAsia"/>
        </w:rPr>
        <w:t>„Es ist ein bewusster, heuristischer Einsatz des t-Tests.</w:t>
      </w:r>
      <w:r w:rsidRPr="00795147">
        <w:br/>
        <w:t xml:space="preserve">Ich nutze ihn nicht als strengen Beweis, sondern als </w:t>
      </w:r>
      <w:r w:rsidRPr="00795147">
        <w:rPr>
          <w:rStyle w:val="Fett"/>
          <w:rFonts w:eastAsiaTheme="majorEastAsia"/>
        </w:rPr>
        <w:t>zusätzliches, quantitatives Argument</w:t>
      </w:r>
      <w:r w:rsidRPr="00795147">
        <w:t xml:space="preserve"> neben der t-SNE-Visualisierung.</w:t>
      </w:r>
      <w:r w:rsidRPr="00795147">
        <w:br/>
        <w:t xml:space="preserve">Der t-Test zeigt: Selbst wenn man eine vereinfachende </w:t>
      </w:r>
      <w:proofErr w:type="spellStart"/>
      <w:r w:rsidRPr="00795147">
        <w:t>Mittelwertsvergleichsmethode</w:t>
      </w:r>
      <w:proofErr w:type="spellEnd"/>
      <w:r w:rsidRPr="00795147">
        <w:t xml:space="preserve"> anwendet, findet man </w:t>
      </w:r>
      <w:r w:rsidRPr="00795147">
        <w:rPr>
          <w:rStyle w:val="Fett"/>
          <w:rFonts w:eastAsiaTheme="majorEastAsia"/>
        </w:rPr>
        <w:t>keine signifikante Trennung</w:t>
      </w:r>
      <w:r w:rsidRPr="00795147">
        <w:t xml:space="preserve"> – was meine qualitative Interpretation der Überlappungen in t-SNE unterstützt.</w:t>
      </w:r>
      <w:r w:rsidRPr="00795147">
        <w:br/>
        <w:t xml:space="preserve">In zukünftigen Arbeiten könnte man nicht-parametrische Tests verwenden, aber hier dient der t-Test der </w:t>
      </w:r>
      <w:r w:rsidRPr="00795147">
        <w:rPr>
          <w:rStyle w:val="Fett"/>
          <w:rFonts w:eastAsiaTheme="majorEastAsia"/>
        </w:rPr>
        <w:t>Triangulation der Befunde</w:t>
      </w:r>
    </w:p>
    <w:p w14:paraId="05F3D966" w14:textId="77777777" w:rsidR="00795147" w:rsidRPr="00E26100" w:rsidRDefault="00795147" w:rsidP="00795147">
      <w:pPr>
        <w:spacing w:line="240" w:lineRule="auto"/>
        <w:jc w:val="both"/>
        <w:rPr>
          <w:rFonts w:ascii="Times New Roman" w:hAnsi="Times New Roman" w:cs="Times New Roman"/>
        </w:rPr>
      </w:pPr>
    </w:p>
    <w:p w14:paraId="29C96835"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12. Word2Vec Hyperparameter?</w:t>
      </w:r>
    </w:p>
    <w:p w14:paraId="2EAF8C6D" w14:textId="77777777" w:rsidR="00E26100" w:rsidRPr="00E26100" w:rsidRDefault="00E26100" w:rsidP="00795147">
      <w:pPr>
        <w:numPr>
          <w:ilvl w:val="0"/>
          <w:numId w:val="32"/>
        </w:numPr>
        <w:spacing w:line="240" w:lineRule="auto"/>
        <w:jc w:val="both"/>
        <w:rPr>
          <w:rFonts w:ascii="Times New Roman" w:hAnsi="Times New Roman" w:cs="Times New Roman"/>
        </w:rPr>
      </w:pPr>
      <w:r w:rsidRPr="00E26100">
        <w:rPr>
          <w:rFonts w:ascii="Times New Roman" w:hAnsi="Times New Roman" w:cs="Times New Roman"/>
        </w:rPr>
        <w:t xml:space="preserve">Standardparameter von </w:t>
      </w:r>
      <w:proofErr w:type="spellStart"/>
      <w:r w:rsidRPr="00E26100">
        <w:rPr>
          <w:rFonts w:ascii="Times New Roman" w:hAnsi="Times New Roman" w:cs="Times New Roman"/>
        </w:rPr>
        <w:t>Gensim</w:t>
      </w:r>
      <w:proofErr w:type="spellEnd"/>
      <w:r w:rsidRPr="00E26100">
        <w:rPr>
          <w:rFonts w:ascii="Times New Roman" w:hAnsi="Times New Roman" w:cs="Times New Roman"/>
        </w:rPr>
        <w:t xml:space="preserve"> verwendet, aber </w:t>
      </w:r>
      <w:r w:rsidRPr="00E26100">
        <w:rPr>
          <w:rFonts w:ascii="Times New Roman" w:hAnsi="Times New Roman" w:cs="Times New Roman"/>
          <w:b/>
          <w:bCs/>
        </w:rPr>
        <w:t>mehrere Durchläufe</w:t>
      </w:r>
      <w:r w:rsidRPr="00E26100">
        <w:rPr>
          <w:rFonts w:ascii="Times New Roman" w:hAnsi="Times New Roman" w:cs="Times New Roman"/>
        </w:rPr>
        <w:t xml:space="preserve"> zur Stabilitätsprüfung.</w:t>
      </w:r>
    </w:p>
    <w:p w14:paraId="1FAAFCE7" w14:textId="77777777" w:rsidR="00E26100" w:rsidRPr="00E26100" w:rsidRDefault="00E26100" w:rsidP="00795147">
      <w:pPr>
        <w:numPr>
          <w:ilvl w:val="0"/>
          <w:numId w:val="32"/>
        </w:numPr>
        <w:spacing w:line="240" w:lineRule="auto"/>
        <w:jc w:val="both"/>
        <w:rPr>
          <w:rFonts w:ascii="Times New Roman" w:hAnsi="Times New Roman" w:cs="Times New Roman"/>
        </w:rPr>
      </w:pPr>
      <w:r w:rsidRPr="00E26100">
        <w:rPr>
          <w:rFonts w:ascii="Times New Roman" w:hAnsi="Times New Roman" w:cs="Times New Roman"/>
        </w:rPr>
        <w:t xml:space="preserve">Für </w:t>
      </w:r>
      <w:r w:rsidRPr="00E26100">
        <w:rPr>
          <w:rFonts w:ascii="Times New Roman" w:hAnsi="Times New Roman" w:cs="Times New Roman"/>
          <w:b/>
          <w:bCs/>
        </w:rPr>
        <w:t>Vergleichbarkeit</w:t>
      </w:r>
      <w:r w:rsidRPr="00E26100">
        <w:rPr>
          <w:rFonts w:ascii="Times New Roman" w:hAnsi="Times New Roman" w:cs="Times New Roman"/>
        </w:rPr>
        <w:t xml:space="preserve"> bewusst einfache Einstellungen gewählt.</w:t>
      </w:r>
    </w:p>
    <w:p w14:paraId="7DB4F272" w14:textId="77777777" w:rsidR="00E26100" w:rsidRPr="00E26100" w:rsidRDefault="00E26100" w:rsidP="00795147">
      <w:pPr>
        <w:numPr>
          <w:ilvl w:val="0"/>
          <w:numId w:val="32"/>
        </w:numPr>
        <w:spacing w:line="240" w:lineRule="auto"/>
        <w:jc w:val="both"/>
        <w:rPr>
          <w:rFonts w:ascii="Times New Roman" w:hAnsi="Times New Roman" w:cs="Times New Roman"/>
        </w:rPr>
      </w:pPr>
      <w:r w:rsidRPr="00E26100">
        <w:rPr>
          <w:rFonts w:ascii="Times New Roman" w:hAnsi="Times New Roman" w:cs="Times New Roman"/>
        </w:rPr>
        <w:t xml:space="preserve">In zukünftiger Arbeit wären </w:t>
      </w:r>
      <w:r w:rsidRPr="00E26100">
        <w:rPr>
          <w:rFonts w:ascii="Times New Roman" w:hAnsi="Times New Roman" w:cs="Times New Roman"/>
          <w:b/>
          <w:bCs/>
        </w:rPr>
        <w:t>Optimierungen</w:t>
      </w:r>
      <w:r w:rsidRPr="00E26100">
        <w:rPr>
          <w:rFonts w:ascii="Times New Roman" w:hAnsi="Times New Roman" w:cs="Times New Roman"/>
        </w:rPr>
        <w:t xml:space="preserve"> sinnvoll.</w:t>
      </w:r>
    </w:p>
    <w:p w14:paraId="0F3A1119" w14:textId="77777777" w:rsidR="00795147" w:rsidRPr="00795147" w:rsidRDefault="00795147" w:rsidP="00795147">
      <w:pPr>
        <w:pStyle w:val="Listenabsatz"/>
        <w:numPr>
          <w:ilvl w:val="0"/>
          <w:numId w:val="32"/>
        </w:num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795147">
        <w:rPr>
          <w:rFonts w:ascii="Times New Roman" w:eastAsia="Times New Roman" w:hAnsi="Times New Roman" w:cs="Times New Roman"/>
          <w:kern w:val="0"/>
          <w14:ligatures w14:val="none"/>
        </w:rPr>
        <w:t>Mögliche Frage:</w:t>
      </w:r>
    </w:p>
    <w:p w14:paraId="41AE9EE2" w14:textId="77777777" w:rsidR="00795147" w:rsidRPr="00795147" w:rsidRDefault="00795147" w:rsidP="00795147">
      <w:pPr>
        <w:pStyle w:val="Listenabsatz"/>
        <w:numPr>
          <w:ilvl w:val="0"/>
          <w:numId w:val="32"/>
        </w:numPr>
        <w:spacing w:before="100" w:beforeAutospacing="1" w:after="100" w:afterAutospacing="1" w:line="240" w:lineRule="auto"/>
        <w:jc w:val="both"/>
        <w:rPr>
          <w:rFonts w:ascii="Times New Roman" w:eastAsia="Times New Roman" w:hAnsi="Times New Roman" w:cs="Times New Roman"/>
          <w:kern w:val="0"/>
          <w14:ligatures w14:val="none"/>
        </w:rPr>
      </w:pPr>
      <w:r w:rsidRPr="00795147">
        <w:rPr>
          <w:rFonts w:ascii="Times New Roman" w:eastAsia="Times New Roman" w:hAnsi="Times New Roman" w:cs="Times New Roman"/>
          <w:kern w:val="0"/>
          <w14:ligatures w14:val="none"/>
        </w:rPr>
        <w:t>„Haben Sie die Hyperparameter optimiert? Könnten bessere Einstellungen zu anderen Ergebnissen führen?“</w:t>
      </w:r>
    </w:p>
    <w:p w14:paraId="631223C8" w14:textId="77777777" w:rsidR="00795147" w:rsidRPr="00795147" w:rsidRDefault="00795147" w:rsidP="00795147">
      <w:pPr>
        <w:pStyle w:val="Listenabsatz"/>
        <w:numPr>
          <w:ilvl w:val="0"/>
          <w:numId w:val="32"/>
        </w:num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795147">
        <w:rPr>
          <w:rFonts w:ascii="Times New Roman" w:eastAsia="Times New Roman" w:hAnsi="Times New Roman" w:cs="Times New Roman"/>
          <w:kern w:val="0"/>
          <w14:ligatures w14:val="none"/>
        </w:rPr>
        <w:t>Deine Antwort (vorbereitet):</w:t>
      </w:r>
    </w:p>
    <w:p w14:paraId="49F3AE23" w14:textId="77777777" w:rsidR="00795147" w:rsidRDefault="00795147" w:rsidP="00795147">
      <w:pPr>
        <w:pStyle w:val="Listenabsatz"/>
        <w:numPr>
          <w:ilvl w:val="0"/>
          <w:numId w:val="32"/>
        </w:numPr>
        <w:spacing w:before="100" w:beforeAutospacing="1" w:after="100" w:afterAutospacing="1" w:line="240" w:lineRule="auto"/>
        <w:jc w:val="both"/>
        <w:rPr>
          <w:rFonts w:ascii="Times New Roman" w:eastAsia="Times New Roman" w:hAnsi="Times New Roman" w:cs="Times New Roman"/>
          <w:kern w:val="0"/>
          <w14:ligatures w14:val="none"/>
        </w:rPr>
      </w:pPr>
      <w:r w:rsidRPr="00795147">
        <w:rPr>
          <w:rFonts w:ascii="Times New Roman" w:eastAsia="Times New Roman" w:hAnsi="Times New Roman" w:cs="Times New Roman"/>
          <w:kern w:val="0"/>
          <w14:ligatures w14:val="none"/>
        </w:rPr>
        <w:t xml:space="preserve">„Ich habe bewusst Standardeinstellungen von </w:t>
      </w:r>
      <w:proofErr w:type="spellStart"/>
      <w:r w:rsidRPr="00795147">
        <w:rPr>
          <w:rFonts w:ascii="Times New Roman" w:eastAsia="Times New Roman" w:hAnsi="Times New Roman" w:cs="Times New Roman"/>
          <w:kern w:val="0"/>
          <w14:ligatures w14:val="none"/>
        </w:rPr>
        <w:t>Gensim</w:t>
      </w:r>
      <w:proofErr w:type="spellEnd"/>
      <w:r w:rsidRPr="00795147">
        <w:rPr>
          <w:rFonts w:ascii="Times New Roman" w:eastAsia="Times New Roman" w:hAnsi="Times New Roman" w:cs="Times New Roman"/>
          <w:kern w:val="0"/>
          <w14:ligatures w14:val="none"/>
        </w:rPr>
        <w:t xml:space="preserve"> verwendet, um </w:t>
      </w:r>
      <w:r w:rsidRPr="002A78E6">
        <w:rPr>
          <w:rFonts w:ascii="Times New Roman" w:eastAsia="Times New Roman" w:hAnsi="Times New Roman" w:cs="Times New Roman"/>
          <w:kern w:val="0"/>
          <w:highlight w:val="yellow"/>
          <w14:ligatures w14:val="none"/>
        </w:rPr>
        <w:t>Vergleichbarkeit</w:t>
      </w:r>
      <w:r w:rsidRPr="00795147">
        <w:rPr>
          <w:rFonts w:ascii="Times New Roman" w:eastAsia="Times New Roman" w:hAnsi="Times New Roman" w:cs="Times New Roman"/>
          <w:kern w:val="0"/>
          <w14:ligatures w14:val="none"/>
        </w:rPr>
        <w:t xml:space="preserve"> und </w:t>
      </w:r>
      <w:r w:rsidRPr="002A78E6">
        <w:rPr>
          <w:rFonts w:ascii="Times New Roman" w:eastAsia="Times New Roman" w:hAnsi="Times New Roman" w:cs="Times New Roman"/>
          <w:kern w:val="0"/>
          <w:highlight w:val="yellow"/>
          <w14:ligatures w14:val="none"/>
        </w:rPr>
        <w:t>Reproduzierbarkeit</w:t>
      </w:r>
      <w:r w:rsidRPr="00795147">
        <w:rPr>
          <w:rFonts w:ascii="Times New Roman" w:eastAsia="Times New Roman" w:hAnsi="Times New Roman" w:cs="Times New Roman"/>
          <w:kern w:val="0"/>
          <w14:ligatures w14:val="none"/>
        </w:rPr>
        <w:t xml:space="preserve"> zu gewährleisten. Zusätzlich habe ich mehrere Trainingsdurchläufe gemacht, um die Stabilität der Word2Vec-Vektoren zu prüfen. Die Kernaussage – dass es keine klare Trennung zwischen Mördern und Nicht-Mördern gibt – blieb dabei konsistent. In einer zukünftigen Studie mit größerem Korpus wären Hyperparameter-Optimierungen sinnvoll, aber für diese explorative Analyse waren die Standardwerte ausreichend.“</w:t>
      </w:r>
    </w:p>
    <w:p w14:paraId="2F4371C0" w14:textId="4536C429" w:rsidR="008D676B" w:rsidRPr="008D676B" w:rsidRDefault="008D676B" w:rsidP="008D676B">
      <w:pPr>
        <w:spacing w:before="100" w:beforeAutospacing="1" w:after="100" w:afterAutospacing="1" w:line="240" w:lineRule="auto"/>
        <w:ind w:left="360"/>
        <w:jc w:val="both"/>
        <w:rPr>
          <w:rFonts w:ascii="Times New Roman" w:eastAsia="Times New Roman" w:hAnsi="Times New Roman" w:cs="Times New Roman"/>
          <w:b/>
          <w:bCs/>
          <w:kern w:val="0"/>
          <w14:ligatures w14:val="none"/>
        </w:rPr>
      </w:pPr>
      <w:r w:rsidRPr="008D676B">
        <w:rPr>
          <w:rFonts w:ascii="Times New Roman" w:eastAsia="Times New Roman" w:hAnsi="Times New Roman" w:cs="Times New Roman"/>
          <w:b/>
          <w:bCs/>
          <w:kern w:val="0"/>
          <w14:ligatures w14:val="none"/>
        </w:rPr>
        <w:t xml:space="preserve">Warum nicht </w:t>
      </w:r>
      <w:proofErr w:type="gramStart"/>
      <w:r w:rsidRPr="008D676B">
        <w:rPr>
          <w:rFonts w:ascii="Times New Roman" w:eastAsia="Times New Roman" w:hAnsi="Times New Roman" w:cs="Times New Roman"/>
          <w:b/>
          <w:bCs/>
          <w:kern w:val="0"/>
          <w14:ligatures w14:val="none"/>
        </w:rPr>
        <w:t>LLM</w:t>
      </w:r>
      <w:proofErr w:type="gramEnd"/>
      <w:r w:rsidRPr="008D676B">
        <w:rPr>
          <w:rFonts w:ascii="Times New Roman" w:eastAsia="Times New Roman" w:hAnsi="Times New Roman" w:cs="Times New Roman"/>
          <w:b/>
          <w:bCs/>
          <w:kern w:val="0"/>
          <w14:ligatures w14:val="none"/>
        </w:rPr>
        <w:t xml:space="preserve"> sondern </w:t>
      </w:r>
      <w:proofErr w:type="spellStart"/>
      <w:r w:rsidRPr="008D676B">
        <w:rPr>
          <w:rFonts w:ascii="Times New Roman" w:eastAsia="Times New Roman" w:hAnsi="Times New Roman" w:cs="Times New Roman"/>
          <w:b/>
          <w:bCs/>
          <w:kern w:val="0"/>
          <w14:ligatures w14:val="none"/>
        </w:rPr>
        <w:t>Lexicoder</w:t>
      </w:r>
      <w:proofErr w:type="spellEnd"/>
      <w:r w:rsidRPr="008D676B">
        <w:rPr>
          <w:rFonts w:ascii="Times New Roman" w:eastAsia="Times New Roman" w:hAnsi="Times New Roman" w:cs="Times New Roman"/>
          <w:b/>
          <w:bCs/>
          <w:kern w:val="0"/>
          <w14:ligatures w14:val="none"/>
        </w:rPr>
        <w:t xml:space="preserve"> Sentiment Dictionary?</w:t>
      </w:r>
    </w:p>
    <w:p w14:paraId="463D7F0C" w14:textId="5CBE942B" w:rsidR="008D676B" w:rsidRPr="008D676B" w:rsidRDefault="008D676B" w:rsidP="008D676B">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8D676B">
        <w:rPr>
          <w:rFonts w:ascii="Times New Roman" w:eastAsia="Times New Roman" w:hAnsi="Times New Roman" w:cs="Times New Roman"/>
          <w:kern w:val="0"/>
          <w14:ligatures w14:val="none"/>
        </w:rPr>
        <w:t xml:space="preserve">Erstens gewährleistet es Transparenz, da jedes im Wörterbuch enthaltene Wort sowie die zugehörige </w:t>
      </w:r>
      <w:proofErr w:type="spellStart"/>
      <w:r w:rsidRPr="008D676B">
        <w:rPr>
          <w:rFonts w:ascii="Times New Roman" w:eastAsia="Times New Roman" w:hAnsi="Times New Roman" w:cs="Times New Roman"/>
          <w:kern w:val="0"/>
          <w14:ligatures w14:val="none"/>
        </w:rPr>
        <w:t>Sentimentkategorie</w:t>
      </w:r>
      <w:proofErr w:type="spellEnd"/>
      <w:r w:rsidRPr="008D676B">
        <w:rPr>
          <w:rFonts w:ascii="Times New Roman" w:eastAsia="Times New Roman" w:hAnsi="Times New Roman" w:cs="Times New Roman"/>
          <w:kern w:val="0"/>
          <w14:ligatures w14:val="none"/>
        </w:rPr>
        <w:t xml:space="preserve"> explizit definiert sind. Dies ermöglicht es Leserinnen und Lesern sowie zukünftigen Forschenden, die Kodierungsentscheidungen nachzuvollziehen, wodurch die Replizierbarkeit erhöht wird. Zweitens wurde das LSD empirisch anhand von </w:t>
      </w:r>
      <w:proofErr w:type="spellStart"/>
      <w:r w:rsidRPr="008D676B">
        <w:rPr>
          <w:rFonts w:ascii="Times New Roman" w:eastAsia="Times New Roman" w:hAnsi="Times New Roman" w:cs="Times New Roman"/>
          <w:kern w:val="0"/>
          <w14:ligatures w14:val="none"/>
        </w:rPr>
        <w:lastRenderedPageBreak/>
        <w:t>von</w:t>
      </w:r>
      <w:proofErr w:type="spellEnd"/>
      <w:r w:rsidRPr="008D676B">
        <w:rPr>
          <w:rFonts w:ascii="Times New Roman" w:eastAsia="Times New Roman" w:hAnsi="Times New Roman" w:cs="Times New Roman"/>
          <w:kern w:val="0"/>
          <w14:ligatures w14:val="none"/>
        </w:rPr>
        <w:t xml:space="preserve"> Menschen kodierten Nachrichteninhalten validiert und hat sich als systematischer mit menschlichen Urteilen übereinstimmend erwiesen als viele andere Sentiment-Wörterbücher (Young &amp; Soroka, 2012), was Vertrauen in seine Reliabilität schafft. Drittens erkennt das LSD flektierte und deklinierte Formen, sodass Modifikatoren während der Vorverarbeitung nicht lemmatisiert werden müssen. Dies reduziert das Risiko von Datenverlusten bei der Normalisierung und vereinfacht die nachfolgende automatisierte Analyse. Daher wird das LSD, obwohl Large Language Models prinzipiell eine reichhaltigere, kontextsensitive Sentiment-Interpretation bieten könnten, aufgrund seiner Transparenz, Replizierbarkeit und nachgewiesenen Reliabilität ausgewählt und ist damit für diese Studie besonders geeignet.</w:t>
      </w:r>
    </w:p>
    <w:p w14:paraId="21C5F906" w14:textId="28756994" w:rsidR="00E26100" w:rsidRPr="00E26100" w:rsidRDefault="00E26100" w:rsidP="00795147">
      <w:pPr>
        <w:spacing w:line="240" w:lineRule="auto"/>
        <w:jc w:val="both"/>
        <w:rPr>
          <w:rFonts w:ascii="Times New Roman" w:hAnsi="Times New Roman" w:cs="Times New Roman"/>
        </w:rPr>
      </w:pPr>
    </w:p>
    <w:p w14:paraId="42EF2D87"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Zukunft &amp; Reflexion</w:t>
      </w:r>
    </w:p>
    <w:p w14:paraId="6CB25F6B"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13. Welche Methode brachte den meisten Mehrwert?</w:t>
      </w:r>
    </w:p>
    <w:p w14:paraId="120381BD" w14:textId="77777777" w:rsidR="00E26100" w:rsidRPr="00E26100" w:rsidRDefault="00E26100" w:rsidP="00795147">
      <w:pPr>
        <w:numPr>
          <w:ilvl w:val="0"/>
          <w:numId w:val="33"/>
        </w:numPr>
        <w:spacing w:line="240" w:lineRule="auto"/>
        <w:jc w:val="both"/>
        <w:rPr>
          <w:rFonts w:ascii="Times New Roman" w:hAnsi="Times New Roman" w:cs="Times New Roman"/>
        </w:rPr>
      </w:pPr>
      <w:proofErr w:type="spellStart"/>
      <w:r w:rsidRPr="00E26100">
        <w:rPr>
          <w:rFonts w:ascii="Times New Roman" w:hAnsi="Times New Roman" w:cs="Times New Roman"/>
          <w:b/>
          <w:bCs/>
        </w:rPr>
        <w:t>Social</w:t>
      </w:r>
      <w:proofErr w:type="spellEnd"/>
      <w:r w:rsidRPr="00E26100">
        <w:rPr>
          <w:rFonts w:ascii="Times New Roman" w:hAnsi="Times New Roman" w:cs="Times New Roman"/>
          <w:b/>
          <w:bCs/>
        </w:rPr>
        <w:t xml:space="preserve"> Network Analysis</w:t>
      </w:r>
      <w:r w:rsidRPr="00E26100">
        <w:rPr>
          <w:rFonts w:ascii="Times New Roman" w:hAnsi="Times New Roman" w:cs="Times New Roman"/>
        </w:rPr>
        <w:t xml:space="preserve"> – weil sie </w:t>
      </w:r>
      <w:r w:rsidRPr="00E26100">
        <w:rPr>
          <w:rFonts w:ascii="Times New Roman" w:hAnsi="Times New Roman" w:cs="Times New Roman"/>
          <w:b/>
          <w:bCs/>
        </w:rPr>
        <w:t>unsichtbare Beziehungen und narrative Strukturen</w:t>
      </w:r>
      <w:r w:rsidRPr="00E26100">
        <w:rPr>
          <w:rFonts w:ascii="Times New Roman" w:hAnsi="Times New Roman" w:cs="Times New Roman"/>
        </w:rPr>
        <w:t xml:space="preserve"> sichtbar machte.</w:t>
      </w:r>
    </w:p>
    <w:p w14:paraId="2B94D87F" w14:textId="77777777" w:rsidR="00E26100" w:rsidRPr="00E26100" w:rsidRDefault="00E26100" w:rsidP="00795147">
      <w:pPr>
        <w:numPr>
          <w:ilvl w:val="0"/>
          <w:numId w:val="33"/>
        </w:numPr>
        <w:spacing w:line="240" w:lineRule="auto"/>
        <w:jc w:val="both"/>
        <w:rPr>
          <w:rFonts w:ascii="Times New Roman" w:hAnsi="Times New Roman" w:cs="Times New Roman"/>
        </w:rPr>
      </w:pPr>
      <w:r w:rsidRPr="00E26100">
        <w:rPr>
          <w:rFonts w:ascii="Times New Roman" w:hAnsi="Times New Roman" w:cs="Times New Roman"/>
        </w:rPr>
        <w:t xml:space="preserve">Besonders der </w:t>
      </w:r>
      <w:r w:rsidRPr="00E26100">
        <w:rPr>
          <w:rFonts w:ascii="Times New Roman" w:hAnsi="Times New Roman" w:cs="Times New Roman"/>
          <w:b/>
          <w:bCs/>
        </w:rPr>
        <w:t>Mention-Wert</w:t>
      </w:r>
      <w:r w:rsidRPr="00E26100">
        <w:rPr>
          <w:rFonts w:ascii="Times New Roman" w:hAnsi="Times New Roman" w:cs="Times New Roman"/>
        </w:rPr>
        <w:t xml:space="preserve"> als Indikator für Verdacht war aufschlussreich.</w:t>
      </w:r>
    </w:p>
    <w:p w14:paraId="084259C1"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14. Was würden Sie anders machen?</w:t>
      </w:r>
    </w:p>
    <w:p w14:paraId="7479FDE1" w14:textId="77777777" w:rsidR="00E26100" w:rsidRPr="00E26100" w:rsidRDefault="00E26100" w:rsidP="00795147">
      <w:pPr>
        <w:numPr>
          <w:ilvl w:val="0"/>
          <w:numId w:val="34"/>
        </w:numPr>
        <w:spacing w:line="240" w:lineRule="auto"/>
        <w:jc w:val="both"/>
        <w:rPr>
          <w:rFonts w:ascii="Times New Roman" w:hAnsi="Times New Roman" w:cs="Times New Roman"/>
        </w:rPr>
      </w:pPr>
      <w:r w:rsidRPr="00E26100">
        <w:rPr>
          <w:rFonts w:ascii="Times New Roman" w:hAnsi="Times New Roman" w:cs="Times New Roman"/>
          <w:b/>
          <w:bCs/>
        </w:rPr>
        <w:t>Größeres Korpus</w:t>
      </w:r>
      <w:r w:rsidRPr="00E26100">
        <w:rPr>
          <w:rFonts w:ascii="Times New Roman" w:hAnsi="Times New Roman" w:cs="Times New Roman"/>
        </w:rPr>
        <w:t xml:space="preserve"> mit halb-automatisierter Annotation.</w:t>
      </w:r>
    </w:p>
    <w:p w14:paraId="070D867F" w14:textId="77777777" w:rsidR="00E26100" w:rsidRPr="00E26100" w:rsidRDefault="00E26100" w:rsidP="00795147">
      <w:pPr>
        <w:numPr>
          <w:ilvl w:val="0"/>
          <w:numId w:val="34"/>
        </w:numPr>
        <w:spacing w:line="240" w:lineRule="auto"/>
        <w:jc w:val="both"/>
        <w:rPr>
          <w:rFonts w:ascii="Times New Roman" w:hAnsi="Times New Roman" w:cs="Times New Roman"/>
        </w:rPr>
      </w:pPr>
      <w:r w:rsidRPr="00E26100">
        <w:rPr>
          <w:rFonts w:ascii="Times New Roman" w:hAnsi="Times New Roman" w:cs="Times New Roman"/>
          <w:b/>
          <w:bCs/>
        </w:rPr>
        <w:t>Experimente mit Transformer-Modellen</w:t>
      </w:r>
      <w:r w:rsidRPr="00E26100">
        <w:rPr>
          <w:rFonts w:ascii="Times New Roman" w:hAnsi="Times New Roman" w:cs="Times New Roman"/>
        </w:rPr>
        <w:t xml:space="preserve"> für kontextuelle </w:t>
      </w:r>
      <w:proofErr w:type="spellStart"/>
      <w:r w:rsidRPr="00E26100">
        <w:rPr>
          <w:rFonts w:ascii="Times New Roman" w:hAnsi="Times New Roman" w:cs="Times New Roman"/>
        </w:rPr>
        <w:t>Embeddings</w:t>
      </w:r>
      <w:proofErr w:type="spellEnd"/>
      <w:r w:rsidRPr="00E26100">
        <w:rPr>
          <w:rFonts w:ascii="Times New Roman" w:hAnsi="Times New Roman" w:cs="Times New Roman"/>
        </w:rPr>
        <w:t>.</w:t>
      </w:r>
    </w:p>
    <w:p w14:paraId="2CED5D07" w14:textId="77777777" w:rsidR="00E26100" w:rsidRPr="00E26100" w:rsidRDefault="00E26100" w:rsidP="00795147">
      <w:pPr>
        <w:numPr>
          <w:ilvl w:val="0"/>
          <w:numId w:val="34"/>
        </w:numPr>
        <w:spacing w:line="240" w:lineRule="auto"/>
        <w:jc w:val="both"/>
        <w:rPr>
          <w:rFonts w:ascii="Times New Roman" w:hAnsi="Times New Roman" w:cs="Times New Roman"/>
        </w:rPr>
      </w:pPr>
      <w:r w:rsidRPr="00E26100">
        <w:rPr>
          <w:rFonts w:ascii="Times New Roman" w:hAnsi="Times New Roman" w:cs="Times New Roman"/>
          <w:b/>
          <w:bCs/>
        </w:rPr>
        <w:t>Mehr Vergleich mit anderen Autoren</w:t>
      </w:r>
      <w:r w:rsidRPr="00E26100">
        <w:rPr>
          <w:rFonts w:ascii="Times New Roman" w:hAnsi="Times New Roman" w:cs="Times New Roman"/>
        </w:rPr>
        <w:t xml:space="preserve"> (z.B. Dorothy L. Sayers).</w:t>
      </w:r>
    </w:p>
    <w:p w14:paraId="2916936F" w14:textId="77777777" w:rsidR="00E26100" w:rsidRPr="00E26100" w:rsidRDefault="00000000" w:rsidP="00795147">
      <w:pPr>
        <w:spacing w:line="240" w:lineRule="auto"/>
        <w:jc w:val="both"/>
        <w:rPr>
          <w:rFonts w:ascii="Times New Roman" w:hAnsi="Times New Roman" w:cs="Times New Roman"/>
        </w:rPr>
      </w:pPr>
      <w:r>
        <w:rPr>
          <w:rFonts w:ascii="Times New Roman" w:hAnsi="Times New Roman" w:cs="Times New Roman"/>
        </w:rPr>
        <w:pict w14:anchorId="54DEE290">
          <v:rect id="_x0000_i1025" style="width:0;height:1.5pt" o:hralign="center" o:hrstd="t" o:hr="t" fillcolor="#a0a0a0" stroked="f"/>
        </w:pict>
      </w:r>
    </w:p>
    <w:p w14:paraId="6222E483" w14:textId="77777777" w:rsidR="00E26100" w:rsidRPr="00E26100" w:rsidRDefault="00E26100" w:rsidP="00795147">
      <w:pPr>
        <w:spacing w:line="240" w:lineRule="auto"/>
        <w:jc w:val="both"/>
        <w:rPr>
          <w:rFonts w:ascii="Times New Roman" w:hAnsi="Times New Roman" w:cs="Times New Roman"/>
          <w:b/>
          <w:bCs/>
        </w:rPr>
      </w:pPr>
      <w:r w:rsidRPr="00E26100">
        <w:rPr>
          <w:rFonts w:ascii="Times New Roman" w:hAnsi="Times New Roman" w:cs="Times New Roman"/>
          <w:b/>
          <w:bCs/>
        </w:rPr>
        <w:t>Generelle Verteidigungsstrategien:</w:t>
      </w:r>
    </w:p>
    <w:p w14:paraId="6FA55199" w14:textId="77777777" w:rsidR="00E26100" w:rsidRPr="00E26100" w:rsidRDefault="00E26100" w:rsidP="00795147">
      <w:pPr>
        <w:numPr>
          <w:ilvl w:val="0"/>
          <w:numId w:val="35"/>
        </w:numPr>
        <w:spacing w:line="240" w:lineRule="auto"/>
        <w:jc w:val="both"/>
        <w:rPr>
          <w:rFonts w:ascii="Times New Roman" w:hAnsi="Times New Roman" w:cs="Times New Roman"/>
        </w:rPr>
      </w:pPr>
      <w:r w:rsidRPr="00E26100">
        <w:rPr>
          <w:rFonts w:ascii="Times New Roman" w:hAnsi="Times New Roman" w:cs="Times New Roman"/>
          <w:b/>
          <w:bCs/>
        </w:rPr>
        <w:t>Sei ehrlich</w:t>
      </w:r>
      <w:r w:rsidRPr="00E26100">
        <w:rPr>
          <w:rFonts w:ascii="Times New Roman" w:hAnsi="Times New Roman" w:cs="Times New Roman"/>
        </w:rPr>
        <w:t xml:space="preserve"> bei Limitationen, aber zeige, dass du sie reflektiert hast.</w:t>
      </w:r>
    </w:p>
    <w:p w14:paraId="34385CE2" w14:textId="77777777" w:rsidR="00E26100" w:rsidRPr="00E26100" w:rsidRDefault="00E26100" w:rsidP="00795147">
      <w:pPr>
        <w:numPr>
          <w:ilvl w:val="0"/>
          <w:numId w:val="35"/>
        </w:numPr>
        <w:spacing w:line="240" w:lineRule="auto"/>
        <w:jc w:val="both"/>
        <w:rPr>
          <w:rFonts w:ascii="Times New Roman" w:hAnsi="Times New Roman" w:cs="Times New Roman"/>
        </w:rPr>
      </w:pPr>
      <w:r w:rsidRPr="00E26100">
        <w:rPr>
          <w:rFonts w:ascii="Times New Roman" w:hAnsi="Times New Roman" w:cs="Times New Roman"/>
          <w:b/>
          <w:bCs/>
        </w:rPr>
        <w:t>Verweise auf deine Daten</w:t>
      </w:r>
      <w:r w:rsidRPr="00E26100">
        <w:rPr>
          <w:rFonts w:ascii="Times New Roman" w:hAnsi="Times New Roman" w:cs="Times New Roman"/>
        </w:rPr>
        <w:t xml:space="preserve"> – „Laut meiner Analyse…“.</w:t>
      </w:r>
    </w:p>
    <w:p w14:paraId="71501F24" w14:textId="77777777" w:rsidR="00E26100" w:rsidRPr="00E26100" w:rsidRDefault="00E26100" w:rsidP="00795147">
      <w:pPr>
        <w:numPr>
          <w:ilvl w:val="0"/>
          <w:numId w:val="35"/>
        </w:numPr>
        <w:spacing w:line="240" w:lineRule="auto"/>
        <w:jc w:val="both"/>
        <w:rPr>
          <w:rFonts w:ascii="Times New Roman" w:hAnsi="Times New Roman" w:cs="Times New Roman"/>
        </w:rPr>
      </w:pPr>
      <w:r w:rsidRPr="00E26100">
        <w:rPr>
          <w:rFonts w:ascii="Times New Roman" w:hAnsi="Times New Roman" w:cs="Times New Roman"/>
          <w:b/>
          <w:bCs/>
        </w:rPr>
        <w:t>Zeige Begeisterung</w:t>
      </w:r>
      <w:r w:rsidRPr="00E26100">
        <w:rPr>
          <w:rFonts w:ascii="Times New Roman" w:hAnsi="Times New Roman" w:cs="Times New Roman"/>
        </w:rPr>
        <w:t xml:space="preserve"> für die Methoden und Christies Werk.</w:t>
      </w:r>
    </w:p>
    <w:p w14:paraId="29C7AE80" w14:textId="77777777" w:rsidR="00E26100" w:rsidRPr="00E26100" w:rsidRDefault="00E26100" w:rsidP="00795147">
      <w:pPr>
        <w:numPr>
          <w:ilvl w:val="0"/>
          <w:numId w:val="35"/>
        </w:numPr>
        <w:spacing w:line="240" w:lineRule="auto"/>
        <w:jc w:val="both"/>
        <w:rPr>
          <w:rFonts w:ascii="Times New Roman" w:hAnsi="Times New Roman" w:cs="Times New Roman"/>
        </w:rPr>
      </w:pPr>
      <w:r w:rsidRPr="00E26100">
        <w:rPr>
          <w:rFonts w:ascii="Times New Roman" w:hAnsi="Times New Roman" w:cs="Times New Roman"/>
          <w:b/>
          <w:bCs/>
        </w:rPr>
        <w:t>Nutze Beispiele</w:t>
      </w:r>
      <w:r w:rsidRPr="00E26100">
        <w:rPr>
          <w:rFonts w:ascii="Times New Roman" w:hAnsi="Times New Roman" w:cs="Times New Roman"/>
        </w:rPr>
        <w:t xml:space="preserve"> aus den Romanen, um deine Punkte zu untermauern.</w:t>
      </w:r>
    </w:p>
    <w:p w14:paraId="6AC83694" w14:textId="77777777" w:rsidR="00115C43" w:rsidRDefault="00115C43" w:rsidP="00795147">
      <w:pPr>
        <w:spacing w:line="240" w:lineRule="auto"/>
        <w:jc w:val="both"/>
        <w:rPr>
          <w:rFonts w:ascii="Times New Roman" w:hAnsi="Times New Roman" w:cs="Times New Roman"/>
        </w:rPr>
      </w:pPr>
    </w:p>
    <w:p w14:paraId="50A62C76" w14:textId="5607AEB1" w:rsidR="00EF7895" w:rsidRDefault="00EF7895" w:rsidP="00795147">
      <w:pPr>
        <w:spacing w:line="240" w:lineRule="auto"/>
        <w:jc w:val="both"/>
        <w:rPr>
          <w:rFonts w:ascii="Times New Roman" w:hAnsi="Times New Roman" w:cs="Times New Roman"/>
        </w:rPr>
      </w:pPr>
      <w:r>
        <w:rPr>
          <w:rFonts w:ascii="Times New Roman" w:hAnsi="Times New Roman" w:cs="Times New Roman"/>
        </w:rPr>
        <w:t>Chat-GPT</w:t>
      </w:r>
    </w:p>
    <w:p w14:paraId="5FED380A" w14:textId="77777777" w:rsidR="00EF7895" w:rsidRPr="00EF7895" w:rsidRDefault="00EF7895" w:rsidP="00EF7895">
      <w:pPr>
        <w:numPr>
          <w:ilvl w:val="0"/>
          <w:numId w:val="36"/>
        </w:numPr>
        <w:spacing w:line="240" w:lineRule="auto"/>
        <w:jc w:val="both"/>
        <w:rPr>
          <w:rFonts w:ascii="Times New Roman" w:hAnsi="Times New Roman" w:cs="Times New Roman"/>
        </w:rPr>
      </w:pPr>
      <w:r w:rsidRPr="00EF7895">
        <w:rPr>
          <w:rFonts w:ascii="Times New Roman" w:hAnsi="Times New Roman" w:cs="Times New Roman"/>
        </w:rPr>
        <w:t xml:space="preserve">Können Sie Ihre Arbeit in </w:t>
      </w:r>
      <w:r w:rsidRPr="00EF7895">
        <w:rPr>
          <w:rFonts w:ascii="Times New Roman" w:hAnsi="Times New Roman" w:cs="Times New Roman"/>
          <w:b/>
          <w:bCs/>
        </w:rPr>
        <w:t>2–3 Minuten zusammenfassen</w:t>
      </w:r>
      <w:r w:rsidRPr="00EF7895">
        <w:rPr>
          <w:rFonts w:ascii="Times New Roman" w:hAnsi="Times New Roman" w:cs="Times New Roman"/>
        </w:rPr>
        <w:t>?</w:t>
      </w:r>
    </w:p>
    <w:p w14:paraId="2A8BC987" w14:textId="77777777" w:rsidR="00EF7895" w:rsidRPr="00EF7895" w:rsidRDefault="00EF7895" w:rsidP="00EF7895">
      <w:pPr>
        <w:numPr>
          <w:ilvl w:val="0"/>
          <w:numId w:val="36"/>
        </w:numPr>
        <w:spacing w:line="240" w:lineRule="auto"/>
        <w:jc w:val="both"/>
        <w:rPr>
          <w:rFonts w:ascii="Times New Roman" w:hAnsi="Times New Roman" w:cs="Times New Roman"/>
        </w:rPr>
      </w:pPr>
      <w:r w:rsidRPr="00EF7895">
        <w:rPr>
          <w:rFonts w:ascii="Times New Roman" w:hAnsi="Times New Roman" w:cs="Times New Roman"/>
        </w:rPr>
        <w:t xml:space="preserve">Was ist die </w:t>
      </w:r>
      <w:r w:rsidRPr="00EF7895">
        <w:rPr>
          <w:rFonts w:ascii="Times New Roman" w:hAnsi="Times New Roman" w:cs="Times New Roman"/>
          <w:b/>
          <w:bCs/>
        </w:rPr>
        <w:t>zentrale Forschungsfrage</w:t>
      </w:r>
      <w:r w:rsidRPr="00EF7895">
        <w:rPr>
          <w:rFonts w:ascii="Times New Roman" w:hAnsi="Times New Roman" w:cs="Times New Roman"/>
        </w:rPr>
        <w:t xml:space="preserve"> Ihrer Arbeit?</w:t>
      </w:r>
    </w:p>
    <w:p w14:paraId="4FBF0580" w14:textId="77777777" w:rsidR="00EF7895" w:rsidRPr="00EF7895" w:rsidRDefault="00EF7895" w:rsidP="00EF7895">
      <w:pPr>
        <w:numPr>
          <w:ilvl w:val="0"/>
          <w:numId w:val="36"/>
        </w:numPr>
        <w:spacing w:line="240" w:lineRule="auto"/>
        <w:jc w:val="both"/>
        <w:rPr>
          <w:rFonts w:ascii="Times New Roman" w:hAnsi="Times New Roman" w:cs="Times New Roman"/>
        </w:rPr>
      </w:pPr>
      <w:r w:rsidRPr="00EF7895">
        <w:rPr>
          <w:rFonts w:ascii="Times New Roman" w:hAnsi="Times New Roman" w:cs="Times New Roman"/>
        </w:rPr>
        <w:t xml:space="preserve">Warum ist Ihre Arbeit </w:t>
      </w:r>
      <w:r w:rsidRPr="00EF7895">
        <w:rPr>
          <w:rFonts w:ascii="Times New Roman" w:hAnsi="Times New Roman" w:cs="Times New Roman"/>
          <w:b/>
          <w:bCs/>
        </w:rPr>
        <w:t>wissenschaftlich relevant</w:t>
      </w:r>
      <w:r w:rsidRPr="00EF7895">
        <w:rPr>
          <w:rFonts w:ascii="Times New Roman" w:hAnsi="Times New Roman" w:cs="Times New Roman"/>
        </w:rPr>
        <w:t>?</w:t>
      </w:r>
    </w:p>
    <w:p w14:paraId="6E42E7F3" w14:textId="77777777" w:rsidR="00EF7895" w:rsidRPr="00EF7895" w:rsidRDefault="00EF7895" w:rsidP="00EF7895">
      <w:pPr>
        <w:numPr>
          <w:ilvl w:val="0"/>
          <w:numId w:val="36"/>
        </w:numPr>
        <w:spacing w:line="240" w:lineRule="auto"/>
        <w:jc w:val="both"/>
        <w:rPr>
          <w:rFonts w:ascii="Times New Roman" w:hAnsi="Times New Roman" w:cs="Times New Roman"/>
        </w:rPr>
      </w:pPr>
      <w:r w:rsidRPr="00EF7895">
        <w:rPr>
          <w:rFonts w:ascii="Times New Roman" w:hAnsi="Times New Roman" w:cs="Times New Roman"/>
        </w:rPr>
        <w:t xml:space="preserve">Was ist der </w:t>
      </w:r>
      <w:r w:rsidRPr="00EF7895">
        <w:rPr>
          <w:rFonts w:ascii="Times New Roman" w:hAnsi="Times New Roman" w:cs="Times New Roman"/>
          <w:b/>
          <w:bCs/>
        </w:rPr>
        <w:t>Mehrwert</w:t>
      </w:r>
      <w:r w:rsidRPr="00EF7895">
        <w:rPr>
          <w:rFonts w:ascii="Times New Roman" w:hAnsi="Times New Roman" w:cs="Times New Roman"/>
        </w:rPr>
        <w:t xml:space="preserve"> Ihrer Arbeit gegenüber bisheriger Christie-Forschung?</w:t>
      </w:r>
    </w:p>
    <w:p w14:paraId="17C93710" w14:textId="77777777" w:rsidR="00EF7895" w:rsidRPr="00EF7895" w:rsidRDefault="00EF7895" w:rsidP="00EF7895">
      <w:pPr>
        <w:numPr>
          <w:ilvl w:val="0"/>
          <w:numId w:val="36"/>
        </w:numPr>
        <w:spacing w:line="240" w:lineRule="auto"/>
        <w:jc w:val="both"/>
        <w:rPr>
          <w:rFonts w:ascii="Times New Roman" w:hAnsi="Times New Roman" w:cs="Times New Roman"/>
        </w:rPr>
      </w:pPr>
      <w:r w:rsidRPr="00EF7895">
        <w:rPr>
          <w:rFonts w:ascii="Times New Roman" w:hAnsi="Times New Roman" w:cs="Times New Roman"/>
        </w:rPr>
        <w:t xml:space="preserve">Warum eignet sich Agatha Christie besonders für einen </w:t>
      </w:r>
      <w:r w:rsidRPr="00EF7895">
        <w:rPr>
          <w:rFonts w:ascii="Times New Roman" w:hAnsi="Times New Roman" w:cs="Times New Roman"/>
          <w:b/>
          <w:bCs/>
        </w:rPr>
        <w:t>Digital-</w:t>
      </w:r>
      <w:proofErr w:type="spellStart"/>
      <w:r w:rsidRPr="00EF7895">
        <w:rPr>
          <w:rFonts w:ascii="Times New Roman" w:hAnsi="Times New Roman" w:cs="Times New Roman"/>
          <w:b/>
          <w:bCs/>
        </w:rPr>
        <w:t>Humanities</w:t>
      </w:r>
      <w:proofErr w:type="spellEnd"/>
      <w:r w:rsidRPr="00EF7895">
        <w:rPr>
          <w:rFonts w:ascii="Times New Roman" w:hAnsi="Times New Roman" w:cs="Times New Roman"/>
          <w:b/>
          <w:bCs/>
        </w:rPr>
        <w:t>-Ansatz</w:t>
      </w:r>
      <w:r w:rsidRPr="00EF7895">
        <w:rPr>
          <w:rFonts w:ascii="Times New Roman" w:hAnsi="Times New Roman" w:cs="Times New Roman"/>
        </w:rPr>
        <w:t>?</w:t>
      </w:r>
    </w:p>
    <w:p w14:paraId="1D5215F0"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163299E4">
          <v:rect id="_x0000_i1026" style="width:0;height:1.5pt" o:hralign="center" o:hrstd="t" o:hr="t" fillcolor="#a0a0a0" stroked="f"/>
        </w:pict>
      </w:r>
    </w:p>
    <w:p w14:paraId="712069B5"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2. Theoretischer Rahmen &amp; Begriffe</w:t>
      </w:r>
    </w:p>
    <w:p w14:paraId="03843693"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 xml:space="preserve">Hier wird geprüft, ob du Theorie </w:t>
      </w:r>
      <w:r w:rsidRPr="00EF7895">
        <w:rPr>
          <w:rFonts w:ascii="Times New Roman" w:hAnsi="Times New Roman" w:cs="Times New Roman"/>
          <w:b/>
          <w:bCs/>
        </w:rPr>
        <w:t>verstanden und reflektiert</w:t>
      </w:r>
      <w:r w:rsidRPr="00EF7895">
        <w:rPr>
          <w:rFonts w:ascii="Times New Roman" w:hAnsi="Times New Roman" w:cs="Times New Roman"/>
        </w:rPr>
        <w:t xml:space="preserve"> hast:</w:t>
      </w:r>
    </w:p>
    <w:p w14:paraId="022E5596" w14:textId="77777777" w:rsidR="00EF7895" w:rsidRPr="00EF7895" w:rsidRDefault="00EF7895" w:rsidP="00EF7895">
      <w:pPr>
        <w:numPr>
          <w:ilvl w:val="0"/>
          <w:numId w:val="37"/>
        </w:numPr>
        <w:spacing w:line="240" w:lineRule="auto"/>
        <w:jc w:val="both"/>
        <w:rPr>
          <w:rFonts w:ascii="Times New Roman" w:hAnsi="Times New Roman" w:cs="Times New Roman"/>
        </w:rPr>
      </w:pPr>
      <w:r w:rsidRPr="00EF7895">
        <w:rPr>
          <w:rFonts w:ascii="Times New Roman" w:hAnsi="Times New Roman" w:cs="Times New Roman"/>
        </w:rPr>
        <w:lastRenderedPageBreak/>
        <w:t xml:space="preserve">Was meinen Sie genau mit </w:t>
      </w:r>
      <w:r w:rsidRPr="00EF7895">
        <w:rPr>
          <w:rFonts w:ascii="Times New Roman" w:hAnsi="Times New Roman" w:cs="Times New Roman"/>
          <w:b/>
          <w:bCs/>
        </w:rPr>
        <w:t>„Unlesbarkeit“ (</w:t>
      </w:r>
      <w:proofErr w:type="spellStart"/>
      <w:r w:rsidRPr="00EF7895">
        <w:rPr>
          <w:rFonts w:ascii="Times New Roman" w:hAnsi="Times New Roman" w:cs="Times New Roman"/>
          <w:b/>
          <w:bCs/>
        </w:rPr>
        <w:t>unreadability</w:t>
      </w:r>
      <w:proofErr w:type="spellEnd"/>
      <w:r w:rsidRPr="00EF7895">
        <w:rPr>
          <w:rFonts w:ascii="Times New Roman" w:hAnsi="Times New Roman" w:cs="Times New Roman"/>
          <w:b/>
          <w:bCs/>
        </w:rPr>
        <w:t>)</w:t>
      </w:r>
      <w:r w:rsidRPr="00EF7895">
        <w:rPr>
          <w:rFonts w:ascii="Times New Roman" w:hAnsi="Times New Roman" w:cs="Times New Roman"/>
        </w:rPr>
        <w:t xml:space="preserve"> bei Christie?</w:t>
      </w:r>
    </w:p>
    <w:p w14:paraId="4696071A" w14:textId="77777777" w:rsidR="00EF7895" w:rsidRPr="00EF7895" w:rsidRDefault="00EF7895" w:rsidP="00EF7895">
      <w:pPr>
        <w:numPr>
          <w:ilvl w:val="0"/>
          <w:numId w:val="37"/>
        </w:numPr>
        <w:spacing w:line="240" w:lineRule="auto"/>
        <w:jc w:val="both"/>
        <w:rPr>
          <w:rFonts w:ascii="Times New Roman" w:hAnsi="Times New Roman" w:cs="Times New Roman"/>
        </w:rPr>
      </w:pPr>
      <w:r w:rsidRPr="00EF7895">
        <w:rPr>
          <w:rFonts w:ascii="Times New Roman" w:hAnsi="Times New Roman" w:cs="Times New Roman"/>
        </w:rPr>
        <w:t xml:space="preserve">Wie operationalisieren Sie ein </w:t>
      </w:r>
      <w:r w:rsidRPr="00EF7895">
        <w:rPr>
          <w:rFonts w:ascii="Times New Roman" w:hAnsi="Times New Roman" w:cs="Times New Roman"/>
          <w:b/>
          <w:bCs/>
        </w:rPr>
        <w:t>literaturtheoretisches Konzept</w:t>
      </w:r>
      <w:r w:rsidRPr="00EF7895">
        <w:rPr>
          <w:rFonts w:ascii="Times New Roman" w:hAnsi="Times New Roman" w:cs="Times New Roman"/>
        </w:rPr>
        <w:t xml:space="preserve"> quantitativ?</w:t>
      </w:r>
    </w:p>
    <w:p w14:paraId="049B3F5A" w14:textId="77777777" w:rsidR="00EF7895" w:rsidRPr="00EF7895" w:rsidRDefault="00EF7895" w:rsidP="00EF7895">
      <w:pPr>
        <w:numPr>
          <w:ilvl w:val="0"/>
          <w:numId w:val="37"/>
        </w:numPr>
        <w:spacing w:line="240" w:lineRule="auto"/>
        <w:jc w:val="both"/>
        <w:rPr>
          <w:rFonts w:ascii="Times New Roman" w:hAnsi="Times New Roman" w:cs="Times New Roman"/>
        </w:rPr>
      </w:pPr>
      <w:r w:rsidRPr="00EF7895">
        <w:rPr>
          <w:rFonts w:ascii="Times New Roman" w:hAnsi="Times New Roman" w:cs="Times New Roman"/>
        </w:rPr>
        <w:t xml:space="preserve">Warum ist Ina </w:t>
      </w:r>
      <w:proofErr w:type="spellStart"/>
      <w:r w:rsidRPr="00EF7895">
        <w:rPr>
          <w:rFonts w:ascii="Times New Roman" w:hAnsi="Times New Roman" w:cs="Times New Roman"/>
        </w:rPr>
        <w:t>Harks</w:t>
      </w:r>
      <w:proofErr w:type="spellEnd"/>
      <w:r w:rsidRPr="00EF7895">
        <w:rPr>
          <w:rFonts w:ascii="Times New Roman" w:hAnsi="Times New Roman" w:cs="Times New Roman"/>
        </w:rPr>
        <w:t xml:space="preserve"> Ansatz für Ihre Arbeit zentral?</w:t>
      </w:r>
    </w:p>
    <w:p w14:paraId="52DA0E13" w14:textId="77777777" w:rsidR="00EF7895" w:rsidRPr="00EF7895" w:rsidRDefault="00EF7895" w:rsidP="00EF7895">
      <w:pPr>
        <w:numPr>
          <w:ilvl w:val="0"/>
          <w:numId w:val="37"/>
        </w:numPr>
        <w:spacing w:line="240" w:lineRule="auto"/>
        <w:jc w:val="both"/>
        <w:rPr>
          <w:rFonts w:ascii="Times New Roman" w:hAnsi="Times New Roman" w:cs="Times New Roman"/>
        </w:rPr>
      </w:pPr>
      <w:r w:rsidRPr="00EF7895">
        <w:rPr>
          <w:rFonts w:ascii="Times New Roman" w:hAnsi="Times New Roman" w:cs="Times New Roman"/>
        </w:rPr>
        <w:t xml:space="preserve">Wie verbinden Sie </w:t>
      </w:r>
      <w:r w:rsidRPr="00EF7895">
        <w:rPr>
          <w:rFonts w:ascii="Times New Roman" w:hAnsi="Times New Roman" w:cs="Times New Roman"/>
          <w:b/>
          <w:bCs/>
        </w:rPr>
        <w:t>Close Reading und Distant Reading</w:t>
      </w:r>
      <w:r w:rsidRPr="00EF7895">
        <w:rPr>
          <w:rFonts w:ascii="Times New Roman" w:hAnsi="Times New Roman" w:cs="Times New Roman"/>
        </w:rPr>
        <w:t xml:space="preserve"> konkret?</w:t>
      </w:r>
    </w:p>
    <w:p w14:paraId="125AD974" w14:textId="77777777" w:rsidR="00EF7895" w:rsidRPr="00EF7895" w:rsidRDefault="00EF7895" w:rsidP="00EF7895">
      <w:pPr>
        <w:numPr>
          <w:ilvl w:val="0"/>
          <w:numId w:val="37"/>
        </w:numPr>
        <w:spacing w:line="240" w:lineRule="auto"/>
        <w:jc w:val="both"/>
        <w:rPr>
          <w:rFonts w:ascii="Times New Roman" w:hAnsi="Times New Roman" w:cs="Times New Roman"/>
        </w:rPr>
      </w:pPr>
      <w:r w:rsidRPr="00EF7895">
        <w:rPr>
          <w:rFonts w:ascii="Times New Roman" w:hAnsi="Times New Roman" w:cs="Times New Roman"/>
        </w:rPr>
        <w:t xml:space="preserve">Was verstehen Sie unter der </w:t>
      </w:r>
      <w:r w:rsidRPr="00EF7895">
        <w:rPr>
          <w:rFonts w:ascii="Times New Roman" w:hAnsi="Times New Roman" w:cs="Times New Roman"/>
          <w:b/>
          <w:bCs/>
        </w:rPr>
        <w:t>„New Woman“</w:t>
      </w:r>
      <w:r w:rsidRPr="00EF7895">
        <w:rPr>
          <w:rFonts w:ascii="Times New Roman" w:hAnsi="Times New Roman" w:cs="Times New Roman"/>
        </w:rPr>
        <w:t xml:space="preserve"> – und warum ist dieses Konzept passend?</w:t>
      </w:r>
    </w:p>
    <w:p w14:paraId="4254F5DB" w14:textId="77777777" w:rsidR="00EF7895" w:rsidRDefault="00EF7895" w:rsidP="00EF7895">
      <w:pPr>
        <w:numPr>
          <w:ilvl w:val="0"/>
          <w:numId w:val="37"/>
        </w:numPr>
        <w:spacing w:line="240" w:lineRule="auto"/>
        <w:jc w:val="both"/>
        <w:rPr>
          <w:rFonts w:ascii="Times New Roman" w:hAnsi="Times New Roman" w:cs="Times New Roman"/>
        </w:rPr>
      </w:pPr>
      <w:r w:rsidRPr="00EF7895">
        <w:rPr>
          <w:rFonts w:ascii="Times New Roman" w:hAnsi="Times New Roman" w:cs="Times New Roman"/>
        </w:rPr>
        <w:t xml:space="preserve">Könnte man Christies Darstellung auch </w:t>
      </w:r>
      <w:r w:rsidRPr="00EF7895">
        <w:rPr>
          <w:rFonts w:ascii="Times New Roman" w:hAnsi="Times New Roman" w:cs="Times New Roman"/>
          <w:b/>
          <w:bCs/>
        </w:rPr>
        <w:t>nicht-feministisch</w:t>
      </w:r>
      <w:r w:rsidRPr="00EF7895">
        <w:rPr>
          <w:rFonts w:ascii="Times New Roman" w:hAnsi="Times New Roman" w:cs="Times New Roman"/>
        </w:rPr>
        <w:t xml:space="preserve"> lesen?</w:t>
      </w:r>
    </w:p>
    <w:p w14:paraId="5068ADAC" w14:textId="66DF4CCA" w:rsidR="00EF7895" w:rsidRPr="00EF7895" w:rsidRDefault="00EF7895" w:rsidP="00EF7895">
      <w:pPr>
        <w:pStyle w:val="StandardWeb"/>
        <w:ind w:left="360"/>
        <w:jc w:val="both"/>
        <w:rPr>
          <w:sz w:val="22"/>
          <w:szCs w:val="22"/>
        </w:rPr>
      </w:pPr>
      <w:r w:rsidRPr="00EF7895">
        <w:rPr>
          <w:sz w:val="22"/>
          <w:szCs w:val="22"/>
        </w:rPr>
        <w:t>Ja, Christies Darstellung kann durchaus auch nicht-feministisch gelesen werden. Man könnte argumentieren, dass ihre weiblichen Mörderinnen nicht primär als emanzipatorische Figuren angelegt sind, sondern als narrative Mittel zur Spannungserzeugung innerhalb eines konservativen Genres. In dieser Lesart dienen sie weniger einer Kritik an Geschlechterrollen als vielmehr der Überraschung des Publikums.</w:t>
      </w:r>
      <w:r w:rsidR="00767DB2">
        <w:rPr>
          <w:sz w:val="22"/>
          <w:szCs w:val="22"/>
        </w:rPr>
        <w:t xml:space="preserve"> </w:t>
      </w:r>
      <w:r w:rsidRPr="00EF7895">
        <w:rPr>
          <w:sz w:val="22"/>
          <w:szCs w:val="22"/>
        </w:rPr>
        <w:t>Zudem enden Christies Romane in der Regel mit der Wiederherstellung sozialer Ordnung: Die Täterinnen werden entlarvt, bestraft oder sterben, was als Re-Stabilisierung traditioneller moralischer und gesellschaftlicher Normen gelesen werden kann. Aus dieser Perspektive wären die zeitweiligen Überschreitungen von Geschlechterrollen letztlich neutralisiert.</w:t>
      </w:r>
      <w:r w:rsidR="00767DB2">
        <w:rPr>
          <w:sz w:val="22"/>
          <w:szCs w:val="22"/>
        </w:rPr>
        <w:t xml:space="preserve"> </w:t>
      </w:r>
      <w:r w:rsidRPr="00EF7895">
        <w:rPr>
          <w:sz w:val="22"/>
          <w:szCs w:val="22"/>
        </w:rPr>
        <w:t xml:space="preserve">Meine Arbeit versteht Christies Darstellung daher nicht als explizit feministisches Projekt, sondern als Ausdruck eines </w:t>
      </w:r>
      <w:r w:rsidRPr="00EF7895">
        <w:rPr>
          <w:rStyle w:val="Fett"/>
          <w:rFonts w:eastAsiaTheme="majorEastAsia"/>
          <w:sz w:val="22"/>
          <w:szCs w:val="22"/>
        </w:rPr>
        <w:t>moderaten, ambivalenten Feminismus</w:t>
      </w:r>
      <w:r w:rsidRPr="00EF7895">
        <w:rPr>
          <w:sz w:val="22"/>
          <w:szCs w:val="22"/>
        </w:rPr>
        <w:t>. Die Romane eröffnen weiblichen Figuren Handlungsmacht und strategische Intelligenz, ohne die bestehenden sozialen Strukturen grundsätzlich in Frage zu stellen. Gerade diese Ambivalenz – zwischen Anpassung und Subversion – macht Christies Texte literarisch interessant und anschlussfähig für unterschiedliche Lesarten.</w:t>
      </w:r>
    </w:p>
    <w:p w14:paraId="5ADB7487"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3. Methodologische Grundsatzfragen (sehr wichtig!)</w:t>
      </w:r>
    </w:p>
    <w:p w14:paraId="30123F1A"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Diese Fragen kommen fast sicher:</w:t>
      </w:r>
    </w:p>
    <w:p w14:paraId="470B9D0A" w14:textId="77777777" w:rsidR="00EF7895" w:rsidRPr="00EF7895" w:rsidRDefault="00EF7895" w:rsidP="00EF7895">
      <w:pPr>
        <w:numPr>
          <w:ilvl w:val="0"/>
          <w:numId w:val="38"/>
        </w:numPr>
        <w:spacing w:line="240" w:lineRule="auto"/>
        <w:jc w:val="both"/>
        <w:rPr>
          <w:rFonts w:ascii="Times New Roman" w:hAnsi="Times New Roman" w:cs="Times New Roman"/>
        </w:rPr>
      </w:pPr>
      <w:r w:rsidRPr="00EF7895">
        <w:rPr>
          <w:rFonts w:ascii="Times New Roman" w:hAnsi="Times New Roman" w:cs="Times New Roman"/>
        </w:rPr>
        <w:t xml:space="preserve">Warum haben Sie sich für </w:t>
      </w:r>
      <w:r w:rsidRPr="00EF7895">
        <w:rPr>
          <w:rFonts w:ascii="Times New Roman" w:hAnsi="Times New Roman" w:cs="Times New Roman"/>
          <w:b/>
          <w:bCs/>
        </w:rPr>
        <w:t xml:space="preserve">Digital </w:t>
      </w:r>
      <w:proofErr w:type="spellStart"/>
      <w:r w:rsidRPr="00EF7895">
        <w:rPr>
          <w:rFonts w:ascii="Times New Roman" w:hAnsi="Times New Roman" w:cs="Times New Roman"/>
          <w:b/>
          <w:bCs/>
        </w:rPr>
        <w:t>Humanities</w:t>
      </w:r>
      <w:proofErr w:type="spellEnd"/>
      <w:r w:rsidRPr="00EF7895">
        <w:rPr>
          <w:rFonts w:ascii="Times New Roman" w:hAnsi="Times New Roman" w:cs="Times New Roman"/>
        </w:rPr>
        <w:t xml:space="preserve"> entschieden?</w:t>
      </w:r>
    </w:p>
    <w:p w14:paraId="2394653F" w14:textId="77777777" w:rsidR="00EF7895" w:rsidRPr="00EF7895" w:rsidRDefault="00EF7895" w:rsidP="00EF7895">
      <w:pPr>
        <w:numPr>
          <w:ilvl w:val="0"/>
          <w:numId w:val="38"/>
        </w:numPr>
        <w:spacing w:line="240" w:lineRule="auto"/>
        <w:jc w:val="both"/>
        <w:rPr>
          <w:rFonts w:ascii="Times New Roman" w:hAnsi="Times New Roman" w:cs="Times New Roman"/>
        </w:rPr>
      </w:pPr>
      <w:r w:rsidRPr="00EF7895">
        <w:rPr>
          <w:rFonts w:ascii="Times New Roman" w:hAnsi="Times New Roman" w:cs="Times New Roman"/>
        </w:rPr>
        <w:t xml:space="preserve">Warum diese </w:t>
      </w:r>
      <w:r w:rsidRPr="00EF7895">
        <w:rPr>
          <w:rFonts w:ascii="Times New Roman" w:hAnsi="Times New Roman" w:cs="Times New Roman"/>
          <w:b/>
          <w:bCs/>
        </w:rPr>
        <w:t>Kombination von Methoden</w:t>
      </w:r>
      <w:r w:rsidRPr="00EF7895">
        <w:rPr>
          <w:rFonts w:ascii="Times New Roman" w:hAnsi="Times New Roman" w:cs="Times New Roman"/>
        </w:rPr>
        <w:t xml:space="preserve"> (SNA, Word2Vec, </w:t>
      </w:r>
      <w:proofErr w:type="spellStart"/>
      <w:r w:rsidRPr="00EF7895">
        <w:rPr>
          <w:rFonts w:ascii="Times New Roman" w:hAnsi="Times New Roman" w:cs="Times New Roman"/>
        </w:rPr>
        <w:t>Sentimentanalyse</w:t>
      </w:r>
      <w:proofErr w:type="spellEnd"/>
      <w:r w:rsidRPr="00EF7895">
        <w:rPr>
          <w:rFonts w:ascii="Times New Roman" w:hAnsi="Times New Roman" w:cs="Times New Roman"/>
        </w:rPr>
        <w:t xml:space="preserve"> etc.)?</w:t>
      </w:r>
    </w:p>
    <w:p w14:paraId="0EFCE8D9" w14:textId="77777777" w:rsidR="00EF7895" w:rsidRPr="00EF7895" w:rsidRDefault="00EF7895" w:rsidP="00EF7895">
      <w:pPr>
        <w:numPr>
          <w:ilvl w:val="0"/>
          <w:numId w:val="38"/>
        </w:numPr>
        <w:spacing w:line="240" w:lineRule="auto"/>
        <w:jc w:val="both"/>
        <w:rPr>
          <w:rFonts w:ascii="Times New Roman" w:hAnsi="Times New Roman" w:cs="Times New Roman"/>
        </w:rPr>
      </w:pPr>
      <w:r w:rsidRPr="00EF7895">
        <w:rPr>
          <w:rFonts w:ascii="Times New Roman" w:hAnsi="Times New Roman" w:cs="Times New Roman"/>
        </w:rPr>
        <w:t xml:space="preserve">Welche Methode war für Sie </w:t>
      </w:r>
      <w:r w:rsidRPr="00EF7895">
        <w:rPr>
          <w:rFonts w:ascii="Times New Roman" w:hAnsi="Times New Roman" w:cs="Times New Roman"/>
          <w:b/>
          <w:bCs/>
        </w:rPr>
        <w:t>am wichtigsten</w:t>
      </w:r>
      <w:r w:rsidRPr="00EF7895">
        <w:rPr>
          <w:rFonts w:ascii="Times New Roman" w:hAnsi="Times New Roman" w:cs="Times New Roman"/>
        </w:rPr>
        <w:t xml:space="preserve"> – und warum?</w:t>
      </w:r>
    </w:p>
    <w:p w14:paraId="177D80D6" w14:textId="77777777" w:rsidR="00EF7895" w:rsidRDefault="00EF7895" w:rsidP="00EF7895">
      <w:pPr>
        <w:numPr>
          <w:ilvl w:val="0"/>
          <w:numId w:val="38"/>
        </w:numPr>
        <w:spacing w:line="240" w:lineRule="auto"/>
        <w:jc w:val="both"/>
        <w:rPr>
          <w:rFonts w:ascii="Times New Roman" w:hAnsi="Times New Roman" w:cs="Times New Roman"/>
        </w:rPr>
      </w:pPr>
      <w:r w:rsidRPr="00EF7895">
        <w:rPr>
          <w:rFonts w:ascii="Times New Roman" w:hAnsi="Times New Roman" w:cs="Times New Roman"/>
        </w:rPr>
        <w:t xml:space="preserve">Was kann Ihre quantitative Analyse leisten, was </w:t>
      </w:r>
      <w:r w:rsidRPr="00EF7895">
        <w:rPr>
          <w:rFonts w:ascii="Times New Roman" w:hAnsi="Times New Roman" w:cs="Times New Roman"/>
          <w:b/>
          <w:bCs/>
        </w:rPr>
        <w:t>Close Reading nicht kann</w:t>
      </w:r>
      <w:r w:rsidRPr="00EF7895">
        <w:rPr>
          <w:rFonts w:ascii="Times New Roman" w:hAnsi="Times New Roman" w:cs="Times New Roman"/>
        </w:rPr>
        <w:t>?</w:t>
      </w:r>
    </w:p>
    <w:p w14:paraId="3E21E9DF" w14:textId="7431AFBA" w:rsidR="00832449" w:rsidRPr="00832449" w:rsidRDefault="00832449" w:rsidP="00832449">
      <w:pPr>
        <w:spacing w:before="100" w:beforeAutospacing="1" w:after="100" w:afterAutospacing="1" w:line="240" w:lineRule="auto"/>
        <w:ind w:left="360"/>
        <w:jc w:val="both"/>
        <w:rPr>
          <w:rFonts w:ascii="Times New Roman" w:eastAsia="Times New Roman" w:hAnsi="Times New Roman" w:cs="Times New Roman"/>
          <w:kern w:val="0"/>
          <w:sz w:val="22"/>
          <w:szCs w:val="22"/>
          <w14:ligatures w14:val="none"/>
        </w:rPr>
      </w:pPr>
      <w:r w:rsidRPr="00832449">
        <w:rPr>
          <w:rFonts w:ascii="Times New Roman" w:eastAsia="Times New Roman" w:hAnsi="Times New Roman" w:cs="Times New Roman"/>
          <w:kern w:val="0"/>
          <w:sz w:val="22"/>
          <w:szCs w:val="22"/>
          <w14:ligatures w14:val="none"/>
        </w:rPr>
        <w:t xml:space="preserve">Meine quantitative Analyse kann vor allem </w:t>
      </w:r>
      <w:r w:rsidRPr="00832449">
        <w:rPr>
          <w:rFonts w:ascii="Times New Roman" w:eastAsia="Times New Roman" w:hAnsi="Times New Roman" w:cs="Times New Roman"/>
          <w:b/>
          <w:bCs/>
          <w:kern w:val="0"/>
          <w:sz w:val="22"/>
          <w:szCs w:val="22"/>
          <w14:ligatures w14:val="none"/>
        </w:rPr>
        <w:t>systematische Muster und Relationen sichtbar machen</w:t>
      </w:r>
      <w:r w:rsidRPr="00832449">
        <w:rPr>
          <w:rFonts w:ascii="Times New Roman" w:eastAsia="Times New Roman" w:hAnsi="Times New Roman" w:cs="Times New Roman"/>
          <w:kern w:val="0"/>
          <w:sz w:val="22"/>
          <w:szCs w:val="22"/>
          <w14:ligatures w14:val="none"/>
        </w:rPr>
        <w:t xml:space="preserve">, die sich dem Close Reading entziehen oder dort leicht übersehen werden. Während Close Reading notwendigerweise selektiv ist und sich auf einzelne Szenen oder Figuren konzentriert, erlaubt die quantitative Analyse einen </w:t>
      </w:r>
      <w:r w:rsidRPr="00832449">
        <w:rPr>
          <w:rFonts w:ascii="Times New Roman" w:eastAsia="Times New Roman" w:hAnsi="Times New Roman" w:cs="Times New Roman"/>
          <w:b/>
          <w:bCs/>
          <w:kern w:val="0"/>
          <w:sz w:val="22"/>
          <w:szCs w:val="22"/>
          <w14:ligatures w14:val="none"/>
        </w:rPr>
        <w:t>vergleichenden Überblick über den gesamten Korpus</w:t>
      </w:r>
      <w:r w:rsidRPr="00832449">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t xml:space="preserve"> </w:t>
      </w:r>
      <w:r w:rsidRPr="00832449">
        <w:rPr>
          <w:rFonts w:ascii="Times New Roman" w:eastAsia="Times New Roman" w:hAnsi="Times New Roman" w:cs="Times New Roman"/>
          <w:kern w:val="0"/>
          <w:sz w:val="22"/>
          <w:szCs w:val="22"/>
          <w14:ligatures w14:val="none"/>
        </w:rPr>
        <w:t>Konkret kann ich etwa zeigen, wie häufig Mörderinnen und Mörder sprechen, wie zentral sie im Beziehungsnetzwerk positioniert sind oder wie oft sie von anderen Figuren erwähnt werden. Diese Größen lassen sich über mehrere Romane hinweg vergleichen und machen narrative Tendenzen erkennbar, ohne sich auf Einzelfälle zu stützen. So wird beispielsweise sichtbar, dass weibliche Solo-Mörderinnen systematisch hohe Erwähnungswerte aufweisen, obwohl sie nicht immer die zentralsten Figuren im Netzwerk sind – ein Muster, das im Close Reading nur schwer belegbar wäre.</w:t>
      </w:r>
      <w:r>
        <w:rPr>
          <w:rFonts w:ascii="Times New Roman" w:eastAsia="Times New Roman" w:hAnsi="Times New Roman" w:cs="Times New Roman"/>
          <w:kern w:val="0"/>
          <w:sz w:val="22"/>
          <w:szCs w:val="22"/>
          <w14:ligatures w14:val="none"/>
        </w:rPr>
        <w:t xml:space="preserve"> </w:t>
      </w:r>
      <w:r w:rsidRPr="00832449">
        <w:rPr>
          <w:rFonts w:ascii="Times New Roman" w:eastAsia="Times New Roman" w:hAnsi="Times New Roman" w:cs="Times New Roman"/>
          <w:kern w:val="0"/>
          <w:sz w:val="22"/>
          <w:szCs w:val="22"/>
          <w14:ligatures w14:val="none"/>
        </w:rPr>
        <w:t xml:space="preserve">Darüber hinaus ermöglicht die quantitative Analyse eine </w:t>
      </w:r>
      <w:proofErr w:type="spellStart"/>
      <w:r w:rsidRPr="00832449">
        <w:rPr>
          <w:rFonts w:ascii="Times New Roman" w:eastAsia="Times New Roman" w:hAnsi="Times New Roman" w:cs="Times New Roman"/>
          <w:b/>
          <w:bCs/>
          <w:kern w:val="0"/>
          <w:sz w:val="22"/>
          <w:szCs w:val="22"/>
          <w14:ligatures w14:val="none"/>
        </w:rPr>
        <w:t>Explizierung</w:t>
      </w:r>
      <w:proofErr w:type="spellEnd"/>
      <w:r w:rsidRPr="00832449">
        <w:rPr>
          <w:rFonts w:ascii="Times New Roman" w:eastAsia="Times New Roman" w:hAnsi="Times New Roman" w:cs="Times New Roman"/>
          <w:b/>
          <w:bCs/>
          <w:kern w:val="0"/>
          <w:sz w:val="22"/>
          <w:szCs w:val="22"/>
          <w14:ligatures w14:val="none"/>
        </w:rPr>
        <w:t xml:space="preserve"> interpretativer Intuitionen</w:t>
      </w:r>
      <w:r w:rsidRPr="00832449">
        <w:rPr>
          <w:rFonts w:ascii="Times New Roman" w:eastAsia="Times New Roman" w:hAnsi="Times New Roman" w:cs="Times New Roman"/>
          <w:kern w:val="0"/>
          <w:sz w:val="22"/>
          <w:szCs w:val="22"/>
          <w14:ligatures w14:val="none"/>
        </w:rPr>
        <w:t>. Annahmen wie „diese Figur ist auffällig präsent“ oder „jene Figur zieht viel Aufmerksamkeit auf sich“ werden messbar gemacht und können überprüft werden. In diesem Sinne fungieren die Daten als Korrektiv oder Bestätigung literarischer Leseeindrücke.</w:t>
      </w:r>
      <w:r>
        <w:rPr>
          <w:rFonts w:ascii="Times New Roman" w:eastAsia="Times New Roman" w:hAnsi="Times New Roman" w:cs="Times New Roman"/>
          <w:kern w:val="0"/>
          <w:sz w:val="22"/>
          <w:szCs w:val="22"/>
          <w14:ligatures w14:val="none"/>
        </w:rPr>
        <w:t xml:space="preserve"> </w:t>
      </w:r>
      <w:r w:rsidRPr="00832449">
        <w:rPr>
          <w:rFonts w:ascii="Times New Roman" w:eastAsia="Times New Roman" w:hAnsi="Times New Roman" w:cs="Times New Roman"/>
          <w:kern w:val="0"/>
          <w:sz w:val="22"/>
          <w:szCs w:val="22"/>
          <w14:ligatures w14:val="none"/>
        </w:rPr>
        <w:t xml:space="preserve">Wichtig ist jedoch, dass quantitative Ergebnisse keine eigenständigen Bedeutungen produzieren. Sie liefern keine Interpretation, sondern </w:t>
      </w:r>
      <w:r w:rsidRPr="00832449">
        <w:rPr>
          <w:rFonts w:ascii="Times New Roman" w:eastAsia="Times New Roman" w:hAnsi="Times New Roman" w:cs="Times New Roman"/>
          <w:b/>
          <w:bCs/>
          <w:kern w:val="0"/>
          <w:sz w:val="22"/>
          <w:szCs w:val="22"/>
          <w14:ligatures w14:val="none"/>
        </w:rPr>
        <w:t>strukturieren den Interpretationsraum</w:t>
      </w:r>
      <w:r w:rsidRPr="00832449">
        <w:rPr>
          <w:rFonts w:ascii="Times New Roman" w:eastAsia="Times New Roman" w:hAnsi="Times New Roman" w:cs="Times New Roman"/>
          <w:kern w:val="0"/>
          <w:sz w:val="22"/>
          <w:szCs w:val="22"/>
          <w14:ligatures w14:val="none"/>
        </w:rPr>
        <w:t>. Erst im Zusammenspiel mit Close Reading und literaturtheoretischer Einbettung entfaltet die quantitative Analyse ihren erklärenden Wert.</w:t>
      </w:r>
    </w:p>
    <w:p w14:paraId="447062CA" w14:textId="77777777" w:rsidR="00832449" w:rsidRPr="00EF7895" w:rsidRDefault="00832449" w:rsidP="00832449">
      <w:pPr>
        <w:spacing w:line="240" w:lineRule="auto"/>
        <w:ind w:left="360"/>
        <w:jc w:val="both"/>
        <w:rPr>
          <w:rFonts w:ascii="Times New Roman" w:hAnsi="Times New Roman" w:cs="Times New Roman"/>
        </w:rPr>
      </w:pPr>
    </w:p>
    <w:p w14:paraId="44C44777" w14:textId="77777777" w:rsidR="00EF7895" w:rsidRDefault="00EF7895" w:rsidP="00EF7895">
      <w:pPr>
        <w:numPr>
          <w:ilvl w:val="0"/>
          <w:numId w:val="38"/>
        </w:numPr>
        <w:spacing w:line="240" w:lineRule="auto"/>
        <w:jc w:val="both"/>
        <w:rPr>
          <w:rFonts w:ascii="Times New Roman" w:hAnsi="Times New Roman" w:cs="Times New Roman"/>
        </w:rPr>
      </w:pPr>
      <w:r w:rsidRPr="00EF7895">
        <w:rPr>
          <w:rFonts w:ascii="Times New Roman" w:hAnsi="Times New Roman" w:cs="Times New Roman"/>
        </w:rPr>
        <w:t xml:space="preserve">Wo liegen die </w:t>
      </w:r>
      <w:r w:rsidRPr="00EF7895">
        <w:rPr>
          <w:rFonts w:ascii="Times New Roman" w:hAnsi="Times New Roman" w:cs="Times New Roman"/>
          <w:b/>
          <w:bCs/>
        </w:rPr>
        <w:t>Grenzen quantitativer Methoden</w:t>
      </w:r>
      <w:r w:rsidRPr="00EF7895">
        <w:rPr>
          <w:rFonts w:ascii="Times New Roman" w:hAnsi="Times New Roman" w:cs="Times New Roman"/>
        </w:rPr>
        <w:t xml:space="preserve"> in der Literaturwissenschaft?</w:t>
      </w:r>
    </w:p>
    <w:p w14:paraId="031AB186" w14:textId="1AFE5A70" w:rsidR="00FD4964" w:rsidRPr="00FD4964" w:rsidRDefault="00FD4964" w:rsidP="00FD4964">
      <w:pPr>
        <w:spacing w:before="100" w:beforeAutospacing="1" w:after="100" w:afterAutospacing="1" w:line="240" w:lineRule="auto"/>
        <w:ind w:left="360"/>
        <w:jc w:val="both"/>
        <w:rPr>
          <w:rFonts w:ascii="Times New Roman" w:eastAsia="Times New Roman" w:hAnsi="Times New Roman" w:cs="Times New Roman"/>
          <w:kern w:val="0"/>
          <w:sz w:val="22"/>
          <w:szCs w:val="22"/>
          <w14:ligatures w14:val="none"/>
        </w:rPr>
      </w:pPr>
      <w:r w:rsidRPr="00FD4964">
        <w:rPr>
          <w:rFonts w:ascii="Times New Roman" w:eastAsia="Times New Roman" w:hAnsi="Times New Roman" w:cs="Times New Roman"/>
          <w:kern w:val="0"/>
          <w:sz w:val="22"/>
          <w:szCs w:val="22"/>
          <w14:ligatures w14:val="none"/>
        </w:rPr>
        <w:t xml:space="preserve">Die Grenzen quantitativer Methoden in der Literaturwissenschaft liegen vor allem darin, dass sie nur solche Textphänomene erfassen können, die </w:t>
      </w:r>
      <w:r w:rsidRPr="00FD4964">
        <w:rPr>
          <w:rFonts w:ascii="Times New Roman" w:eastAsia="Times New Roman" w:hAnsi="Times New Roman" w:cs="Times New Roman"/>
          <w:b/>
          <w:bCs/>
          <w:kern w:val="0"/>
          <w:sz w:val="22"/>
          <w:szCs w:val="22"/>
          <w14:ligatures w14:val="none"/>
        </w:rPr>
        <w:t>formalisiert und messbar</w:t>
      </w:r>
      <w:r w:rsidRPr="00FD4964">
        <w:rPr>
          <w:rFonts w:ascii="Times New Roman" w:eastAsia="Times New Roman" w:hAnsi="Times New Roman" w:cs="Times New Roman"/>
          <w:kern w:val="0"/>
          <w:sz w:val="22"/>
          <w:szCs w:val="22"/>
          <w14:ligatures w14:val="none"/>
        </w:rPr>
        <w:t xml:space="preserve"> sind. Zentrale literarische Bedeutungen – etwa Ironie, Mehrdeutigkeit, symbolische Ebenen oder ästhetische Wirkung – lassen sich nur sehr eingeschränkt quantifizieren und erfordern interpretative Lektüre.</w:t>
      </w:r>
      <w:r w:rsidR="00451732">
        <w:rPr>
          <w:rFonts w:ascii="Times New Roman" w:eastAsia="Times New Roman" w:hAnsi="Times New Roman" w:cs="Times New Roman"/>
          <w:kern w:val="0"/>
          <w:sz w:val="22"/>
          <w:szCs w:val="22"/>
          <w14:ligatures w14:val="none"/>
        </w:rPr>
        <w:t xml:space="preserve"> </w:t>
      </w:r>
      <w:r w:rsidRPr="00FD4964">
        <w:rPr>
          <w:rFonts w:ascii="Times New Roman" w:eastAsia="Times New Roman" w:hAnsi="Times New Roman" w:cs="Times New Roman"/>
          <w:kern w:val="0"/>
          <w:sz w:val="22"/>
          <w:szCs w:val="22"/>
          <w14:ligatures w14:val="none"/>
        </w:rPr>
        <w:t xml:space="preserve">Zudem besteht die Gefahr einer </w:t>
      </w:r>
      <w:r w:rsidRPr="00FD4964">
        <w:rPr>
          <w:rFonts w:ascii="Times New Roman" w:eastAsia="Times New Roman" w:hAnsi="Times New Roman" w:cs="Times New Roman"/>
          <w:b/>
          <w:bCs/>
          <w:kern w:val="0"/>
          <w:sz w:val="22"/>
          <w:szCs w:val="22"/>
          <w14:ligatures w14:val="none"/>
        </w:rPr>
        <w:t>Reduktion literarischer Komplexität</w:t>
      </w:r>
      <w:r w:rsidRPr="00FD4964">
        <w:rPr>
          <w:rFonts w:ascii="Times New Roman" w:eastAsia="Times New Roman" w:hAnsi="Times New Roman" w:cs="Times New Roman"/>
          <w:kern w:val="0"/>
          <w:sz w:val="22"/>
          <w:szCs w:val="22"/>
          <w14:ligatures w14:val="none"/>
        </w:rPr>
        <w:t xml:space="preserve">. Quantitative Verfahren wie Wortfrequenzen, </w:t>
      </w:r>
      <w:proofErr w:type="spellStart"/>
      <w:r w:rsidRPr="00FD4964">
        <w:rPr>
          <w:rFonts w:ascii="Times New Roman" w:eastAsia="Times New Roman" w:hAnsi="Times New Roman" w:cs="Times New Roman"/>
          <w:kern w:val="0"/>
          <w:sz w:val="22"/>
          <w:szCs w:val="22"/>
          <w14:ligatures w14:val="none"/>
        </w:rPr>
        <w:t>Sentimentwerte</w:t>
      </w:r>
      <w:proofErr w:type="spellEnd"/>
      <w:r w:rsidRPr="00FD4964">
        <w:rPr>
          <w:rFonts w:ascii="Times New Roman" w:eastAsia="Times New Roman" w:hAnsi="Times New Roman" w:cs="Times New Roman"/>
          <w:kern w:val="0"/>
          <w:sz w:val="22"/>
          <w:szCs w:val="22"/>
          <w14:ligatures w14:val="none"/>
        </w:rPr>
        <w:t xml:space="preserve"> oder Netzwerkzentralitäten verdichten vielschichtige narrative Prozesse zu Zahlen. Ohne theoretische Einbettung und Close Reading können diese Ergebnisse leicht überinterpretiert oder missverstanden werden.</w:t>
      </w:r>
      <w:r w:rsidR="00451732">
        <w:rPr>
          <w:rFonts w:ascii="Times New Roman" w:eastAsia="Times New Roman" w:hAnsi="Times New Roman" w:cs="Times New Roman"/>
          <w:kern w:val="0"/>
          <w:sz w:val="22"/>
          <w:szCs w:val="22"/>
          <w14:ligatures w14:val="none"/>
        </w:rPr>
        <w:t xml:space="preserve"> </w:t>
      </w:r>
      <w:r w:rsidRPr="00FD4964">
        <w:rPr>
          <w:rFonts w:ascii="Times New Roman" w:eastAsia="Times New Roman" w:hAnsi="Times New Roman" w:cs="Times New Roman"/>
          <w:kern w:val="0"/>
          <w:sz w:val="22"/>
          <w:szCs w:val="22"/>
          <w14:ligatures w14:val="none"/>
        </w:rPr>
        <w:t xml:space="preserve">Ein weiterer zentraler Punkt ist die </w:t>
      </w:r>
      <w:r w:rsidRPr="00FD4964">
        <w:rPr>
          <w:rFonts w:ascii="Times New Roman" w:eastAsia="Times New Roman" w:hAnsi="Times New Roman" w:cs="Times New Roman"/>
          <w:b/>
          <w:bCs/>
          <w:kern w:val="0"/>
          <w:sz w:val="22"/>
          <w:szCs w:val="22"/>
          <w14:ligatures w14:val="none"/>
        </w:rPr>
        <w:t>Abhängigkeit von Modellierungs- und Annotationsentscheidungen</w:t>
      </w:r>
      <w:r w:rsidRPr="00FD4964">
        <w:rPr>
          <w:rFonts w:ascii="Times New Roman" w:eastAsia="Times New Roman" w:hAnsi="Times New Roman" w:cs="Times New Roman"/>
          <w:kern w:val="0"/>
          <w:sz w:val="22"/>
          <w:szCs w:val="22"/>
          <w14:ligatures w14:val="none"/>
        </w:rPr>
        <w:t xml:space="preserve">. </w:t>
      </w:r>
      <w:proofErr w:type="spellStart"/>
      <w:r w:rsidRPr="00FD4964">
        <w:rPr>
          <w:rFonts w:ascii="Times New Roman" w:eastAsia="Times New Roman" w:hAnsi="Times New Roman" w:cs="Times New Roman"/>
          <w:kern w:val="0"/>
          <w:sz w:val="22"/>
          <w:szCs w:val="22"/>
          <w14:ligatures w14:val="none"/>
        </w:rPr>
        <w:t>Korpusauswahl</w:t>
      </w:r>
      <w:proofErr w:type="spellEnd"/>
      <w:r w:rsidRPr="00FD4964">
        <w:rPr>
          <w:rFonts w:ascii="Times New Roman" w:eastAsia="Times New Roman" w:hAnsi="Times New Roman" w:cs="Times New Roman"/>
          <w:kern w:val="0"/>
          <w:sz w:val="22"/>
          <w:szCs w:val="22"/>
          <w14:ligatures w14:val="none"/>
        </w:rPr>
        <w:t xml:space="preserve">, Analyseeinheit, </w:t>
      </w:r>
      <w:proofErr w:type="spellStart"/>
      <w:r w:rsidRPr="00FD4964">
        <w:rPr>
          <w:rFonts w:ascii="Times New Roman" w:eastAsia="Times New Roman" w:hAnsi="Times New Roman" w:cs="Times New Roman"/>
          <w:kern w:val="0"/>
          <w:sz w:val="22"/>
          <w:szCs w:val="22"/>
          <w14:ligatures w14:val="none"/>
        </w:rPr>
        <w:t>Annotationregeln</w:t>
      </w:r>
      <w:proofErr w:type="spellEnd"/>
      <w:r w:rsidRPr="00FD4964">
        <w:rPr>
          <w:rFonts w:ascii="Times New Roman" w:eastAsia="Times New Roman" w:hAnsi="Times New Roman" w:cs="Times New Roman"/>
          <w:kern w:val="0"/>
          <w:sz w:val="22"/>
          <w:szCs w:val="22"/>
          <w14:ligatures w14:val="none"/>
        </w:rPr>
        <w:t xml:space="preserve"> und algorithmische Parameter beeinflussen die Resultate maßgeblich. Quantitative Methoden sind daher nicht objektiv neutral, sondern immer von theoretischen Vorannahmen geprägt.</w:t>
      </w:r>
      <w:r w:rsidR="00451732">
        <w:rPr>
          <w:rFonts w:ascii="Times New Roman" w:eastAsia="Times New Roman" w:hAnsi="Times New Roman" w:cs="Times New Roman"/>
          <w:kern w:val="0"/>
          <w:sz w:val="22"/>
          <w:szCs w:val="22"/>
          <w14:ligatures w14:val="none"/>
        </w:rPr>
        <w:t xml:space="preserve"> </w:t>
      </w:r>
      <w:r w:rsidRPr="00FD4964">
        <w:rPr>
          <w:rFonts w:ascii="Times New Roman" w:eastAsia="Times New Roman" w:hAnsi="Times New Roman" w:cs="Times New Roman"/>
          <w:kern w:val="0"/>
          <w:sz w:val="22"/>
          <w:szCs w:val="22"/>
          <w14:ligatures w14:val="none"/>
        </w:rPr>
        <w:t xml:space="preserve">Schließlich stoßen quantitative Ansätze an ihre Grenzen bei komplexen narratologischen Phänomenen wie Perspektivwechseln, unzuverlässigem Erzählen oder verschachtelten Erzählebenen. In meiner Arbeit zeigt sich dies etwa daran, dass die extreme Zentralität des Ich-Erzählers in </w:t>
      </w:r>
      <w:r w:rsidRPr="00FD4964">
        <w:rPr>
          <w:rFonts w:ascii="Times New Roman" w:eastAsia="Times New Roman" w:hAnsi="Times New Roman" w:cs="Times New Roman"/>
          <w:i/>
          <w:iCs/>
          <w:kern w:val="0"/>
          <w:sz w:val="22"/>
          <w:szCs w:val="22"/>
          <w14:ligatures w14:val="none"/>
        </w:rPr>
        <w:t xml:space="preserve">The Murder </w:t>
      </w:r>
      <w:proofErr w:type="spellStart"/>
      <w:r w:rsidRPr="00FD4964">
        <w:rPr>
          <w:rFonts w:ascii="Times New Roman" w:eastAsia="Times New Roman" w:hAnsi="Times New Roman" w:cs="Times New Roman"/>
          <w:i/>
          <w:iCs/>
          <w:kern w:val="0"/>
          <w:sz w:val="22"/>
          <w:szCs w:val="22"/>
          <w14:ligatures w14:val="none"/>
        </w:rPr>
        <w:t>of</w:t>
      </w:r>
      <w:proofErr w:type="spellEnd"/>
      <w:r w:rsidRPr="00FD4964">
        <w:rPr>
          <w:rFonts w:ascii="Times New Roman" w:eastAsia="Times New Roman" w:hAnsi="Times New Roman" w:cs="Times New Roman"/>
          <w:i/>
          <w:iCs/>
          <w:kern w:val="0"/>
          <w:sz w:val="22"/>
          <w:szCs w:val="22"/>
          <w14:ligatures w14:val="none"/>
        </w:rPr>
        <w:t xml:space="preserve"> Roger Ackroyd</w:t>
      </w:r>
      <w:r w:rsidRPr="00FD4964">
        <w:rPr>
          <w:rFonts w:ascii="Times New Roman" w:eastAsia="Times New Roman" w:hAnsi="Times New Roman" w:cs="Times New Roman"/>
          <w:kern w:val="0"/>
          <w:sz w:val="22"/>
          <w:szCs w:val="22"/>
          <w14:ligatures w14:val="none"/>
        </w:rPr>
        <w:t xml:space="preserve"> kein methodischer Fehler ist, sondern eine Folge der Erzählperspektive, die literarisch interpretiert werden muss.</w:t>
      </w:r>
      <w:r w:rsidR="00451732">
        <w:rPr>
          <w:rFonts w:ascii="Times New Roman" w:eastAsia="Times New Roman" w:hAnsi="Times New Roman" w:cs="Times New Roman"/>
          <w:kern w:val="0"/>
          <w:sz w:val="22"/>
          <w:szCs w:val="22"/>
          <w14:ligatures w14:val="none"/>
        </w:rPr>
        <w:t xml:space="preserve"> </w:t>
      </w:r>
      <w:r w:rsidRPr="00FD4964">
        <w:rPr>
          <w:rFonts w:ascii="Times New Roman" w:eastAsia="Times New Roman" w:hAnsi="Times New Roman" w:cs="Times New Roman"/>
          <w:kern w:val="0"/>
          <w:sz w:val="22"/>
          <w:szCs w:val="22"/>
          <w14:ligatures w14:val="none"/>
        </w:rPr>
        <w:t xml:space="preserve">Daher verstehe ich quantitative Methoden nicht als Ersatz, sondern als </w:t>
      </w:r>
      <w:r w:rsidRPr="00FD4964">
        <w:rPr>
          <w:rFonts w:ascii="Times New Roman" w:eastAsia="Times New Roman" w:hAnsi="Times New Roman" w:cs="Times New Roman"/>
          <w:b/>
          <w:bCs/>
          <w:kern w:val="0"/>
          <w:sz w:val="22"/>
          <w:szCs w:val="22"/>
          <w14:ligatures w14:val="none"/>
        </w:rPr>
        <w:t>heuristische Werkzeuge</w:t>
      </w:r>
      <w:r w:rsidRPr="00FD4964">
        <w:rPr>
          <w:rFonts w:ascii="Times New Roman" w:eastAsia="Times New Roman" w:hAnsi="Times New Roman" w:cs="Times New Roman"/>
          <w:kern w:val="0"/>
          <w:sz w:val="22"/>
          <w:szCs w:val="22"/>
          <w14:ligatures w14:val="none"/>
        </w:rPr>
        <w:t>, die Muster sichtbar machen und neue Fragen aufwerfen. Ihre eigentliche Stärke entfalten sie erst im Zusammenspiel mit Close Reading und literaturtheoretischer Reflexion.</w:t>
      </w:r>
    </w:p>
    <w:p w14:paraId="38F68323" w14:textId="7264810E" w:rsidR="00EF7895" w:rsidRPr="00EF7895" w:rsidRDefault="00EF7895" w:rsidP="00EF7895">
      <w:pPr>
        <w:spacing w:line="240" w:lineRule="auto"/>
        <w:jc w:val="both"/>
        <w:rPr>
          <w:rFonts w:ascii="Times New Roman" w:hAnsi="Times New Roman" w:cs="Times New Roman"/>
        </w:rPr>
      </w:pPr>
    </w:p>
    <w:p w14:paraId="6411A690"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4. Korpus &amp; Auswahlentscheidungen</w:t>
      </w:r>
    </w:p>
    <w:p w14:paraId="0643967E" w14:textId="77777777" w:rsidR="00EF7895" w:rsidRDefault="00EF7895" w:rsidP="00EF7895">
      <w:pPr>
        <w:numPr>
          <w:ilvl w:val="0"/>
          <w:numId w:val="39"/>
        </w:numPr>
        <w:spacing w:line="240" w:lineRule="auto"/>
        <w:jc w:val="both"/>
        <w:rPr>
          <w:rFonts w:ascii="Times New Roman" w:hAnsi="Times New Roman" w:cs="Times New Roman"/>
        </w:rPr>
      </w:pPr>
      <w:r w:rsidRPr="00EF7895">
        <w:rPr>
          <w:rFonts w:ascii="Times New Roman" w:hAnsi="Times New Roman" w:cs="Times New Roman"/>
        </w:rPr>
        <w:t xml:space="preserve">Warum genau </w:t>
      </w:r>
      <w:r w:rsidRPr="00EF7895">
        <w:rPr>
          <w:rFonts w:ascii="Times New Roman" w:hAnsi="Times New Roman" w:cs="Times New Roman"/>
          <w:b/>
          <w:bCs/>
        </w:rPr>
        <w:t>acht Romane</w:t>
      </w:r>
      <w:r w:rsidRPr="00EF7895">
        <w:rPr>
          <w:rFonts w:ascii="Times New Roman" w:hAnsi="Times New Roman" w:cs="Times New Roman"/>
        </w:rPr>
        <w:t>?</w:t>
      </w:r>
    </w:p>
    <w:p w14:paraId="1054668C" w14:textId="137A95A4" w:rsidR="00893DFC" w:rsidRDefault="00893DFC" w:rsidP="00893DFC">
      <w:pPr>
        <w:spacing w:line="240" w:lineRule="auto"/>
        <w:ind w:left="360"/>
        <w:jc w:val="both"/>
        <w:rPr>
          <w:rFonts w:ascii="Times New Roman" w:hAnsi="Times New Roman" w:cs="Times New Roman"/>
          <w:color w:val="4EA72E" w:themeColor="accent6"/>
        </w:rPr>
      </w:pPr>
      <w:r w:rsidRPr="00893DFC">
        <w:rPr>
          <w:rFonts w:ascii="Times New Roman" w:hAnsi="Times New Roman" w:cs="Times New Roman"/>
          <w:color w:val="4EA72E" w:themeColor="accent6"/>
        </w:rPr>
        <w:t>Angesichts des begrenzten Umfangs und Zeitrahmens dieser Arbeit werden nur acht von 66 Detektivromanen von Agatha Christie ausgewählt. Die Auswahl dieser acht Romane orientiert sich an der Methodik der statistischen Stichprobenziehung, bei der eine zufällige Auswahl dazu beiträgt, Verzerrungen zu minimieren und sicherzustellen, dass die analysierten Romane einen Querschnitt von Agatha Christies Werk über verschiedene Schaffensperioden hinweg abbilden: von den 1920er bis zu den 1960er Jahren. Dieser chronologische Zeitraum ermöglicht zudem eine Untersuchung, ob sich Agatha Christies Sicht auf Feminismus im Laufe der Zeit verändert hat.</w:t>
      </w:r>
      <w:r w:rsidRPr="00893DFC">
        <w:t xml:space="preserve"> </w:t>
      </w:r>
      <w:r w:rsidRPr="00893DFC">
        <w:rPr>
          <w:rFonts w:ascii="Times New Roman" w:hAnsi="Times New Roman" w:cs="Times New Roman"/>
          <w:color w:val="4EA72E" w:themeColor="accent6"/>
        </w:rPr>
        <w:t>„Darüber hinaus wurde darauf geachtet, dass die Token</w:t>
      </w:r>
      <w:r>
        <w:rPr>
          <w:rFonts w:ascii="Times New Roman" w:hAnsi="Times New Roman" w:cs="Times New Roman"/>
          <w:color w:val="4EA72E" w:themeColor="accent6"/>
        </w:rPr>
        <w:t>s</w:t>
      </w:r>
      <w:r w:rsidRPr="00893DFC">
        <w:rPr>
          <w:rFonts w:ascii="Times New Roman" w:hAnsi="Times New Roman" w:cs="Times New Roman"/>
          <w:color w:val="4EA72E" w:themeColor="accent6"/>
        </w:rPr>
        <w:t xml:space="preserve"> innerhalb der einzelnen Romane gleichmäßig verteilt sind. So sind beispielsweise die Token</w:t>
      </w:r>
      <w:r>
        <w:rPr>
          <w:rFonts w:ascii="Times New Roman" w:hAnsi="Times New Roman" w:cs="Times New Roman"/>
          <w:color w:val="4EA72E" w:themeColor="accent6"/>
        </w:rPr>
        <w:t>s</w:t>
      </w:r>
      <w:r w:rsidRPr="00893DFC">
        <w:rPr>
          <w:rFonts w:ascii="Times New Roman" w:hAnsi="Times New Roman" w:cs="Times New Roman"/>
          <w:color w:val="4EA72E" w:themeColor="accent6"/>
        </w:rPr>
        <w:t xml:space="preserve"> der Romane, in denen männliche, weibliche oder gemeinsame Täter auftreten, proportional ausgewogen.“</w:t>
      </w:r>
    </w:p>
    <w:p w14:paraId="6F3C66B1" w14:textId="77777777" w:rsidR="00EF7895" w:rsidRDefault="00EF7895" w:rsidP="00EF7895">
      <w:pPr>
        <w:numPr>
          <w:ilvl w:val="0"/>
          <w:numId w:val="39"/>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r w:rsidRPr="00EF7895">
        <w:rPr>
          <w:rFonts w:ascii="Times New Roman" w:hAnsi="Times New Roman" w:cs="Times New Roman"/>
          <w:b/>
          <w:bCs/>
        </w:rPr>
        <w:t>nur Poirot- und Miss-Marple-Romane</w:t>
      </w:r>
      <w:r w:rsidRPr="00EF7895">
        <w:rPr>
          <w:rFonts w:ascii="Times New Roman" w:hAnsi="Times New Roman" w:cs="Times New Roman"/>
        </w:rPr>
        <w:t xml:space="preserve"> gewählt?</w:t>
      </w:r>
    </w:p>
    <w:p w14:paraId="181F24F0" w14:textId="3A72B215" w:rsidR="00EF7895" w:rsidRPr="00EF7895" w:rsidRDefault="001658B8" w:rsidP="00EF7895">
      <w:pPr>
        <w:spacing w:line="240" w:lineRule="auto"/>
        <w:jc w:val="both"/>
        <w:rPr>
          <w:rFonts w:ascii="Times New Roman" w:hAnsi="Times New Roman" w:cs="Times New Roman"/>
        </w:rPr>
      </w:pPr>
      <w:r w:rsidRPr="001658B8">
        <w:rPr>
          <w:rFonts w:ascii="Times New Roman" w:hAnsi="Times New Roman" w:cs="Times New Roman"/>
        </w:rPr>
        <w:t xml:space="preserve">Ich habe die Poirot- und Miss-Marple-Romane nicht gezielt ausgewählt, weil es sich um bestimmte Detektivserien handelt. Für den Aufbau meines Korpus waren vielmehr zwei andere Kriterien entscheidend: Erstens habe ich darauf geachtet, dass das </w:t>
      </w:r>
      <w:r w:rsidRPr="001658B8">
        <w:rPr>
          <w:rFonts w:ascii="Times New Roman" w:hAnsi="Times New Roman" w:cs="Times New Roman"/>
          <w:b/>
          <w:bCs/>
        </w:rPr>
        <w:t>Geschlechterverhältnis der Täterinnen und Täter in den acht ausgewählten Romanen ausgewogen ist</w:t>
      </w:r>
      <w:r w:rsidRPr="001658B8">
        <w:rPr>
          <w:rFonts w:ascii="Times New Roman" w:hAnsi="Times New Roman" w:cs="Times New Roman"/>
        </w:rPr>
        <w:t xml:space="preserve">, also eins zu eins. Zweitens habe ich Romane aus einem </w:t>
      </w:r>
      <w:r w:rsidRPr="001658B8">
        <w:rPr>
          <w:rFonts w:ascii="Times New Roman" w:hAnsi="Times New Roman" w:cs="Times New Roman"/>
          <w:b/>
          <w:bCs/>
        </w:rPr>
        <w:t>relativ großen zeitlichen Spektrum</w:t>
      </w:r>
      <w:r w:rsidRPr="001658B8">
        <w:rPr>
          <w:rFonts w:ascii="Times New Roman" w:hAnsi="Times New Roman" w:cs="Times New Roman"/>
        </w:rPr>
        <w:t xml:space="preserve"> ausgewählt, um zu zeigen, dass sich Agatha Christies </w:t>
      </w:r>
      <w:r w:rsidRPr="001658B8">
        <w:rPr>
          <w:rFonts w:ascii="Times New Roman" w:hAnsi="Times New Roman" w:cs="Times New Roman"/>
          <w:b/>
          <w:bCs/>
        </w:rPr>
        <w:t>moderate feministische Haltung</w:t>
      </w:r>
      <w:r w:rsidRPr="001658B8">
        <w:rPr>
          <w:rFonts w:ascii="Times New Roman" w:hAnsi="Times New Roman" w:cs="Times New Roman"/>
        </w:rPr>
        <w:t xml:space="preserve"> über diesen Zeitraum hinweg </w:t>
      </w:r>
      <w:r w:rsidRPr="001658B8">
        <w:rPr>
          <w:rFonts w:ascii="Times New Roman" w:hAnsi="Times New Roman" w:cs="Times New Roman"/>
          <w:b/>
          <w:bCs/>
        </w:rPr>
        <w:t>nicht grundlegend verändert</w:t>
      </w:r>
      <w:r w:rsidRPr="001658B8">
        <w:rPr>
          <w:rFonts w:ascii="Times New Roman" w:hAnsi="Times New Roman" w:cs="Times New Roman"/>
        </w:rPr>
        <w:t xml:space="preserve">, sondern in unterschiedlichen Phasen ihres Schaffens konsistent </w:t>
      </w:r>
      <w:proofErr w:type="gramStart"/>
      <w:r w:rsidRPr="001658B8">
        <w:rPr>
          <w:rFonts w:ascii="Times New Roman" w:hAnsi="Times New Roman" w:cs="Times New Roman"/>
        </w:rPr>
        <w:t>bleibt..</w:t>
      </w:r>
      <w:proofErr w:type="gramEnd"/>
      <w:r w:rsidRPr="001658B8">
        <w:t xml:space="preserve"> </w:t>
      </w:r>
      <w:r w:rsidRPr="001658B8">
        <w:rPr>
          <w:rFonts w:ascii="Times New Roman" w:hAnsi="Times New Roman" w:cs="Times New Roman"/>
        </w:rPr>
        <w:t xml:space="preserve">Zudem habe ich darauf geachtet, dass die </w:t>
      </w:r>
      <w:proofErr w:type="spellStart"/>
      <w:r w:rsidRPr="001658B8">
        <w:rPr>
          <w:rFonts w:ascii="Times New Roman" w:hAnsi="Times New Roman" w:cs="Times New Roman"/>
          <w:b/>
          <w:bCs/>
        </w:rPr>
        <w:t>Tokenanzahl</w:t>
      </w:r>
      <w:proofErr w:type="spellEnd"/>
      <w:r w:rsidRPr="001658B8">
        <w:rPr>
          <w:rFonts w:ascii="Times New Roman" w:hAnsi="Times New Roman" w:cs="Times New Roman"/>
          <w:b/>
          <w:bCs/>
        </w:rPr>
        <w:t xml:space="preserve"> der Romane mit weiblichen Tätern und der Romane mit männlichen Tätern möglichst gleichmäßig verteilt</w:t>
      </w:r>
      <w:r w:rsidRPr="001658B8">
        <w:rPr>
          <w:rFonts w:ascii="Times New Roman" w:hAnsi="Times New Roman" w:cs="Times New Roman"/>
        </w:rPr>
        <w:t xml:space="preserve"> ist, um Verzerrungen durch unterschiedliche Textlängen zu vermeiden.</w:t>
      </w:r>
      <w:r>
        <w:rPr>
          <w:rFonts w:ascii="Times New Roman" w:hAnsi="Times New Roman" w:cs="Times New Roman" w:hint="eastAsia"/>
        </w:rPr>
        <w:t xml:space="preserve"> </w:t>
      </w:r>
      <w:r>
        <w:rPr>
          <w:rFonts w:ascii="Times New Roman" w:hAnsi="Times New Roman" w:cs="Times New Roman"/>
        </w:rPr>
        <w:t xml:space="preserve">Deshalb gibt es einen Roman, in dem es keinen </w:t>
      </w:r>
      <w:r>
        <w:rPr>
          <w:rFonts w:ascii="Times New Roman" w:hAnsi="Times New Roman" w:cs="Times New Roman"/>
        </w:rPr>
        <w:lastRenderedPageBreak/>
        <w:t xml:space="preserve">Detektiv gab: And </w:t>
      </w:r>
      <w:proofErr w:type="spellStart"/>
      <w:r>
        <w:rPr>
          <w:rFonts w:ascii="Times New Roman" w:hAnsi="Times New Roman" w:cs="Times New Roman"/>
        </w:rPr>
        <w:t>then</w:t>
      </w:r>
      <w:proofErr w:type="spellEnd"/>
      <w:r>
        <w:rPr>
          <w:rFonts w:ascii="Times New Roman" w:hAnsi="Times New Roman" w:cs="Times New Roman"/>
        </w:rPr>
        <w:t xml:space="preserve"> </w:t>
      </w:r>
      <w:proofErr w:type="spellStart"/>
      <w:r>
        <w:rPr>
          <w:rFonts w:ascii="Times New Roman" w:hAnsi="Times New Roman" w:cs="Times New Roman"/>
        </w:rPr>
        <w:t>there</w:t>
      </w:r>
      <w:proofErr w:type="spellEnd"/>
      <w:r>
        <w:rPr>
          <w:rFonts w:ascii="Times New Roman" w:hAnsi="Times New Roman" w:cs="Times New Roman"/>
        </w:rPr>
        <w:t xml:space="preserve"> </w:t>
      </w:r>
      <w:proofErr w:type="spellStart"/>
      <w:r>
        <w:rPr>
          <w:rFonts w:ascii="Times New Roman" w:hAnsi="Times New Roman" w:cs="Times New Roman"/>
        </w:rPr>
        <w:t>were</w:t>
      </w:r>
      <w:proofErr w:type="spellEnd"/>
      <w:r>
        <w:rPr>
          <w:rFonts w:ascii="Times New Roman" w:hAnsi="Times New Roman" w:cs="Times New Roman"/>
        </w:rPr>
        <w:t xml:space="preserve"> None.</w:t>
      </w:r>
      <w:r w:rsidR="00000000">
        <w:rPr>
          <w:rFonts w:ascii="Times New Roman" w:hAnsi="Times New Roman" w:cs="Times New Roman"/>
        </w:rPr>
        <w:pict w14:anchorId="4C769295">
          <v:rect id="_x0000_i1027" style="width:0;height:1.5pt" o:hralign="center" o:hrstd="t" o:hr="t" fillcolor="#a0a0a0" stroked="f"/>
        </w:pict>
      </w:r>
    </w:p>
    <w:p w14:paraId="7DD8CDB8"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5. Annotation &amp; Datenaufbereitung</w:t>
      </w:r>
    </w:p>
    <w:p w14:paraId="01591770"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Sehr typische DH-Fragen:</w:t>
      </w:r>
    </w:p>
    <w:p w14:paraId="51E4E673" w14:textId="77777777" w:rsidR="00EF7895" w:rsidRPr="00EF7895" w:rsidRDefault="00EF7895" w:rsidP="00EF7895">
      <w:pPr>
        <w:numPr>
          <w:ilvl w:val="0"/>
          <w:numId w:val="40"/>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r w:rsidRPr="00EF7895">
        <w:rPr>
          <w:rFonts w:ascii="Times New Roman" w:hAnsi="Times New Roman" w:cs="Times New Roman"/>
          <w:b/>
          <w:bCs/>
        </w:rPr>
        <w:t>manuell annotiert</w:t>
      </w:r>
      <w:r w:rsidRPr="00EF7895">
        <w:rPr>
          <w:rFonts w:ascii="Times New Roman" w:hAnsi="Times New Roman" w:cs="Times New Roman"/>
        </w:rPr>
        <w:t>?</w:t>
      </w:r>
    </w:p>
    <w:p w14:paraId="55699D8C" w14:textId="77777777" w:rsidR="00EF7895" w:rsidRPr="00EF7895" w:rsidRDefault="00EF7895" w:rsidP="00EF7895">
      <w:pPr>
        <w:numPr>
          <w:ilvl w:val="0"/>
          <w:numId w:val="40"/>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r w:rsidRPr="00EF7895">
        <w:rPr>
          <w:rFonts w:ascii="Times New Roman" w:hAnsi="Times New Roman" w:cs="Times New Roman"/>
          <w:b/>
          <w:bCs/>
        </w:rPr>
        <w:t>keine Inter-</w:t>
      </w:r>
      <w:proofErr w:type="spellStart"/>
      <w:r w:rsidRPr="00EF7895">
        <w:rPr>
          <w:rFonts w:ascii="Times New Roman" w:hAnsi="Times New Roman" w:cs="Times New Roman"/>
          <w:b/>
          <w:bCs/>
        </w:rPr>
        <w:t>Annotator</w:t>
      </w:r>
      <w:proofErr w:type="spellEnd"/>
      <w:r w:rsidRPr="00EF7895">
        <w:rPr>
          <w:rFonts w:ascii="Times New Roman" w:hAnsi="Times New Roman" w:cs="Times New Roman"/>
          <w:b/>
          <w:bCs/>
        </w:rPr>
        <w:t>-Agreement (IAA)</w:t>
      </w:r>
      <w:r w:rsidRPr="00EF7895">
        <w:rPr>
          <w:rFonts w:ascii="Times New Roman" w:hAnsi="Times New Roman" w:cs="Times New Roman"/>
        </w:rPr>
        <w:t xml:space="preserve"> berechnet?</w:t>
      </w:r>
    </w:p>
    <w:p w14:paraId="4FCDEC02" w14:textId="77777777" w:rsidR="00EF7895" w:rsidRPr="00EF7895" w:rsidRDefault="00EF7895" w:rsidP="00EF7895">
      <w:pPr>
        <w:numPr>
          <w:ilvl w:val="0"/>
          <w:numId w:val="40"/>
        </w:numPr>
        <w:spacing w:line="240" w:lineRule="auto"/>
        <w:jc w:val="both"/>
        <w:rPr>
          <w:rFonts w:ascii="Times New Roman" w:hAnsi="Times New Roman" w:cs="Times New Roman"/>
        </w:rPr>
      </w:pPr>
      <w:r w:rsidRPr="00EF7895">
        <w:rPr>
          <w:rFonts w:ascii="Times New Roman" w:hAnsi="Times New Roman" w:cs="Times New Roman"/>
        </w:rPr>
        <w:t xml:space="preserve">Ist Ihre Annotation </w:t>
      </w:r>
      <w:r w:rsidRPr="00EF7895">
        <w:rPr>
          <w:rFonts w:ascii="Times New Roman" w:hAnsi="Times New Roman" w:cs="Times New Roman"/>
          <w:b/>
          <w:bCs/>
        </w:rPr>
        <w:t>subjektiv</w:t>
      </w:r>
      <w:r w:rsidRPr="00EF7895">
        <w:rPr>
          <w:rFonts w:ascii="Times New Roman" w:hAnsi="Times New Roman" w:cs="Times New Roman"/>
        </w:rPr>
        <w:t>?</w:t>
      </w:r>
    </w:p>
    <w:p w14:paraId="29E3F500" w14:textId="77777777" w:rsidR="00EF7895" w:rsidRPr="00EF7895" w:rsidRDefault="00EF7895" w:rsidP="00EF7895">
      <w:pPr>
        <w:numPr>
          <w:ilvl w:val="0"/>
          <w:numId w:val="40"/>
        </w:numPr>
        <w:spacing w:line="240" w:lineRule="auto"/>
        <w:jc w:val="both"/>
        <w:rPr>
          <w:rFonts w:ascii="Times New Roman" w:hAnsi="Times New Roman" w:cs="Times New Roman"/>
        </w:rPr>
      </w:pPr>
      <w:r w:rsidRPr="00EF7895">
        <w:rPr>
          <w:rFonts w:ascii="Times New Roman" w:hAnsi="Times New Roman" w:cs="Times New Roman"/>
        </w:rPr>
        <w:t xml:space="preserve">Wie stellen Sie </w:t>
      </w:r>
      <w:r w:rsidRPr="00EF7895">
        <w:rPr>
          <w:rFonts w:ascii="Times New Roman" w:hAnsi="Times New Roman" w:cs="Times New Roman"/>
          <w:b/>
          <w:bCs/>
        </w:rPr>
        <w:t>Reproduzierbarkeit</w:t>
      </w:r>
      <w:r w:rsidRPr="00EF7895">
        <w:rPr>
          <w:rFonts w:ascii="Times New Roman" w:hAnsi="Times New Roman" w:cs="Times New Roman"/>
        </w:rPr>
        <w:t xml:space="preserve"> sicher?</w:t>
      </w:r>
    </w:p>
    <w:p w14:paraId="293AC689" w14:textId="77777777" w:rsidR="00EF7895" w:rsidRPr="00EF7895" w:rsidRDefault="00EF7895" w:rsidP="00EF7895">
      <w:pPr>
        <w:numPr>
          <w:ilvl w:val="0"/>
          <w:numId w:val="40"/>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r w:rsidRPr="00EF7895">
        <w:rPr>
          <w:rFonts w:ascii="Times New Roman" w:hAnsi="Times New Roman" w:cs="Times New Roman"/>
          <w:b/>
          <w:bCs/>
        </w:rPr>
        <w:t>NER nicht verwendet</w:t>
      </w:r>
      <w:r w:rsidRPr="00EF7895">
        <w:rPr>
          <w:rFonts w:ascii="Times New Roman" w:hAnsi="Times New Roman" w:cs="Times New Roman"/>
        </w:rPr>
        <w:t>?</w:t>
      </w:r>
    </w:p>
    <w:p w14:paraId="4EDF3ED3" w14:textId="77777777" w:rsidR="00EF7895" w:rsidRPr="00200EEF" w:rsidRDefault="00EF7895" w:rsidP="00EF7895">
      <w:pPr>
        <w:numPr>
          <w:ilvl w:val="0"/>
          <w:numId w:val="40"/>
        </w:numPr>
        <w:spacing w:line="240" w:lineRule="auto"/>
        <w:jc w:val="both"/>
        <w:rPr>
          <w:rFonts w:ascii="Times New Roman" w:hAnsi="Times New Roman" w:cs="Times New Roman"/>
          <w:color w:val="FF0000"/>
        </w:rPr>
      </w:pPr>
      <w:r w:rsidRPr="00200EEF">
        <w:rPr>
          <w:rFonts w:ascii="Times New Roman" w:hAnsi="Times New Roman" w:cs="Times New Roman"/>
          <w:color w:val="FF0000"/>
        </w:rPr>
        <w:t xml:space="preserve">Wie sind Sie mit </w:t>
      </w:r>
      <w:r w:rsidRPr="00200EEF">
        <w:rPr>
          <w:rFonts w:ascii="Times New Roman" w:hAnsi="Times New Roman" w:cs="Times New Roman"/>
          <w:b/>
          <w:bCs/>
          <w:color w:val="FF0000"/>
        </w:rPr>
        <w:t>unterschiedlichen Zitierkonventionen</w:t>
      </w:r>
      <w:r w:rsidRPr="00200EEF">
        <w:rPr>
          <w:rFonts w:ascii="Times New Roman" w:hAnsi="Times New Roman" w:cs="Times New Roman"/>
          <w:color w:val="FF0000"/>
        </w:rPr>
        <w:t xml:space="preserve"> umgegangen?</w:t>
      </w:r>
    </w:p>
    <w:p w14:paraId="657A0250" w14:textId="77777777" w:rsidR="00EF7895" w:rsidRPr="00200EEF" w:rsidRDefault="00EF7895" w:rsidP="00EF7895">
      <w:pPr>
        <w:numPr>
          <w:ilvl w:val="0"/>
          <w:numId w:val="40"/>
        </w:numPr>
        <w:spacing w:line="240" w:lineRule="auto"/>
        <w:jc w:val="both"/>
        <w:rPr>
          <w:rFonts w:ascii="Times New Roman" w:hAnsi="Times New Roman" w:cs="Times New Roman"/>
          <w:color w:val="FF0000"/>
        </w:rPr>
      </w:pPr>
      <w:r w:rsidRPr="00200EEF">
        <w:rPr>
          <w:rFonts w:ascii="Times New Roman" w:hAnsi="Times New Roman" w:cs="Times New Roman"/>
          <w:color w:val="FF0000"/>
        </w:rPr>
        <w:t>Welche Fehlerquellen gibt es bei der Annotation?</w:t>
      </w:r>
    </w:p>
    <w:p w14:paraId="14B792DA"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7BE24AFF">
          <v:rect id="_x0000_i1028" style="width:0;height:1.5pt" o:hralign="center" o:hrstd="t" o:hr="t" fillcolor="#a0a0a0" stroked="f"/>
        </w:pict>
      </w:r>
    </w:p>
    <w:p w14:paraId="61897C3A"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 xml:space="preserve">6. </w:t>
      </w:r>
      <w:proofErr w:type="spellStart"/>
      <w:r w:rsidRPr="00EF7895">
        <w:rPr>
          <w:rFonts w:ascii="Times New Roman" w:hAnsi="Times New Roman" w:cs="Times New Roman"/>
          <w:b/>
          <w:bCs/>
        </w:rPr>
        <w:t>Social</w:t>
      </w:r>
      <w:proofErr w:type="spellEnd"/>
      <w:r w:rsidRPr="00EF7895">
        <w:rPr>
          <w:rFonts w:ascii="Times New Roman" w:hAnsi="Times New Roman" w:cs="Times New Roman"/>
          <w:b/>
          <w:bCs/>
        </w:rPr>
        <w:t xml:space="preserve"> Network Analysis (SNA)</w:t>
      </w:r>
    </w:p>
    <w:p w14:paraId="726F9E66"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Hier kommen oft Detailfragen:</w:t>
      </w:r>
    </w:p>
    <w:p w14:paraId="3F1CAD62"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r w:rsidRPr="00EF7895">
        <w:rPr>
          <w:rFonts w:ascii="Times New Roman" w:hAnsi="Times New Roman" w:cs="Times New Roman"/>
          <w:b/>
          <w:bCs/>
        </w:rPr>
        <w:t>Ko-Okkurrenz pro Kapitel</w:t>
      </w:r>
      <w:r w:rsidRPr="00EF7895">
        <w:rPr>
          <w:rFonts w:ascii="Times New Roman" w:hAnsi="Times New Roman" w:cs="Times New Roman"/>
        </w:rPr>
        <w:t xml:space="preserve"> gewählt?</w:t>
      </w:r>
    </w:p>
    <w:p w14:paraId="4A346C08"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Was sind die Nachteile von Ko-Okkurrenz-Netzwerken?</w:t>
      </w:r>
    </w:p>
    <w:p w14:paraId="58214A2B"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proofErr w:type="spellStart"/>
      <w:r w:rsidRPr="00EF7895">
        <w:rPr>
          <w:rFonts w:ascii="Times New Roman" w:hAnsi="Times New Roman" w:cs="Times New Roman"/>
          <w:b/>
          <w:bCs/>
        </w:rPr>
        <w:t>Gephi</w:t>
      </w:r>
      <w:proofErr w:type="spellEnd"/>
      <w:r w:rsidRPr="00EF7895">
        <w:rPr>
          <w:rFonts w:ascii="Times New Roman" w:hAnsi="Times New Roman" w:cs="Times New Roman"/>
        </w:rPr>
        <w:t xml:space="preserve"> verwendet?</w:t>
      </w:r>
    </w:p>
    <w:p w14:paraId="1027369B"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Welche Zentralitätsmaße sind für Literatur besonders sinnvoll?</w:t>
      </w:r>
    </w:p>
    <w:p w14:paraId="4B6689C3"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 xml:space="preserve">Warum ist </w:t>
      </w:r>
      <w:proofErr w:type="spellStart"/>
      <w:r w:rsidRPr="00EF7895">
        <w:rPr>
          <w:rFonts w:ascii="Times New Roman" w:hAnsi="Times New Roman" w:cs="Times New Roman"/>
          <w:b/>
          <w:bCs/>
        </w:rPr>
        <w:t>Betweenness</w:t>
      </w:r>
      <w:proofErr w:type="spellEnd"/>
      <w:r w:rsidRPr="00EF7895">
        <w:rPr>
          <w:rFonts w:ascii="Times New Roman" w:hAnsi="Times New Roman" w:cs="Times New Roman"/>
          <w:b/>
          <w:bCs/>
        </w:rPr>
        <w:t xml:space="preserve"> </w:t>
      </w:r>
      <w:proofErr w:type="spellStart"/>
      <w:r w:rsidRPr="00EF7895">
        <w:rPr>
          <w:rFonts w:ascii="Times New Roman" w:hAnsi="Times New Roman" w:cs="Times New Roman"/>
          <w:b/>
          <w:bCs/>
        </w:rPr>
        <w:t>Centrality</w:t>
      </w:r>
      <w:proofErr w:type="spellEnd"/>
      <w:r w:rsidRPr="00EF7895">
        <w:rPr>
          <w:rFonts w:ascii="Times New Roman" w:hAnsi="Times New Roman" w:cs="Times New Roman"/>
        </w:rPr>
        <w:t xml:space="preserve"> bei </w:t>
      </w:r>
      <w:proofErr w:type="spellStart"/>
      <w:proofErr w:type="gramStart"/>
      <w:r w:rsidRPr="00EF7895">
        <w:rPr>
          <w:rFonts w:ascii="Times New Roman" w:hAnsi="Times New Roman" w:cs="Times New Roman"/>
        </w:rPr>
        <w:t>Mörder:innen</w:t>
      </w:r>
      <w:proofErr w:type="spellEnd"/>
      <w:proofErr w:type="gramEnd"/>
      <w:r w:rsidRPr="00EF7895">
        <w:rPr>
          <w:rFonts w:ascii="Times New Roman" w:hAnsi="Times New Roman" w:cs="Times New Roman"/>
        </w:rPr>
        <w:t xml:space="preserve"> oft niedrig?</w:t>
      </w:r>
    </w:p>
    <w:p w14:paraId="37BFD32F"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 xml:space="preserve">Wie beeinflusst der </w:t>
      </w:r>
      <w:r w:rsidRPr="00EF7895">
        <w:rPr>
          <w:rFonts w:ascii="Times New Roman" w:hAnsi="Times New Roman" w:cs="Times New Roman"/>
          <w:b/>
          <w:bCs/>
        </w:rPr>
        <w:t>Erzähler</w:t>
      </w:r>
      <w:r w:rsidRPr="00EF7895">
        <w:rPr>
          <w:rFonts w:ascii="Times New Roman" w:hAnsi="Times New Roman" w:cs="Times New Roman"/>
        </w:rPr>
        <w:t xml:space="preserve"> die Netzwerkstruktur?</w:t>
      </w:r>
    </w:p>
    <w:p w14:paraId="551587A4"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Ist Sheppards hohe Zentralität ein Fehler oder ein Ergebnis?</w:t>
      </w:r>
    </w:p>
    <w:p w14:paraId="3601890D" w14:textId="77777777" w:rsidR="00EF7895" w:rsidRPr="00EF7895" w:rsidRDefault="00EF7895" w:rsidP="00EF7895">
      <w:pPr>
        <w:numPr>
          <w:ilvl w:val="0"/>
          <w:numId w:val="41"/>
        </w:numPr>
        <w:spacing w:line="240" w:lineRule="auto"/>
        <w:jc w:val="both"/>
        <w:rPr>
          <w:rFonts w:ascii="Times New Roman" w:hAnsi="Times New Roman" w:cs="Times New Roman"/>
        </w:rPr>
      </w:pPr>
      <w:r w:rsidRPr="00EF7895">
        <w:rPr>
          <w:rFonts w:ascii="Times New Roman" w:hAnsi="Times New Roman" w:cs="Times New Roman"/>
        </w:rPr>
        <w:t xml:space="preserve">Können Netzwerke </w:t>
      </w:r>
      <w:r w:rsidRPr="00EF7895">
        <w:rPr>
          <w:rFonts w:ascii="Times New Roman" w:hAnsi="Times New Roman" w:cs="Times New Roman"/>
          <w:b/>
          <w:bCs/>
        </w:rPr>
        <w:t>Narration verfälschen</w:t>
      </w:r>
      <w:r w:rsidRPr="00EF7895">
        <w:rPr>
          <w:rFonts w:ascii="Times New Roman" w:hAnsi="Times New Roman" w:cs="Times New Roman"/>
        </w:rPr>
        <w:t>?</w:t>
      </w:r>
    </w:p>
    <w:p w14:paraId="73F395D4"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336415EB">
          <v:rect id="_x0000_i1029" style="width:0;height:1.5pt" o:hralign="center" o:hrstd="t" o:hr="t" fillcolor="#a0a0a0" stroked="f"/>
        </w:pict>
      </w:r>
    </w:p>
    <w:p w14:paraId="62C7EB9C"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7. Word2Vec &amp; Semantik</w:t>
      </w:r>
    </w:p>
    <w:p w14:paraId="2AA6BAC8"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Diese Fragen testen dein technisches Verständnis:</w:t>
      </w:r>
    </w:p>
    <w:p w14:paraId="59584ED7" w14:textId="77777777" w:rsidR="00EF7895" w:rsidRPr="00EF7895" w:rsidRDefault="00EF7895" w:rsidP="00EF7895">
      <w:pPr>
        <w:numPr>
          <w:ilvl w:val="0"/>
          <w:numId w:val="42"/>
        </w:numPr>
        <w:spacing w:line="240" w:lineRule="auto"/>
        <w:jc w:val="both"/>
        <w:rPr>
          <w:rFonts w:ascii="Times New Roman" w:hAnsi="Times New Roman" w:cs="Times New Roman"/>
        </w:rPr>
      </w:pPr>
      <w:r w:rsidRPr="00EF7895">
        <w:rPr>
          <w:rFonts w:ascii="Times New Roman" w:hAnsi="Times New Roman" w:cs="Times New Roman"/>
        </w:rPr>
        <w:t>Warum Word2Vec und kein anderes Embedding?</w:t>
      </w:r>
    </w:p>
    <w:p w14:paraId="2BD5732F" w14:textId="77777777" w:rsidR="00EF7895" w:rsidRPr="00EF7895" w:rsidRDefault="00EF7895" w:rsidP="00EF7895">
      <w:pPr>
        <w:numPr>
          <w:ilvl w:val="0"/>
          <w:numId w:val="42"/>
        </w:numPr>
        <w:spacing w:line="240" w:lineRule="auto"/>
        <w:jc w:val="both"/>
        <w:rPr>
          <w:rFonts w:ascii="Times New Roman" w:hAnsi="Times New Roman" w:cs="Times New Roman"/>
        </w:rPr>
      </w:pPr>
      <w:r w:rsidRPr="00EF7895">
        <w:rPr>
          <w:rFonts w:ascii="Times New Roman" w:hAnsi="Times New Roman" w:cs="Times New Roman"/>
        </w:rPr>
        <w:t>Wie groß ist Ihr Trainingskorpus – ist er ausreichend?</w:t>
      </w:r>
    </w:p>
    <w:p w14:paraId="36B0AD30" w14:textId="77777777" w:rsidR="00EF7895" w:rsidRPr="00EF7895" w:rsidRDefault="00EF7895" w:rsidP="00EF7895">
      <w:pPr>
        <w:numPr>
          <w:ilvl w:val="0"/>
          <w:numId w:val="42"/>
        </w:numPr>
        <w:spacing w:line="240" w:lineRule="auto"/>
        <w:jc w:val="both"/>
        <w:rPr>
          <w:rFonts w:ascii="Times New Roman" w:hAnsi="Times New Roman" w:cs="Times New Roman"/>
        </w:rPr>
      </w:pPr>
      <w:r w:rsidRPr="00EF7895">
        <w:rPr>
          <w:rFonts w:ascii="Times New Roman" w:hAnsi="Times New Roman" w:cs="Times New Roman"/>
        </w:rPr>
        <w:t xml:space="preserve">Warum haben Sie </w:t>
      </w:r>
      <w:r w:rsidRPr="00EF7895">
        <w:rPr>
          <w:rFonts w:ascii="Times New Roman" w:hAnsi="Times New Roman" w:cs="Times New Roman"/>
          <w:b/>
          <w:bCs/>
        </w:rPr>
        <w:t>t-SNE</w:t>
      </w:r>
      <w:r w:rsidRPr="00EF7895">
        <w:rPr>
          <w:rFonts w:ascii="Times New Roman" w:hAnsi="Times New Roman" w:cs="Times New Roman"/>
        </w:rPr>
        <w:t xml:space="preserve"> zur Visualisierung genutzt?</w:t>
      </w:r>
    </w:p>
    <w:p w14:paraId="32F0DF7B" w14:textId="77777777" w:rsidR="00EF7895" w:rsidRPr="00EF7895" w:rsidRDefault="00EF7895" w:rsidP="00EF7895">
      <w:pPr>
        <w:numPr>
          <w:ilvl w:val="0"/>
          <w:numId w:val="42"/>
        </w:numPr>
        <w:spacing w:line="240" w:lineRule="auto"/>
        <w:jc w:val="both"/>
        <w:rPr>
          <w:rFonts w:ascii="Times New Roman" w:hAnsi="Times New Roman" w:cs="Times New Roman"/>
        </w:rPr>
      </w:pPr>
      <w:r w:rsidRPr="00EF7895">
        <w:rPr>
          <w:rFonts w:ascii="Times New Roman" w:hAnsi="Times New Roman" w:cs="Times New Roman"/>
        </w:rPr>
        <w:t>Wie stabil sind Word2Vec-Ergebnisse?</w:t>
      </w:r>
    </w:p>
    <w:p w14:paraId="5DBA51BD" w14:textId="77777777" w:rsidR="00EF7895" w:rsidRPr="00EF7895" w:rsidRDefault="00EF7895" w:rsidP="00EF7895">
      <w:pPr>
        <w:numPr>
          <w:ilvl w:val="0"/>
          <w:numId w:val="42"/>
        </w:numPr>
        <w:spacing w:line="240" w:lineRule="auto"/>
        <w:jc w:val="both"/>
        <w:rPr>
          <w:rFonts w:ascii="Times New Roman" w:hAnsi="Times New Roman" w:cs="Times New Roman"/>
        </w:rPr>
      </w:pPr>
      <w:r w:rsidRPr="00EF7895">
        <w:rPr>
          <w:rFonts w:ascii="Times New Roman" w:hAnsi="Times New Roman" w:cs="Times New Roman"/>
        </w:rPr>
        <w:t xml:space="preserve">Können semantische Cluster </w:t>
      </w:r>
      <w:r w:rsidRPr="00EF7895">
        <w:rPr>
          <w:rFonts w:ascii="Times New Roman" w:hAnsi="Times New Roman" w:cs="Times New Roman"/>
          <w:b/>
          <w:bCs/>
        </w:rPr>
        <w:t>fehlinterpretiert</w:t>
      </w:r>
      <w:r w:rsidRPr="00EF7895">
        <w:rPr>
          <w:rFonts w:ascii="Times New Roman" w:hAnsi="Times New Roman" w:cs="Times New Roman"/>
        </w:rPr>
        <w:t xml:space="preserve"> werden?</w:t>
      </w:r>
    </w:p>
    <w:p w14:paraId="4FDEBA9E" w14:textId="77777777" w:rsidR="00EF7895" w:rsidRDefault="00EF7895" w:rsidP="00EF7895">
      <w:pPr>
        <w:numPr>
          <w:ilvl w:val="0"/>
          <w:numId w:val="42"/>
        </w:numPr>
        <w:spacing w:line="240" w:lineRule="auto"/>
        <w:jc w:val="both"/>
        <w:rPr>
          <w:rFonts w:ascii="Times New Roman" w:hAnsi="Times New Roman" w:cs="Times New Roman"/>
        </w:rPr>
      </w:pPr>
      <w:r w:rsidRPr="00EF7895">
        <w:rPr>
          <w:rFonts w:ascii="Times New Roman" w:hAnsi="Times New Roman" w:cs="Times New Roman"/>
        </w:rPr>
        <w:t>Was bedeutet „Kontextualisierung“ bei Word2Vec literaturwissenschaftlich?</w:t>
      </w:r>
    </w:p>
    <w:p w14:paraId="19536367" w14:textId="77777777" w:rsidR="00893DFC" w:rsidRPr="00893DFC" w:rsidRDefault="00893DFC" w:rsidP="00893DFC">
      <w:pPr>
        <w:spacing w:line="240" w:lineRule="auto"/>
        <w:jc w:val="both"/>
        <w:rPr>
          <w:rFonts w:ascii="Times New Roman" w:hAnsi="Times New Roman" w:cs="Times New Roman"/>
          <w:color w:val="4EA72E" w:themeColor="accent6"/>
        </w:rPr>
      </w:pPr>
      <w:r w:rsidRPr="00893DFC">
        <w:rPr>
          <w:rFonts w:ascii="Times New Roman" w:hAnsi="Times New Roman" w:cs="Times New Roman"/>
          <w:color w:val="4EA72E" w:themeColor="accent6"/>
        </w:rPr>
        <w:t xml:space="preserve">Literaturwissenschaftlich betrachtet bezieht sich </w:t>
      </w:r>
      <w:r w:rsidRPr="00893DFC">
        <w:rPr>
          <w:rFonts w:ascii="Times New Roman" w:hAnsi="Times New Roman" w:cs="Times New Roman"/>
          <w:b/>
          <w:bCs/>
          <w:color w:val="4EA72E" w:themeColor="accent6"/>
        </w:rPr>
        <w:t>„Kontextualisierung“ bei Word2Vec</w:t>
      </w:r>
      <w:r w:rsidRPr="00893DFC">
        <w:rPr>
          <w:rFonts w:ascii="Times New Roman" w:hAnsi="Times New Roman" w:cs="Times New Roman"/>
          <w:color w:val="4EA72E" w:themeColor="accent6"/>
        </w:rPr>
        <w:t xml:space="preserve"> auf die Art und Weise, wie Bedeutung von Wörtern durch ihre </w:t>
      </w:r>
      <w:r w:rsidRPr="00893DFC">
        <w:rPr>
          <w:rFonts w:ascii="Times New Roman" w:hAnsi="Times New Roman" w:cs="Times New Roman"/>
          <w:b/>
          <w:bCs/>
          <w:color w:val="4EA72E" w:themeColor="accent6"/>
        </w:rPr>
        <w:t>Umgebung im Text</w:t>
      </w:r>
      <w:r w:rsidRPr="00893DFC">
        <w:rPr>
          <w:rFonts w:ascii="Times New Roman" w:hAnsi="Times New Roman" w:cs="Times New Roman"/>
          <w:color w:val="4EA72E" w:themeColor="accent6"/>
        </w:rPr>
        <w:t xml:space="preserve"> bestimmt wird. Der Begriff leitet sich aus der Funktionsweise von Word2Vec ab, einem Verfahren aus der </w:t>
      </w:r>
      <w:r w:rsidRPr="00893DFC">
        <w:rPr>
          <w:rFonts w:ascii="Times New Roman" w:hAnsi="Times New Roman" w:cs="Times New Roman"/>
          <w:color w:val="4EA72E" w:themeColor="accent6"/>
        </w:rPr>
        <w:lastRenderedPageBreak/>
        <w:t>Computerlinguistik und dem Natural Language Processing (NLP). Ich erkläre das Schrittweise:</w:t>
      </w:r>
    </w:p>
    <w:p w14:paraId="2F19382B" w14:textId="77777777" w:rsidR="00893DFC" w:rsidRPr="00893DFC" w:rsidRDefault="00893DFC" w:rsidP="00893DFC">
      <w:p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b/>
          <w:bCs/>
          <w:color w:val="4EA72E" w:themeColor="accent6"/>
          <w:sz w:val="22"/>
          <w:szCs w:val="22"/>
        </w:rPr>
        <w:t>Grundidee von Word2Vec:</w:t>
      </w:r>
      <w:r w:rsidRPr="00893DFC">
        <w:rPr>
          <w:rFonts w:ascii="Times New Roman" w:hAnsi="Times New Roman" w:cs="Times New Roman"/>
          <w:color w:val="4EA72E" w:themeColor="accent6"/>
          <w:sz w:val="22"/>
          <w:szCs w:val="22"/>
        </w:rPr>
        <w:br/>
        <w:t xml:space="preserve">Word2Vec ist ein neuronales Netz, das Wörter in Vektoren (Zahlenreihen) umwandelt. Diese Vektoren codieren die semantische Nähe zwischen Wörtern. Entscheidend ist: </w:t>
      </w:r>
      <w:r w:rsidRPr="00893DFC">
        <w:rPr>
          <w:rFonts w:ascii="Times New Roman" w:hAnsi="Times New Roman" w:cs="Times New Roman"/>
          <w:b/>
          <w:bCs/>
          <w:color w:val="4EA72E" w:themeColor="accent6"/>
          <w:sz w:val="22"/>
          <w:szCs w:val="22"/>
        </w:rPr>
        <w:t>die Bedeutung eines Wortes wird über die Wörter in seiner Umgebung (Kontext) gelernt.</w:t>
      </w:r>
    </w:p>
    <w:p w14:paraId="758C839D" w14:textId="77777777" w:rsidR="00893DFC" w:rsidRPr="00893DFC" w:rsidRDefault="00893DFC" w:rsidP="00893DFC">
      <w:p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b/>
          <w:bCs/>
          <w:color w:val="4EA72E" w:themeColor="accent6"/>
          <w:sz w:val="22"/>
          <w:szCs w:val="22"/>
        </w:rPr>
        <w:t>Kontextualisierung:</w:t>
      </w:r>
      <w:r w:rsidRPr="00893DFC">
        <w:rPr>
          <w:rFonts w:ascii="Times New Roman" w:hAnsi="Times New Roman" w:cs="Times New Roman"/>
          <w:color w:val="4EA72E" w:themeColor="accent6"/>
          <w:sz w:val="22"/>
          <w:szCs w:val="22"/>
        </w:rPr>
        <w:br/>
        <w:t>In der Literaturwissenschaft bedeutet das:</w:t>
      </w:r>
    </w:p>
    <w:p w14:paraId="2AA20E81"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 xml:space="preserve">Ein Wort wird </w:t>
      </w:r>
      <w:r w:rsidRPr="00893DFC">
        <w:rPr>
          <w:rFonts w:ascii="Times New Roman" w:hAnsi="Times New Roman" w:cs="Times New Roman"/>
          <w:b/>
          <w:bCs/>
          <w:color w:val="4EA72E" w:themeColor="accent6"/>
          <w:sz w:val="22"/>
          <w:szCs w:val="22"/>
        </w:rPr>
        <w:t>nicht isoliert</w:t>
      </w:r>
      <w:r w:rsidRPr="00893DFC">
        <w:rPr>
          <w:rFonts w:ascii="Times New Roman" w:hAnsi="Times New Roman" w:cs="Times New Roman"/>
          <w:color w:val="4EA72E" w:themeColor="accent6"/>
          <w:sz w:val="22"/>
          <w:szCs w:val="22"/>
        </w:rPr>
        <w:t xml:space="preserve"> betrachtet, sondern in Bezug auf die Wörter um es herum.</w:t>
      </w:r>
    </w:p>
    <w:p w14:paraId="26133711"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 xml:space="preserve">Die „Bedeutung“ entsteht aus der </w:t>
      </w:r>
      <w:r w:rsidRPr="00893DFC">
        <w:rPr>
          <w:rFonts w:ascii="Times New Roman" w:hAnsi="Times New Roman" w:cs="Times New Roman"/>
          <w:b/>
          <w:bCs/>
          <w:color w:val="4EA72E" w:themeColor="accent6"/>
          <w:sz w:val="22"/>
          <w:szCs w:val="22"/>
        </w:rPr>
        <w:t>typischen Verwendung</w:t>
      </w:r>
      <w:r w:rsidRPr="00893DFC">
        <w:rPr>
          <w:rFonts w:ascii="Times New Roman" w:hAnsi="Times New Roman" w:cs="Times New Roman"/>
          <w:color w:val="4EA72E" w:themeColor="accent6"/>
          <w:sz w:val="22"/>
          <w:szCs w:val="22"/>
        </w:rPr>
        <w:t xml:space="preserve"> in Texten, z. </w:t>
      </w:r>
      <w:proofErr w:type="gramStart"/>
      <w:r w:rsidRPr="00893DFC">
        <w:rPr>
          <w:rFonts w:ascii="Times New Roman" w:hAnsi="Times New Roman" w:cs="Times New Roman"/>
          <w:color w:val="4EA72E" w:themeColor="accent6"/>
          <w:sz w:val="22"/>
          <w:szCs w:val="22"/>
        </w:rPr>
        <w:t>B.</w:t>
      </w:r>
      <w:proofErr w:type="gramEnd"/>
      <w:r w:rsidRPr="00893DFC">
        <w:rPr>
          <w:rFonts w:ascii="Times New Roman" w:hAnsi="Times New Roman" w:cs="Times New Roman"/>
          <w:color w:val="4EA72E" w:themeColor="accent6"/>
          <w:sz w:val="22"/>
          <w:szCs w:val="22"/>
        </w:rPr>
        <w:t xml:space="preserve"> wenn „Herz“ häufig in der Nähe von „Liebe“, „Schmerz“ oder „Seele“ steht.</w:t>
      </w:r>
    </w:p>
    <w:p w14:paraId="4A345699"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Dadurch können Texte auf Muster untersucht werden, die semantische Felder oder Diskurse sichtbar machen.</w:t>
      </w:r>
    </w:p>
    <w:p w14:paraId="54EB1A1A" w14:textId="77777777" w:rsidR="00893DFC" w:rsidRPr="00893DFC" w:rsidRDefault="00893DFC" w:rsidP="00893DFC">
      <w:p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b/>
          <w:bCs/>
          <w:color w:val="4EA72E" w:themeColor="accent6"/>
          <w:sz w:val="22"/>
          <w:szCs w:val="22"/>
        </w:rPr>
        <w:t>Literaturwissenschaftliche Relevanz:</w:t>
      </w:r>
    </w:p>
    <w:p w14:paraId="5A552E36"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 xml:space="preserve">Analysen von </w:t>
      </w:r>
      <w:r w:rsidRPr="00893DFC">
        <w:rPr>
          <w:rFonts w:ascii="Times New Roman" w:hAnsi="Times New Roman" w:cs="Times New Roman"/>
          <w:b/>
          <w:bCs/>
          <w:color w:val="4EA72E" w:themeColor="accent6"/>
          <w:sz w:val="22"/>
          <w:szCs w:val="22"/>
        </w:rPr>
        <w:t>Stil, Themen oder Wortbedeutungen</w:t>
      </w:r>
      <w:r w:rsidRPr="00893DFC">
        <w:rPr>
          <w:rFonts w:ascii="Times New Roman" w:hAnsi="Times New Roman" w:cs="Times New Roman"/>
          <w:color w:val="4EA72E" w:themeColor="accent6"/>
          <w:sz w:val="22"/>
          <w:szCs w:val="22"/>
        </w:rPr>
        <w:t xml:space="preserve"> in literarischen Texten.</w:t>
      </w:r>
    </w:p>
    <w:p w14:paraId="10DAB47F"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 xml:space="preserve">Identifikation von </w:t>
      </w:r>
      <w:r w:rsidRPr="00893DFC">
        <w:rPr>
          <w:rFonts w:ascii="Times New Roman" w:hAnsi="Times New Roman" w:cs="Times New Roman"/>
          <w:b/>
          <w:bCs/>
          <w:color w:val="4EA72E" w:themeColor="accent6"/>
          <w:sz w:val="22"/>
          <w:szCs w:val="22"/>
        </w:rPr>
        <w:t>Metaphern, Assoziationsnetzwerken</w:t>
      </w:r>
      <w:r w:rsidRPr="00893DFC">
        <w:rPr>
          <w:rFonts w:ascii="Times New Roman" w:hAnsi="Times New Roman" w:cs="Times New Roman"/>
          <w:color w:val="4EA72E" w:themeColor="accent6"/>
          <w:sz w:val="22"/>
          <w:szCs w:val="22"/>
        </w:rPr>
        <w:t xml:space="preserve"> oder historisch veränderten Bedeutungen.</w:t>
      </w:r>
    </w:p>
    <w:p w14:paraId="314B2EAD"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 xml:space="preserve">Ermöglicht ein </w:t>
      </w:r>
      <w:r w:rsidRPr="00893DFC">
        <w:rPr>
          <w:rFonts w:ascii="Times New Roman" w:hAnsi="Times New Roman" w:cs="Times New Roman"/>
          <w:b/>
          <w:bCs/>
          <w:color w:val="4EA72E" w:themeColor="accent6"/>
          <w:sz w:val="22"/>
          <w:szCs w:val="22"/>
        </w:rPr>
        <w:t>quantitatives Erfassen von Bedeutungsverschiebungen</w:t>
      </w:r>
      <w:r w:rsidRPr="00893DFC">
        <w:rPr>
          <w:rFonts w:ascii="Times New Roman" w:hAnsi="Times New Roman" w:cs="Times New Roman"/>
          <w:color w:val="4EA72E" w:themeColor="accent6"/>
          <w:sz w:val="22"/>
          <w:szCs w:val="22"/>
        </w:rPr>
        <w:t xml:space="preserve"> über Textkorpora hinweg.</w:t>
      </w:r>
    </w:p>
    <w:p w14:paraId="2C4A61B7" w14:textId="77777777" w:rsidR="00893DFC" w:rsidRPr="00893DFC" w:rsidRDefault="00893DFC" w:rsidP="00893DFC">
      <w:p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b/>
          <w:bCs/>
          <w:color w:val="4EA72E" w:themeColor="accent6"/>
          <w:sz w:val="22"/>
          <w:szCs w:val="22"/>
        </w:rPr>
        <w:t>Beispiel:</w:t>
      </w:r>
    </w:p>
    <w:p w14:paraId="3C936C2B"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In einem Gedicht taucht das Wort „Nacht“ immer in Verbindung mit „Schmerz“, „Traum“ und „Stille“ auf.</w:t>
      </w:r>
    </w:p>
    <w:p w14:paraId="7EA97A6B"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Word2Vec erzeugt Vektoren, die „Nacht“ semantisch näher an diese Begriffe rücken.</w:t>
      </w:r>
    </w:p>
    <w:p w14:paraId="46CA620B" w14:textId="77777777" w:rsidR="00893DFC" w:rsidRPr="00893DFC" w:rsidRDefault="00893DFC" w:rsidP="00893DFC">
      <w:pPr>
        <w:numPr>
          <w:ilvl w:val="1"/>
          <w:numId w:val="49"/>
        </w:numPr>
        <w:spacing w:line="240" w:lineRule="auto"/>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Literaturwissenschaftlich lässt sich daraus ableiten: „Nacht“ wird in diesem Werk kontextuell stark mit innerer Erfahrung und Emotion verknüpft.</w:t>
      </w:r>
    </w:p>
    <w:p w14:paraId="5D200D8C" w14:textId="77777777" w:rsidR="00893DFC" w:rsidRPr="00893DFC" w:rsidRDefault="00893DFC" w:rsidP="00893DFC">
      <w:pPr>
        <w:spacing w:line="240" w:lineRule="auto"/>
        <w:ind w:left="360"/>
        <w:jc w:val="both"/>
        <w:rPr>
          <w:rFonts w:ascii="Times New Roman" w:hAnsi="Times New Roman" w:cs="Times New Roman"/>
          <w:color w:val="4EA72E" w:themeColor="accent6"/>
          <w:sz w:val="22"/>
          <w:szCs w:val="22"/>
        </w:rPr>
      </w:pPr>
      <w:r w:rsidRPr="00893DFC">
        <w:rPr>
          <w:rFonts w:ascii="Times New Roman" w:hAnsi="Times New Roman" w:cs="Times New Roman"/>
          <w:color w:val="4EA72E" w:themeColor="accent6"/>
          <w:sz w:val="22"/>
          <w:szCs w:val="22"/>
        </w:rPr>
        <w:t xml:space="preserve">Kurz gesagt: </w:t>
      </w:r>
      <w:r w:rsidRPr="00893DFC">
        <w:rPr>
          <w:rFonts w:ascii="Times New Roman" w:hAnsi="Times New Roman" w:cs="Times New Roman"/>
          <w:b/>
          <w:bCs/>
          <w:color w:val="4EA72E" w:themeColor="accent6"/>
          <w:sz w:val="22"/>
          <w:szCs w:val="22"/>
        </w:rPr>
        <w:t>Kontextualisierung bei Word2Vec bedeutet, dass die Bedeutung eines Wortes durch seinen sprachlichen und literarischen Kontext erfasst wird, was neue Einblicke in Textmuster und Bedeutungsstrukturen erlaubt.</w:t>
      </w:r>
    </w:p>
    <w:p w14:paraId="15EF2372" w14:textId="77777777" w:rsidR="00893DFC" w:rsidRPr="00EF7895" w:rsidRDefault="00893DFC" w:rsidP="00893DFC">
      <w:pPr>
        <w:spacing w:line="240" w:lineRule="auto"/>
        <w:ind w:left="360"/>
        <w:jc w:val="both"/>
        <w:rPr>
          <w:rFonts w:ascii="Times New Roman" w:hAnsi="Times New Roman" w:cs="Times New Roman"/>
        </w:rPr>
      </w:pPr>
    </w:p>
    <w:p w14:paraId="2EAA1C03" w14:textId="46687948" w:rsidR="00EF7895" w:rsidRPr="00EF7895" w:rsidRDefault="00EF7895" w:rsidP="00EF7895">
      <w:pPr>
        <w:spacing w:line="240" w:lineRule="auto"/>
        <w:jc w:val="both"/>
        <w:rPr>
          <w:rFonts w:ascii="Times New Roman" w:hAnsi="Times New Roman" w:cs="Times New Roman"/>
        </w:rPr>
      </w:pPr>
    </w:p>
    <w:p w14:paraId="4F01660C"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 xml:space="preserve">8. </w:t>
      </w:r>
      <w:proofErr w:type="spellStart"/>
      <w:r w:rsidRPr="00EF7895">
        <w:rPr>
          <w:rFonts w:ascii="Times New Roman" w:hAnsi="Times New Roman" w:cs="Times New Roman"/>
          <w:b/>
          <w:bCs/>
        </w:rPr>
        <w:t>Sentimentanalyse</w:t>
      </w:r>
      <w:proofErr w:type="spellEnd"/>
      <w:r w:rsidRPr="00EF7895">
        <w:rPr>
          <w:rFonts w:ascii="Times New Roman" w:hAnsi="Times New Roman" w:cs="Times New Roman"/>
          <w:b/>
          <w:bCs/>
        </w:rPr>
        <w:t xml:space="preserve"> (kritischer Bereich!)</w:t>
      </w:r>
    </w:p>
    <w:p w14:paraId="03B4B4BA"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Hier wird oft nachgehakt:</w:t>
      </w:r>
    </w:p>
    <w:p w14:paraId="4685F94B" w14:textId="77777777" w:rsid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 xml:space="preserve">Warum haben Sie sich für das </w:t>
      </w:r>
      <w:r w:rsidRPr="00EF7895">
        <w:rPr>
          <w:rFonts w:ascii="Times New Roman" w:hAnsi="Times New Roman" w:cs="Times New Roman"/>
          <w:b/>
          <w:bCs/>
        </w:rPr>
        <w:t>LSD</w:t>
      </w:r>
      <w:r w:rsidRPr="00EF7895">
        <w:rPr>
          <w:rFonts w:ascii="Times New Roman" w:hAnsi="Times New Roman" w:cs="Times New Roman"/>
        </w:rPr>
        <w:t xml:space="preserve"> entschieden?</w:t>
      </w:r>
    </w:p>
    <w:p w14:paraId="4EB77F9C" w14:textId="77777777" w:rsidR="000B133D" w:rsidRPr="000B133D" w:rsidRDefault="000B133D" w:rsidP="000B133D">
      <w:pPr>
        <w:pStyle w:val="Listenabsatz"/>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133D">
        <w:rPr>
          <w:rFonts w:ascii="Times New Roman" w:eastAsia="Times New Roman" w:hAnsi="Times New Roman" w:cs="Times New Roman"/>
          <w:kern w:val="0"/>
          <w14:ligatures w14:val="none"/>
        </w:rPr>
        <w:t xml:space="preserve">Obwohl neuere Ansätze wie Large Language Models (LLMs) eine hohe Flexibilität und Kontextsensitivität bieten, weist das LSD für die vorliegende Studie mehrere Vorteile auf. Erstens gewährleistet es Transparenz, da jedes im Wörterbuch enthaltene Wort sowie dessen zugeordnete </w:t>
      </w:r>
      <w:proofErr w:type="spellStart"/>
      <w:r w:rsidRPr="000B133D">
        <w:rPr>
          <w:rFonts w:ascii="Times New Roman" w:eastAsia="Times New Roman" w:hAnsi="Times New Roman" w:cs="Times New Roman"/>
          <w:kern w:val="0"/>
          <w14:ligatures w14:val="none"/>
        </w:rPr>
        <w:t>Sentimentkategorie</w:t>
      </w:r>
      <w:proofErr w:type="spellEnd"/>
      <w:r w:rsidRPr="000B133D">
        <w:rPr>
          <w:rFonts w:ascii="Times New Roman" w:eastAsia="Times New Roman" w:hAnsi="Times New Roman" w:cs="Times New Roman"/>
          <w:kern w:val="0"/>
          <w14:ligatures w14:val="none"/>
        </w:rPr>
        <w:t xml:space="preserve"> explizit definiert sind. Dies ermöglicht es Leserinnen und Lesern sowie zukünftigen Forschenden, die Kodierungsentscheidungen nachzuvollziehen und erhöht damit die Replizierbarkeit. Zweitens wurde das LSD empirisch anhand von manuell kodierten Nachrichteninhalten validiert und hat gezeigt, dass es Ergebnisse liefert, die systematischer mit menschlichen Urteilen übereinstimmen als viele andere Sentiment-</w:t>
      </w:r>
      <w:r w:rsidRPr="000B133D">
        <w:rPr>
          <w:rFonts w:ascii="Times New Roman" w:eastAsia="Times New Roman" w:hAnsi="Times New Roman" w:cs="Times New Roman"/>
          <w:kern w:val="0"/>
          <w14:ligatures w14:val="none"/>
        </w:rPr>
        <w:lastRenderedPageBreak/>
        <w:t xml:space="preserve">Wörterbücher (Young &amp; Soroka, 2012), was Vertrauen in seine Zuverlässigkeit schafft. Drittens erkennt das LSD flektierte und deklinierte Wortformen, sodass Modifikatoren während der Vorverarbeitung nicht lemmatisiert werden müssen. Dies reduziert das Risiko von Datenverlusten bei der Normalisierung und vereinfacht die nachfolgende automatisierte Analyse. Daher wird das LSD, obwohl LLMs prinzipiell eine reichhaltigere und kontextsensitivere </w:t>
      </w:r>
      <w:proofErr w:type="spellStart"/>
      <w:r w:rsidRPr="000B133D">
        <w:rPr>
          <w:rFonts w:ascii="Times New Roman" w:eastAsia="Times New Roman" w:hAnsi="Times New Roman" w:cs="Times New Roman"/>
          <w:kern w:val="0"/>
          <w14:ligatures w14:val="none"/>
        </w:rPr>
        <w:t>Sentimentinterpretation</w:t>
      </w:r>
      <w:proofErr w:type="spellEnd"/>
      <w:r w:rsidRPr="000B133D">
        <w:rPr>
          <w:rFonts w:ascii="Times New Roman" w:eastAsia="Times New Roman" w:hAnsi="Times New Roman" w:cs="Times New Roman"/>
          <w:kern w:val="0"/>
          <w14:ligatures w14:val="none"/>
        </w:rPr>
        <w:t xml:space="preserve"> ermöglichen könnten, aufgrund seiner Transparenz, Replizierbarkeit und nachgewiesenen Zuverlässigkeit gewählt, wodurch es sich besonders gut für diese Studie eignet.</w:t>
      </w:r>
    </w:p>
    <w:p w14:paraId="70A770C4" w14:textId="77777777" w:rsidR="000B133D" w:rsidRPr="000B133D" w:rsidRDefault="000B133D" w:rsidP="000B133D">
      <w:pPr>
        <w:pStyle w:val="Listenabsatz"/>
        <w:numPr>
          <w:ilvl w:val="0"/>
          <w:numId w:val="43"/>
        </w:numPr>
        <w:pBdr>
          <w:bottom w:val="single" w:sz="6" w:space="1" w:color="auto"/>
        </w:pBdr>
        <w:spacing w:after="0" w:line="240" w:lineRule="auto"/>
        <w:jc w:val="center"/>
        <w:rPr>
          <w:rFonts w:ascii="Arial" w:eastAsia="Times New Roman" w:hAnsi="Arial" w:cs="Arial"/>
          <w:vanish/>
          <w:kern w:val="0"/>
          <w:sz w:val="16"/>
          <w:szCs w:val="16"/>
          <w14:ligatures w14:val="none"/>
        </w:rPr>
      </w:pPr>
      <w:r w:rsidRPr="000B133D">
        <w:rPr>
          <w:rFonts w:ascii="Arial" w:eastAsia="Times New Roman" w:hAnsi="Arial" w:cs="Arial"/>
          <w:vanish/>
          <w:kern w:val="0"/>
          <w:sz w:val="16"/>
          <w:szCs w:val="16"/>
          <w14:ligatures w14:val="none"/>
        </w:rPr>
        <w:t>Formularbeginn</w:t>
      </w:r>
    </w:p>
    <w:p w14:paraId="629DFB06" w14:textId="77777777" w:rsidR="000B133D" w:rsidRPr="000B133D" w:rsidRDefault="000B133D" w:rsidP="000B133D">
      <w:pPr>
        <w:pStyle w:val="Listenabsatz"/>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
    <w:p w14:paraId="61B3FDB4" w14:textId="77777777" w:rsidR="000B133D" w:rsidRPr="000B133D" w:rsidRDefault="000B133D" w:rsidP="000B133D">
      <w:pPr>
        <w:pStyle w:val="Listenabsatz"/>
        <w:numPr>
          <w:ilvl w:val="0"/>
          <w:numId w:val="43"/>
        </w:numPr>
        <w:pBdr>
          <w:top w:val="single" w:sz="6" w:space="1" w:color="auto"/>
        </w:pBdr>
        <w:spacing w:after="0" w:line="240" w:lineRule="auto"/>
        <w:jc w:val="center"/>
        <w:rPr>
          <w:rFonts w:ascii="Arial" w:eastAsia="Times New Roman" w:hAnsi="Arial" w:cs="Arial"/>
          <w:vanish/>
          <w:kern w:val="0"/>
          <w:sz w:val="16"/>
          <w:szCs w:val="16"/>
          <w14:ligatures w14:val="none"/>
        </w:rPr>
      </w:pPr>
      <w:r w:rsidRPr="000B133D">
        <w:rPr>
          <w:rFonts w:ascii="Arial" w:eastAsia="Times New Roman" w:hAnsi="Arial" w:cs="Arial"/>
          <w:vanish/>
          <w:kern w:val="0"/>
          <w:sz w:val="16"/>
          <w:szCs w:val="16"/>
          <w14:ligatures w14:val="none"/>
        </w:rPr>
        <w:t>Formularende</w:t>
      </w:r>
    </w:p>
    <w:p w14:paraId="77A018AE" w14:textId="77777777" w:rsidR="000B133D" w:rsidRPr="00EF7895" w:rsidRDefault="000B133D" w:rsidP="000B133D">
      <w:pPr>
        <w:spacing w:line="240" w:lineRule="auto"/>
        <w:ind w:left="720"/>
        <w:jc w:val="both"/>
        <w:rPr>
          <w:rFonts w:ascii="Times New Roman" w:hAnsi="Times New Roman" w:cs="Times New Roman"/>
        </w:rPr>
      </w:pPr>
    </w:p>
    <w:p w14:paraId="1CB99527" w14:textId="77777777" w:rsidR="00EF7895" w:rsidRP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 xml:space="preserve">Warum nicht </w:t>
      </w:r>
      <w:r w:rsidRPr="00EF7895">
        <w:rPr>
          <w:rFonts w:ascii="Times New Roman" w:hAnsi="Times New Roman" w:cs="Times New Roman"/>
          <w:b/>
          <w:bCs/>
        </w:rPr>
        <w:t>LLMs oder Transformer-Modelle</w:t>
      </w:r>
      <w:r w:rsidRPr="00EF7895">
        <w:rPr>
          <w:rFonts w:ascii="Times New Roman" w:hAnsi="Times New Roman" w:cs="Times New Roman"/>
        </w:rPr>
        <w:t>?</w:t>
      </w:r>
    </w:p>
    <w:p w14:paraId="169BCA05" w14:textId="77777777" w:rsidR="00EF7895" w:rsidRP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 xml:space="preserve">Wie zuverlässig ist </w:t>
      </w:r>
      <w:proofErr w:type="spellStart"/>
      <w:r w:rsidRPr="00EF7895">
        <w:rPr>
          <w:rFonts w:ascii="Times New Roman" w:hAnsi="Times New Roman" w:cs="Times New Roman"/>
        </w:rPr>
        <w:t>Sentimentanalyse</w:t>
      </w:r>
      <w:proofErr w:type="spellEnd"/>
      <w:r w:rsidRPr="00EF7895">
        <w:rPr>
          <w:rFonts w:ascii="Times New Roman" w:hAnsi="Times New Roman" w:cs="Times New Roman"/>
        </w:rPr>
        <w:t xml:space="preserve"> bei Literatur?</w:t>
      </w:r>
    </w:p>
    <w:p w14:paraId="71A1D4EA" w14:textId="77777777" w:rsidR="00EF7895" w:rsidRP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 xml:space="preserve">Was geht bei </w:t>
      </w:r>
      <w:proofErr w:type="spellStart"/>
      <w:r w:rsidRPr="00EF7895">
        <w:rPr>
          <w:rFonts w:ascii="Times New Roman" w:hAnsi="Times New Roman" w:cs="Times New Roman"/>
        </w:rPr>
        <w:t>Sentimentanalyse</w:t>
      </w:r>
      <w:proofErr w:type="spellEnd"/>
      <w:r w:rsidRPr="00EF7895">
        <w:rPr>
          <w:rFonts w:ascii="Times New Roman" w:hAnsi="Times New Roman" w:cs="Times New Roman"/>
        </w:rPr>
        <w:t xml:space="preserve"> </w:t>
      </w:r>
      <w:r w:rsidRPr="00EF7895">
        <w:rPr>
          <w:rFonts w:ascii="Times New Roman" w:hAnsi="Times New Roman" w:cs="Times New Roman"/>
          <w:b/>
          <w:bCs/>
        </w:rPr>
        <w:t>verloren</w:t>
      </w:r>
      <w:r w:rsidRPr="00EF7895">
        <w:rPr>
          <w:rFonts w:ascii="Times New Roman" w:hAnsi="Times New Roman" w:cs="Times New Roman"/>
        </w:rPr>
        <w:t>?</w:t>
      </w:r>
    </w:p>
    <w:p w14:paraId="68721090" w14:textId="77777777" w:rsidR="00EF7895" w:rsidRP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Können Ironie oder Mehrdeutigkeit erfasst werden?</w:t>
      </w:r>
    </w:p>
    <w:p w14:paraId="7AF25261" w14:textId="77777777" w:rsidR="00EF7895" w:rsidRP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 xml:space="preserve">Warum sind </w:t>
      </w:r>
      <w:proofErr w:type="spellStart"/>
      <w:r w:rsidRPr="00EF7895">
        <w:rPr>
          <w:rFonts w:ascii="Times New Roman" w:hAnsi="Times New Roman" w:cs="Times New Roman"/>
        </w:rPr>
        <w:t>Modifier</w:t>
      </w:r>
      <w:proofErr w:type="spellEnd"/>
      <w:r w:rsidRPr="00EF7895">
        <w:rPr>
          <w:rFonts w:ascii="Times New Roman" w:hAnsi="Times New Roman" w:cs="Times New Roman"/>
        </w:rPr>
        <w:t xml:space="preserve"> ein sinnvoller Analysepunkt?</w:t>
      </w:r>
    </w:p>
    <w:p w14:paraId="3D4F4CEC" w14:textId="77777777" w:rsidR="00EF7895" w:rsidRPr="00EF7895" w:rsidRDefault="00EF7895" w:rsidP="00EF7895">
      <w:pPr>
        <w:numPr>
          <w:ilvl w:val="0"/>
          <w:numId w:val="43"/>
        </w:numPr>
        <w:spacing w:line="240" w:lineRule="auto"/>
        <w:jc w:val="both"/>
        <w:rPr>
          <w:rFonts w:ascii="Times New Roman" w:hAnsi="Times New Roman" w:cs="Times New Roman"/>
        </w:rPr>
      </w:pPr>
      <w:r w:rsidRPr="00EF7895">
        <w:rPr>
          <w:rFonts w:ascii="Times New Roman" w:hAnsi="Times New Roman" w:cs="Times New Roman"/>
        </w:rPr>
        <w:t>Ist Sentiment gleichzusetzen mit Charakterbewertung?</w:t>
      </w:r>
    </w:p>
    <w:p w14:paraId="2646D2FA"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0471A6F3">
          <v:rect id="_x0000_i1030" style="width:0;height:1.5pt" o:hralign="center" o:hrstd="t" o:hr="t" fillcolor="#a0a0a0" stroked="f"/>
        </w:pict>
      </w:r>
    </w:p>
    <w:p w14:paraId="0618811D"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9. Geschlecht &amp; Interpretation (sehr wahrscheinlich!)</w:t>
      </w:r>
    </w:p>
    <w:p w14:paraId="751DE32A"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 xml:space="preserve">Diese Fragen sind </w:t>
      </w:r>
      <w:r w:rsidRPr="00EF7895">
        <w:rPr>
          <w:rFonts w:ascii="Times New Roman" w:hAnsi="Times New Roman" w:cs="Times New Roman"/>
          <w:b/>
          <w:bCs/>
        </w:rPr>
        <w:t>direkt auf deine These bezogen</w:t>
      </w:r>
      <w:r w:rsidRPr="00EF7895">
        <w:rPr>
          <w:rFonts w:ascii="Times New Roman" w:hAnsi="Times New Roman" w:cs="Times New Roman"/>
        </w:rPr>
        <w:t>:</w:t>
      </w:r>
    </w:p>
    <w:p w14:paraId="16A0B3DA"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Sie argumentieren, dass weibliche Mörderinnen stereotype Weiblichkeit nutzen –</w:t>
      </w:r>
      <w:r w:rsidRPr="00EF7895">
        <w:rPr>
          <w:rFonts w:ascii="Times New Roman" w:hAnsi="Times New Roman" w:cs="Times New Roman"/>
        </w:rPr>
        <w:br/>
      </w:r>
      <w:r w:rsidRPr="00EF7895">
        <w:rPr>
          <w:rFonts w:ascii="Times New Roman" w:hAnsi="Times New Roman" w:cs="Times New Roman"/>
          <w:b/>
          <w:bCs/>
        </w:rPr>
        <w:t>spiegelt das nicht eher Christies eigene Stereotype wider?</w:t>
      </w:r>
    </w:p>
    <w:p w14:paraId="2E2073C2"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 xml:space="preserve">Wie vermeiden Sie </w:t>
      </w:r>
      <w:r w:rsidRPr="00EF7895">
        <w:rPr>
          <w:rFonts w:ascii="Times New Roman" w:hAnsi="Times New Roman" w:cs="Times New Roman"/>
          <w:b/>
          <w:bCs/>
        </w:rPr>
        <w:t>biologistische oder essentialistische Geschlechterzuschreibungen</w:t>
      </w:r>
      <w:r w:rsidRPr="00EF7895">
        <w:rPr>
          <w:rFonts w:ascii="Times New Roman" w:hAnsi="Times New Roman" w:cs="Times New Roman"/>
        </w:rPr>
        <w:t>?</w:t>
      </w:r>
    </w:p>
    <w:p w14:paraId="2E05B0D8"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 xml:space="preserve">Sind Ihre Ergebnisse </w:t>
      </w:r>
      <w:r w:rsidRPr="00EF7895">
        <w:rPr>
          <w:rFonts w:ascii="Times New Roman" w:hAnsi="Times New Roman" w:cs="Times New Roman"/>
          <w:b/>
          <w:bCs/>
        </w:rPr>
        <w:t>historisch bedingt</w:t>
      </w:r>
      <w:r w:rsidRPr="00EF7895">
        <w:rPr>
          <w:rFonts w:ascii="Times New Roman" w:hAnsi="Times New Roman" w:cs="Times New Roman"/>
        </w:rPr>
        <w:t>?</w:t>
      </w:r>
    </w:p>
    <w:p w14:paraId="2B5E205E"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 xml:space="preserve">Wie unterscheiden sich </w:t>
      </w:r>
      <w:r w:rsidRPr="00EF7895">
        <w:rPr>
          <w:rFonts w:ascii="Times New Roman" w:hAnsi="Times New Roman" w:cs="Times New Roman"/>
          <w:b/>
          <w:bCs/>
        </w:rPr>
        <w:t xml:space="preserve">solo </w:t>
      </w:r>
      <w:proofErr w:type="spellStart"/>
      <w:r w:rsidRPr="00EF7895">
        <w:rPr>
          <w:rFonts w:ascii="Times New Roman" w:hAnsi="Times New Roman" w:cs="Times New Roman"/>
          <w:b/>
          <w:bCs/>
        </w:rPr>
        <w:t>murderers</w:t>
      </w:r>
      <w:proofErr w:type="spellEnd"/>
      <w:r w:rsidRPr="00EF7895">
        <w:rPr>
          <w:rFonts w:ascii="Times New Roman" w:hAnsi="Times New Roman" w:cs="Times New Roman"/>
        </w:rPr>
        <w:t xml:space="preserve"> und </w:t>
      </w:r>
      <w:proofErr w:type="spellStart"/>
      <w:r w:rsidRPr="00EF7895">
        <w:rPr>
          <w:rFonts w:ascii="Times New Roman" w:hAnsi="Times New Roman" w:cs="Times New Roman"/>
          <w:b/>
          <w:bCs/>
        </w:rPr>
        <w:t>co-murderers</w:t>
      </w:r>
      <w:proofErr w:type="spellEnd"/>
      <w:r w:rsidRPr="00EF7895">
        <w:rPr>
          <w:rFonts w:ascii="Times New Roman" w:hAnsi="Times New Roman" w:cs="Times New Roman"/>
        </w:rPr>
        <w:t>?</w:t>
      </w:r>
    </w:p>
    <w:p w14:paraId="550C7E14"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Warum werden weibliche Mörderinnen häufiger erwähnt?</w:t>
      </w:r>
    </w:p>
    <w:p w14:paraId="5B4DAD7D"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Sind weibliche Mörderinnen wirklich „aktiver“ oder nur anders sichtbar?</w:t>
      </w:r>
    </w:p>
    <w:p w14:paraId="4E0587A6" w14:textId="77777777" w:rsidR="00EF7895" w:rsidRPr="00EF7895" w:rsidRDefault="00EF7895" w:rsidP="00EF7895">
      <w:pPr>
        <w:numPr>
          <w:ilvl w:val="0"/>
          <w:numId w:val="44"/>
        </w:numPr>
        <w:spacing w:line="240" w:lineRule="auto"/>
        <w:jc w:val="both"/>
        <w:rPr>
          <w:rFonts w:ascii="Times New Roman" w:hAnsi="Times New Roman" w:cs="Times New Roman"/>
        </w:rPr>
      </w:pPr>
      <w:r w:rsidRPr="00EF7895">
        <w:rPr>
          <w:rFonts w:ascii="Times New Roman" w:hAnsi="Times New Roman" w:cs="Times New Roman"/>
        </w:rPr>
        <w:t xml:space="preserve">Könnte man Ihre Ergebnisse auch </w:t>
      </w:r>
      <w:r w:rsidRPr="00EF7895">
        <w:rPr>
          <w:rFonts w:ascii="Times New Roman" w:hAnsi="Times New Roman" w:cs="Times New Roman"/>
          <w:b/>
          <w:bCs/>
        </w:rPr>
        <w:t>gegen Ihre These</w:t>
      </w:r>
      <w:r w:rsidRPr="00EF7895">
        <w:rPr>
          <w:rFonts w:ascii="Times New Roman" w:hAnsi="Times New Roman" w:cs="Times New Roman"/>
        </w:rPr>
        <w:t xml:space="preserve"> lesen?</w:t>
      </w:r>
    </w:p>
    <w:p w14:paraId="4531D315"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171E77E5">
          <v:rect id="_x0000_i1031" style="width:0;height:1.5pt" o:hralign="center" o:hrstd="t" o:hr="t" fillcolor="#a0a0a0" stroked="f"/>
        </w:pict>
      </w:r>
    </w:p>
    <w:p w14:paraId="237B9610"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10. Ergebnisse &amp; Validität</w:t>
      </w:r>
    </w:p>
    <w:p w14:paraId="57389796"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Hier geht es um kritische Reflexion:</w:t>
      </w:r>
    </w:p>
    <w:p w14:paraId="311C430A" w14:textId="77777777" w:rsidR="00EF7895" w:rsidRPr="00EF7895" w:rsidRDefault="00EF7895" w:rsidP="00EF7895">
      <w:pPr>
        <w:numPr>
          <w:ilvl w:val="0"/>
          <w:numId w:val="45"/>
        </w:numPr>
        <w:spacing w:line="240" w:lineRule="auto"/>
        <w:jc w:val="both"/>
        <w:rPr>
          <w:rFonts w:ascii="Times New Roman" w:hAnsi="Times New Roman" w:cs="Times New Roman"/>
        </w:rPr>
      </w:pPr>
      <w:r w:rsidRPr="00EF7895">
        <w:rPr>
          <w:rFonts w:ascii="Times New Roman" w:hAnsi="Times New Roman" w:cs="Times New Roman"/>
        </w:rPr>
        <w:t>Welches Ergebnis hat Sie am meisten überrascht?</w:t>
      </w:r>
    </w:p>
    <w:p w14:paraId="24449F8A" w14:textId="77777777" w:rsidR="00EF7895" w:rsidRPr="00EF7895" w:rsidRDefault="00EF7895" w:rsidP="00EF7895">
      <w:pPr>
        <w:numPr>
          <w:ilvl w:val="0"/>
          <w:numId w:val="45"/>
        </w:numPr>
        <w:spacing w:line="240" w:lineRule="auto"/>
        <w:jc w:val="both"/>
        <w:rPr>
          <w:rFonts w:ascii="Times New Roman" w:hAnsi="Times New Roman" w:cs="Times New Roman"/>
        </w:rPr>
      </w:pPr>
      <w:r w:rsidRPr="00EF7895">
        <w:rPr>
          <w:rFonts w:ascii="Times New Roman" w:hAnsi="Times New Roman" w:cs="Times New Roman"/>
        </w:rPr>
        <w:t xml:space="preserve">Gab es Ergebnisse, die Ihre Erwartungen </w:t>
      </w:r>
      <w:r w:rsidRPr="00EF7895">
        <w:rPr>
          <w:rFonts w:ascii="Times New Roman" w:hAnsi="Times New Roman" w:cs="Times New Roman"/>
          <w:b/>
          <w:bCs/>
        </w:rPr>
        <w:t>widerlegt</w:t>
      </w:r>
      <w:r w:rsidRPr="00EF7895">
        <w:rPr>
          <w:rFonts w:ascii="Times New Roman" w:hAnsi="Times New Roman" w:cs="Times New Roman"/>
        </w:rPr>
        <w:t xml:space="preserve"> haben?</w:t>
      </w:r>
    </w:p>
    <w:p w14:paraId="77A940DA" w14:textId="77777777" w:rsidR="00EF7895" w:rsidRPr="00EF7895" w:rsidRDefault="00EF7895" w:rsidP="00EF7895">
      <w:pPr>
        <w:numPr>
          <w:ilvl w:val="0"/>
          <w:numId w:val="45"/>
        </w:numPr>
        <w:spacing w:line="240" w:lineRule="auto"/>
        <w:jc w:val="both"/>
        <w:rPr>
          <w:rFonts w:ascii="Times New Roman" w:hAnsi="Times New Roman" w:cs="Times New Roman"/>
        </w:rPr>
      </w:pPr>
      <w:r w:rsidRPr="00EF7895">
        <w:rPr>
          <w:rFonts w:ascii="Times New Roman" w:hAnsi="Times New Roman" w:cs="Times New Roman"/>
        </w:rPr>
        <w:t xml:space="preserve">Welche Ergebnisse sind </w:t>
      </w:r>
      <w:r w:rsidRPr="00EF7895">
        <w:rPr>
          <w:rFonts w:ascii="Times New Roman" w:hAnsi="Times New Roman" w:cs="Times New Roman"/>
          <w:b/>
          <w:bCs/>
        </w:rPr>
        <w:t>besonders robust</w:t>
      </w:r>
      <w:r w:rsidRPr="00EF7895">
        <w:rPr>
          <w:rFonts w:ascii="Times New Roman" w:hAnsi="Times New Roman" w:cs="Times New Roman"/>
        </w:rPr>
        <w:t>?</w:t>
      </w:r>
    </w:p>
    <w:p w14:paraId="3329F597" w14:textId="77777777" w:rsidR="00EF7895" w:rsidRPr="00EF7895" w:rsidRDefault="00EF7895" w:rsidP="00EF7895">
      <w:pPr>
        <w:numPr>
          <w:ilvl w:val="0"/>
          <w:numId w:val="45"/>
        </w:numPr>
        <w:spacing w:line="240" w:lineRule="auto"/>
        <w:jc w:val="both"/>
        <w:rPr>
          <w:rFonts w:ascii="Times New Roman" w:hAnsi="Times New Roman" w:cs="Times New Roman"/>
        </w:rPr>
      </w:pPr>
      <w:r w:rsidRPr="00EF7895">
        <w:rPr>
          <w:rFonts w:ascii="Times New Roman" w:hAnsi="Times New Roman" w:cs="Times New Roman"/>
        </w:rPr>
        <w:t xml:space="preserve">Welche Ergebnisse sind </w:t>
      </w:r>
      <w:r w:rsidRPr="00EF7895">
        <w:rPr>
          <w:rFonts w:ascii="Times New Roman" w:hAnsi="Times New Roman" w:cs="Times New Roman"/>
          <w:b/>
          <w:bCs/>
        </w:rPr>
        <w:t>interpretationsanfällig</w:t>
      </w:r>
      <w:r w:rsidRPr="00EF7895">
        <w:rPr>
          <w:rFonts w:ascii="Times New Roman" w:hAnsi="Times New Roman" w:cs="Times New Roman"/>
        </w:rPr>
        <w:t>?</w:t>
      </w:r>
    </w:p>
    <w:p w14:paraId="6BBF6836" w14:textId="77777777" w:rsidR="00EF7895" w:rsidRPr="00EF7895" w:rsidRDefault="00EF7895" w:rsidP="00EF7895">
      <w:pPr>
        <w:numPr>
          <w:ilvl w:val="0"/>
          <w:numId w:val="45"/>
        </w:numPr>
        <w:spacing w:line="240" w:lineRule="auto"/>
        <w:jc w:val="both"/>
        <w:rPr>
          <w:rFonts w:ascii="Times New Roman" w:hAnsi="Times New Roman" w:cs="Times New Roman"/>
        </w:rPr>
      </w:pPr>
      <w:r w:rsidRPr="00EF7895">
        <w:rPr>
          <w:rFonts w:ascii="Times New Roman" w:hAnsi="Times New Roman" w:cs="Times New Roman"/>
        </w:rPr>
        <w:t xml:space="preserve">Wie vermeiden Sie </w:t>
      </w:r>
      <w:r w:rsidRPr="00EF7895">
        <w:rPr>
          <w:rFonts w:ascii="Times New Roman" w:hAnsi="Times New Roman" w:cs="Times New Roman"/>
          <w:b/>
          <w:bCs/>
        </w:rPr>
        <w:t>Überinterpretation von Zahlen</w:t>
      </w:r>
      <w:r w:rsidRPr="00EF7895">
        <w:rPr>
          <w:rFonts w:ascii="Times New Roman" w:hAnsi="Times New Roman" w:cs="Times New Roman"/>
        </w:rPr>
        <w:t>?</w:t>
      </w:r>
    </w:p>
    <w:p w14:paraId="290DCEF6"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06EA47D7">
          <v:rect id="_x0000_i1032" style="width:0;height:1.5pt" o:hralign="center" o:hrstd="t" o:hr="t" fillcolor="#a0a0a0" stroked="f"/>
        </w:pict>
      </w:r>
    </w:p>
    <w:p w14:paraId="11C98A36"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lastRenderedPageBreak/>
        <w:t>11. Grenzen &amp; Kritik (sehr wichtig!)</w:t>
      </w:r>
    </w:p>
    <w:p w14:paraId="7BC80118"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Prüfer lieben Selbstkritik:</w:t>
      </w:r>
    </w:p>
    <w:p w14:paraId="42DF00DC" w14:textId="77777777" w:rsidR="00EF7895" w:rsidRPr="00EF7895" w:rsidRDefault="00EF7895" w:rsidP="00EF7895">
      <w:pPr>
        <w:numPr>
          <w:ilvl w:val="0"/>
          <w:numId w:val="46"/>
        </w:numPr>
        <w:spacing w:line="240" w:lineRule="auto"/>
        <w:jc w:val="both"/>
        <w:rPr>
          <w:rFonts w:ascii="Times New Roman" w:hAnsi="Times New Roman" w:cs="Times New Roman"/>
        </w:rPr>
      </w:pPr>
      <w:r w:rsidRPr="00EF7895">
        <w:rPr>
          <w:rFonts w:ascii="Times New Roman" w:hAnsi="Times New Roman" w:cs="Times New Roman"/>
        </w:rPr>
        <w:t xml:space="preserve">Was sind die </w:t>
      </w:r>
      <w:r w:rsidRPr="00EF7895">
        <w:rPr>
          <w:rFonts w:ascii="Times New Roman" w:hAnsi="Times New Roman" w:cs="Times New Roman"/>
          <w:b/>
          <w:bCs/>
        </w:rPr>
        <w:t>größten Limitationen</w:t>
      </w:r>
      <w:r w:rsidRPr="00EF7895">
        <w:rPr>
          <w:rFonts w:ascii="Times New Roman" w:hAnsi="Times New Roman" w:cs="Times New Roman"/>
        </w:rPr>
        <w:t xml:space="preserve"> Ihrer Arbeit?</w:t>
      </w:r>
    </w:p>
    <w:p w14:paraId="0030DD9B" w14:textId="77777777" w:rsidR="00EF7895" w:rsidRPr="00EF7895" w:rsidRDefault="00EF7895" w:rsidP="00EF7895">
      <w:pPr>
        <w:numPr>
          <w:ilvl w:val="0"/>
          <w:numId w:val="46"/>
        </w:numPr>
        <w:spacing w:line="240" w:lineRule="auto"/>
        <w:jc w:val="both"/>
        <w:rPr>
          <w:rFonts w:ascii="Times New Roman" w:hAnsi="Times New Roman" w:cs="Times New Roman"/>
        </w:rPr>
      </w:pPr>
      <w:r w:rsidRPr="00EF7895">
        <w:rPr>
          <w:rFonts w:ascii="Times New Roman" w:hAnsi="Times New Roman" w:cs="Times New Roman"/>
        </w:rPr>
        <w:t>Wo würden Sie heute anders vorgehen?</w:t>
      </w:r>
    </w:p>
    <w:p w14:paraId="6DB22313" w14:textId="77777777" w:rsidR="00EF7895" w:rsidRPr="00EF7895" w:rsidRDefault="00EF7895" w:rsidP="00EF7895">
      <w:pPr>
        <w:numPr>
          <w:ilvl w:val="0"/>
          <w:numId w:val="46"/>
        </w:numPr>
        <w:spacing w:line="240" w:lineRule="auto"/>
        <w:jc w:val="both"/>
        <w:rPr>
          <w:rFonts w:ascii="Times New Roman" w:hAnsi="Times New Roman" w:cs="Times New Roman"/>
        </w:rPr>
      </w:pPr>
      <w:r w:rsidRPr="00EF7895">
        <w:rPr>
          <w:rFonts w:ascii="Times New Roman" w:hAnsi="Times New Roman" w:cs="Times New Roman"/>
        </w:rPr>
        <w:t>Welche Methode war am problematischsten?</w:t>
      </w:r>
    </w:p>
    <w:p w14:paraId="65F890B4" w14:textId="77777777" w:rsidR="00EF7895" w:rsidRPr="00EF7895" w:rsidRDefault="00EF7895" w:rsidP="00EF7895">
      <w:pPr>
        <w:numPr>
          <w:ilvl w:val="0"/>
          <w:numId w:val="46"/>
        </w:numPr>
        <w:spacing w:line="240" w:lineRule="auto"/>
        <w:jc w:val="both"/>
        <w:rPr>
          <w:rFonts w:ascii="Times New Roman" w:hAnsi="Times New Roman" w:cs="Times New Roman"/>
        </w:rPr>
      </w:pPr>
      <w:r w:rsidRPr="00EF7895">
        <w:rPr>
          <w:rFonts w:ascii="Times New Roman" w:hAnsi="Times New Roman" w:cs="Times New Roman"/>
        </w:rPr>
        <w:t xml:space="preserve">Was konnten Sie </w:t>
      </w:r>
      <w:r w:rsidRPr="00EF7895">
        <w:rPr>
          <w:rFonts w:ascii="Times New Roman" w:hAnsi="Times New Roman" w:cs="Times New Roman"/>
          <w:b/>
          <w:bCs/>
        </w:rPr>
        <w:t>nicht untersuchen</w:t>
      </w:r>
      <w:r w:rsidRPr="00EF7895">
        <w:rPr>
          <w:rFonts w:ascii="Times New Roman" w:hAnsi="Times New Roman" w:cs="Times New Roman"/>
        </w:rPr>
        <w:t>, obwohl es interessant gewesen wäre?</w:t>
      </w:r>
    </w:p>
    <w:p w14:paraId="0BD43AE9" w14:textId="77777777" w:rsidR="00EF7895" w:rsidRPr="00EF7895" w:rsidRDefault="00EF7895" w:rsidP="00EF7895">
      <w:pPr>
        <w:numPr>
          <w:ilvl w:val="0"/>
          <w:numId w:val="46"/>
        </w:numPr>
        <w:spacing w:line="240" w:lineRule="auto"/>
        <w:jc w:val="both"/>
        <w:rPr>
          <w:rFonts w:ascii="Times New Roman" w:hAnsi="Times New Roman" w:cs="Times New Roman"/>
        </w:rPr>
      </w:pPr>
      <w:r w:rsidRPr="00EF7895">
        <w:rPr>
          <w:rFonts w:ascii="Times New Roman" w:hAnsi="Times New Roman" w:cs="Times New Roman"/>
        </w:rPr>
        <w:t xml:space="preserve">Inwiefern ist Ihre Arbeit </w:t>
      </w:r>
      <w:r w:rsidRPr="00EF7895">
        <w:rPr>
          <w:rFonts w:ascii="Times New Roman" w:hAnsi="Times New Roman" w:cs="Times New Roman"/>
          <w:b/>
          <w:bCs/>
        </w:rPr>
        <w:t>nicht verallgemeinerbar</w:t>
      </w:r>
      <w:r w:rsidRPr="00EF7895">
        <w:rPr>
          <w:rFonts w:ascii="Times New Roman" w:hAnsi="Times New Roman" w:cs="Times New Roman"/>
        </w:rPr>
        <w:t>?</w:t>
      </w:r>
    </w:p>
    <w:p w14:paraId="67E4B73D"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64D2A6B2">
          <v:rect id="_x0000_i1033" style="width:0;height:1.5pt" o:hralign="center" o:hrstd="t" o:hr="t" fillcolor="#a0a0a0" stroked="f"/>
        </w:pict>
      </w:r>
    </w:p>
    <w:p w14:paraId="4C567AA6"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12. Ausblick &amp; Weiterführung</w:t>
      </w:r>
    </w:p>
    <w:p w14:paraId="2CAC03D4" w14:textId="77777777" w:rsidR="00EF7895" w:rsidRPr="00EF7895" w:rsidRDefault="00EF7895" w:rsidP="00EF7895">
      <w:pPr>
        <w:spacing w:line="240" w:lineRule="auto"/>
        <w:jc w:val="both"/>
        <w:rPr>
          <w:rFonts w:ascii="Times New Roman" w:hAnsi="Times New Roman" w:cs="Times New Roman"/>
        </w:rPr>
      </w:pPr>
      <w:r w:rsidRPr="00EF7895">
        <w:rPr>
          <w:rFonts w:ascii="Times New Roman" w:hAnsi="Times New Roman" w:cs="Times New Roman"/>
        </w:rPr>
        <w:t>Fast immer eine Abschlussfrage:</w:t>
      </w:r>
    </w:p>
    <w:p w14:paraId="5E1BA778" w14:textId="77777777" w:rsidR="00EF7895" w:rsidRPr="00EF7895" w:rsidRDefault="00EF7895" w:rsidP="00EF7895">
      <w:pPr>
        <w:numPr>
          <w:ilvl w:val="0"/>
          <w:numId w:val="47"/>
        </w:numPr>
        <w:spacing w:line="240" w:lineRule="auto"/>
        <w:jc w:val="both"/>
        <w:rPr>
          <w:rFonts w:ascii="Times New Roman" w:hAnsi="Times New Roman" w:cs="Times New Roman"/>
        </w:rPr>
      </w:pPr>
      <w:r w:rsidRPr="00EF7895">
        <w:rPr>
          <w:rFonts w:ascii="Times New Roman" w:hAnsi="Times New Roman" w:cs="Times New Roman"/>
        </w:rPr>
        <w:t xml:space="preserve">Wie könnte man Ihre Studie </w:t>
      </w:r>
      <w:r w:rsidRPr="00EF7895">
        <w:rPr>
          <w:rFonts w:ascii="Times New Roman" w:hAnsi="Times New Roman" w:cs="Times New Roman"/>
          <w:b/>
          <w:bCs/>
        </w:rPr>
        <w:t>erweitern</w:t>
      </w:r>
      <w:r w:rsidRPr="00EF7895">
        <w:rPr>
          <w:rFonts w:ascii="Times New Roman" w:hAnsi="Times New Roman" w:cs="Times New Roman"/>
        </w:rPr>
        <w:t>?</w:t>
      </w:r>
    </w:p>
    <w:p w14:paraId="65F47D0F" w14:textId="77777777" w:rsidR="00EF7895" w:rsidRPr="00EF7895" w:rsidRDefault="00EF7895" w:rsidP="00EF7895">
      <w:pPr>
        <w:numPr>
          <w:ilvl w:val="0"/>
          <w:numId w:val="47"/>
        </w:numPr>
        <w:spacing w:line="240" w:lineRule="auto"/>
        <w:jc w:val="both"/>
        <w:rPr>
          <w:rFonts w:ascii="Times New Roman" w:hAnsi="Times New Roman" w:cs="Times New Roman"/>
        </w:rPr>
      </w:pPr>
      <w:r w:rsidRPr="00EF7895">
        <w:rPr>
          <w:rFonts w:ascii="Times New Roman" w:hAnsi="Times New Roman" w:cs="Times New Roman"/>
        </w:rPr>
        <w:t>Welche weiteren Christie-Romane wären interessant?</w:t>
      </w:r>
    </w:p>
    <w:p w14:paraId="6F6E99D0" w14:textId="77777777" w:rsidR="00EF7895" w:rsidRPr="00EF7895" w:rsidRDefault="00EF7895" w:rsidP="00EF7895">
      <w:pPr>
        <w:numPr>
          <w:ilvl w:val="0"/>
          <w:numId w:val="47"/>
        </w:numPr>
        <w:spacing w:line="240" w:lineRule="auto"/>
        <w:jc w:val="both"/>
        <w:rPr>
          <w:rFonts w:ascii="Times New Roman" w:hAnsi="Times New Roman" w:cs="Times New Roman"/>
        </w:rPr>
      </w:pPr>
      <w:r w:rsidRPr="00EF7895">
        <w:rPr>
          <w:rFonts w:ascii="Times New Roman" w:hAnsi="Times New Roman" w:cs="Times New Roman"/>
        </w:rPr>
        <w:t xml:space="preserve">Könnte man Ihre Methoden auf </w:t>
      </w:r>
      <w:r w:rsidRPr="00EF7895">
        <w:rPr>
          <w:rFonts w:ascii="Times New Roman" w:hAnsi="Times New Roman" w:cs="Times New Roman"/>
          <w:b/>
          <w:bCs/>
        </w:rPr>
        <w:t xml:space="preserve">andere </w:t>
      </w:r>
      <w:proofErr w:type="spellStart"/>
      <w:proofErr w:type="gramStart"/>
      <w:r w:rsidRPr="00EF7895">
        <w:rPr>
          <w:rFonts w:ascii="Times New Roman" w:hAnsi="Times New Roman" w:cs="Times New Roman"/>
          <w:b/>
          <w:bCs/>
        </w:rPr>
        <w:t>Autor:innen</w:t>
      </w:r>
      <w:proofErr w:type="spellEnd"/>
      <w:proofErr w:type="gramEnd"/>
      <w:r w:rsidRPr="00EF7895">
        <w:rPr>
          <w:rFonts w:ascii="Times New Roman" w:hAnsi="Times New Roman" w:cs="Times New Roman"/>
        </w:rPr>
        <w:t xml:space="preserve"> anwenden?</w:t>
      </w:r>
    </w:p>
    <w:p w14:paraId="010FB9F3" w14:textId="77777777" w:rsidR="00EF7895" w:rsidRPr="00EF7895" w:rsidRDefault="00EF7895" w:rsidP="00EF7895">
      <w:pPr>
        <w:numPr>
          <w:ilvl w:val="0"/>
          <w:numId w:val="47"/>
        </w:numPr>
        <w:spacing w:line="240" w:lineRule="auto"/>
        <w:jc w:val="both"/>
        <w:rPr>
          <w:rFonts w:ascii="Times New Roman" w:hAnsi="Times New Roman" w:cs="Times New Roman"/>
        </w:rPr>
      </w:pPr>
      <w:r w:rsidRPr="00EF7895">
        <w:rPr>
          <w:rFonts w:ascii="Times New Roman" w:hAnsi="Times New Roman" w:cs="Times New Roman"/>
        </w:rPr>
        <w:t xml:space="preserve">Welche Rolle könnten </w:t>
      </w:r>
      <w:r w:rsidRPr="00EF7895">
        <w:rPr>
          <w:rFonts w:ascii="Times New Roman" w:hAnsi="Times New Roman" w:cs="Times New Roman"/>
          <w:b/>
          <w:bCs/>
        </w:rPr>
        <w:t>LLMs in zukünftiger Forschung</w:t>
      </w:r>
      <w:r w:rsidRPr="00EF7895">
        <w:rPr>
          <w:rFonts w:ascii="Times New Roman" w:hAnsi="Times New Roman" w:cs="Times New Roman"/>
        </w:rPr>
        <w:t xml:space="preserve"> spielen?</w:t>
      </w:r>
    </w:p>
    <w:p w14:paraId="535D5CA5" w14:textId="77777777" w:rsidR="00EF7895" w:rsidRPr="00EF7895" w:rsidRDefault="00EF7895" w:rsidP="00EF7895">
      <w:pPr>
        <w:numPr>
          <w:ilvl w:val="0"/>
          <w:numId w:val="47"/>
        </w:numPr>
        <w:spacing w:line="240" w:lineRule="auto"/>
        <w:jc w:val="both"/>
        <w:rPr>
          <w:rFonts w:ascii="Times New Roman" w:hAnsi="Times New Roman" w:cs="Times New Roman"/>
        </w:rPr>
      </w:pPr>
      <w:r w:rsidRPr="00EF7895">
        <w:rPr>
          <w:rFonts w:ascii="Times New Roman" w:hAnsi="Times New Roman" w:cs="Times New Roman"/>
        </w:rPr>
        <w:t xml:space="preserve">Was würden Sie in einer </w:t>
      </w:r>
      <w:r w:rsidRPr="00EF7895">
        <w:rPr>
          <w:rFonts w:ascii="Times New Roman" w:hAnsi="Times New Roman" w:cs="Times New Roman"/>
          <w:b/>
          <w:bCs/>
        </w:rPr>
        <w:t>Dissertation</w:t>
      </w:r>
      <w:r w:rsidRPr="00EF7895">
        <w:rPr>
          <w:rFonts w:ascii="Times New Roman" w:hAnsi="Times New Roman" w:cs="Times New Roman"/>
        </w:rPr>
        <w:t xml:space="preserve"> weiterverfolgen?</w:t>
      </w:r>
    </w:p>
    <w:p w14:paraId="3FB7F6B7" w14:textId="77777777" w:rsidR="00EF7895" w:rsidRPr="00EF7895" w:rsidRDefault="00000000" w:rsidP="00EF7895">
      <w:pPr>
        <w:spacing w:line="240" w:lineRule="auto"/>
        <w:jc w:val="both"/>
        <w:rPr>
          <w:rFonts w:ascii="Times New Roman" w:hAnsi="Times New Roman" w:cs="Times New Roman"/>
        </w:rPr>
      </w:pPr>
      <w:r>
        <w:rPr>
          <w:rFonts w:ascii="Times New Roman" w:hAnsi="Times New Roman" w:cs="Times New Roman"/>
        </w:rPr>
        <w:pict w14:anchorId="0051DF39">
          <v:rect id="_x0000_i1034" style="width:0;height:1.5pt" o:hralign="center" o:hrstd="t" o:hr="t" fillcolor="#a0a0a0" stroked="f"/>
        </w:pict>
      </w:r>
    </w:p>
    <w:p w14:paraId="0F80A872" w14:textId="77777777" w:rsidR="00EF7895" w:rsidRPr="00EF7895" w:rsidRDefault="00EF7895" w:rsidP="00EF7895">
      <w:pPr>
        <w:spacing w:line="240" w:lineRule="auto"/>
        <w:jc w:val="both"/>
        <w:rPr>
          <w:rFonts w:ascii="Times New Roman" w:hAnsi="Times New Roman" w:cs="Times New Roman"/>
          <w:b/>
          <w:bCs/>
        </w:rPr>
      </w:pPr>
      <w:r w:rsidRPr="00EF7895">
        <w:rPr>
          <w:rFonts w:ascii="Times New Roman" w:hAnsi="Times New Roman" w:cs="Times New Roman"/>
          <w:b/>
          <w:bCs/>
        </w:rPr>
        <w:t>13. Persönliche Reflexionsfragen (manchmal überraschend)</w:t>
      </w:r>
    </w:p>
    <w:p w14:paraId="55CAC859" w14:textId="77777777" w:rsidR="00EF7895" w:rsidRPr="00EF7895" w:rsidRDefault="00EF7895" w:rsidP="00EF7895">
      <w:pPr>
        <w:numPr>
          <w:ilvl w:val="0"/>
          <w:numId w:val="48"/>
        </w:numPr>
        <w:spacing w:line="240" w:lineRule="auto"/>
        <w:jc w:val="both"/>
        <w:rPr>
          <w:rFonts w:ascii="Times New Roman" w:hAnsi="Times New Roman" w:cs="Times New Roman"/>
        </w:rPr>
      </w:pPr>
      <w:r w:rsidRPr="00EF7895">
        <w:rPr>
          <w:rFonts w:ascii="Times New Roman" w:hAnsi="Times New Roman" w:cs="Times New Roman"/>
        </w:rPr>
        <w:t>Welche Methode haben Sie am meisten gelernt?</w:t>
      </w:r>
    </w:p>
    <w:p w14:paraId="5F74DB3E" w14:textId="77777777" w:rsidR="00EF7895" w:rsidRPr="00EF7895" w:rsidRDefault="00EF7895" w:rsidP="00EF7895">
      <w:pPr>
        <w:numPr>
          <w:ilvl w:val="0"/>
          <w:numId w:val="48"/>
        </w:numPr>
        <w:spacing w:line="240" w:lineRule="auto"/>
        <w:jc w:val="both"/>
        <w:rPr>
          <w:rFonts w:ascii="Times New Roman" w:hAnsi="Times New Roman" w:cs="Times New Roman"/>
        </w:rPr>
      </w:pPr>
      <w:r w:rsidRPr="00EF7895">
        <w:rPr>
          <w:rFonts w:ascii="Times New Roman" w:hAnsi="Times New Roman" w:cs="Times New Roman"/>
        </w:rPr>
        <w:t>Was war die größte Herausforderung?</w:t>
      </w:r>
    </w:p>
    <w:p w14:paraId="210BBC5B" w14:textId="77777777" w:rsidR="00EF7895" w:rsidRPr="00EF7895" w:rsidRDefault="00EF7895" w:rsidP="00EF7895">
      <w:pPr>
        <w:numPr>
          <w:ilvl w:val="0"/>
          <w:numId w:val="48"/>
        </w:numPr>
        <w:spacing w:line="240" w:lineRule="auto"/>
        <w:jc w:val="both"/>
        <w:rPr>
          <w:rFonts w:ascii="Times New Roman" w:hAnsi="Times New Roman" w:cs="Times New Roman"/>
        </w:rPr>
      </w:pPr>
      <w:r w:rsidRPr="00EF7895">
        <w:rPr>
          <w:rFonts w:ascii="Times New Roman" w:hAnsi="Times New Roman" w:cs="Times New Roman"/>
        </w:rPr>
        <w:t>Was würden Sie Erstsemester-Studierenden aus Ihrer Arbeit mitgeben?</w:t>
      </w:r>
    </w:p>
    <w:p w14:paraId="5AAD6E48" w14:textId="77777777" w:rsidR="00EF7895" w:rsidRPr="00795147" w:rsidRDefault="00EF7895" w:rsidP="00795147">
      <w:pPr>
        <w:spacing w:line="240" w:lineRule="auto"/>
        <w:jc w:val="both"/>
        <w:rPr>
          <w:rFonts w:ascii="Times New Roman" w:hAnsi="Times New Roman" w:cs="Times New Roman"/>
        </w:rPr>
      </w:pPr>
    </w:p>
    <w:sectPr w:rsidR="00EF7895" w:rsidRPr="007951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FE"/>
    <w:multiLevelType w:val="multilevel"/>
    <w:tmpl w:val="6C5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27F"/>
    <w:multiLevelType w:val="multilevel"/>
    <w:tmpl w:val="9F4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20BE"/>
    <w:multiLevelType w:val="multilevel"/>
    <w:tmpl w:val="BE0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4236"/>
    <w:multiLevelType w:val="multilevel"/>
    <w:tmpl w:val="A2A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06295"/>
    <w:multiLevelType w:val="multilevel"/>
    <w:tmpl w:val="6FC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A0F92"/>
    <w:multiLevelType w:val="multilevel"/>
    <w:tmpl w:val="1EF60D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76993"/>
    <w:multiLevelType w:val="multilevel"/>
    <w:tmpl w:val="F740E86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6681A"/>
    <w:multiLevelType w:val="multilevel"/>
    <w:tmpl w:val="D55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86B17"/>
    <w:multiLevelType w:val="multilevel"/>
    <w:tmpl w:val="535A38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84CE8"/>
    <w:multiLevelType w:val="multilevel"/>
    <w:tmpl w:val="602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21A8B"/>
    <w:multiLevelType w:val="multilevel"/>
    <w:tmpl w:val="1ECCDF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C0C55"/>
    <w:multiLevelType w:val="multilevel"/>
    <w:tmpl w:val="AC5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71596"/>
    <w:multiLevelType w:val="multilevel"/>
    <w:tmpl w:val="99D0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022EC"/>
    <w:multiLevelType w:val="multilevel"/>
    <w:tmpl w:val="DF30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84421"/>
    <w:multiLevelType w:val="multilevel"/>
    <w:tmpl w:val="E10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96343"/>
    <w:multiLevelType w:val="multilevel"/>
    <w:tmpl w:val="B456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63442"/>
    <w:multiLevelType w:val="multilevel"/>
    <w:tmpl w:val="22209B8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C0E4F"/>
    <w:multiLevelType w:val="multilevel"/>
    <w:tmpl w:val="3520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143FB"/>
    <w:multiLevelType w:val="multilevel"/>
    <w:tmpl w:val="71DA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14E3C"/>
    <w:multiLevelType w:val="multilevel"/>
    <w:tmpl w:val="27B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A26DE"/>
    <w:multiLevelType w:val="multilevel"/>
    <w:tmpl w:val="AD0EA7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A48FA"/>
    <w:multiLevelType w:val="multilevel"/>
    <w:tmpl w:val="C3C62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DE14A7"/>
    <w:multiLevelType w:val="multilevel"/>
    <w:tmpl w:val="FEDE17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A4580"/>
    <w:multiLevelType w:val="multilevel"/>
    <w:tmpl w:val="08F0330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3D251F"/>
    <w:multiLevelType w:val="multilevel"/>
    <w:tmpl w:val="9B66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07EF3"/>
    <w:multiLevelType w:val="multilevel"/>
    <w:tmpl w:val="153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94B1F"/>
    <w:multiLevelType w:val="multilevel"/>
    <w:tmpl w:val="6642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17281"/>
    <w:multiLevelType w:val="multilevel"/>
    <w:tmpl w:val="140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E243C"/>
    <w:multiLevelType w:val="multilevel"/>
    <w:tmpl w:val="B09A76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DE2ED9"/>
    <w:multiLevelType w:val="multilevel"/>
    <w:tmpl w:val="04E040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5A1DF5"/>
    <w:multiLevelType w:val="multilevel"/>
    <w:tmpl w:val="F2F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A0B1F"/>
    <w:multiLevelType w:val="multilevel"/>
    <w:tmpl w:val="B00EA6EA"/>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AE399E"/>
    <w:multiLevelType w:val="multilevel"/>
    <w:tmpl w:val="50C874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E5629E"/>
    <w:multiLevelType w:val="multilevel"/>
    <w:tmpl w:val="2F38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D0C52"/>
    <w:multiLevelType w:val="multilevel"/>
    <w:tmpl w:val="C10C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4190A"/>
    <w:multiLevelType w:val="multilevel"/>
    <w:tmpl w:val="8F9609D2"/>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83778F"/>
    <w:multiLevelType w:val="multilevel"/>
    <w:tmpl w:val="102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67797"/>
    <w:multiLevelType w:val="multilevel"/>
    <w:tmpl w:val="3DF4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D6153A"/>
    <w:multiLevelType w:val="multilevel"/>
    <w:tmpl w:val="FD7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673B5"/>
    <w:multiLevelType w:val="multilevel"/>
    <w:tmpl w:val="85301A8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61CAF"/>
    <w:multiLevelType w:val="multilevel"/>
    <w:tmpl w:val="1C3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13CD4"/>
    <w:multiLevelType w:val="multilevel"/>
    <w:tmpl w:val="94E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E3A10"/>
    <w:multiLevelType w:val="multilevel"/>
    <w:tmpl w:val="534E431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712FD7"/>
    <w:multiLevelType w:val="multilevel"/>
    <w:tmpl w:val="FC2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F4B57"/>
    <w:multiLevelType w:val="multilevel"/>
    <w:tmpl w:val="2FA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22677"/>
    <w:multiLevelType w:val="multilevel"/>
    <w:tmpl w:val="970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663C3"/>
    <w:multiLevelType w:val="multilevel"/>
    <w:tmpl w:val="E9D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04D03"/>
    <w:multiLevelType w:val="multilevel"/>
    <w:tmpl w:val="7674D1E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377C4"/>
    <w:multiLevelType w:val="multilevel"/>
    <w:tmpl w:val="C24A0F6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024697">
    <w:abstractNumId w:val="18"/>
  </w:num>
  <w:num w:numId="2" w16cid:durableId="1781949473">
    <w:abstractNumId w:val="0"/>
  </w:num>
  <w:num w:numId="3" w16cid:durableId="649404373">
    <w:abstractNumId w:val="1"/>
  </w:num>
  <w:num w:numId="4" w16cid:durableId="288243263">
    <w:abstractNumId w:val="34"/>
  </w:num>
  <w:num w:numId="5" w16cid:durableId="987171084">
    <w:abstractNumId w:val="14"/>
  </w:num>
  <w:num w:numId="6" w16cid:durableId="756906833">
    <w:abstractNumId w:val="17"/>
  </w:num>
  <w:num w:numId="7" w16cid:durableId="19017683">
    <w:abstractNumId w:val="13"/>
  </w:num>
  <w:num w:numId="8" w16cid:durableId="1292132254">
    <w:abstractNumId w:val="33"/>
  </w:num>
  <w:num w:numId="9" w16cid:durableId="858667391">
    <w:abstractNumId w:val="43"/>
  </w:num>
  <w:num w:numId="10" w16cid:durableId="434447864">
    <w:abstractNumId w:val="2"/>
  </w:num>
  <w:num w:numId="11" w16cid:durableId="316810047">
    <w:abstractNumId w:val="37"/>
  </w:num>
  <w:num w:numId="12" w16cid:durableId="773478713">
    <w:abstractNumId w:val="25"/>
  </w:num>
  <w:num w:numId="13" w16cid:durableId="56049722">
    <w:abstractNumId w:val="4"/>
  </w:num>
  <w:num w:numId="14" w16cid:durableId="241573957">
    <w:abstractNumId w:val="19"/>
  </w:num>
  <w:num w:numId="15" w16cid:durableId="925529814">
    <w:abstractNumId w:val="15"/>
  </w:num>
  <w:num w:numId="16" w16cid:durableId="2143420476">
    <w:abstractNumId w:val="28"/>
  </w:num>
  <w:num w:numId="17" w16cid:durableId="1562525144">
    <w:abstractNumId w:val="10"/>
  </w:num>
  <w:num w:numId="18" w16cid:durableId="1813516722">
    <w:abstractNumId w:val="22"/>
  </w:num>
  <w:num w:numId="19" w16cid:durableId="697319369">
    <w:abstractNumId w:val="8"/>
  </w:num>
  <w:num w:numId="20" w16cid:durableId="1879706340">
    <w:abstractNumId w:val="20"/>
  </w:num>
  <w:num w:numId="21" w16cid:durableId="1697534643">
    <w:abstractNumId w:val="3"/>
  </w:num>
  <w:num w:numId="22" w16cid:durableId="1301380860">
    <w:abstractNumId w:val="41"/>
  </w:num>
  <w:num w:numId="23" w16cid:durableId="524290866">
    <w:abstractNumId w:val="26"/>
  </w:num>
  <w:num w:numId="24" w16cid:durableId="1575620927">
    <w:abstractNumId w:val="11"/>
  </w:num>
  <w:num w:numId="25" w16cid:durableId="319313380">
    <w:abstractNumId w:val="24"/>
  </w:num>
  <w:num w:numId="26" w16cid:durableId="1716928675">
    <w:abstractNumId w:val="36"/>
  </w:num>
  <w:num w:numId="27" w16cid:durableId="469858629">
    <w:abstractNumId w:val="38"/>
  </w:num>
  <w:num w:numId="28" w16cid:durableId="1505633222">
    <w:abstractNumId w:val="9"/>
  </w:num>
  <w:num w:numId="29" w16cid:durableId="1114323506">
    <w:abstractNumId w:val="7"/>
  </w:num>
  <w:num w:numId="30" w16cid:durableId="217666617">
    <w:abstractNumId w:val="30"/>
  </w:num>
  <w:num w:numId="31" w16cid:durableId="1429813664">
    <w:abstractNumId w:val="27"/>
  </w:num>
  <w:num w:numId="32" w16cid:durableId="709035427">
    <w:abstractNumId w:val="45"/>
  </w:num>
  <w:num w:numId="33" w16cid:durableId="1752465382">
    <w:abstractNumId w:val="46"/>
  </w:num>
  <w:num w:numId="34" w16cid:durableId="773600238">
    <w:abstractNumId w:val="40"/>
  </w:num>
  <w:num w:numId="35" w16cid:durableId="696274744">
    <w:abstractNumId w:val="44"/>
  </w:num>
  <w:num w:numId="36" w16cid:durableId="554509451">
    <w:abstractNumId w:val="12"/>
  </w:num>
  <w:num w:numId="37" w16cid:durableId="555818074">
    <w:abstractNumId w:val="5"/>
  </w:num>
  <w:num w:numId="38" w16cid:durableId="943224709">
    <w:abstractNumId w:val="32"/>
  </w:num>
  <w:num w:numId="39" w16cid:durableId="501505266">
    <w:abstractNumId w:val="42"/>
  </w:num>
  <w:num w:numId="40" w16cid:durableId="978341294">
    <w:abstractNumId w:val="48"/>
  </w:num>
  <w:num w:numId="41" w16cid:durableId="26805583">
    <w:abstractNumId w:val="23"/>
  </w:num>
  <w:num w:numId="42" w16cid:durableId="1479876381">
    <w:abstractNumId w:val="39"/>
  </w:num>
  <w:num w:numId="43" w16cid:durableId="1077359785">
    <w:abstractNumId w:val="29"/>
  </w:num>
  <w:num w:numId="44" w16cid:durableId="1702393993">
    <w:abstractNumId w:val="47"/>
  </w:num>
  <w:num w:numId="45" w16cid:durableId="277219048">
    <w:abstractNumId w:val="35"/>
  </w:num>
  <w:num w:numId="46" w16cid:durableId="445849122">
    <w:abstractNumId w:val="6"/>
  </w:num>
  <w:num w:numId="47" w16cid:durableId="773861527">
    <w:abstractNumId w:val="16"/>
  </w:num>
  <w:num w:numId="48" w16cid:durableId="1914966553">
    <w:abstractNumId w:val="31"/>
  </w:num>
  <w:num w:numId="49" w16cid:durableId="1192296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21FDF"/>
    <w:rsid w:val="00020568"/>
    <w:rsid w:val="000B133D"/>
    <w:rsid w:val="000D6F5F"/>
    <w:rsid w:val="00115C43"/>
    <w:rsid w:val="001658B8"/>
    <w:rsid w:val="001A4A1B"/>
    <w:rsid w:val="00200EEF"/>
    <w:rsid w:val="00280148"/>
    <w:rsid w:val="002929CB"/>
    <w:rsid w:val="002A78E6"/>
    <w:rsid w:val="00352E21"/>
    <w:rsid w:val="00451732"/>
    <w:rsid w:val="0049314D"/>
    <w:rsid w:val="004C5DAF"/>
    <w:rsid w:val="00625CFD"/>
    <w:rsid w:val="006917ED"/>
    <w:rsid w:val="006D7E63"/>
    <w:rsid w:val="00767DB2"/>
    <w:rsid w:val="00795147"/>
    <w:rsid w:val="007E5666"/>
    <w:rsid w:val="007E5EC3"/>
    <w:rsid w:val="007F56B2"/>
    <w:rsid w:val="00832449"/>
    <w:rsid w:val="00893DFC"/>
    <w:rsid w:val="008D676B"/>
    <w:rsid w:val="0093587E"/>
    <w:rsid w:val="009967D4"/>
    <w:rsid w:val="00A821DC"/>
    <w:rsid w:val="00AD73EA"/>
    <w:rsid w:val="00BA372D"/>
    <w:rsid w:val="00BD22E3"/>
    <w:rsid w:val="00CF0521"/>
    <w:rsid w:val="00E21FDF"/>
    <w:rsid w:val="00E26100"/>
    <w:rsid w:val="00E95720"/>
    <w:rsid w:val="00EF1ABA"/>
    <w:rsid w:val="00EF7895"/>
    <w:rsid w:val="00FD496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CB7D"/>
  <w15:chartTrackingRefBased/>
  <w15:docId w15:val="{A37DBBB7-4FC8-41CD-BDCA-22E41136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1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1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21FD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1FD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1FD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1FD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1FD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1FD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1FD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1FD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21FD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21FD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1FD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1FD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1FD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1FD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1FD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1FDF"/>
    <w:rPr>
      <w:rFonts w:eastAsiaTheme="majorEastAsia" w:cstheme="majorBidi"/>
      <w:color w:val="272727" w:themeColor="text1" w:themeTint="D8"/>
    </w:rPr>
  </w:style>
  <w:style w:type="paragraph" w:styleId="Titel">
    <w:name w:val="Title"/>
    <w:basedOn w:val="Standard"/>
    <w:next w:val="Standard"/>
    <w:link w:val="TitelZchn"/>
    <w:uiPriority w:val="10"/>
    <w:qFormat/>
    <w:rsid w:val="00E21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1FD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1FD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1FD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1FD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1FDF"/>
    <w:rPr>
      <w:i/>
      <w:iCs/>
      <w:color w:val="404040" w:themeColor="text1" w:themeTint="BF"/>
    </w:rPr>
  </w:style>
  <w:style w:type="paragraph" w:styleId="Listenabsatz">
    <w:name w:val="List Paragraph"/>
    <w:basedOn w:val="Standard"/>
    <w:uiPriority w:val="34"/>
    <w:qFormat/>
    <w:rsid w:val="00E21FDF"/>
    <w:pPr>
      <w:ind w:left="720"/>
      <w:contextualSpacing/>
    </w:pPr>
  </w:style>
  <w:style w:type="character" w:styleId="IntensiveHervorhebung">
    <w:name w:val="Intense Emphasis"/>
    <w:basedOn w:val="Absatz-Standardschriftart"/>
    <w:uiPriority w:val="21"/>
    <w:qFormat/>
    <w:rsid w:val="00E21FDF"/>
    <w:rPr>
      <w:i/>
      <w:iCs/>
      <w:color w:val="0F4761" w:themeColor="accent1" w:themeShade="BF"/>
    </w:rPr>
  </w:style>
  <w:style w:type="paragraph" w:styleId="IntensivesZitat">
    <w:name w:val="Intense Quote"/>
    <w:basedOn w:val="Standard"/>
    <w:next w:val="Standard"/>
    <w:link w:val="IntensivesZitatZchn"/>
    <w:uiPriority w:val="30"/>
    <w:qFormat/>
    <w:rsid w:val="00E21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1FDF"/>
    <w:rPr>
      <w:i/>
      <w:iCs/>
      <w:color w:val="0F4761" w:themeColor="accent1" w:themeShade="BF"/>
    </w:rPr>
  </w:style>
  <w:style w:type="character" w:styleId="IntensiverVerweis">
    <w:name w:val="Intense Reference"/>
    <w:basedOn w:val="Absatz-Standardschriftart"/>
    <w:uiPriority w:val="32"/>
    <w:qFormat/>
    <w:rsid w:val="00E21FDF"/>
    <w:rPr>
      <w:b/>
      <w:bCs/>
      <w:smallCaps/>
      <w:color w:val="0F4761" w:themeColor="accent1" w:themeShade="BF"/>
      <w:spacing w:val="5"/>
    </w:rPr>
  </w:style>
  <w:style w:type="character" w:styleId="Hyperlink">
    <w:name w:val="Hyperlink"/>
    <w:basedOn w:val="Absatz-Standardschriftart"/>
    <w:uiPriority w:val="99"/>
    <w:unhideWhenUsed/>
    <w:rsid w:val="00E26100"/>
    <w:rPr>
      <w:color w:val="467886" w:themeColor="hyperlink"/>
      <w:u w:val="single"/>
    </w:rPr>
  </w:style>
  <w:style w:type="character" w:styleId="NichtaufgelsteErwhnung">
    <w:name w:val="Unresolved Mention"/>
    <w:basedOn w:val="Absatz-Standardschriftart"/>
    <w:uiPriority w:val="99"/>
    <w:semiHidden/>
    <w:unhideWhenUsed/>
    <w:rsid w:val="00E26100"/>
    <w:rPr>
      <w:color w:val="605E5C"/>
      <w:shd w:val="clear" w:color="auto" w:fill="E1DFDD"/>
    </w:rPr>
  </w:style>
  <w:style w:type="paragraph" w:customStyle="1" w:styleId="ds-markdown-paragraph">
    <w:name w:val="ds-markdown-paragraph"/>
    <w:basedOn w:val="Standard"/>
    <w:rsid w:val="00795147"/>
    <w:pPr>
      <w:spacing w:before="100" w:beforeAutospacing="1" w:after="100" w:afterAutospacing="1" w:line="240" w:lineRule="auto"/>
    </w:pPr>
    <w:rPr>
      <w:rFonts w:ascii="Times New Roman" w:eastAsia="Times New Roman" w:hAnsi="Times New Roman" w:cs="Times New Roman"/>
      <w:kern w:val="0"/>
    </w:rPr>
  </w:style>
  <w:style w:type="character" w:styleId="Fett">
    <w:name w:val="Strong"/>
    <w:basedOn w:val="Absatz-Standardschriftart"/>
    <w:uiPriority w:val="22"/>
    <w:qFormat/>
    <w:rsid w:val="00795147"/>
    <w:rPr>
      <w:b/>
      <w:bCs/>
    </w:rPr>
  </w:style>
  <w:style w:type="character" w:styleId="Hervorhebung">
    <w:name w:val="Emphasis"/>
    <w:basedOn w:val="Absatz-Standardschriftart"/>
    <w:uiPriority w:val="20"/>
    <w:qFormat/>
    <w:rsid w:val="00795147"/>
    <w:rPr>
      <w:i/>
      <w:iCs/>
    </w:rPr>
  </w:style>
  <w:style w:type="paragraph" w:styleId="StandardWeb">
    <w:name w:val="Normal (Web)"/>
    <w:basedOn w:val="Standard"/>
    <w:uiPriority w:val="99"/>
    <w:unhideWhenUsed/>
    <w:rsid w:val="00EF7895"/>
    <w:pPr>
      <w:spacing w:before="100" w:beforeAutospacing="1" w:after="100" w:afterAutospacing="1" w:line="240" w:lineRule="auto"/>
    </w:pPr>
    <w:rPr>
      <w:rFonts w:ascii="Times New Roman" w:eastAsia="Times New Roman" w:hAnsi="Times New Roman" w:cs="Times New Roman"/>
      <w:kern w:val="0"/>
    </w:rPr>
  </w:style>
  <w:style w:type="paragraph" w:styleId="z-Formularbeginn">
    <w:name w:val="HTML Top of Form"/>
    <w:basedOn w:val="Standard"/>
    <w:next w:val="Standard"/>
    <w:link w:val="z-FormularbeginnZchn"/>
    <w:hidden/>
    <w:uiPriority w:val="99"/>
    <w:semiHidden/>
    <w:unhideWhenUsed/>
    <w:rsid w:val="000B133D"/>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FormularbeginnZchn">
    <w:name w:val="z-Formularbeginn Zchn"/>
    <w:basedOn w:val="Absatz-Standardschriftart"/>
    <w:link w:val="z-Formularbeginn"/>
    <w:uiPriority w:val="99"/>
    <w:semiHidden/>
    <w:rsid w:val="000B133D"/>
    <w:rPr>
      <w:rFonts w:ascii="Arial" w:eastAsia="Times New Roman" w:hAnsi="Arial" w:cs="Arial"/>
      <w:vanish/>
      <w:kern w:val="0"/>
      <w:sz w:val="16"/>
      <w:szCs w:val="16"/>
    </w:rPr>
  </w:style>
  <w:style w:type="paragraph" w:customStyle="1" w:styleId="placeholder">
    <w:name w:val="placeholder"/>
    <w:basedOn w:val="Standard"/>
    <w:rsid w:val="000B133D"/>
    <w:pPr>
      <w:spacing w:before="100" w:beforeAutospacing="1" w:after="100" w:afterAutospacing="1" w:line="240" w:lineRule="auto"/>
    </w:pPr>
    <w:rPr>
      <w:rFonts w:ascii="Times New Roman" w:eastAsia="Times New Roman" w:hAnsi="Times New Roman" w:cs="Times New Roman"/>
      <w:kern w:val="0"/>
    </w:rPr>
  </w:style>
  <w:style w:type="paragraph" w:styleId="z-Formularende">
    <w:name w:val="HTML Bottom of Form"/>
    <w:basedOn w:val="Standard"/>
    <w:next w:val="Standard"/>
    <w:link w:val="z-FormularendeZchn"/>
    <w:hidden/>
    <w:uiPriority w:val="99"/>
    <w:semiHidden/>
    <w:unhideWhenUsed/>
    <w:rsid w:val="000B133D"/>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FormularendeZchn">
    <w:name w:val="z-Formularende Zchn"/>
    <w:basedOn w:val="Absatz-Standardschriftart"/>
    <w:link w:val="z-Formularende"/>
    <w:uiPriority w:val="99"/>
    <w:semiHidden/>
    <w:rsid w:val="000B133D"/>
    <w:rPr>
      <w:rFonts w:ascii="Arial" w:eastAsia="Times New Roman"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3181</Words>
  <Characters>20046</Characters>
  <Application>Microsoft Office Word</Application>
  <DocSecurity>0</DocSecurity>
  <Lines>167</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Li</dc:creator>
  <cp:keywords/>
  <dc:description/>
  <cp:lastModifiedBy>Vivien Li</cp:lastModifiedBy>
  <cp:revision>14</cp:revision>
  <dcterms:created xsi:type="dcterms:W3CDTF">2025-12-03T13:39:00Z</dcterms:created>
  <dcterms:modified xsi:type="dcterms:W3CDTF">2026-01-20T17:59:00Z</dcterms:modified>
</cp:coreProperties>
</file>