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914FE3" w:rsidRPr="007E509C" w14:paraId="5B41EF26" w14:textId="77777777" w:rsidTr="001C525D">
        <w:trPr>
          <w:trHeight w:val="631"/>
        </w:trPr>
        <w:tc>
          <w:tcPr>
            <w:tcW w:w="9067" w:type="dxa"/>
          </w:tcPr>
          <w:p w14:paraId="0CA2C3E5" w14:textId="56E209E5" w:rsidR="00914FE3" w:rsidRDefault="00914FE3" w:rsidP="001C525D">
            <w:pPr>
              <w:pStyle w:val="Titre2"/>
              <w:rPr>
                <w:lang w:val="en-CA"/>
              </w:rPr>
            </w:pPr>
            <w:bookmarkStart w:id="0" w:name="_Hlk159494390"/>
            <w:r>
              <w:rPr>
                <w:lang w:val="en-CA"/>
              </w:rPr>
              <w:t xml:space="preserve">CODEBLOGGS </w:t>
            </w:r>
            <w:r w:rsidR="00D22D03">
              <w:rPr>
                <w:lang w:val="en-CA"/>
              </w:rPr>
              <w:t>/</w:t>
            </w:r>
            <w:r>
              <w:rPr>
                <w:lang w:val="en-CA"/>
              </w:rPr>
              <w:t xml:space="preserve"> LightHouse Analysis </w:t>
            </w:r>
            <w:r w:rsidR="00D22D03">
              <w:rPr>
                <w:lang w:val="en-CA"/>
              </w:rPr>
              <w:t>/</w:t>
            </w:r>
            <w:r>
              <w:rPr>
                <w:lang w:val="en-CA"/>
              </w:rPr>
              <w:t xml:space="preserve"> </w:t>
            </w:r>
            <w:r w:rsidRPr="00D22D03">
              <w:rPr>
                <w:b/>
                <w:bCs/>
                <w:color w:val="00B0F0"/>
                <w:lang w:val="en-CA"/>
              </w:rPr>
              <w:t>Home Page</w:t>
            </w:r>
          </w:p>
        </w:tc>
      </w:tr>
      <w:tr w:rsidR="00914FE3" w14:paraId="56CFD0B5" w14:textId="77777777" w:rsidTr="001C525D">
        <w:trPr>
          <w:trHeight w:val="631"/>
        </w:trPr>
        <w:tc>
          <w:tcPr>
            <w:tcW w:w="9067" w:type="dxa"/>
          </w:tcPr>
          <w:p w14:paraId="0B805F2C" w14:textId="77777777" w:rsidR="00914FE3" w:rsidRPr="00D754B6" w:rsidRDefault="00914FE3" w:rsidP="001C525D">
            <w:pPr>
              <w:pStyle w:val="Titre2"/>
              <w:rPr>
                <w:color w:val="00B050"/>
                <w:lang w:val="en-CA"/>
              </w:rPr>
            </w:pPr>
            <w:r w:rsidRPr="00D22D03">
              <w:rPr>
                <w:b/>
                <w:bCs/>
                <w:color w:val="00B0F0"/>
                <w:lang w:val="en-CA"/>
              </w:rPr>
              <w:t>PERFORMANCE</w:t>
            </w:r>
            <w:r w:rsidRPr="00D22D03">
              <w:rPr>
                <w:color w:val="00B0F0"/>
                <w:lang w:val="en-CA"/>
              </w:rPr>
              <w:t xml:space="preserve"> </w:t>
            </w:r>
            <w:r w:rsidRPr="00D22D03">
              <w:rPr>
                <w:color w:val="45B0E1" w:themeColor="accent1" w:themeTint="99"/>
                <w:lang w:val="en-CA"/>
              </w:rPr>
              <w:t xml:space="preserve"> </w:t>
            </w:r>
            <w:r w:rsidRPr="00D754B6">
              <w:rPr>
                <w:lang w:val="en-CA"/>
              </w:rPr>
              <w:t>suggestions for improvement</w:t>
            </w:r>
          </w:p>
        </w:tc>
      </w:tr>
      <w:tr w:rsidR="007755F2" w:rsidRPr="00D22D03" w14:paraId="3DD3B942" w14:textId="77777777" w:rsidTr="007755F2">
        <w:trPr>
          <w:trHeight w:val="283"/>
        </w:trPr>
        <w:tc>
          <w:tcPr>
            <w:tcW w:w="9067" w:type="dxa"/>
          </w:tcPr>
          <w:p w14:paraId="2896D770" w14:textId="18B3B13E" w:rsidR="007755F2" w:rsidRPr="00D22D03" w:rsidRDefault="00D22D03" w:rsidP="007755F2">
            <w:pPr>
              <w:jc w:val="right"/>
              <w:rPr>
                <w:rFonts w:asciiTheme="majorHAnsi" w:eastAsiaTheme="majorEastAsia" w:hAnsiTheme="majorHAnsi" w:cstheme="majorBidi"/>
                <w:color w:val="0F4761" w:themeColor="accent1" w:themeShade="BF"/>
                <w:sz w:val="32"/>
                <w:szCs w:val="32"/>
                <w:lang w:val="en-CA"/>
              </w:rPr>
            </w:pPr>
            <w:r w:rsidRPr="00D22D03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  <w:lang w:val="en-CA"/>
              </w:rPr>
              <w:t>Current note</w:t>
            </w:r>
            <w:r w:rsidR="007755F2" w:rsidRPr="00D22D03">
              <w:rPr>
                <w:rFonts w:asciiTheme="majorHAnsi" w:eastAsiaTheme="majorEastAsia" w:hAnsiTheme="majorHAnsi" w:cstheme="majorBidi"/>
                <w:color w:val="0F4761" w:themeColor="accent1" w:themeShade="BF"/>
                <w:sz w:val="28"/>
                <w:szCs w:val="28"/>
                <w:lang w:val="en-CA"/>
              </w:rPr>
              <w:t xml:space="preserve"> : </w:t>
            </w:r>
            <w:r w:rsidR="007755F2" w:rsidRPr="0026505C">
              <w:rPr>
                <w:rFonts w:asciiTheme="majorHAnsi" w:eastAsiaTheme="majorEastAsia" w:hAnsiTheme="majorHAnsi" w:cstheme="majorBidi"/>
                <w:b/>
                <w:bCs/>
                <w:color w:val="FFC000"/>
                <w:sz w:val="28"/>
                <w:szCs w:val="28"/>
                <w:lang w:val="en-CA"/>
              </w:rPr>
              <w:t>6</w:t>
            </w:r>
            <w:r w:rsidR="00423D44" w:rsidRPr="0026505C">
              <w:rPr>
                <w:rFonts w:asciiTheme="majorHAnsi" w:eastAsiaTheme="majorEastAsia" w:hAnsiTheme="majorHAnsi" w:cstheme="majorBidi"/>
                <w:b/>
                <w:bCs/>
                <w:color w:val="FFC000"/>
                <w:sz w:val="28"/>
                <w:szCs w:val="28"/>
                <w:lang w:val="en-CA"/>
              </w:rPr>
              <w:t>6</w:t>
            </w:r>
            <w:r w:rsidR="007755F2" w:rsidRPr="0026505C">
              <w:rPr>
                <w:rFonts w:asciiTheme="majorHAnsi" w:eastAsiaTheme="majorEastAsia" w:hAnsiTheme="majorHAnsi" w:cstheme="majorBidi"/>
                <w:b/>
                <w:bCs/>
                <w:color w:val="FFC000"/>
                <w:sz w:val="28"/>
                <w:szCs w:val="28"/>
                <w:lang w:val="en-CA"/>
              </w:rPr>
              <w:t>/100</w:t>
            </w:r>
          </w:p>
        </w:tc>
      </w:tr>
      <w:bookmarkEnd w:id="0"/>
    </w:tbl>
    <w:p w14:paraId="7D8692A8" w14:textId="77777777" w:rsidR="00914FE3" w:rsidRDefault="00914FE3" w:rsidP="00914FE3">
      <w:pPr>
        <w:rPr>
          <w:lang w:val="en-CA"/>
        </w:rPr>
      </w:pPr>
    </w:p>
    <w:p w14:paraId="2EB52E3E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Largest Contentful Paint (LCP):</w:t>
      </w:r>
    </w:p>
    <w:p w14:paraId="77BBDA0F" w14:textId="77777777" w:rsidR="00914FE3" w:rsidRPr="00D754B6" w:rsidRDefault="00914FE3" w:rsidP="00914FE3">
      <w:pPr>
        <w:pStyle w:val="Paragraphedeliste"/>
        <w:numPr>
          <w:ilvl w:val="0"/>
          <w:numId w:val="1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The largest contentful element (img#headbar-logo-img) takes 2,620 ms to paint within the viewport.</w:t>
      </w:r>
    </w:p>
    <w:p w14:paraId="7CA973F9" w14:textId="77777777" w:rsidR="00914FE3" w:rsidRPr="00D754B6" w:rsidRDefault="00914FE3" w:rsidP="00914FE3">
      <w:pPr>
        <w:pStyle w:val="Paragraphedeliste"/>
        <w:numPr>
          <w:ilvl w:val="0"/>
          <w:numId w:val="1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Optimize the loading of this image by compressing it and serving appropriately sized images. Consider lazy loading or preloading to improve LCP.</w:t>
      </w:r>
    </w:p>
    <w:p w14:paraId="0BD3017C" w14:textId="77777777" w:rsidR="00914FE3" w:rsidRPr="00D754B6" w:rsidRDefault="00914FE3" w:rsidP="00914FE3">
      <w:pPr>
        <w:rPr>
          <w:lang w:val="en-CA"/>
        </w:rPr>
      </w:pPr>
    </w:p>
    <w:p w14:paraId="38ECA66C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Reduce Unused JavaScript:</w:t>
      </w:r>
    </w:p>
    <w:p w14:paraId="69B955CC" w14:textId="77777777" w:rsidR="00914FE3" w:rsidRPr="00D754B6" w:rsidRDefault="00914FE3" w:rsidP="00914FE3">
      <w:pPr>
        <w:pStyle w:val="Paragraphedeliste"/>
        <w:numPr>
          <w:ilvl w:val="0"/>
          <w:numId w:val="2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Significant potential savings of 946 KiB by reducing unused JavaScript, with the bulk coming from various modules.</w:t>
      </w:r>
    </w:p>
    <w:p w14:paraId="061D67C7" w14:textId="77777777" w:rsidR="00914FE3" w:rsidRPr="00D754B6" w:rsidRDefault="00914FE3" w:rsidP="00914FE3">
      <w:pPr>
        <w:pStyle w:val="Paragraphedeliste"/>
        <w:numPr>
          <w:ilvl w:val="0"/>
          <w:numId w:val="2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Review and eliminate unnecessary JavaScript modules. Defer loading scripts until they are required, improving overall performance and reducing network activity.</w:t>
      </w:r>
    </w:p>
    <w:p w14:paraId="3122E9A7" w14:textId="77777777" w:rsidR="00914FE3" w:rsidRPr="00D754B6" w:rsidRDefault="00914FE3" w:rsidP="00914FE3">
      <w:pPr>
        <w:rPr>
          <w:lang w:val="en-CA"/>
        </w:rPr>
      </w:pPr>
    </w:p>
    <w:p w14:paraId="236A7387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Minify JavaScript:</w:t>
      </w:r>
    </w:p>
    <w:p w14:paraId="45DEBCF0" w14:textId="77777777" w:rsidR="00914FE3" w:rsidRPr="00D754B6" w:rsidRDefault="00914FE3" w:rsidP="00914FE3">
      <w:pPr>
        <w:pStyle w:val="Paragraphedeliste"/>
        <w:numPr>
          <w:ilvl w:val="0"/>
          <w:numId w:val="3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361.9 KiB by minifying JavaScript, including files from extensions and plugins.</w:t>
      </w:r>
    </w:p>
    <w:p w14:paraId="0D031430" w14:textId="77777777" w:rsidR="00914FE3" w:rsidRDefault="00914FE3" w:rsidP="00914FE3">
      <w:pPr>
        <w:pStyle w:val="Paragraphedeliste"/>
        <w:numPr>
          <w:ilvl w:val="0"/>
          <w:numId w:val="3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Minify JavaScript files to reduce payload sizes and script parse time, contributing to faster page loads.</w:t>
      </w:r>
    </w:p>
    <w:p w14:paraId="4A06A3E4" w14:textId="77777777" w:rsidR="00407AF5" w:rsidRPr="00D754B6" w:rsidRDefault="00407AF5" w:rsidP="007E509C">
      <w:pPr>
        <w:pStyle w:val="Paragraphedeliste"/>
        <w:rPr>
          <w:lang w:val="en-CA"/>
        </w:rPr>
      </w:pPr>
    </w:p>
    <w:p w14:paraId="4A2A367A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Preconnect to Required Origins:</w:t>
      </w:r>
    </w:p>
    <w:p w14:paraId="5078B345" w14:textId="77777777" w:rsidR="00914FE3" w:rsidRPr="00D754B6" w:rsidRDefault="00914FE3" w:rsidP="00914FE3">
      <w:pPr>
        <w:pStyle w:val="Paragraphedeliste"/>
        <w:numPr>
          <w:ilvl w:val="0"/>
          <w:numId w:val="4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100 ms by preconnecting to Google Fonts CDN.</w:t>
      </w:r>
    </w:p>
    <w:p w14:paraId="41824CD0" w14:textId="77777777" w:rsidR="00914FE3" w:rsidRPr="00D754B6" w:rsidRDefault="00914FE3" w:rsidP="00914FE3">
      <w:pPr>
        <w:pStyle w:val="Paragraphedeliste"/>
        <w:numPr>
          <w:ilvl w:val="0"/>
          <w:numId w:val="4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Add preconnect or dns-prefetch hints for important third-party origins like Google Fonts to establish early connections and improve page load speed.</w:t>
      </w:r>
    </w:p>
    <w:p w14:paraId="3EC98CDF" w14:textId="77777777" w:rsidR="00914FE3" w:rsidRPr="00D754B6" w:rsidRDefault="00914FE3" w:rsidP="00914FE3">
      <w:pPr>
        <w:rPr>
          <w:lang w:val="en-CA"/>
        </w:rPr>
      </w:pPr>
    </w:p>
    <w:p w14:paraId="552E2186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Preload Largest Contentful Paint Image:</w:t>
      </w:r>
    </w:p>
    <w:p w14:paraId="65C8FBB4" w14:textId="77777777" w:rsidR="00914FE3" w:rsidRPr="00D754B6" w:rsidRDefault="00914FE3" w:rsidP="00914FE3">
      <w:pPr>
        <w:pStyle w:val="Paragraphedeliste"/>
        <w:numPr>
          <w:ilvl w:val="0"/>
          <w:numId w:val="5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50 ms by preloading the LCP image.</w:t>
      </w:r>
    </w:p>
    <w:p w14:paraId="6A6D030D" w14:textId="77777777" w:rsidR="00914FE3" w:rsidRPr="00D754B6" w:rsidRDefault="00914FE3" w:rsidP="00914FE3">
      <w:pPr>
        <w:pStyle w:val="Paragraphedeliste"/>
        <w:numPr>
          <w:ilvl w:val="0"/>
          <w:numId w:val="5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If the LCP element (img#headbar-logo-img) is dynamically added, preload the image to improve LCP and overall page performance.</w:t>
      </w:r>
    </w:p>
    <w:p w14:paraId="731B01AE" w14:textId="77777777" w:rsidR="00914FE3" w:rsidRPr="00D754B6" w:rsidRDefault="00914FE3" w:rsidP="00914FE3">
      <w:pPr>
        <w:rPr>
          <w:lang w:val="en-CA"/>
        </w:rPr>
      </w:pPr>
    </w:p>
    <w:p w14:paraId="6E1C68FE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lastRenderedPageBreak/>
        <w:t>Properly Size Images:</w:t>
      </w:r>
    </w:p>
    <w:p w14:paraId="52F4D0FB" w14:textId="77777777" w:rsidR="00914FE3" w:rsidRPr="00D754B6" w:rsidRDefault="00914FE3" w:rsidP="00914FE3">
      <w:pPr>
        <w:pStyle w:val="Paragraphedeliste"/>
        <w:numPr>
          <w:ilvl w:val="0"/>
          <w:numId w:val="6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10 KiB by serving appropriately sized images.</w:t>
      </w:r>
    </w:p>
    <w:p w14:paraId="15021F01" w14:textId="77777777" w:rsidR="00914FE3" w:rsidRPr="00D754B6" w:rsidRDefault="00914FE3" w:rsidP="00914FE3">
      <w:pPr>
        <w:pStyle w:val="Paragraphedeliste"/>
        <w:numPr>
          <w:ilvl w:val="0"/>
          <w:numId w:val="6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Resize and serve images in the correct dimensions to save data and improve load times, especially for the identified image (img#headbar-logo-img).</w:t>
      </w:r>
    </w:p>
    <w:p w14:paraId="0D6C1978" w14:textId="77777777" w:rsidR="00914FE3" w:rsidRPr="00D754B6" w:rsidRDefault="00914FE3" w:rsidP="00914FE3">
      <w:pPr>
        <w:rPr>
          <w:lang w:val="en-CA"/>
        </w:rPr>
      </w:pPr>
    </w:p>
    <w:p w14:paraId="0719DB9A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Minify CSS:</w:t>
      </w:r>
    </w:p>
    <w:p w14:paraId="060A4F9B" w14:textId="77777777" w:rsidR="00914FE3" w:rsidRPr="00D754B6" w:rsidRDefault="00914FE3" w:rsidP="00914FE3">
      <w:pPr>
        <w:pStyle w:val="Paragraphedeliste"/>
        <w:numPr>
          <w:ilvl w:val="0"/>
          <w:numId w:val="7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403 KiB by minifying CSS, including Bootstrap and custom styles.</w:t>
      </w:r>
    </w:p>
    <w:p w14:paraId="549CAAAD" w14:textId="77777777" w:rsidR="00914FE3" w:rsidRPr="00D754B6" w:rsidRDefault="00914FE3" w:rsidP="00914FE3">
      <w:pPr>
        <w:pStyle w:val="Paragraphedeliste"/>
        <w:numPr>
          <w:ilvl w:val="0"/>
          <w:numId w:val="7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Minify CSS files to reduce network payload sizes, contributing to faster page rendering.</w:t>
      </w:r>
    </w:p>
    <w:p w14:paraId="194C7F9F" w14:textId="77777777" w:rsidR="00914FE3" w:rsidRPr="00D754B6" w:rsidRDefault="00914FE3" w:rsidP="00914FE3">
      <w:pPr>
        <w:rPr>
          <w:lang w:val="en-CA"/>
        </w:rPr>
      </w:pPr>
    </w:p>
    <w:p w14:paraId="26C8C942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Serve Static Assets with an Efficient Cache Policy:</w:t>
      </w:r>
    </w:p>
    <w:p w14:paraId="7FDDC24A" w14:textId="77777777" w:rsidR="00914FE3" w:rsidRPr="00D754B6" w:rsidRDefault="00914FE3" w:rsidP="00914FE3">
      <w:pPr>
        <w:pStyle w:val="Paragraphedeliste"/>
        <w:numPr>
          <w:ilvl w:val="0"/>
          <w:numId w:val="8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Two resources found without a specified cache TTL (Time To Live).</w:t>
      </w:r>
    </w:p>
    <w:p w14:paraId="79737E80" w14:textId="77777777" w:rsidR="00914FE3" w:rsidRPr="00D754B6" w:rsidRDefault="00914FE3" w:rsidP="00914FE3">
      <w:pPr>
        <w:pStyle w:val="Paragraphedeliste"/>
        <w:numPr>
          <w:ilvl w:val="0"/>
          <w:numId w:val="8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Set an efficient cache policy for static assets (js/bundle.js and media/CodeBlogg…1627d07….png) to speed up repeat visits.</w:t>
      </w:r>
    </w:p>
    <w:p w14:paraId="5EC8EACF" w14:textId="77777777" w:rsidR="00914FE3" w:rsidRPr="00D754B6" w:rsidRDefault="00914FE3" w:rsidP="00914FE3">
      <w:pPr>
        <w:rPr>
          <w:lang w:val="en-CA"/>
        </w:rPr>
      </w:pPr>
    </w:p>
    <w:p w14:paraId="5CE50035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Reduce Unused CSS:</w:t>
      </w:r>
    </w:p>
    <w:p w14:paraId="5845D881" w14:textId="77777777" w:rsidR="00914FE3" w:rsidRPr="00D754B6" w:rsidRDefault="00914FE3" w:rsidP="00914FE3">
      <w:pPr>
        <w:pStyle w:val="Paragraphedeliste"/>
        <w:numPr>
          <w:ilvl w:val="0"/>
          <w:numId w:val="9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Potential savings of 483 KiB by reducing unused CSS, including Bootstrap and custom styles.</w:t>
      </w:r>
    </w:p>
    <w:p w14:paraId="0A8FB23F" w14:textId="77777777" w:rsidR="00914FE3" w:rsidRPr="00D754B6" w:rsidRDefault="00914FE3" w:rsidP="00914FE3">
      <w:pPr>
        <w:pStyle w:val="Paragraphedeliste"/>
        <w:numPr>
          <w:ilvl w:val="0"/>
          <w:numId w:val="9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Remove or defer unused CSS rules to reduce network activity and improve overall page performance.</w:t>
      </w:r>
    </w:p>
    <w:p w14:paraId="45B5C525" w14:textId="77777777" w:rsidR="00914FE3" w:rsidRPr="00D754B6" w:rsidRDefault="00914FE3" w:rsidP="00914FE3">
      <w:pPr>
        <w:rPr>
          <w:lang w:val="en-CA"/>
        </w:rPr>
      </w:pPr>
    </w:p>
    <w:p w14:paraId="6959075D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Avoid Serving Legacy JavaScript to Modern Browsers:</w:t>
      </w:r>
    </w:p>
    <w:p w14:paraId="177C5C58" w14:textId="77777777" w:rsidR="00914FE3" w:rsidRPr="00D754B6" w:rsidRDefault="00914FE3" w:rsidP="00914FE3">
      <w:pPr>
        <w:pStyle w:val="Paragraphedeliste"/>
        <w:numPr>
          <w:ilvl w:val="0"/>
          <w:numId w:val="10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No potential savings, but consider adopting a modern script deployment strategy.</w:t>
      </w:r>
    </w:p>
    <w:p w14:paraId="18EF627B" w14:textId="77777777" w:rsidR="00914FE3" w:rsidRPr="00D754B6" w:rsidRDefault="00914FE3" w:rsidP="00914FE3">
      <w:pPr>
        <w:pStyle w:val="Paragraphedeliste"/>
        <w:numPr>
          <w:ilvl w:val="0"/>
          <w:numId w:val="10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Use modern JavaScript deployment strategies with module/nomodule feature detection to ship less code to modern browsers while retaining support for legacy browsers.</w:t>
      </w:r>
    </w:p>
    <w:p w14:paraId="32A1B93D" w14:textId="77777777" w:rsidR="00914FE3" w:rsidRPr="00D754B6" w:rsidRDefault="00914FE3" w:rsidP="00914FE3">
      <w:pPr>
        <w:rPr>
          <w:lang w:val="en-CA"/>
        </w:rPr>
      </w:pPr>
    </w:p>
    <w:p w14:paraId="014C279D" w14:textId="77777777" w:rsidR="00914FE3" w:rsidRPr="00D754B6" w:rsidRDefault="00914FE3" w:rsidP="00914FE3">
      <w:pPr>
        <w:pStyle w:val="Titre3"/>
        <w:rPr>
          <w:lang w:val="en-CA"/>
        </w:rPr>
      </w:pPr>
      <w:r w:rsidRPr="00D754B6">
        <w:rPr>
          <w:lang w:val="en-CA"/>
        </w:rPr>
        <w:t>Page Prevented Back/Forward Cache Restoration:</w:t>
      </w:r>
    </w:p>
    <w:p w14:paraId="61986C54" w14:textId="77777777" w:rsidR="00914FE3" w:rsidRPr="00D754B6" w:rsidRDefault="00914FE3" w:rsidP="00914FE3">
      <w:pPr>
        <w:pStyle w:val="Paragraphedeliste"/>
        <w:numPr>
          <w:ilvl w:val="0"/>
          <w:numId w:val="11"/>
        </w:numPr>
        <w:rPr>
          <w:lang w:val="en-CA"/>
        </w:rPr>
      </w:pPr>
      <w:r w:rsidRPr="00D754B6">
        <w:rPr>
          <w:u w:val="single"/>
          <w:lang w:val="en-CA"/>
        </w:rPr>
        <w:t>Issue</w:t>
      </w:r>
      <w:r w:rsidRPr="00D754B6">
        <w:rPr>
          <w:lang w:val="en-CA"/>
        </w:rPr>
        <w:t>: Failure to enter back/forward cache due to WebSocket usage.</w:t>
      </w:r>
    </w:p>
    <w:p w14:paraId="2F80B87F" w14:textId="77777777" w:rsidR="00914FE3" w:rsidRPr="00D754B6" w:rsidRDefault="00914FE3" w:rsidP="00914FE3">
      <w:pPr>
        <w:pStyle w:val="Paragraphedeliste"/>
        <w:numPr>
          <w:ilvl w:val="0"/>
          <w:numId w:val="11"/>
        </w:numPr>
        <w:rPr>
          <w:lang w:val="en-CA"/>
        </w:rPr>
      </w:pPr>
      <w:r w:rsidRPr="00D754B6">
        <w:rPr>
          <w:u w:val="single"/>
          <w:lang w:val="en-CA"/>
        </w:rPr>
        <w:t>Solution</w:t>
      </w:r>
      <w:r w:rsidRPr="00D754B6">
        <w:rPr>
          <w:lang w:val="en-CA"/>
        </w:rPr>
        <w:t>: Consider optimizing WebSocket usage or be aware that pages with WebSocket may not enter back/forward cache. Check for updates on browser support for WebSocket in back/forward cache.</w:t>
      </w:r>
    </w:p>
    <w:p w14:paraId="6880FC23" w14:textId="3DFA0390" w:rsidR="00E064B3" w:rsidRPr="00884F74" w:rsidRDefault="00E064B3" w:rsidP="00884F74">
      <w:pPr>
        <w:rPr>
          <w:lang w:val="en-CA"/>
        </w:rPr>
      </w:pPr>
    </w:p>
    <w:sectPr w:rsidR="00E064B3" w:rsidRPr="00884F74" w:rsidSect="006822CC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911AF" w14:textId="77777777" w:rsidR="006822CC" w:rsidRDefault="006822CC">
      <w:pPr>
        <w:spacing w:after="0" w:line="240" w:lineRule="auto"/>
      </w:pPr>
      <w:r>
        <w:separator/>
      </w:r>
    </w:p>
  </w:endnote>
  <w:endnote w:type="continuationSeparator" w:id="0">
    <w:p w14:paraId="10782C1C" w14:textId="77777777" w:rsidR="006822CC" w:rsidRDefault="0068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F0E3D" w14:textId="77777777" w:rsidR="006822CC" w:rsidRDefault="006822CC">
      <w:pPr>
        <w:spacing w:after="0" w:line="240" w:lineRule="auto"/>
      </w:pPr>
      <w:r>
        <w:separator/>
      </w:r>
    </w:p>
  </w:footnote>
  <w:footnote w:type="continuationSeparator" w:id="0">
    <w:p w14:paraId="215D05FC" w14:textId="77777777" w:rsidR="006822CC" w:rsidRDefault="0068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2A73E" w14:textId="77777777" w:rsidR="00EB5B1B" w:rsidRPr="00D754B6" w:rsidRDefault="00EB5B1B">
    <w:pPr>
      <w:pStyle w:val="En-tte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3A5"/>
    <w:multiLevelType w:val="hybridMultilevel"/>
    <w:tmpl w:val="47FE2B0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58A0"/>
    <w:multiLevelType w:val="hybridMultilevel"/>
    <w:tmpl w:val="6FF0E64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222A9"/>
    <w:multiLevelType w:val="hybridMultilevel"/>
    <w:tmpl w:val="D0DC099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F4769"/>
    <w:multiLevelType w:val="hybridMultilevel"/>
    <w:tmpl w:val="831671E0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70902"/>
    <w:multiLevelType w:val="hybridMultilevel"/>
    <w:tmpl w:val="9626A22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83B25"/>
    <w:multiLevelType w:val="hybridMultilevel"/>
    <w:tmpl w:val="78FAB416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81BED"/>
    <w:multiLevelType w:val="hybridMultilevel"/>
    <w:tmpl w:val="209A32F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9332C"/>
    <w:multiLevelType w:val="hybridMultilevel"/>
    <w:tmpl w:val="CBE81EF8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69652D"/>
    <w:multiLevelType w:val="hybridMultilevel"/>
    <w:tmpl w:val="6F7EAEFC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A070B"/>
    <w:multiLevelType w:val="hybridMultilevel"/>
    <w:tmpl w:val="E1367D9A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65BE0"/>
    <w:multiLevelType w:val="hybridMultilevel"/>
    <w:tmpl w:val="F910A36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872981">
    <w:abstractNumId w:val="8"/>
  </w:num>
  <w:num w:numId="2" w16cid:durableId="1739594691">
    <w:abstractNumId w:val="4"/>
  </w:num>
  <w:num w:numId="3" w16cid:durableId="1023045912">
    <w:abstractNumId w:val="7"/>
  </w:num>
  <w:num w:numId="4" w16cid:durableId="219558424">
    <w:abstractNumId w:val="0"/>
  </w:num>
  <w:num w:numId="5" w16cid:durableId="1144159446">
    <w:abstractNumId w:val="9"/>
  </w:num>
  <w:num w:numId="6" w16cid:durableId="549925018">
    <w:abstractNumId w:val="3"/>
  </w:num>
  <w:num w:numId="7" w16cid:durableId="464935352">
    <w:abstractNumId w:val="5"/>
  </w:num>
  <w:num w:numId="8" w16cid:durableId="754863238">
    <w:abstractNumId w:val="10"/>
  </w:num>
  <w:num w:numId="9" w16cid:durableId="2090230452">
    <w:abstractNumId w:val="6"/>
  </w:num>
  <w:num w:numId="10" w16cid:durableId="1119763143">
    <w:abstractNumId w:val="1"/>
  </w:num>
  <w:num w:numId="11" w16cid:durableId="1177814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6C"/>
    <w:rsid w:val="00074911"/>
    <w:rsid w:val="0026505C"/>
    <w:rsid w:val="00407AF5"/>
    <w:rsid w:val="00423D44"/>
    <w:rsid w:val="0055716C"/>
    <w:rsid w:val="00663365"/>
    <w:rsid w:val="006822CC"/>
    <w:rsid w:val="007755F2"/>
    <w:rsid w:val="007E509C"/>
    <w:rsid w:val="00884F74"/>
    <w:rsid w:val="00914FE3"/>
    <w:rsid w:val="0097770B"/>
    <w:rsid w:val="00B13A72"/>
    <w:rsid w:val="00D22D03"/>
    <w:rsid w:val="00E064B3"/>
    <w:rsid w:val="00EB2100"/>
    <w:rsid w:val="00EB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FA5776"/>
  <w15:chartTrackingRefBased/>
  <w15:docId w15:val="{5A30DA07-D30E-4CAE-A208-F05DB843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FE3"/>
  </w:style>
  <w:style w:type="paragraph" w:styleId="Titre1">
    <w:name w:val="heading 1"/>
    <w:basedOn w:val="Normal"/>
    <w:next w:val="Normal"/>
    <w:link w:val="Titre1Car"/>
    <w:uiPriority w:val="9"/>
    <w:qFormat/>
    <w:rsid w:val="00557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7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57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7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7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57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57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716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716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716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716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716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716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7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7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7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7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7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716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716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716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7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716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716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14FE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4FE3"/>
  </w:style>
  <w:style w:type="table" w:styleId="Grilledetableauclaire">
    <w:name w:val="Grid Table Light"/>
    <w:basedOn w:val="TableauNormal"/>
    <w:uiPriority w:val="40"/>
    <w:rsid w:val="00914FE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2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7</cp:revision>
  <dcterms:created xsi:type="dcterms:W3CDTF">2024-02-22T16:16:00Z</dcterms:created>
  <dcterms:modified xsi:type="dcterms:W3CDTF">2024-02-22T18:46:00Z</dcterms:modified>
</cp:coreProperties>
</file>