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color w:val="000000"/>
          <w:sz w:val="32"/>
          <w:szCs w:val="32"/>
          <w:rtl w:val="0"/>
        </w:rPr>
        <w:t xml:space="preserve">Entregable 1: Problem Brief</w:t>
      </w:r>
      <w:r w:rsidDel="00000000" w:rsidR="00000000" w:rsidRPr="00000000">
        <w:rPr>
          <w:rtl w:val="0"/>
        </w:rPr>
      </w:r>
    </w:p>
    <w:p w:rsidR="00000000" w:rsidDel="00000000" w:rsidP="00000000" w:rsidRDefault="00000000" w:rsidRPr="00000000" w14:paraId="00000002">
      <w:pPr>
        <w:pBdr>
          <w:top w:color="000000" w:space="6" w:sz="18" w:val="single"/>
          <w:bottom w:color="000000" w:space="6" w:sz="18" w:val="single"/>
        </w:pBdr>
        <w:spacing w:after="200" w:before="360" w:line="240" w:lineRule="auto"/>
        <w:rPr>
          <w:rFonts w:ascii="Georgia" w:cs="Georgia" w:eastAsia="Georgia" w:hAnsi="Georgia"/>
        </w:rPr>
      </w:pPr>
      <w:r w:rsidDel="00000000" w:rsidR="00000000" w:rsidRPr="00000000">
        <w:rPr>
          <w:rFonts w:ascii="Georgia" w:cs="Georgia" w:eastAsia="Georgia" w:hAnsi="Georgia"/>
          <w:b w:val="1"/>
          <w:bCs w:val="1"/>
          <w:rtl w:val="0"/>
        </w:rPr>
        <w:t xml:space="preserve">Descripción del problema</w:t>
      </w:r>
      <w:r w:rsidDel="00000000" w:rsidR="00000000" w:rsidRPr="00000000">
        <w:rPr>
          <w:rtl w:val="0"/>
        </w:rPr>
      </w:r>
    </w:p>
    <w:p w:rsidR="00000000" w:rsidDel="00000000" w:rsidP="00000000" w:rsidRDefault="00000000" w:rsidRPr="00000000" w14:paraId="00000003">
      <w:pPr>
        <w:spacing w:after="160" w:before="0" w:line="240" w:lineRule="auto"/>
        <w:jc w:val="both"/>
        <w:rPr>
          <w:rFonts w:ascii="Georgia" w:cs="Georgia" w:eastAsia="Georgia" w:hAnsi="Georgia"/>
        </w:rPr>
      </w:pPr>
      <w:r w:rsidDel="00000000" w:rsidR="00000000" w:rsidRPr="00000000">
        <w:rPr>
          <w:rFonts w:ascii="Georgia" w:cs="Georgia" w:eastAsia="Georgia" w:hAnsi="Georgia"/>
          <w:rtl w:val="0"/>
        </w:rPr>
        <w:t xml:space="preserve">El Problem Brief se construye y se entrega dentro del repositorio de GitHub del equipo, en la carpeta docs/semana1/, en formato Markdown. No se usa ningún documento externo: el historial de commits queda como evidencia de autoría y de evolución del trabajo. El entregable se construye en dos fases.</w:t>
      </w:r>
    </w:p>
    <w:p w:rsidR="00000000" w:rsidDel="00000000" w:rsidP="00000000" w:rsidRDefault="00000000" w:rsidRPr="00000000" w14:paraId="00000004">
      <w:pPr>
        <w:spacing w:after="160" w:before="0" w:line="240" w:lineRule="auto"/>
        <w:jc w:val="both"/>
        <w:rPr>
          <w:rFonts w:ascii="Georgia" w:cs="Georgia" w:eastAsia="Georgia" w:hAnsi="Georgia"/>
          <w:color w:val="ff0000"/>
        </w:rPr>
      </w:pPr>
      <w:r w:rsidDel="00000000" w:rsidR="00000000" w:rsidRPr="00000000">
        <w:rPr>
          <w:rFonts w:ascii="Georgia" w:cs="Georgia" w:eastAsia="Georgia" w:hAnsi="Georgia"/>
          <w:b w:val="1"/>
          <w:bCs w:val="1"/>
          <w:color w:val="ff0000"/>
          <w:rtl w:val="0"/>
        </w:rPr>
        <w:t xml:space="preserve">Fecha límite: Domingo 27 de septiembre, 10:00 a.m. hora Colombia, mediante la carga del repositorio a la plataforma Apex.</w:t>
      </w:r>
      <w:r w:rsidDel="00000000" w:rsidR="00000000" w:rsidRPr="00000000">
        <w:rPr>
          <w:rtl w:val="0"/>
        </w:rPr>
      </w:r>
    </w:p>
    <w:p w:rsidR="00000000" w:rsidDel="00000000" w:rsidP="00000000" w:rsidRDefault="00000000" w:rsidRPr="00000000" w14:paraId="00000005">
      <w:pPr>
        <w:pBdr>
          <w:top w:color="000000" w:space="6" w:sz="18" w:val="single"/>
          <w:bottom w:color="000000" w:space="6" w:sz="18" w:val="single"/>
        </w:pBdr>
        <w:spacing w:after="200" w:before="360" w:line="240" w:lineRule="auto"/>
        <w:rPr>
          <w:rFonts w:ascii="Georgia" w:cs="Georgia" w:eastAsia="Georgia" w:hAnsi="Georgia"/>
        </w:rPr>
      </w:pPr>
      <w:r w:rsidDel="00000000" w:rsidR="00000000" w:rsidRPr="00000000">
        <w:rPr>
          <w:rFonts w:ascii="Georgia" w:cs="Georgia" w:eastAsia="Georgia" w:hAnsi="Georgia"/>
          <w:b w:val="1"/>
          <w:bCs w:val="1"/>
          <w:rtl w:val="0"/>
        </w:rPr>
        <w:t xml:space="preserve">Fase 1: Propuestas individuales y elección</w:t>
      </w:r>
      <w:r w:rsidDel="00000000" w:rsidR="00000000" w:rsidRPr="00000000">
        <w:rPr>
          <w:rtl w:val="0"/>
        </w:rPr>
      </w:r>
    </w:p>
    <w:p w:rsidR="00000000" w:rsidDel="00000000" w:rsidP="00000000" w:rsidRDefault="00000000" w:rsidRPr="00000000" w14:paraId="00000006">
      <w:pPr>
        <w:spacing w:after="120" w:line="24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Cada integrante crea su propio archivo en docs/semana1/ (por ejemplo, MariaPaula.md) con un problema que le gustaría resolver, y lo sube con su propio commit, de modo que quede un commit por persona en el historial.</w:t>
      </w:r>
    </w:p>
    <w:p w:rsidR="00000000" w:rsidDel="00000000" w:rsidP="00000000" w:rsidRDefault="00000000" w:rsidRPr="00000000" w14:paraId="00000007">
      <w:pPr>
        <w:spacing w:after="120" w:line="240" w:lineRule="auto"/>
        <w:jc w:val="both"/>
        <w:rPr>
          <w:rFonts w:ascii="Georgia" w:cs="Georgia" w:eastAsia="Georgia" w:hAnsi="Georgia"/>
          <w:color w:val="000000"/>
          <w:sz w:val="2"/>
          <w:szCs w:val="2"/>
        </w:rPr>
      </w:pPr>
      <w:r w:rsidDel="00000000" w:rsidR="00000000" w:rsidRPr="00000000">
        <w:rPr>
          <w:rtl w:val="0"/>
        </w:rPr>
      </w:r>
    </w:p>
    <w:tbl>
      <w:tblPr>
        <w:tblStyle w:val="Table1"/>
        <w:tblW w:w="96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030"/>
        <w:gridCol w:w="6615"/>
        <w:tblGridChange w:id="0">
          <w:tblGrid>
            <w:gridCol w:w="3030"/>
            <w:gridCol w:w="6615"/>
          </w:tblGrid>
        </w:tblGridChange>
      </w:tblGrid>
      <w:tr>
        <w:trPr>
          <w:cantSplit w:val="0"/>
          <w:tblHeader w:val="1"/>
        </w:trPr>
        <w:tc>
          <w:tcPr>
            <w:tcBorders>
              <w:top w:color="000000" w:space="0" w:sz="12" w:val="single"/>
              <w:left w:color="000000" w:space="0" w:sz="12" w:val="single"/>
              <w:bottom w:color="000000" w:space="0" w:sz="12" w:val="single"/>
              <w:right w:color="000000" w:space="0" w:sz="12" w:val="single"/>
            </w:tcBorders>
            <w:shd w:fill="cfe2f3" w:val="clear"/>
            <w:tcMar>
              <w:top w:w="80.0" w:type="dxa"/>
              <w:left w:w="110.0" w:type="dxa"/>
              <w:bottom w:w="80.0" w:type="dxa"/>
              <w:right w:w="110.0" w:type="dxa"/>
            </w:tcMar>
            <w:vAlign w:val="center"/>
          </w:tcPr>
          <w:p w:rsidR="00000000" w:rsidDel="00000000" w:rsidP="00000000" w:rsidRDefault="00000000" w:rsidRPr="00000000" w14:paraId="00000008">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Sección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fe2f3" w:val="clear"/>
            <w:tcMar>
              <w:top w:w="80.0" w:type="dxa"/>
              <w:left w:w="110.0" w:type="dxa"/>
              <w:bottom w:w="80.0" w:type="dxa"/>
              <w:right w:w="110.0" w:type="dxa"/>
            </w:tcMar>
            <w:vAlign w:val="center"/>
          </w:tcPr>
          <w:p w:rsidR="00000000" w:rsidDel="00000000" w:rsidP="00000000" w:rsidRDefault="00000000" w:rsidRPr="00000000" w14:paraId="00000009">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Qué se pide</w:t>
            </w:r>
            <w:r w:rsidDel="00000000" w:rsidR="00000000" w:rsidRPr="00000000">
              <w:rPr>
                <w:rtl w:val="0"/>
              </w:rPr>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0A">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El problema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0B">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El problema en una sola frase, sin mencionar blockchain.</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0C">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¿Quién lo sufre?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0D">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Quién tiene el problema y en qué situación lo vive.</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0E">
            <w:pPr>
              <w:spacing w:line="240" w:lineRule="auto"/>
              <w:jc w:val="center"/>
              <w:rPr>
                <w:rFonts w:ascii="Georgia" w:cs="Georgia" w:eastAsia="Georgia" w:hAnsi="Georgia"/>
                <w:b w:val="1"/>
                <w:bCs w:val="1"/>
                <w:color w:val="000000"/>
              </w:rPr>
            </w:pPr>
            <w:r w:rsidDel="00000000" w:rsidR="00000000" w:rsidRPr="00000000">
              <w:rPr>
                <w:rFonts w:ascii="Georgia" w:cs="Georgia" w:eastAsia="Georgia" w:hAnsi="Georgia"/>
                <w:b w:val="1"/>
                <w:bCs w:val="1"/>
                <w:color w:val="000000"/>
                <w:rtl w:val="0"/>
              </w:rPr>
              <w:t xml:space="preserve">¿Cómo se resuelve </w:t>
            </w:r>
          </w:p>
          <w:p w:rsidR="00000000" w:rsidDel="00000000" w:rsidP="00000000" w:rsidRDefault="00000000" w:rsidRPr="00000000" w14:paraId="0000000F">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hoy y qué cuesta?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0">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Cómo lo resuelven hoy las personas afectadas y qué les cuesta en dinero, tiempo o esfuerzo.</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1">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¿Por qué creo que blockchain podría aportar?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2">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Hipótesis personal, no certeza, apoyada en al menos un criterio de la sesión 1, ejemplo: partes que no confían entre sí comparten un registro, histórico inalterable, o eliminar un intermediario que concentra la confianza.</w:t>
            </w:r>
          </w:p>
        </w:tc>
      </w:tr>
    </w:tbl>
    <w:p w:rsidR="00000000" w:rsidDel="00000000" w:rsidP="00000000" w:rsidRDefault="00000000" w:rsidRPr="00000000" w14:paraId="00000013">
      <w:pPr>
        <w:spacing w:after="120" w:line="240" w:lineRule="auto"/>
        <w:jc w:val="both"/>
        <w:rPr>
          <w:rFonts w:ascii="Georgia" w:cs="Georgia" w:eastAsia="Georgia" w:hAnsi="Georgia"/>
          <w:color w:val="000000"/>
          <w:sz w:val="2"/>
          <w:szCs w:val="2"/>
        </w:rPr>
      </w:pPr>
      <w:r w:rsidDel="00000000" w:rsidR="00000000" w:rsidRPr="00000000">
        <w:rPr>
          <w:rtl w:val="0"/>
        </w:rPr>
      </w:r>
    </w:p>
    <w:p w:rsidR="00000000" w:rsidDel="00000000" w:rsidP="00000000" w:rsidRDefault="00000000" w:rsidRPr="00000000" w14:paraId="00000014">
      <w:pPr>
        <w:spacing w:after="120" w:line="240" w:lineRule="auto"/>
        <w:jc w:val="both"/>
        <w:rPr>
          <w:rFonts w:ascii="Georgia" w:cs="Georgia" w:eastAsia="Georgia" w:hAnsi="Georgia"/>
        </w:rPr>
      </w:pPr>
      <w:r w:rsidDel="00000000" w:rsidR="00000000" w:rsidRPr="00000000">
        <w:rPr>
          <w:rFonts w:ascii="Georgia" w:cs="Georgia" w:eastAsia="Georgia" w:hAnsi="Georgia"/>
          <w:color w:val="000000"/>
          <w:rtl w:val="0"/>
        </w:rPr>
        <w:t xml:space="preserve">Con las propuestas sobre la mesa, el equipo las debate, elige una y registra cuál eligió y por qué, junto con el motivo por el que descartó las demás. El problema elegido es el que se desarrolla en la Fase 2.</w:t>
      </w:r>
      <w:r w:rsidDel="00000000" w:rsidR="00000000" w:rsidRPr="00000000">
        <w:rPr>
          <w:rtl w:val="0"/>
        </w:rPr>
      </w:r>
    </w:p>
    <w:p w:rsidR="00000000" w:rsidDel="00000000" w:rsidP="00000000" w:rsidRDefault="00000000" w:rsidRPr="00000000" w14:paraId="00000015">
      <w:pPr>
        <w:pBdr>
          <w:top w:color="000000" w:space="6" w:sz="18" w:val="single"/>
          <w:bottom w:color="000000" w:space="6" w:sz="18" w:val="single"/>
        </w:pBdr>
        <w:spacing w:after="200" w:before="360" w:line="240" w:lineRule="auto"/>
        <w:rPr>
          <w:rFonts w:ascii="Georgia" w:cs="Georgia" w:eastAsia="Georgia" w:hAnsi="Georgia"/>
        </w:rPr>
      </w:pPr>
      <w:r w:rsidDel="00000000" w:rsidR="00000000" w:rsidRPr="00000000">
        <w:rPr>
          <w:rFonts w:ascii="Georgia" w:cs="Georgia" w:eastAsia="Georgia" w:hAnsi="Georgia"/>
          <w:b w:val="1"/>
          <w:bCs w:val="1"/>
          <w:rtl w:val="0"/>
        </w:rPr>
        <w:t xml:space="preserve">Fase 2: Problem Brief</w:t>
      </w:r>
      <w:r w:rsidDel="00000000" w:rsidR="00000000" w:rsidRPr="00000000">
        <w:rPr>
          <w:rtl w:val="0"/>
        </w:rPr>
      </w:r>
    </w:p>
    <w:p w:rsidR="00000000" w:rsidDel="00000000" w:rsidP="00000000" w:rsidRDefault="00000000" w:rsidRPr="00000000" w14:paraId="00000016">
      <w:pPr>
        <w:spacing w:after="120" w:line="24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El equipo desarrolla el brief completo en docs/semana1/ProblemBrief.md, organizado en las siguientes secciones y en este orden:</w:t>
      </w:r>
    </w:p>
    <w:p w:rsidR="00000000" w:rsidDel="00000000" w:rsidP="00000000" w:rsidRDefault="00000000" w:rsidRPr="00000000" w14:paraId="00000017">
      <w:pPr>
        <w:spacing w:after="120" w:line="240" w:lineRule="auto"/>
        <w:jc w:val="both"/>
        <w:rPr>
          <w:rFonts w:ascii="Georgia" w:cs="Georgia" w:eastAsia="Georgia" w:hAnsi="Georgia"/>
          <w:color w:val="000000"/>
          <w:sz w:val="2"/>
          <w:szCs w:val="2"/>
        </w:rPr>
      </w:pPr>
      <w:r w:rsidDel="00000000" w:rsidR="00000000" w:rsidRPr="00000000">
        <w:rPr>
          <w:rtl w:val="0"/>
        </w:rPr>
      </w:r>
    </w:p>
    <w:p w:rsidR="00000000" w:rsidDel="00000000" w:rsidP="00000000" w:rsidRDefault="00000000" w:rsidRPr="00000000" w14:paraId="00000018">
      <w:pPr>
        <w:keepNext w:val="1"/>
        <w:spacing w:after="100" w:before="200" w:line="240" w:lineRule="auto"/>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Decisión del problema</w:t>
      </w:r>
      <w:r w:rsidDel="00000000" w:rsidR="00000000" w:rsidRPr="00000000">
        <w:rPr>
          <w:rtl w:val="0"/>
        </w:rPr>
      </w:r>
    </w:p>
    <w:sdt>
      <w:sdtPr>
        <w:lock w:val="contentLocked"/>
        <w:id w:val="-1979387466"/>
        <w:tag w:val="goog_rdk_0"/>
      </w:sdtPr>
      <w:sdtContent>
        <w:tbl>
          <w:tblPr>
            <w:tblStyle w:val="Table2"/>
            <w:tblW w:w="96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105"/>
            <w:gridCol w:w="6540"/>
            <w:tblGridChange w:id="0">
              <w:tblGrid>
                <w:gridCol w:w="3105"/>
                <w:gridCol w:w="6540"/>
              </w:tblGrid>
            </w:tblGridChange>
          </w:tblGrid>
          <w:tr>
            <w:trPr>
              <w:cantSplit w:val="0"/>
              <w:tblHeader w:val="1"/>
            </w:trPr>
            <w:tc>
              <w:tcPr>
                <w:tcBorders>
                  <w:top w:color="000000" w:space="0" w:sz="12" w:val="single"/>
                  <w:left w:color="000000" w:space="0" w:sz="12" w:val="single"/>
                  <w:bottom w:color="000000" w:space="0" w:sz="12" w:val="single"/>
                  <w:right w:color="000000" w:space="0" w:sz="12" w:val="single"/>
                </w:tcBorders>
                <w:shd w:fill="cfe2f3" w:val="clear"/>
                <w:tcMar>
                  <w:top w:w="80.0" w:type="dxa"/>
                  <w:left w:w="110.0" w:type="dxa"/>
                  <w:bottom w:w="80.0" w:type="dxa"/>
                  <w:right w:w="110.0" w:type="dxa"/>
                </w:tcMar>
                <w:vAlign w:val="center"/>
              </w:tcPr>
              <w:p w:rsidR="00000000" w:rsidDel="00000000" w:rsidP="00000000" w:rsidRDefault="00000000" w:rsidRPr="00000000" w14:paraId="00000019">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Sección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fe2f3" w:val="clear"/>
                <w:tcMar>
                  <w:top w:w="80.0" w:type="dxa"/>
                  <w:left w:w="110.0" w:type="dxa"/>
                  <w:bottom w:w="80.0" w:type="dxa"/>
                  <w:right w:w="110.0" w:type="dxa"/>
                </w:tcMar>
                <w:vAlign w:val="center"/>
              </w:tcPr>
              <w:p w:rsidR="00000000" w:rsidDel="00000000" w:rsidP="00000000" w:rsidRDefault="00000000" w:rsidRPr="00000000" w14:paraId="0000001A">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Qué se pide</w:t>
                </w:r>
                <w:r w:rsidDel="00000000" w:rsidR="00000000" w:rsidRPr="00000000">
                  <w:rPr>
                    <w:rtl w:val="0"/>
                  </w:rPr>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B">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Problema elegido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C">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El problema ganador en una frase, sin mencionar blockchain, y quién lo propuso.</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D">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Por qué elegimos este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E">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Qué inclinó al equipo por este problema frente a los demás, según los criterios de la Sesión 1.</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1F">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Propuestas descartadas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0">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Cada propuesta considerada, quién la propuso y el motivo del descarte.</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1">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Cómo tomamos la decisión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2">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Cómo llegó el equipo al acuerdo: votación, consenso tras debate u otro.</w:t>
                </w:r>
              </w:p>
            </w:tc>
          </w:tr>
        </w:tbl>
      </w:sdtContent>
    </w:sdt>
    <w:p w:rsidR="00000000" w:rsidDel="00000000" w:rsidP="00000000" w:rsidRDefault="00000000" w:rsidRPr="00000000" w14:paraId="00000023">
      <w:pPr>
        <w:rPr>
          <w:sz w:val="2"/>
          <w:szCs w:val="2"/>
        </w:rPr>
      </w:pPr>
      <w:r w:rsidDel="00000000" w:rsidR="00000000" w:rsidRPr="00000000">
        <w:rPr>
          <w:rtl w:val="0"/>
        </w:rPr>
      </w:r>
    </w:p>
    <w:p w:rsidR="00000000" w:rsidDel="00000000" w:rsidP="00000000" w:rsidRDefault="00000000" w:rsidRPr="00000000" w14:paraId="00000024">
      <w:pPr>
        <w:keepNext w:val="1"/>
        <w:spacing w:after="100" w:before="200" w:line="240" w:lineRule="auto"/>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Problem Brief</w:t>
      </w:r>
      <w:r w:rsidDel="00000000" w:rsidR="00000000" w:rsidRPr="00000000">
        <w:rPr>
          <w:rtl w:val="0"/>
        </w:rPr>
      </w:r>
    </w:p>
    <w:sdt>
      <w:sdtPr>
        <w:lock w:val="contentLocked"/>
        <w:id w:val="578145108"/>
        <w:tag w:val="goog_rdk_1"/>
      </w:sdtPr>
      <w:sdtContent>
        <w:tbl>
          <w:tblPr>
            <w:tblStyle w:val="Table3"/>
            <w:tblW w:w="963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300"/>
            <w:gridCol w:w="5738"/>
            <w:gridCol w:w="1600"/>
            <w:tblGridChange w:id="0">
              <w:tblGrid>
                <w:gridCol w:w="2300"/>
                <w:gridCol w:w="5738"/>
                <w:gridCol w:w="1600"/>
              </w:tblGrid>
            </w:tblGridChange>
          </w:tblGrid>
          <w:tr>
            <w:trPr>
              <w:cantSplit w:val="0"/>
              <w:tblHeader w:val="1"/>
            </w:trPr>
            <w:tc>
              <w:tcPr>
                <w:tcBorders>
                  <w:top w:color="000000" w:space="0" w:sz="12" w:val="single"/>
                  <w:left w:color="000000" w:space="0" w:sz="12" w:val="single"/>
                  <w:bottom w:color="000000" w:space="0" w:sz="12" w:val="single"/>
                  <w:right w:color="000000" w:space="0" w:sz="12" w:val="single"/>
                </w:tcBorders>
                <w:shd w:fill="cfe2f3" w:val="clear"/>
                <w:tcMar>
                  <w:top w:w="80.0" w:type="dxa"/>
                  <w:left w:w="110.0" w:type="dxa"/>
                  <w:bottom w:w="80.0" w:type="dxa"/>
                  <w:right w:w="110.0" w:type="dxa"/>
                </w:tcMar>
                <w:vAlign w:val="center"/>
              </w:tcPr>
              <w:p w:rsidR="00000000" w:rsidDel="00000000" w:rsidP="00000000" w:rsidRDefault="00000000" w:rsidRPr="00000000" w14:paraId="00000025">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Sección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fe2f3" w:val="clear"/>
                <w:tcMar>
                  <w:top w:w="80.0" w:type="dxa"/>
                  <w:left w:w="110.0" w:type="dxa"/>
                  <w:bottom w:w="80.0" w:type="dxa"/>
                  <w:right w:w="110.0" w:type="dxa"/>
                </w:tcMar>
                <w:vAlign w:val="center"/>
              </w:tcPr>
              <w:p w:rsidR="00000000" w:rsidDel="00000000" w:rsidP="00000000" w:rsidRDefault="00000000" w:rsidRPr="00000000" w14:paraId="00000026">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Contenido mínimo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fe2f3" w:val="clear"/>
                <w:tcMar>
                  <w:top w:w="80.0" w:type="dxa"/>
                  <w:left w:w="110.0" w:type="dxa"/>
                  <w:bottom w:w="80.0" w:type="dxa"/>
                  <w:right w:w="110.0" w:type="dxa"/>
                </w:tcMar>
                <w:vAlign w:val="center"/>
              </w:tcPr>
              <w:p w:rsidR="00000000" w:rsidDel="00000000" w:rsidP="00000000" w:rsidRDefault="00000000" w:rsidRPr="00000000" w14:paraId="00000027">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Extensión</w:t>
                </w:r>
                <w:r w:rsidDel="00000000" w:rsidR="00000000" w:rsidRPr="00000000">
                  <w:rPr>
                    <w:rtl w:val="0"/>
                  </w:rPr>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8">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Encabezado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9">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Nombre del proyecto y una frase que describa el problema.</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A">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Breve</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B">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Equipo y roles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C">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Integrantes con su usuario de GitHub, rol asumido por cada persona, responsable de las entregas y canal de coordinación interna.</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D">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Breve</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E">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Problema y evidencia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2F">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Enunciado del problema en una frase, sin mencionar blockchain. Contexto, frecuencia y alcance. Evidencia mínima de que el problema existe: observación directa, experiencia propia, conversaciones o fuentes consultadas, con enlace o cita cuando aplique.</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0">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150–300 palabras</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1">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Usuario y actores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2">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Quién sufre el problema y qué necesita resolver. Cómo lo resuelve hoy y qué le cuesta en dinero, tiempo o esfuerzo. Demás actores que intervienen en el flujo, con el papel que cumple cada uno.</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3">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150–300 palabras</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4">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Flujo actual de valor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5">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Recorrido paso a paso de cómo se mueve hoy el dinero, la información o el activo, desde el origen hasta el destino. Diagrama o secuencia numerada, con los intermediarios explícitos. Señalar si algún paso responde a una obligación normativa.</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6">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150–300 palabras</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7">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Fricciones identificadas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8">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Puntos concretos donde el flujo falla, se encarece o se demora. Cada fricción indica en qué paso ocurre, qué la causa y a quién afecta.</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9">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150–300 palabras</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A">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Oportunidad e hipótesis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B">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Oportunidad priorizada entre las fricciones identificadas, con el motivo de la elección. Hipótesis inicial de por qué blockchain podría mejorar ese punto, expresada en términos de qué cambiaría para el usuario.</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C">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150–300 palabras</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D">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Criterio de pertinencia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E">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Justificación de por qué el caso requiere un registro distribuido y no una base de datos tradicional o una integración entre sistemas existentes. Debe apoyarse en al menos uno de los criterios de la Sesión 1: varias partes que no confían entre sí necesitan compartir un mismo registro, el histórico no puede alterarse, o se elimina un intermediario que hoy concentra la confianza.</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3F">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150–300 palabras</w:t>
                </w:r>
              </w:p>
            </w:tc>
          </w:tr>
          <w:tr>
            <w:trPr>
              <w:cantSplit w:val="1"/>
              <w:tblHeader w:val="0"/>
            </w:trPr>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40">
                <w:pPr>
                  <w:spacing w:line="240" w:lineRule="auto"/>
                  <w:jc w:val="center"/>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Supuestos y riesgos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41">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Dos o tres supuestos que tendrían que ser ciertos para que la hipótesis funcione, y qué podría invalidarla.</w:t>
                </w:r>
              </w:p>
            </w:tc>
            <w:tc>
              <w:tcPr>
                <w:tcBorders>
                  <w:top w:color="000000" w:space="0" w:sz="12" w:val="single"/>
                  <w:left w:color="000000" w:space="0" w:sz="12" w:val="single"/>
                  <w:bottom w:color="000000" w:space="0" w:sz="12" w:val="single"/>
                  <w:right w:color="000000" w:space="0" w:sz="12" w:val="single"/>
                </w:tcBorders>
                <w:tcMar>
                  <w:top w:w="80.0" w:type="dxa"/>
                  <w:left w:w="110.0" w:type="dxa"/>
                  <w:bottom w:w="80.0" w:type="dxa"/>
                  <w:right w:w="110.0" w:type="dxa"/>
                </w:tcMar>
                <w:vAlign w:val="center"/>
              </w:tcPr>
              <w:p w:rsidR="00000000" w:rsidDel="00000000" w:rsidP="00000000" w:rsidRDefault="00000000" w:rsidRPr="00000000" w14:paraId="00000042">
                <w:pPr>
                  <w:spacing w:line="240" w:lineRule="auto"/>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150–300 palabras</w:t>
                </w:r>
              </w:p>
            </w:tc>
          </w:tr>
        </w:tbl>
      </w:sdtContent>
    </w:sdt>
    <w:p w:rsidR="00000000" w:rsidDel="00000000" w:rsidP="00000000" w:rsidRDefault="00000000" w:rsidRPr="00000000" w14:paraId="00000043">
      <w:pPr>
        <w:pBdr>
          <w:top w:color="000000" w:space="6" w:sz="18" w:val="single"/>
          <w:bottom w:color="000000" w:space="6" w:sz="18" w:val="single"/>
        </w:pBdr>
        <w:spacing w:after="200" w:before="360" w:line="240" w:lineRule="auto"/>
        <w:rPr>
          <w:rFonts w:ascii="Georgia" w:cs="Georgia" w:eastAsia="Georgia" w:hAnsi="Georgia"/>
          <w:color w:val="000000"/>
        </w:rPr>
      </w:pPr>
      <w:r w:rsidDel="00000000" w:rsidR="00000000" w:rsidRPr="00000000">
        <w:rPr>
          <w:rFonts w:ascii="Georgia" w:cs="Georgia" w:eastAsia="Georgia" w:hAnsi="Georgia"/>
          <w:b w:val="1"/>
          <w:bCs w:val="1"/>
          <w:rtl w:val="0"/>
        </w:rPr>
        <w:t xml:space="preserve">Árbol de estructura</w:t>
      </w:r>
      <w:r w:rsidDel="00000000" w:rsidR="00000000" w:rsidRPr="00000000">
        <w:rPr>
          <w:rtl w:val="0"/>
        </w:rPr>
      </w:r>
    </w:p>
    <w:sdt>
      <w:sdtPr>
        <w:lock w:val="contentLocked"/>
        <w:id w:val="1523062039"/>
        <w:tag w:val="goog_rdk_9"/>
      </w:sdtPr>
      <w:sdtContent>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120.0" w:type="dxa"/>
                  <w:left w:w="200.0" w:type="dxa"/>
                  <w:bottom w:w="120.0" w:type="dxa"/>
                  <w:right w:w="200.0" w:type="dxa"/>
                </w:tcMar>
              </w:tcPr>
              <w:p w:rsidR="00000000" w:rsidDel="00000000" w:rsidP="00000000" w:rsidRDefault="00000000" w:rsidRPr="00000000" w14:paraId="00000044">
                <w:pPr>
                  <w:spacing w:line="24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nombre-del-repo/</w:t>
                </w:r>
              </w:p>
              <w:p w:rsidR="00000000" w:rsidDel="00000000" w:rsidP="00000000" w:rsidRDefault="00000000" w:rsidRPr="00000000" w14:paraId="00000045">
                <w:pPr>
                  <w:spacing w:line="240" w:lineRule="auto"/>
                  <w:rPr>
                    <w:rFonts w:ascii="Georgia" w:cs="Georgia" w:eastAsia="Georgia" w:hAnsi="Georgia"/>
                    <w:color w:val="000000"/>
                  </w:rPr>
                </w:pPr>
                <w:sdt>
                  <w:sdtPr>
                    <w:id w:val="-1648802431"/>
                    <w:tag w:val="goog_rdk_2"/>
                  </w:sdtPr>
                  <w:sdtContent>
                    <w:r w:rsidDel="00000000" w:rsidR="00000000" w:rsidRPr="00000000">
                      <w:rPr>
                        <w:rFonts w:ascii="Gungsuh" w:cs="Gungsuh" w:eastAsia="Gungsuh" w:hAnsi="Gungsuh"/>
                        <w:color w:val="000000"/>
                        <w:rtl w:val="0"/>
                      </w:rPr>
                      <w:t xml:space="preserve">└── docs/</w:t>
                    </w:r>
                  </w:sdtContent>
                </w:sdt>
              </w:p>
              <w:p w:rsidR="00000000" w:rsidDel="00000000" w:rsidP="00000000" w:rsidRDefault="00000000" w:rsidRPr="00000000" w14:paraId="00000046">
                <w:pPr>
                  <w:spacing w:line="240" w:lineRule="auto"/>
                  <w:rPr>
                    <w:rFonts w:ascii="Georgia" w:cs="Georgia" w:eastAsia="Georgia" w:hAnsi="Georgia"/>
                    <w:color w:val="000000"/>
                  </w:rPr>
                </w:pPr>
                <w:sdt>
                  <w:sdtPr>
                    <w:id w:val="-955310473"/>
                    <w:tag w:val="goog_rdk_3"/>
                  </w:sdtPr>
                  <w:sdtContent>
                    <w:r w:rsidDel="00000000" w:rsidR="00000000" w:rsidRPr="00000000">
                      <w:rPr>
                        <w:rFonts w:ascii="Gungsuh" w:cs="Gungsuh" w:eastAsia="Gungsuh" w:hAnsi="Gungsuh"/>
                        <w:color w:val="000000"/>
                        <w:rtl w:val="0"/>
                      </w:rPr>
                      <w:t xml:space="preserve">    └── semana1/</w:t>
                    </w:r>
                  </w:sdtContent>
                </w:sdt>
              </w:p>
              <w:p w:rsidR="00000000" w:rsidDel="00000000" w:rsidP="00000000" w:rsidRDefault="00000000" w:rsidRPr="00000000" w14:paraId="00000047">
                <w:pPr>
                  <w:spacing w:line="240" w:lineRule="auto"/>
                  <w:rPr>
                    <w:rFonts w:ascii="Georgia" w:cs="Georgia" w:eastAsia="Georgia" w:hAnsi="Georgia"/>
                    <w:color w:val="000000"/>
                  </w:rPr>
                </w:pPr>
                <w:sdt>
                  <w:sdtPr>
                    <w:id w:val="-1759519563"/>
                    <w:tag w:val="goog_rdk_4"/>
                  </w:sdtPr>
                  <w:sdtContent>
                    <w:r w:rsidDel="00000000" w:rsidR="00000000" w:rsidRPr="00000000">
                      <w:rPr>
                        <w:rFonts w:ascii="Gungsuh" w:cs="Gungsuh" w:eastAsia="Gungsuh" w:hAnsi="Gungsuh"/>
                        <w:color w:val="000000"/>
                        <w:rtl w:val="0"/>
                      </w:rPr>
                      <w:t xml:space="preserve">        ├── MariaPaula.md        ← propuesta individual (una por integrante)</w:t>
                    </w:r>
                  </w:sdtContent>
                </w:sdt>
              </w:p>
              <w:p w:rsidR="00000000" w:rsidDel="00000000" w:rsidP="00000000" w:rsidRDefault="00000000" w:rsidRPr="00000000" w14:paraId="00000048">
                <w:pPr>
                  <w:spacing w:line="240" w:lineRule="auto"/>
                  <w:rPr>
                    <w:rFonts w:ascii="Georgia" w:cs="Georgia" w:eastAsia="Georgia" w:hAnsi="Georgia"/>
                    <w:color w:val="000000"/>
                  </w:rPr>
                </w:pPr>
                <w:sdt>
                  <w:sdtPr>
                    <w:id w:val="-1458988388"/>
                    <w:tag w:val="goog_rdk_5"/>
                  </w:sdtPr>
                  <w:sdtContent>
                    <w:r w:rsidDel="00000000" w:rsidR="00000000" w:rsidRPr="00000000">
                      <w:rPr>
                        <w:rFonts w:ascii="Gungsuh" w:cs="Gungsuh" w:eastAsia="Gungsuh" w:hAnsi="Gungsuh"/>
                        <w:color w:val="000000"/>
                        <w:rtl w:val="0"/>
                      </w:rPr>
                      <w:t xml:space="preserve">        ├── Juan.md                    ← propuesta individual</w:t>
                    </w:r>
                  </w:sdtContent>
                </w:sdt>
              </w:p>
              <w:p w:rsidR="00000000" w:rsidDel="00000000" w:rsidP="00000000" w:rsidRDefault="00000000" w:rsidRPr="00000000" w14:paraId="00000049">
                <w:pPr>
                  <w:spacing w:line="240" w:lineRule="auto"/>
                  <w:rPr>
                    <w:rFonts w:ascii="Georgia" w:cs="Georgia" w:eastAsia="Georgia" w:hAnsi="Georgia"/>
                    <w:color w:val="000000"/>
                  </w:rPr>
                </w:pPr>
                <w:sdt>
                  <w:sdtPr>
                    <w:id w:val="-1335225158"/>
                    <w:tag w:val="goog_rdk_6"/>
                  </w:sdtPr>
                  <w:sdtContent>
                    <w:r w:rsidDel="00000000" w:rsidR="00000000" w:rsidRPr="00000000">
                      <w:rPr>
                        <w:rFonts w:ascii="Gungsuh" w:cs="Gungsuh" w:eastAsia="Gungsuh" w:hAnsi="Gungsuh"/>
                        <w:color w:val="000000"/>
                        <w:rtl w:val="0"/>
                      </w:rPr>
                      <w:t xml:space="preserve">        ├── Sofia.md                    ← propuesta individual</w:t>
                    </w:r>
                  </w:sdtContent>
                </w:sdt>
              </w:p>
              <w:p w:rsidR="00000000" w:rsidDel="00000000" w:rsidP="00000000" w:rsidRDefault="00000000" w:rsidRPr="00000000" w14:paraId="0000004A">
                <w:pPr>
                  <w:spacing w:line="240" w:lineRule="auto"/>
                  <w:rPr>
                    <w:rFonts w:ascii="Georgia" w:cs="Georgia" w:eastAsia="Georgia" w:hAnsi="Georgia"/>
                    <w:color w:val="000000"/>
                  </w:rPr>
                </w:pPr>
                <w:sdt>
                  <w:sdtPr>
                    <w:id w:val="-447484268"/>
                    <w:tag w:val="goog_rdk_7"/>
                  </w:sdtPr>
                  <w:sdtContent>
                    <w:r w:rsidDel="00000000" w:rsidR="00000000" w:rsidRPr="00000000">
                      <w:rPr>
                        <w:rFonts w:ascii="Gungsuh" w:cs="Gungsuh" w:eastAsia="Gungsuh" w:hAnsi="Gungsuh"/>
                        <w:color w:val="000000"/>
                        <w:rtl w:val="0"/>
                      </w:rPr>
                      <w:t xml:space="preserve">        └── ProblemBrief.md  </w:t>
                    </w:r>
                  </w:sdtContent>
                </w:sdt>
                <w:r w:rsidDel="00000000" w:rsidR="00000000" w:rsidRPr="00000000">
                  <w:rPr>
                    <w:rFonts w:ascii="Georgia" w:cs="Georgia" w:eastAsia="Georgia" w:hAnsi="Georgia"/>
                    <w:color w:val="000000"/>
                    <w:sz w:val="20"/>
                    <w:szCs w:val="20"/>
                    <w:rtl w:val="0"/>
                  </w:rPr>
                  <w:t xml:space="preserve">  </w:t>
                </w:r>
                <w:r w:rsidDel="00000000" w:rsidR="00000000" w:rsidRPr="00000000">
                  <w:rPr>
                    <w:rFonts w:ascii="Georgia" w:cs="Georgia" w:eastAsia="Georgia" w:hAnsi="Georgia"/>
                    <w:color w:val="000000"/>
                    <w:sz w:val="14"/>
                    <w:szCs w:val="14"/>
                    <w:rtl w:val="0"/>
                  </w:rPr>
                  <w:t xml:space="preserve"> </w:t>
                </w:r>
                <w:sdt>
                  <w:sdtPr>
                    <w:id w:val="-1238194388"/>
                    <w:tag w:val="goog_rdk_8"/>
                  </w:sdtPr>
                  <w:sdtContent>
                    <w:r w:rsidDel="00000000" w:rsidR="00000000" w:rsidRPr="00000000">
                      <w:rPr>
                        <w:rFonts w:ascii="Cardo" w:cs="Cardo" w:eastAsia="Cardo" w:hAnsi="Cardo"/>
                        <w:color w:val="000000"/>
                        <w:rtl w:val="0"/>
                      </w:rPr>
                      <w:t xml:space="preserve">← entregable grupal del equipo</w:t>
                    </w:r>
                  </w:sdtContent>
                </w:sdt>
              </w:p>
            </w:tc>
          </w:tr>
        </w:tbl>
      </w:sdtContent>
    </w:sdt>
    <w:p w:rsidR="00000000" w:rsidDel="00000000" w:rsidP="00000000" w:rsidRDefault="00000000" w:rsidRPr="00000000" w14:paraId="0000004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C">
      <w:pPr>
        <w:widowControl w:val="0"/>
        <w:spacing w:line="24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Aclaración: </w:t>
      </w:r>
      <w:r w:rsidDel="00000000" w:rsidR="00000000" w:rsidRPr="00000000">
        <w:rPr>
          <w:rFonts w:ascii="Georgia" w:cs="Georgia" w:eastAsia="Georgia" w:hAnsi="Georgia"/>
          <w:rtl w:val="0"/>
        </w:rPr>
        <w:t xml:space="preserve">Pueden hacer un fork del repositorio base, que ya trae la estructura general del proyecto para las cinco semanas, y adaptarlo a su caso. Pero también pueden crear un repositorio desde cero, siempre que respeten la estructura y el orden establecido.</w:t>
      </w:r>
    </w:p>
    <w:p w:rsidR="00000000" w:rsidDel="00000000" w:rsidP="00000000" w:rsidRDefault="00000000" w:rsidRPr="00000000" w14:paraId="0000004D">
      <w:pPr>
        <w:widowControl w:val="0"/>
        <w:spacing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E">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Link repositorio: </w:t>
      </w:r>
    </w:p>
    <w:p w:rsidR="00000000" w:rsidDel="00000000" w:rsidP="00000000" w:rsidRDefault="00000000" w:rsidRPr="00000000" w14:paraId="0000004F">
      <w:pPr>
        <w:widowControl w:val="0"/>
        <w:spacing w:line="240" w:lineRule="auto"/>
        <w:jc w:val="both"/>
        <w:rPr>
          <w:rFonts w:ascii="Georgia" w:cs="Georgia" w:eastAsia="Georgia" w:hAnsi="Georgia"/>
          <w:i w:val="1"/>
          <w:iCs w:val="1"/>
        </w:rPr>
      </w:pPr>
      <w:hyperlink r:id="rId7">
        <w:r w:rsidDel="00000000" w:rsidR="00000000" w:rsidRPr="00000000">
          <w:rPr>
            <w:rFonts w:ascii="Georgia" w:cs="Georgia" w:eastAsia="Georgia" w:hAnsi="Georgia"/>
            <w:i w:val="1"/>
            <w:iCs w:val="1"/>
            <w:color w:val="1155cc"/>
            <w:u w:val="single"/>
            <w:rtl w:val="0"/>
          </w:rPr>
          <w:t xml:space="preserve">https://github.com/mestupinanm/ProyectoBase/tree/429a622a9eac19b92d96bab6f87b129ed8a6334d</w:t>
        </w:r>
      </w:hyperlink>
      <w:r w:rsidDel="00000000" w:rsidR="00000000" w:rsidRPr="00000000">
        <w:rPr>
          <w:rtl w:val="0"/>
        </w:rPr>
      </w:r>
    </w:p>
    <w:p w:rsidR="00000000" w:rsidDel="00000000" w:rsidP="00000000" w:rsidRDefault="00000000" w:rsidRPr="00000000" w14:paraId="00000050">
      <w:pPr>
        <w:widowControl w:val="0"/>
        <w:spacing w:line="240" w:lineRule="auto"/>
        <w:jc w:val="both"/>
        <w:rPr>
          <w:rFonts w:ascii="Georgia" w:cs="Georgia" w:eastAsia="Georgia" w:hAnsi="Georgia"/>
        </w:rPr>
      </w:pPr>
      <w:r w:rsidDel="00000000" w:rsidR="00000000" w:rsidRPr="00000000">
        <w:rPr>
          <w:rtl w:val="0"/>
        </w:rPr>
      </w:r>
    </w:p>
    <w:sectPr>
      <w:headerReference r:id="rId8" w:type="default"/>
      <w:footerReference r:id="rId9" w:type="default"/>
      <w:pgSz w:h="16838" w:w="11906" w:orient="portrait"/>
      <w:pgMar w:bottom="1500" w:top="2100" w:left="1134" w:right="1134" w:header="7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spacing w:after="0" w:line="220" w:lineRule="auto"/>
      <w:rPr/>
    </w:pPr>
    <w:r w:rsidDel="00000000" w:rsidR="00000000" w:rsidRPr="00000000">
      <w:rPr>
        <w:rtl w:val="0"/>
      </w:rPr>
    </w:r>
  </w:p>
  <w:p w:rsidR="00000000" w:rsidDel="00000000" w:rsidP="00000000" w:rsidRDefault="00000000" w:rsidRPr="00000000" w14:paraId="00000058">
    <w:pPr>
      <w:spacing w:after="0" w:line="220" w:lineRule="auto"/>
      <w:jc w:val="right"/>
      <w:rPr/>
    </w:pPr>
    <w:r w:rsidDel="00000000" w:rsidR="00000000" w:rsidRPr="00000000">
      <w:rPr>
        <w:rFonts w:ascii="Arial" w:cs="Arial" w:eastAsia="Arial" w:hAnsi="Arial"/>
        <w:b w:val="0"/>
        <w:bCs w:val="0"/>
        <w:i w:val="0"/>
        <w:iCs w:val="0"/>
        <w:color w:val="404040"/>
        <w:sz w:val="14"/>
        <w:szCs w:val="14"/>
        <w:rtl w:val="0"/>
      </w:rPr>
      <w:t xml:space="preserve">Página </w:t>
    </w:r>
    <w:r w:rsidDel="00000000" w:rsidR="00000000" w:rsidRPr="00000000">
      <w:rPr>
        <w:rFonts w:ascii="Arial" w:cs="Arial" w:eastAsia="Arial" w:hAnsi="Arial"/>
        <w:color w:val="404040"/>
        <w:sz w:val="14"/>
        <w:szCs w:val="14"/>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404040"/>
        <w:sz w:val="14"/>
        <w:szCs w:val="14"/>
        <w:rtl w:val="0"/>
      </w:rPr>
      <w:t xml:space="preserve"> de </w:t>
    </w:r>
    <w:r w:rsidDel="00000000" w:rsidR="00000000" w:rsidRPr="00000000">
      <w:rPr>
        <w:rFonts w:ascii="Arial" w:cs="Arial" w:eastAsia="Arial" w:hAnsi="Arial"/>
        <w:color w:val="404040"/>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5238"/>
      <w:tblGridChange w:id="0">
        <w:tblGrid>
          <w:gridCol w:w="4400"/>
          <w:gridCol w:w="52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10.0" w:type="dxa"/>
            <w:bottom w:w="70.0" w:type="dxa"/>
            <w:right w:w="110.0" w:type="dxa"/>
          </w:tcMar>
          <w:vAlign w:val="center"/>
        </w:tcPr>
        <w:p w:rsidR="00000000" w:rsidDel="00000000" w:rsidP="00000000" w:rsidRDefault="00000000" w:rsidRPr="00000000" w14:paraId="00000052">
          <w:pPr>
            <w:spacing w:after="0" w:line="240" w:lineRule="auto"/>
            <w:rPr>
              <w:rFonts w:ascii="Georgia" w:cs="Georgia" w:eastAsia="Georgia" w:hAnsi="Georgia"/>
              <w:sz w:val="20"/>
              <w:szCs w:val="20"/>
            </w:rPr>
          </w:pPr>
          <w:r w:rsidDel="00000000" w:rsidR="00000000" w:rsidRPr="00000000">
            <w:rPr>
              <w:rFonts w:ascii="Georgia" w:cs="Georgia" w:eastAsia="Georgia" w:hAnsi="Georgia"/>
              <w:b w:val="1"/>
              <w:bCs w:val="1"/>
              <w:i w:val="0"/>
              <w:iCs w:val="0"/>
              <w:color w:val="1a1a1a"/>
              <w:sz w:val="20"/>
              <w:szCs w:val="20"/>
              <w:rtl w:val="0"/>
            </w:rPr>
            <w:t xml:space="preserve">BLOCKCHAIN ACCELERATION</w:t>
          </w:r>
          <w:r w:rsidDel="00000000" w:rsidR="00000000" w:rsidRPr="00000000">
            <w:rPr>
              <w:rtl w:val="0"/>
            </w:rPr>
          </w:r>
        </w:p>
        <w:p w:rsidR="00000000" w:rsidDel="00000000" w:rsidP="00000000" w:rsidRDefault="00000000" w:rsidRPr="00000000" w14:paraId="00000053">
          <w:pPr>
            <w:spacing w:after="0" w:line="240" w:lineRule="auto"/>
            <w:rPr>
              <w:rFonts w:ascii="Georgia" w:cs="Georgia" w:eastAsia="Georgia" w:hAnsi="Georgia"/>
              <w:sz w:val="20"/>
              <w:szCs w:val="20"/>
            </w:rPr>
          </w:pPr>
          <w:r w:rsidDel="00000000" w:rsidR="00000000" w:rsidRPr="00000000">
            <w:rPr>
              <w:rFonts w:ascii="Georgia" w:cs="Georgia" w:eastAsia="Georgia" w:hAnsi="Georgia"/>
              <w:b w:val="1"/>
              <w:bCs w:val="1"/>
              <w:i w:val="0"/>
              <w:iCs w:val="0"/>
              <w:color w:val="1a1a1a"/>
              <w:sz w:val="20"/>
              <w:szCs w:val="20"/>
              <w:rtl w:val="0"/>
            </w:rPr>
            <w:t xml:space="preserve">FOUNDATION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10.0" w:type="dxa"/>
            <w:bottom w:w="70.0" w:type="dxa"/>
            <w:right w:w="110.0" w:type="dxa"/>
          </w:tcMar>
          <w:vAlign w:val="center"/>
        </w:tcPr>
        <w:p w:rsidR="00000000" w:rsidDel="00000000" w:rsidP="00000000" w:rsidRDefault="00000000" w:rsidRPr="00000000" w14:paraId="00000054">
          <w:pPr>
            <w:spacing w:after="0" w:line="240" w:lineRule="auto"/>
            <w:jc w:val="right"/>
            <w:rPr>
              <w:rFonts w:ascii="Georgia" w:cs="Georgia" w:eastAsia="Georgia" w:hAnsi="Georgia"/>
              <w:sz w:val="20"/>
              <w:szCs w:val="20"/>
            </w:rPr>
          </w:pPr>
          <w:r w:rsidDel="00000000" w:rsidR="00000000" w:rsidRPr="00000000">
            <w:rPr>
              <w:rFonts w:ascii="Georgia" w:cs="Georgia" w:eastAsia="Georgia" w:hAnsi="Georgia"/>
              <w:b w:val="1"/>
              <w:bCs w:val="1"/>
              <w:i w:val="0"/>
              <w:iCs w:val="0"/>
              <w:color w:val="1a1a1a"/>
              <w:sz w:val="20"/>
              <w:szCs w:val="20"/>
              <w:rtl w:val="0"/>
            </w:rPr>
            <w:t xml:space="preserve">PROGRAMA DEL CURSO</w:t>
          </w:r>
          <w:r w:rsidDel="00000000" w:rsidR="00000000" w:rsidRPr="00000000">
            <w:rPr>
              <w:rtl w:val="0"/>
            </w:rPr>
          </w:r>
        </w:p>
        <w:p w:rsidR="00000000" w:rsidDel="00000000" w:rsidP="00000000" w:rsidRDefault="00000000" w:rsidRPr="00000000" w14:paraId="00000055">
          <w:pPr>
            <w:spacing w:after="0" w:line="240" w:lineRule="auto"/>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Blockchain builders 101</w:t>
          </w:r>
        </w:p>
      </w:tc>
    </w:tr>
  </w:tbl>
  <w:p w:rsidR="00000000" w:rsidDel="00000000" w:rsidP="00000000" w:rsidRDefault="00000000" w:rsidRPr="00000000" w14:paraId="00000056">
    <w:pPr>
      <w:spacing w:after="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estupinanm/ProyectoBase/tree/429a622a9eac19b92d96bab6f87b129ed8a6334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LjSgLGEM4aTmLvqnPOj65oMcoA==">CgMxLjAaHwoBMBIaChgICVIUChJ0YWJsZS5pdnIweHpxZWd6bDQaHgoBMRIZChcICVITChF0YWJsZS5tcGJkN2JpeHBqZRodCgEyEhgKFggHQhIKB0dlb3JnaWESB0d1bmdzdWgaHQoBMxIYChYIB0ISCgdHZW9yZ2lhEgdHdW5nc3VoGh0KATQSGAoWCAdCEgoHR2VvcmdpYRIHR3VuZ3N1aBodCgE1EhgKFggHQhIKB0dlb3JnaWESB0d1bmdzdWgaHQoBNhIYChYIB0ISCgdHZW9yZ2lhEgdHdW5nc3VoGh0KATcSGAoWCAdCEgoHR2VvcmdpYRIHR3VuZ3N1aBobCgE4EhYKFAgHQhAKB0dlb3JnaWESBUNhcmRvGh8KATkSGgoYCAlSFAoSdGFibGUuaW1rdWM3cWd6ZjRtOAByITFxNDZSODF4bm1iTlJUczZGUGJ6WWFROU14SGIxMjhK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2026-09-08T18:22:04.951Z</dcterms:created>
  <dc:creator>Blockchain Acceleration Foundation × Ruta N Medellín</dc:creator>
</cp:coreProperties>
</file>

<file path=docProps/custom.xml><?xml version="1.0" encoding="utf-8"?>
<Properties xmlns="http://schemas.openxmlformats.org/officeDocument/2006/custom-properties" xmlns:vt="http://schemas.openxmlformats.org/officeDocument/2006/docPropsVTypes"/>
</file>