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32CB8E" w14:textId="3AF2EAC5" w:rsidR="008A71E5" w:rsidRPr="00B53214" w:rsidRDefault="008F133A" w:rsidP="00B53214">
      <w:pPr>
        <w:jc w:val="center"/>
        <w:rPr>
          <w:rFonts w:ascii="Times New Roman" w:hAnsi="Times New Roman" w:cs="Times New Roman"/>
          <w:b/>
          <w:sz w:val="32"/>
        </w:rPr>
      </w:pPr>
      <w:r w:rsidRPr="00B53214">
        <w:rPr>
          <w:rFonts w:ascii="Times New Roman" w:hAnsi="Times New Roman" w:cs="Times New Roman"/>
          <w:b/>
          <w:sz w:val="32"/>
        </w:rPr>
        <w:t>Vitória Nunes Pereira</w:t>
      </w:r>
    </w:p>
    <w:p w14:paraId="4DB7B62A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1BD45036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3B15F11F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53D0135E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083E692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0F315EAF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40A2BEC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45440075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5CD26EEE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0FF685EB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F7C3998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5BBA8962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1E355689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F4588C0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299C3CCA" w14:textId="774EC68F" w:rsidR="008F133A" w:rsidRPr="00B53214" w:rsidRDefault="008F133A" w:rsidP="00B53214">
      <w:pPr>
        <w:jc w:val="center"/>
        <w:rPr>
          <w:rFonts w:ascii="Times New Roman" w:hAnsi="Times New Roman" w:cs="Times New Roman"/>
          <w:i/>
          <w:sz w:val="28"/>
        </w:rPr>
      </w:pPr>
      <w:r w:rsidRPr="00B53214">
        <w:rPr>
          <w:rFonts w:ascii="Times New Roman" w:hAnsi="Times New Roman" w:cs="Times New Roman"/>
          <w:b/>
          <w:sz w:val="32"/>
        </w:rPr>
        <w:t>PIZZARIA</w:t>
      </w:r>
      <w:r w:rsidRPr="00B53214">
        <w:rPr>
          <w:rFonts w:ascii="Times New Roman" w:hAnsi="Times New Roman" w:cs="Times New Roman"/>
          <w:b/>
          <w:sz w:val="32"/>
        </w:rPr>
        <w:br/>
      </w:r>
      <w:proofErr w:type="spellStart"/>
      <w:r w:rsidR="004E7ACF">
        <w:rPr>
          <w:rFonts w:ascii="Times New Roman" w:hAnsi="Times New Roman" w:cs="Times New Roman"/>
          <w:i/>
          <w:sz w:val="28"/>
        </w:rPr>
        <w:t>Mamma</w:t>
      </w:r>
      <w:proofErr w:type="spellEnd"/>
      <w:r w:rsidR="004E7ACF">
        <w:rPr>
          <w:rFonts w:ascii="Times New Roman" w:hAnsi="Times New Roman" w:cs="Times New Roman"/>
          <w:i/>
          <w:sz w:val="28"/>
        </w:rPr>
        <w:t xml:space="preserve"> Mia Pizzaria</w:t>
      </w:r>
    </w:p>
    <w:p w14:paraId="69D4E1C7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26E68BAD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5893367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2B85E22B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4A4246E4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6BA6664D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69AF9121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0F5F9441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60C73F5A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56D6534F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746E1F3" w14:textId="77777777" w:rsidR="008F133A" w:rsidRPr="00E14885" w:rsidRDefault="008F133A">
      <w:pPr>
        <w:rPr>
          <w:rFonts w:ascii="Times New Roman" w:hAnsi="Times New Roman" w:cs="Times New Roman"/>
          <w:b/>
        </w:rPr>
      </w:pPr>
    </w:p>
    <w:p w14:paraId="755728D3" w14:textId="77777777" w:rsidR="008F133A" w:rsidRPr="00B53214" w:rsidRDefault="008F133A" w:rsidP="00B53214">
      <w:pPr>
        <w:jc w:val="center"/>
        <w:rPr>
          <w:rFonts w:ascii="Times New Roman" w:hAnsi="Times New Roman" w:cs="Times New Roman"/>
          <w:b/>
          <w:sz w:val="28"/>
        </w:rPr>
      </w:pPr>
    </w:p>
    <w:p w14:paraId="2BC6291B" w14:textId="77777777" w:rsidR="008F133A" w:rsidRPr="00B53214" w:rsidRDefault="008F133A" w:rsidP="00B53214">
      <w:pPr>
        <w:jc w:val="center"/>
        <w:rPr>
          <w:rFonts w:ascii="Times New Roman" w:hAnsi="Times New Roman" w:cs="Times New Roman"/>
          <w:b/>
          <w:sz w:val="28"/>
        </w:rPr>
      </w:pPr>
      <w:r w:rsidRPr="00B53214">
        <w:rPr>
          <w:rFonts w:ascii="Times New Roman" w:hAnsi="Times New Roman" w:cs="Times New Roman"/>
          <w:b/>
          <w:sz w:val="28"/>
        </w:rPr>
        <w:t>LIMEIRA-SP</w:t>
      </w:r>
      <w:r w:rsidRPr="00B53214">
        <w:rPr>
          <w:rFonts w:ascii="Times New Roman" w:hAnsi="Times New Roman" w:cs="Times New Roman"/>
          <w:b/>
          <w:sz w:val="28"/>
        </w:rPr>
        <w:br/>
        <w:t>2025</w:t>
      </w:r>
    </w:p>
    <w:p w14:paraId="6C23AD6C" w14:textId="77777777" w:rsidR="008F133A" w:rsidRPr="00E14885" w:rsidRDefault="008F133A">
      <w:pPr>
        <w:rPr>
          <w:rFonts w:ascii="Times New Roman" w:hAnsi="Times New Roman" w:cs="Times New Roman"/>
          <w:b/>
        </w:rPr>
      </w:pPr>
      <w:r w:rsidRPr="00E14885">
        <w:rPr>
          <w:rFonts w:ascii="Times New Roman" w:hAnsi="Times New Roman" w:cs="Times New Roman"/>
          <w:b/>
        </w:rPr>
        <w:lastRenderedPageBreak/>
        <w:br/>
      </w:r>
      <w:r w:rsidRPr="00E14885">
        <w:rPr>
          <w:rFonts w:ascii="Times New Roman" w:hAnsi="Times New Roman" w:cs="Times New Roman"/>
          <w:b/>
        </w:rPr>
        <w:br/>
      </w:r>
      <w:r w:rsidRPr="00E14885">
        <w:rPr>
          <w:rFonts w:ascii="Times New Roman" w:hAnsi="Times New Roman" w:cs="Times New Roman"/>
          <w:b/>
        </w:rPr>
        <w:br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71069281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C1066A" w14:textId="77777777" w:rsidR="008A3DFF" w:rsidRDefault="008A3DFF">
          <w:pPr>
            <w:pStyle w:val="CabealhodoSumrio"/>
          </w:pPr>
          <w:r>
            <w:t>Sumário</w:t>
          </w:r>
        </w:p>
        <w:p w14:paraId="1B1FE5DB" w14:textId="7380580C" w:rsidR="001D2CE1" w:rsidRDefault="008A3DFF">
          <w:pPr>
            <w:pStyle w:val="Sumrio1"/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13926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1.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INTRODUÇÃO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_Toc195713926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1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31C1B1C4" w14:textId="2FD5658F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27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2.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HISTÓRIA DA PIZZARIA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_Toc195713927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1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6ECD704F" w14:textId="7F9FCD92" w:rsidR="001D2CE1" w:rsidRDefault="006B7DAF">
          <w:pPr>
            <w:pStyle w:val="Sumrio2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195713928" w:history="1"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2.1.1</w:t>
            </w:r>
            <w:r w:rsidR="001D2CE1">
              <w:rPr>
                <w:rFonts w:cstheme="minorBidi"/>
                <w:noProof/>
              </w:rPr>
              <w:tab/>
            </w:r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ONDE TUDO COMEÇOU?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_Toc195713928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1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A5A8B2C" w14:textId="47ECF7C4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29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3.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LOGOTIPO DA PIZZARIA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_Toc195713929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2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E99F637" w14:textId="75045BFB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0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4.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WIREFRAME E ESBOÇO DO LAYOUT VISUAL DA PÁGINA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_Toc195713930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3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3879703" w14:textId="7A8159A4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1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5.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LEVANTAMENTO DE REQUISITOS (FUNCIONAIS E NÃO FUNCIONAIS)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_Toc195713931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4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13B931AC" w14:textId="1E0FD333" w:rsidR="001D2CE1" w:rsidRDefault="006B7DAF">
          <w:pPr>
            <w:pStyle w:val="Sumrio2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195713932" w:history="1"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5.1.1</w:t>
            </w:r>
            <w:r w:rsidR="001D2CE1">
              <w:rPr>
                <w:rFonts w:cstheme="minorBidi"/>
                <w:noProof/>
              </w:rPr>
              <w:tab/>
            </w:r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FUNCIONAIS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_Toc195713932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4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42B35652" w14:textId="2FBF97FD" w:rsidR="001D2CE1" w:rsidRDefault="006B7DAF">
          <w:pPr>
            <w:pStyle w:val="Sumrio2"/>
            <w:tabs>
              <w:tab w:val="left" w:pos="1100"/>
              <w:tab w:val="right" w:leader="dot" w:pos="8494"/>
            </w:tabs>
            <w:rPr>
              <w:rFonts w:cstheme="minorBidi"/>
              <w:noProof/>
            </w:rPr>
          </w:pPr>
          <w:hyperlink w:anchor="_Toc195713933" w:history="1"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5.1.2</w:t>
            </w:r>
            <w:r w:rsidR="001D2CE1">
              <w:rPr>
                <w:rFonts w:cstheme="minorBidi"/>
                <w:noProof/>
              </w:rPr>
              <w:tab/>
            </w:r>
            <w:r w:rsidR="001D2CE1" w:rsidRPr="00155456">
              <w:rPr>
                <w:rStyle w:val="Hyperlink"/>
                <w:rFonts w:ascii="Times New Roman" w:hAnsi="Times New Roman"/>
                <w:i/>
                <w:noProof/>
              </w:rPr>
              <w:t>NÃO FUNCIONAIS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_Toc195713933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4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75036286" w14:textId="1DBFE592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4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6.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FLUXOGRAMA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_Toc195713934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5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1DE7AD9C" w14:textId="7FBC9893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5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7.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DIAGRAMA CASO DE USO (UML)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_Toc195713935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6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BFC081F" w14:textId="15D775A7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6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8.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DIAGRAMA DE CLASSE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_Toc195713936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7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6ED06DEB" w14:textId="148CF081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7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9.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CONCLUSÃO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_Toc195713937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8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4D15B659" w14:textId="796D04B0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8" w:history="1"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10.</w:t>
            </w:r>
            <w:r w:rsidR="001D2CE1">
              <w:rPr>
                <w:rFonts w:eastAsiaTheme="minorEastAsia"/>
                <w:noProof/>
                <w:lang w:eastAsia="pt-BR"/>
              </w:rPr>
              <w:tab/>
            </w:r>
            <w:r w:rsidR="001D2CE1" w:rsidRPr="00155456">
              <w:rPr>
                <w:rStyle w:val="Hyperlink"/>
                <w:rFonts w:ascii="Times New Roman" w:hAnsi="Times New Roman" w:cs="Times New Roman"/>
                <w:b/>
                <w:noProof/>
              </w:rPr>
              <w:t>BIBLIOGRAFIA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_Toc195713938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9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5501566A" w14:textId="1FAAB523" w:rsidR="001D2CE1" w:rsidRDefault="006B7DAF">
          <w:pPr>
            <w:pStyle w:val="Sumrio1"/>
            <w:rPr>
              <w:rFonts w:eastAsiaTheme="minorEastAsia"/>
              <w:noProof/>
              <w:lang w:eastAsia="pt-BR"/>
            </w:rPr>
          </w:pPr>
          <w:hyperlink w:anchor="_Toc195713939" w:history="1">
            <w:r w:rsidR="001D2CE1" w:rsidRPr="00155456">
              <w:rPr>
                <w:rStyle w:val="Hyperlink"/>
                <w:noProof/>
              </w:rPr>
              <w:t>Bibliografia</w:t>
            </w:r>
            <w:r w:rsidR="001D2CE1">
              <w:rPr>
                <w:noProof/>
                <w:webHidden/>
              </w:rPr>
              <w:tab/>
            </w:r>
            <w:r w:rsidR="001D2CE1">
              <w:rPr>
                <w:noProof/>
                <w:webHidden/>
              </w:rPr>
              <w:fldChar w:fldCharType="begin"/>
            </w:r>
            <w:r w:rsidR="001D2CE1">
              <w:rPr>
                <w:noProof/>
                <w:webHidden/>
              </w:rPr>
              <w:instrText xml:space="preserve"> PAGEREF _Toc195713939 \h </w:instrText>
            </w:r>
            <w:r w:rsidR="001D2CE1">
              <w:rPr>
                <w:noProof/>
                <w:webHidden/>
              </w:rPr>
            </w:r>
            <w:r w:rsidR="001D2CE1">
              <w:rPr>
                <w:noProof/>
                <w:webHidden/>
              </w:rPr>
              <w:fldChar w:fldCharType="separate"/>
            </w:r>
            <w:r w:rsidR="00B53214">
              <w:rPr>
                <w:noProof/>
                <w:webHidden/>
              </w:rPr>
              <w:t>9</w:t>
            </w:r>
            <w:r w:rsidR="001D2CE1">
              <w:rPr>
                <w:noProof/>
                <w:webHidden/>
              </w:rPr>
              <w:fldChar w:fldCharType="end"/>
            </w:r>
          </w:hyperlink>
        </w:p>
        <w:p w14:paraId="2F5CF16F" w14:textId="77777777" w:rsidR="00FF4F03" w:rsidRDefault="008A3DFF" w:rsidP="00C24794">
          <w:r>
            <w:rPr>
              <w:b/>
              <w:bCs/>
            </w:rPr>
            <w:fldChar w:fldCharType="end"/>
          </w:r>
        </w:p>
      </w:sdtContent>
    </w:sdt>
    <w:p w14:paraId="1BA6E965" w14:textId="77777777" w:rsidR="00FF4F03" w:rsidRPr="00FF4F03" w:rsidRDefault="00FF4F03" w:rsidP="00FF4F03"/>
    <w:p w14:paraId="6D5498C3" w14:textId="77777777" w:rsidR="00FF4F03" w:rsidRPr="00FF4F03" w:rsidRDefault="00FF4F03" w:rsidP="00FF4F03"/>
    <w:p w14:paraId="61755F35" w14:textId="77777777" w:rsidR="00FF4F03" w:rsidRDefault="00FF4F03" w:rsidP="00FF4F03"/>
    <w:p w14:paraId="6ED26385" w14:textId="77777777" w:rsidR="00FF4F03" w:rsidRDefault="00FF4F03" w:rsidP="00FF4F03">
      <w:pPr>
        <w:tabs>
          <w:tab w:val="left" w:pos="2980"/>
        </w:tabs>
        <w:sectPr w:rsidR="00FF4F03" w:rsidSect="00BF319F">
          <w:footerReference w:type="default" r:id="rId8"/>
          <w:pgSz w:w="11906" w:h="16838"/>
          <w:pgMar w:top="1417" w:right="1701" w:bottom="1417" w:left="1701" w:header="708" w:footer="708" w:gutter="0"/>
          <w:pgNumType w:start="1"/>
          <w:cols w:space="708"/>
          <w:docGrid w:linePitch="360"/>
        </w:sectPr>
      </w:pPr>
      <w:r>
        <w:tab/>
      </w:r>
    </w:p>
    <w:p w14:paraId="1840DB68" w14:textId="77777777" w:rsidR="00FF01BA" w:rsidRPr="008663CA" w:rsidRDefault="00052101" w:rsidP="008A3DFF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0" w:name="_Toc195713926"/>
      <w:r w:rsidRPr="008663CA">
        <w:rPr>
          <w:rFonts w:ascii="Times New Roman" w:hAnsi="Times New Roman" w:cs="Times New Roman"/>
          <w:b/>
          <w:color w:val="auto"/>
          <w:sz w:val="24"/>
        </w:rPr>
        <w:lastRenderedPageBreak/>
        <w:t>INTRODUÇÃO</w:t>
      </w:r>
      <w:bookmarkEnd w:id="0"/>
    </w:p>
    <w:p w14:paraId="0B2DE273" w14:textId="77777777" w:rsidR="00E14885" w:rsidRPr="00E14885" w:rsidRDefault="00E14885" w:rsidP="00E14885"/>
    <w:p w14:paraId="7A551C0F" w14:textId="77777777" w:rsidR="00FF01BA" w:rsidRPr="000F409A" w:rsidRDefault="00FF01BA" w:rsidP="00FF01B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</w:t>
      </w:r>
    </w:p>
    <w:p w14:paraId="2E2253D3" w14:textId="77777777" w:rsidR="00FF01BA" w:rsidRPr="00E14885" w:rsidRDefault="00FF01BA" w:rsidP="008A3DFF">
      <w:pPr>
        <w:spacing w:before="240"/>
        <w:rPr>
          <w:rFonts w:ascii="Times New Roman" w:hAnsi="Times New Roman" w:cs="Times New Roman"/>
          <w:b/>
        </w:rPr>
      </w:pPr>
    </w:p>
    <w:p w14:paraId="75F6A08A" w14:textId="77777777" w:rsidR="008663CA" w:rsidRDefault="00052101" w:rsidP="008A3DFF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" w:name="_Toc195713927"/>
      <w:r w:rsidRPr="008663CA">
        <w:rPr>
          <w:rFonts w:ascii="Times New Roman" w:hAnsi="Times New Roman" w:cs="Times New Roman"/>
          <w:b/>
          <w:color w:val="auto"/>
          <w:sz w:val="24"/>
        </w:rPr>
        <w:t>HISTÓRIA DA PIZZARIA</w:t>
      </w:r>
      <w:bookmarkEnd w:id="1"/>
    </w:p>
    <w:p w14:paraId="1179B4A3" w14:textId="77777777" w:rsidR="00FF4F03" w:rsidRPr="00C322FA" w:rsidRDefault="00FF4F03" w:rsidP="00C322FA">
      <w:pPr>
        <w:pStyle w:val="Ttulo2"/>
        <w:numPr>
          <w:ilvl w:val="2"/>
          <w:numId w:val="21"/>
        </w:numPr>
        <w:rPr>
          <w:rFonts w:ascii="Times New Roman" w:hAnsi="Times New Roman" w:cs="Times New Roman"/>
          <w:i/>
          <w:color w:val="000000" w:themeColor="text1"/>
          <w:sz w:val="24"/>
        </w:rPr>
      </w:pPr>
      <w:bookmarkStart w:id="2" w:name="_Toc195713928"/>
      <w:r w:rsidRPr="00C322FA">
        <w:rPr>
          <w:rFonts w:ascii="Times New Roman" w:hAnsi="Times New Roman" w:cs="Times New Roman"/>
          <w:i/>
          <w:color w:val="000000" w:themeColor="text1"/>
          <w:sz w:val="24"/>
        </w:rPr>
        <w:t>ONDE TUDO COMEÇOU?</w:t>
      </w:r>
      <w:bookmarkEnd w:id="2"/>
    </w:p>
    <w:p w14:paraId="05139747" w14:textId="77777777" w:rsidR="00052101" w:rsidRPr="00FF4F03" w:rsidRDefault="00FF01BA" w:rsidP="00FF4F03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O vídeo fornece uma maneira poderosa de ajudá-lo a provar seu argumento.</w:t>
      </w:r>
    </w:p>
    <w:p w14:paraId="5B9F2BE6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0463FDBC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0B09CD59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12177DB7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2A3E99AB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3E99F3D6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332C33DB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41CE2D9A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1DB84D01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426EF3F5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3591DA9E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377CA65B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4406CB6C" w14:textId="77777777" w:rsidR="00FF01BA" w:rsidRPr="00E14885" w:rsidRDefault="00FF01BA" w:rsidP="00FF01BA">
      <w:pPr>
        <w:rPr>
          <w:rFonts w:ascii="Times New Roman" w:hAnsi="Times New Roman" w:cs="Times New Roman"/>
          <w:b/>
        </w:rPr>
      </w:pPr>
    </w:p>
    <w:p w14:paraId="53B6CA52" w14:textId="77777777" w:rsidR="00FF4F03" w:rsidRDefault="00FF4F03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br w:type="page"/>
      </w:r>
    </w:p>
    <w:p w14:paraId="267C8EB2" w14:textId="77777777" w:rsidR="00FF01BA" w:rsidRPr="008A3DFF" w:rsidRDefault="00FF01BA" w:rsidP="008A3DFF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</w:rPr>
      </w:pPr>
      <w:bookmarkStart w:id="3" w:name="_Toc195713929"/>
      <w:r w:rsidRPr="008A3DFF">
        <w:rPr>
          <w:rFonts w:ascii="Times New Roman" w:hAnsi="Times New Roman" w:cs="Times New Roman"/>
          <w:b/>
          <w:color w:val="auto"/>
          <w:sz w:val="24"/>
        </w:rPr>
        <w:lastRenderedPageBreak/>
        <w:t>LOGOTIPO DA PIZZARIA</w:t>
      </w:r>
      <w:bookmarkEnd w:id="3"/>
    </w:p>
    <w:p w14:paraId="137B1384" w14:textId="77777777" w:rsidR="009809E1" w:rsidRPr="000F409A" w:rsidRDefault="009809E1" w:rsidP="009809E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14:paraId="73A8620D" w14:textId="77777777" w:rsidR="009809E1" w:rsidRPr="00E14885" w:rsidRDefault="000F409A" w:rsidP="009809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  <w:r w:rsidRPr="00E14885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1D748B9F" wp14:editId="1B1D27A8">
            <wp:simplePos x="0" y="0"/>
            <wp:positionH relativeFrom="margin">
              <wp:align>center</wp:align>
            </wp:positionH>
            <wp:positionV relativeFrom="margin">
              <wp:posOffset>1964055</wp:posOffset>
            </wp:positionV>
            <wp:extent cx="1860550" cy="1860550"/>
            <wp:effectExtent l="152400" t="152400" r="215900" b="215900"/>
            <wp:wrapTopAndBottom/>
            <wp:docPr id="2" name="Imagem 2" descr="Logo pizzar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go pizzaria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9328" b="-9328"/>
                    <a:stretch/>
                  </pic:blipFill>
                  <pic:spPr bwMode="auto">
                    <a:xfrm>
                      <a:off x="0" y="0"/>
                      <a:ext cx="1860550" cy="1860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</w:p>
    <w:p w14:paraId="1DC68848" w14:textId="77777777" w:rsidR="009809E1" w:rsidRPr="000F409A" w:rsidRDefault="009809E1" w:rsidP="009809E1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14:paraId="6466F9DC" w14:textId="77777777" w:rsidR="009809E1" w:rsidRPr="00E14885" w:rsidRDefault="009809E1" w:rsidP="009809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5D8C669B" w14:textId="77777777" w:rsidR="009809E1" w:rsidRPr="00E14885" w:rsidRDefault="009809E1" w:rsidP="009809E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6E49218C" w14:textId="77777777" w:rsidR="009809E1" w:rsidRPr="00E14885" w:rsidRDefault="009809E1" w:rsidP="009809E1">
      <w:pPr>
        <w:rPr>
          <w:rFonts w:ascii="Times New Roman" w:hAnsi="Times New Roman" w:cs="Times New Roman"/>
          <w:b/>
        </w:rPr>
      </w:pPr>
    </w:p>
    <w:p w14:paraId="0698DE84" w14:textId="77777777" w:rsidR="00E14885" w:rsidRPr="00E14885" w:rsidRDefault="00E14885">
      <w:pPr>
        <w:rPr>
          <w:rFonts w:ascii="Times New Roman" w:hAnsi="Times New Roman" w:cs="Times New Roman"/>
          <w:b/>
        </w:rPr>
      </w:pPr>
      <w:r w:rsidRPr="00E14885">
        <w:rPr>
          <w:rFonts w:ascii="Times New Roman" w:hAnsi="Times New Roman" w:cs="Times New Roman"/>
          <w:b/>
        </w:rPr>
        <w:br w:type="page"/>
      </w:r>
    </w:p>
    <w:p w14:paraId="319D1BBC" w14:textId="77777777" w:rsidR="00FF01BA" w:rsidRDefault="00E14885" w:rsidP="008A3DFF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4" w:name="_Toc195713930"/>
      <w:r w:rsidRPr="008A3DFF">
        <w:rPr>
          <w:rFonts w:ascii="Times New Roman" w:hAnsi="Times New Roman" w:cs="Times New Roman"/>
          <w:b/>
          <w:color w:val="auto"/>
          <w:sz w:val="24"/>
        </w:rPr>
        <w:lastRenderedPageBreak/>
        <w:t>WIREFRAME E ESBOÇO DO LAYOUT VISUAL DA PÁGINA</w:t>
      </w:r>
      <w:bookmarkEnd w:id="4"/>
    </w:p>
    <w:p w14:paraId="733DD475" w14:textId="77777777" w:rsidR="00512C6C" w:rsidRPr="000F409A" w:rsidRDefault="00512C6C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p w14:paraId="260C928D" w14:textId="77777777" w:rsidR="008A3DFF" w:rsidRPr="000F409A" w:rsidRDefault="00512C6C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</w:t>
      </w:r>
    </w:p>
    <w:p w14:paraId="4B5F036A" w14:textId="77777777" w:rsidR="000F409A" w:rsidRPr="000F409A" w:rsidRDefault="000F409A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</w:rPr>
      </w:pPr>
    </w:p>
    <w:tbl>
      <w:tblPr>
        <w:tblStyle w:val="TabeladeLista3"/>
        <w:tblW w:w="8642" w:type="dxa"/>
        <w:tblLook w:val="00A0" w:firstRow="1" w:lastRow="0" w:firstColumn="1" w:lastColumn="0" w:noHBand="0" w:noVBand="0"/>
      </w:tblPr>
      <w:tblGrid>
        <w:gridCol w:w="1732"/>
        <w:gridCol w:w="2213"/>
        <w:gridCol w:w="2392"/>
        <w:gridCol w:w="2305"/>
      </w:tblGrid>
      <w:tr w:rsidR="00512C6C" w14:paraId="09BF036A" w14:textId="77777777" w:rsidTr="000F40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85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732" w:type="dxa"/>
            <w:vMerge w:val="restart"/>
            <w:shd w:val="clear" w:color="auto" w:fill="FFCCFF"/>
            <w:textDirection w:val="btLr"/>
            <w:vAlign w:val="center"/>
          </w:tcPr>
          <w:p w14:paraId="1712CB55" w14:textId="77777777" w:rsidR="00512C6C" w:rsidRPr="000F409A" w:rsidRDefault="00512C6C" w:rsidP="00512C6C">
            <w:pPr>
              <w:ind w:left="113" w:right="113"/>
              <w:rPr>
                <w:rFonts w:ascii="Times New Roman" w:hAnsi="Times New Roman" w:cs="Times New Roman"/>
                <w:bCs w:val="0"/>
                <w:color w:val="000000" w:themeColor="text1"/>
                <w:sz w:val="24"/>
                <w:szCs w:val="24"/>
              </w:rPr>
            </w:pPr>
            <w:r w:rsidRPr="000F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MIAU</w:t>
            </w:r>
          </w:p>
          <w:p w14:paraId="470F3CD7" w14:textId="77777777" w:rsidR="00512C6C" w:rsidRPr="000F409A" w:rsidRDefault="00512C6C" w:rsidP="00512C6C">
            <w:pPr>
              <w:ind w:left="113" w:right="113"/>
              <w:rPr>
                <w:rFonts w:ascii="Times New Roman" w:hAnsi="Times New Roman" w:cs="Times New Roman"/>
                <w:b w:val="0"/>
                <w:color w:val="E7E6E6" w:themeColor="background2"/>
                <w:sz w:val="24"/>
                <w:szCs w:val="24"/>
              </w:rPr>
            </w:pPr>
            <w:r w:rsidRPr="000F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PIZZARIA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3" w:type="dxa"/>
            <w:shd w:val="clear" w:color="auto" w:fill="FFCCFF"/>
          </w:tcPr>
          <w:p w14:paraId="2E9DF074" w14:textId="77777777" w:rsidR="00512C6C" w:rsidRPr="000F409A" w:rsidRDefault="00512C6C" w:rsidP="00512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F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PAGINA INICIAL</w:t>
            </w:r>
          </w:p>
        </w:tc>
        <w:tc>
          <w:tcPr>
            <w:tcW w:w="2392" w:type="dxa"/>
            <w:shd w:val="clear" w:color="auto" w:fill="FFCCFF"/>
          </w:tcPr>
          <w:p w14:paraId="7C1E5EA4" w14:textId="77777777" w:rsidR="00512C6C" w:rsidRPr="000F409A" w:rsidRDefault="00512C6C" w:rsidP="00512C6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0F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CARDAPIO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5" w:type="dxa"/>
            <w:shd w:val="clear" w:color="auto" w:fill="FFCCFF"/>
          </w:tcPr>
          <w:p w14:paraId="3421A4E0" w14:textId="77777777" w:rsidR="00512C6C" w:rsidRPr="000F409A" w:rsidRDefault="00512C6C" w:rsidP="00512C6C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F409A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PEDIDOS ONLINE</w:t>
            </w:r>
          </w:p>
        </w:tc>
      </w:tr>
      <w:tr w:rsidR="00512C6C" w14:paraId="59A1AB93" w14:textId="77777777" w:rsidTr="000F40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cantSplit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dxa"/>
            <w:vMerge/>
            <w:shd w:val="clear" w:color="auto" w:fill="FFCCFF"/>
          </w:tcPr>
          <w:p w14:paraId="7FF2AB68" w14:textId="77777777" w:rsidR="00512C6C" w:rsidRPr="00512C6C" w:rsidRDefault="00512C6C" w:rsidP="00512C6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213" w:type="dxa"/>
          </w:tcPr>
          <w:p w14:paraId="1BA6B3F0" w14:textId="77777777" w:rsidR="00512C6C" w:rsidRPr="000F409A" w:rsidRDefault="00512C6C" w:rsidP="00512C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0F409A">
              <w:rPr>
                <w:rFonts w:ascii="Times New Roman" w:hAnsi="Times New Roman" w:cs="Times New Roman"/>
                <w:b/>
                <w:sz w:val="24"/>
                <w:szCs w:val="24"/>
              </w:rPr>
              <w:t>CONTATO</w:t>
            </w:r>
          </w:p>
        </w:tc>
        <w:tc>
          <w:tcPr>
            <w:tcW w:w="2392" w:type="dxa"/>
          </w:tcPr>
          <w:p w14:paraId="6551BB1A" w14:textId="77777777" w:rsidR="00512C6C" w:rsidRPr="00512C6C" w:rsidRDefault="00512C6C" w:rsidP="00512C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C6C">
              <w:rPr>
                <w:rFonts w:ascii="Times New Roman" w:hAnsi="Times New Roman" w:cs="Times New Roman"/>
                <w:b/>
                <w:sz w:val="24"/>
                <w:szCs w:val="24"/>
              </w:rPr>
              <w:t>PROMOÇÕES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305" w:type="dxa"/>
          </w:tcPr>
          <w:p w14:paraId="0B83C823" w14:textId="77777777" w:rsidR="00512C6C" w:rsidRPr="00512C6C" w:rsidRDefault="00512C6C" w:rsidP="00512C6C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12C6C">
              <w:rPr>
                <w:rFonts w:ascii="Times New Roman" w:hAnsi="Times New Roman" w:cs="Times New Roman"/>
                <w:b/>
                <w:sz w:val="24"/>
                <w:szCs w:val="24"/>
              </w:rPr>
              <w:t>SOBRE</w:t>
            </w:r>
          </w:p>
        </w:tc>
      </w:tr>
    </w:tbl>
    <w:p w14:paraId="2A3FFD78" w14:textId="77777777" w:rsidR="00512C6C" w:rsidRDefault="00512C6C" w:rsidP="008A3DFF"/>
    <w:p w14:paraId="73EBC0FA" w14:textId="77777777" w:rsidR="00512C6C" w:rsidRDefault="000F409A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0F409A">
        <w:rPr>
          <w:rFonts w:ascii="Times New Roman" w:hAnsi="Times New Roman" w:cs="Times New Roman"/>
        </w:rPr>
        <w:t>SmartArt</w:t>
      </w:r>
      <w:proofErr w:type="spellEnd"/>
      <w:r w:rsidRPr="000F409A">
        <w:rPr>
          <w:rFonts w:ascii="Times New Roman" w:hAnsi="Times New Roman" w:cs="Times New Roman"/>
        </w:rPr>
        <w:t xml:space="preserve"> são alterados para corresponder ao novo tema.</w:t>
      </w:r>
    </w:p>
    <w:p w14:paraId="3657359A" w14:textId="77777777" w:rsidR="000F409A" w:rsidRDefault="000F409A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AB0154F" w14:textId="77777777" w:rsidR="000F409A" w:rsidRPr="000F409A" w:rsidRDefault="000F409A" w:rsidP="000F409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Exemplos:</w:t>
      </w:r>
    </w:p>
    <w:p w14:paraId="602E52A9" w14:textId="77777777" w:rsidR="000F409A" w:rsidRPr="000F409A" w:rsidRDefault="000F409A" w:rsidP="000F409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Página Inicial</w:t>
      </w:r>
    </w:p>
    <w:p w14:paraId="6C260ADD" w14:textId="77777777" w:rsidR="000F409A" w:rsidRPr="000F409A" w:rsidRDefault="000F409A" w:rsidP="000F409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Cardápio</w:t>
      </w:r>
    </w:p>
    <w:p w14:paraId="0A7BA897" w14:textId="77777777" w:rsidR="000F409A" w:rsidRPr="000F409A" w:rsidRDefault="000F409A" w:rsidP="000F409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Pedidos online</w:t>
      </w:r>
    </w:p>
    <w:p w14:paraId="44FF5656" w14:textId="77777777" w:rsidR="000F409A" w:rsidRPr="000F409A" w:rsidRDefault="000F409A" w:rsidP="000F409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Contatos</w:t>
      </w:r>
    </w:p>
    <w:p w14:paraId="12A004E6" w14:textId="77777777" w:rsidR="000F409A" w:rsidRPr="000F409A" w:rsidRDefault="000F409A" w:rsidP="000F409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Promoções</w:t>
      </w:r>
    </w:p>
    <w:p w14:paraId="1FE8B55D" w14:textId="77777777" w:rsidR="000F409A" w:rsidRPr="000F409A" w:rsidRDefault="000F409A" w:rsidP="000F409A">
      <w:pPr>
        <w:pStyle w:val="PargrafodaLista"/>
        <w:numPr>
          <w:ilvl w:val="0"/>
          <w:numId w:val="27"/>
        </w:numPr>
        <w:spacing w:after="0" w:line="360" w:lineRule="auto"/>
        <w:jc w:val="both"/>
        <w:rPr>
          <w:rFonts w:ascii="Times New Roman" w:hAnsi="Times New Roman" w:cs="Times New Roman"/>
        </w:rPr>
      </w:pPr>
      <w:r w:rsidRPr="000F409A">
        <w:rPr>
          <w:rFonts w:ascii="Times New Roman" w:hAnsi="Times New Roman" w:cs="Times New Roman"/>
        </w:rPr>
        <w:t>Sobre</w:t>
      </w:r>
    </w:p>
    <w:p w14:paraId="3D82610A" w14:textId="77777777" w:rsidR="000F409A" w:rsidRDefault="000F409A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4DD19592" w14:textId="77777777" w:rsidR="000F409A" w:rsidRPr="000F409A" w:rsidRDefault="000F409A" w:rsidP="000F409A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7C63F32D" w14:textId="77777777" w:rsidR="000F409A" w:rsidRPr="008A3DFF" w:rsidRDefault="000F409A" w:rsidP="008A3DFF"/>
    <w:p w14:paraId="21751031" w14:textId="77777777" w:rsidR="00C24794" w:rsidRPr="00C24794" w:rsidRDefault="003F3E48" w:rsidP="00C24794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5" w:name="_Toc195713931"/>
      <w:r w:rsidRPr="003F3E48">
        <w:rPr>
          <w:rFonts w:ascii="Times New Roman" w:hAnsi="Times New Roman" w:cs="Times New Roman"/>
          <w:b/>
          <w:color w:val="auto"/>
          <w:sz w:val="24"/>
        </w:rPr>
        <w:lastRenderedPageBreak/>
        <w:t>LEVANTAMENTO DE REQUISITOS (FUNCIONAIS E NÃO FUNCIONAIS)</w:t>
      </w:r>
      <w:bookmarkEnd w:id="5"/>
    </w:p>
    <w:p w14:paraId="22FAF19B" w14:textId="77777777" w:rsidR="00C24794" w:rsidRDefault="00C24794" w:rsidP="00C24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  <w:r w:rsidRPr="00C24794">
        <w:rPr>
          <w:rFonts w:ascii="Times New Roman" w:hAnsi="Times New Roman" w:cs="Times New Roman"/>
        </w:rPr>
        <w:t xml:space="preserve"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 w:rsidRPr="00C24794">
        <w:rPr>
          <w:rFonts w:ascii="Times New Roman" w:hAnsi="Times New Roman" w:cs="Times New Roman"/>
        </w:rPr>
        <w:t>SmartArt</w:t>
      </w:r>
      <w:proofErr w:type="spellEnd"/>
      <w:r w:rsidRPr="00C24794">
        <w:rPr>
          <w:rFonts w:ascii="Times New Roman" w:hAnsi="Times New Roman" w:cs="Times New Roman"/>
        </w:rPr>
        <w:t xml:space="preserve"> são alterados para corresponder ao novo tema. Quando você aplica estilos, os títulos são alterados para coincidir com o novo tema.</w:t>
      </w:r>
    </w:p>
    <w:p w14:paraId="10139DEE" w14:textId="77777777" w:rsidR="00C24794" w:rsidRDefault="00C24794" w:rsidP="00C24794">
      <w:pPr>
        <w:spacing w:after="0" w:line="360" w:lineRule="auto"/>
        <w:ind w:firstLine="709"/>
        <w:jc w:val="both"/>
        <w:rPr>
          <w:rFonts w:ascii="Times New Roman" w:hAnsi="Times New Roman" w:cs="Times New Roman"/>
        </w:rPr>
      </w:pPr>
    </w:p>
    <w:p w14:paraId="5B9E6609" w14:textId="77777777" w:rsidR="00C322FA" w:rsidRPr="00C322FA" w:rsidRDefault="00C322FA" w:rsidP="00C322FA">
      <w:pPr>
        <w:pStyle w:val="Ttulo2"/>
        <w:numPr>
          <w:ilvl w:val="2"/>
          <w:numId w:val="21"/>
        </w:numPr>
        <w:rPr>
          <w:rFonts w:ascii="Times New Roman" w:hAnsi="Times New Roman" w:cs="Times New Roman"/>
          <w:i/>
          <w:color w:val="000000" w:themeColor="text1"/>
          <w:sz w:val="24"/>
        </w:rPr>
      </w:pPr>
      <w:bookmarkStart w:id="6" w:name="_Toc195713932"/>
      <w:r w:rsidRPr="00C322FA">
        <w:rPr>
          <w:rFonts w:ascii="Times New Roman" w:hAnsi="Times New Roman" w:cs="Times New Roman"/>
          <w:i/>
          <w:color w:val="000000" w:themeColor="text1"/>
          <w:sz w:val="24"/>
        </w:rPr>
        <w:t>FUNCIONAIS</w:t>
      </w:r>
      <w:bookmarkEnd w:id="6"/>
    </w:p>
    <w:p w14:paraId="66BD5869" w14:textId="77777777" w:rsidR="00C24794" w:rsidRDefault="00C24794" w:rsidP="00C24794">
      <w:pPr>
        <w:rPr>
          <w:rFonts w:ascii="Times New Roman" w:hAnsi="Times New Roman" w:cs="Times New Roman"/>
        </w:rPr>
      </w:pPr>
      <w:r w:rsidRPr="00C24794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</w:t>
      </w:r>
    </w:p>
    <w:p w14:paraId="08F598A1" w14:textId="77777777" w:rsidR="00C24794" w:rsidRDefault="00C24794" w:rsidP="00C24794">
      <w:pPr>
        <w:rPr>
          <w:rFonts w:ascii="Times New Roman" w:hAnsi="Times New Roman" w:cs="Times New Roman"/>
        </w:rPr>
      </w:pPr>
    </w:p>
    <w:p w14:paraId="50ECFBDB" w14:textId="77777777" w:rsidR="00C322FA" w:rsidRPr="00C322FA" w:rsidRDefault="00C322FA" w:rsidP="00C322FA">
      <w:pPr>
        <w:pStyle w:val="Ttulo2"/>
        <w:numPr>
          <w:ilvl w:val="2"/>
          <w:numId w:val="21"/>
        </w:numPr>
        <w:rPr>
          <w:rFonts w:ascii="Times New Roman" w:hAnsi="Times New Roman" w:cs="Times New Roman"/>
          <w:i/>
          <w:color w:val="000000" w:themeColor="text1"/>
          <w:sz w:val="24"/>
        </w:rPr>
      </w:pPr>
      <w:bookmarkStart w:id="7" w:name="_Toc195713933"/>
      <w:r w:rsidRPr="00C322FA">
        <w:rPr>
          <w:rFonts w:ascii="Times New Roman" w:hAnsi="Times New Roman" w:cs="Times New Roman"/>
          <w:i/>
          <w:color w:val="000000" w:themeColor="text1"/>
          <w:sz w:val="24"/>
        </w:rPr>
        <w:t>NÃO FUNCIONAIS</w:t>
      </w:r>
      <w:bookmarkEnd w:id="7"/>
    </w:p>
    <w:p w14:paraId="2E86D035" w14:textId="77777777" w:rsidR="00C24794" w:rsidRPr="00C24794" w:rsidRDefault="00C24794" w:rsidP="00C24794">
      <w:pPr>
        <w:rPr>
          <w:rFonts w:ascii="Times New Roman" w:hAnsi="Times New Roman" w:cs="Times New Roman"/>
        </w:rPr>
      </w:pPr>
      <w:r w:rsidRPr="00C24794">
        <w:rPr>
          <w:rFonts w:ascii="Times New Roman" w:hAnsi="Times New Roman" w:cs="Times New Roman"/>
        </w:rPr>
        <w:t>O vídeo fornece uma maneira poderosa de ajudá-lo a provar seu argumento. Ao clicar em Vídeo Online, você pode colar o código de inserção do vídeo que deseja adicionar.</w:t>
      </w:r>
    </w:p>
    <w:p w14:paraId="04EE5E52" w14:textId="77777777" w:rsidR="00C24794" w:rsidRPr="00C24794" w:rsidRDefault="00C24794" w:rsidP="00C24794">
      <w:pPr>
        <w:spacing w:after="0" w:line="360" w:lineRule="auto"/>
        <w:jc w:val="both"/>
        <w:rPr>
          <w:rFonts w:ascii="Times New Roman" w:hAnsi="Times New Roman" w:cs="Times New Roman"/>
          <w:i/>
          <w:sz w:val="24"/>
        </w:rPr>
      </w:pPr>
    </w:p>
    <w:p w14:paraId="47A513D4" w14:textId="77777777" w:rsidR="00C24794" w:rsidRPr="00C24794" w:rsidRDefault="00C24794" w:rsidP="00C24794"/>
    <w:p w14:paraId="22F69405" w14:textId="77777777" w:rsidR="003F3E48" w:rsidRDefault="003F3E48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rPr>
          <w:rFonts w:ascii="Times New Roman" w:hAnsi="Times New Roman" w:cs="Times New Roman"/>
          <w:b/>
          <w:sz w:val="24"/>
        </w:rPr>
        <w:br w:type="page"/>
      </w:r>
    </w:p>
    <w:p w14:paraId="68993BC9" w14:textId="4B15DF91" w:rsidR="003F3E48" w:rsidRDefault="003F3E48" w:rsidP="003F3E48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8" w:name="_Toc195713934"/>
      <w:r w:rsidRPr="003F3E48">
        <w:rPr>
          <w:rFonts w:ascii="Times New Roman" w:hAnsi="Times New Roman" w:cs="Times New Roman"/>
          <w:b/>
          <w:color w:val="auto"/>
          <w:sz w:val="24"/>
        </w:rPr>
        <w:lastRenderedPageBreak/>
        <w:t>FLUXOGRAMA</w:t>
      </w:r>
      <w:bookmarkEnd w:id="8"/>
    </w:p>
    <w:p w14:paraId="59978228" w14:textId="408593BD" w:rsidR="00C322FA" w:rsidRPr="00C322FA" w:rsidRDefault="00C322FA" w:rsidP="00C322FA"/>
    <w:p w14:paraId="6504CCD5" w14:textId="77777777" w:rsidR="00C322FA" w:rsidRPr="00C322FA" w:rsidRDefault="00C322FA" w:rsidP="00C322FA">
      <w:pPr>
        <w:spacing w:after="0" w:line="360" w:lineRule="auto"/>
        <w:jc w:val="both"/>
        <w:rPr>
          <w:rFonts w:ascii="Times New Roman" w:hAnsi="Times New Roman" w:cs="Times New Roman"/>
          <w:b/>
        </w:rPr>
      </w:pPr>
    </w:p>
    <w:p w14:paraId="0432FEAB" w14:textId="12DF10FA" w:rsidR="003F3E48" w:rsidRPr="003F3E48" w:rsidRDefault="006A7C22" w:rsidP="003F3E48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1B49E89" wp14:editId="33E5128A">
            <wp:simplePos x="0" y="0"/>
            <wp:positionH relativeFrom="margin">
              <wp:posOffset>-636</wp:posOffset>
            </wp:positionH>
            <wp:positionV relativeFrom="paragraph">
              <wp:posOffset>556260</wp:posOffset>
            </wp:positionV>
            <wp:extent cx="5865109" cy="5397500"/>
            <wp:effectExtent l="0" t="0" r="2540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7816" cy="539999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48">
        <w:rPr>
          <w:rFonts w:ascii="Times New Roman" w:hAnsi="Times New Roman" w:cs="Times New Roman"/>
          <w:b/>
          <w:sz w:val="24"/>
        </w:rPr>
        <w:br w:type="page"/>
      </w:r>
    </w:p>
    <w:p w14:paraId="3360A031" w14:textId="77777777" w:rsidR="003F3E48" w:rsidRDefault="003F3E48" w:rsidP="003F3E48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9" w:name="_Toc195713935"/>
      <w:r w:rsidRPr="003F3E48">
        <w:rPr>
          <w:rFonts w:ascii="Times New Roman" w:hAnsi="Times New Roman" w:cs="Times New Roman"/>
          <w:b/>
          <w:color w:val="auto"/>
          <w:sz w:val="24"/>
        </w:rPr>
        <w:lastRenderedPageBreak/>
        <w:t>DIAGRAMA CASO DE USO (UML)</w:t>
      </w:r>
      <w:bookmarkEnd w:id="9"/>
    </w:p>
    <w:p w14:paraId="3722C216" w14:textId="77777777" w:rsidR="006A7C22" w:rsidRDefault="006A7C22" w:rsidP="003F3E48">
      <w:pPr>
        <w:rPr>
          <w:rFonts w:ascii="Times New Roman" w:hAnsi="Times New Roman" w:cs="Times New Roman"/>
          <w:b/>
          <w:sz w:val="24"/>
        </w:rPr>
      </w:pPr>
    </w:p>
    <w:p w14:paraId="1CEE48E0" w14:textId="5879AC5C" w:rsidR="003F3E48" w:rsidRPr="003F3E48" w:rsidRDefault="006A7C22" w:rsidP="003F3E48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D7A4ED3" wp14:editId="0A799C7C">
            <wp:simplePos x="0" y="0"/>
            <wp:positionH relativeFrom="margin">
              <wp:align>center</wp:align>
            </wp:positionH>
            <wp:positionV relativeFrom="paragraph">
              <wp:posOffset>1350645</wp:posOffset>
            </wp:positionV>
            <wp:extent cx="5809134" cy="3606800"/>
            <wp:effectExtent l="0" t="0" r="127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134" cy="3606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F3E48">
        <w:rPr>
          <w:rFonts w:ascii="Times New Roman" w:hAnsi="Times New Roman" w:cs="Times New Roman"/>
          <w:b/>
          <w:sz w:val="24"/>
        </w:rPr>
        <w:br w:type="page"/>
      </w:r>
    </w:p>
    <w:p w14:paraId="7C6E8161" w14:textId="77777777" w:rsidR="00FF4F03" w:rsidRDefault="003F3E48" w:rsidP="00FF4F03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0" w:name="_Toc195713936"/>
      <w:r w:rsidRPr="003F3E48">
        <w:rPr>
          <w:rFonts w:ascii="Times New Roman" w:hAnsi="Times New Roman" w:cs="Times New Roman"/>
          <w:b/>
          <w:color w:val="auto"/>
          <w:sz w:val="24"/>
        </w:rPr>
        <w:lastRenderedPageBreak/>
        <w:t>DIAGRAMA DE CLASSE</w:t>
      </w:r>
      <w:bookmarkEnd w:id="10"/>
    </w:p>
    <w:p w14:paraId="3666556F" w14:textId="0FB669C4" w:rsidR="00FF4F03" w:rsidRDefault="006A7C22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2A5A92DA" wp14:editId="44D1CBB4">
            <wp:simplePos x="0" y="0"/>
            <wp:positionH relativeFrom="margin">
              <wp:align>right</wp:align>
            </wp:positionH>
            <wp:positionV relativeFrom="paragraph">
              <wp:posOffset>1057275</wp:posOffset>
            </wp:positionV>
            <wp:extent cx="5400040" cy="3690620"/>
            <wp:effectExtent l="0" t="0" r="0" b="508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F4F03">
        <w:rPr>
          <w:rFonts w:ascii="Times New Roman" w:hAnsi="Times New Roman" w:cs="Times New Roman"/>
          <w:b/>
          <w:sz w:val="24"/>
        </w:rPr>
        <w:br w:type="page"/>
      </w:r>
      <w:bookmarkStart w:id="11" w:name="_GoBack"/>
      <w:bookmarkEnd w:id="11"/>
    </w:p>
    <w:p w14:paraId="3C4590C6" w14:textId="16532B72" w:rsidR="006A7C22" w:rsidRDefault="006A7C22">
      <w:pPr>
        <w:rPr>
          <w:rFonts w:ascii="Times New Roman" w:eastAsiaTheme="majorEastAsia" w:hAnsi="Times New Roman" w:cs="Times New Roman"/>
          <w:b/>
          <w:sz w:val="24"/>
          <w:szCs w:val="32"/>
        </w:rPr>
      </w:pPr>
    </w:p>
    <w:p w14:paraId="0EE84C15" w14:textId="77777777" w:rsidR="00FF4F03" w:rsidRDefault="00FF4F03" w:rsidP="00FF4F03">
      <w:pPr>
        <w:pStyle w:val="Ttulo1"/>
        <w:ind w:left="360"/>
        <w:rPr>
          <w:rFonts w:ascii="Times New Roman" w:hAnsi="Times New Roman" w:cs="Times New Roman"/>
          <w:b/>
          <w:color w:val="auto"/>
          <w:sz w:val="24"/>
        </w:rPr>
      </w:pPr>
    </w:p>
    <w:p w14:paraId="00BB836C" w14:textId="77777777" w:rsidR="00FF4F03" w:rsidRDefault="00FF4F03" w:rsidP="00FF4F03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2" w:name="_Toc195713937"/>
      <w:r w:rsidRPr="00FF4F03">
        <w:rPr>
          <w:rFonts w:ascii="Times New Roman" w:hAnsi="Times New Roman" w:cs="Times New Roman"/>
          <w:b/>
          <w:color w:val="auto"/>
          <w:sz w:val="24"/>
        </w:rPr>
        <w:t>CONCLUSÃO</w:t>
      </w:r>
      <w:bookmarkEnd w:id="12"/>
    </w:p>
    <w:p w14:paraId="3750A4B8" w14:textId="77777777" w:rsidR="006A7C22" w:rsidRDefault="006A7C22" w:rsidP="00FF4F03">
      <w:pPr>
        <w:rPr>
          <w:rFonts w:ascii="Times New Roman" w:hAnsi="Times New Roman" w:cs="Times New Roman"/>
          <w:b/>
          <w:sz w:val="24"/>
        </w:rPr>
      </w:pPr>
    </w:p>
    <w:p w14:paraId="34AD65C8" w14:textId="619175FE" w:rsidR="00FF4F03" w:rsidRPr="006A7C22" w:rsidRDefault="006A7C22" w:rsidP="00FF4F03">
      <w:pPr>
        <w:rPr>
          <w:rFonts w:ascii="Times New Roman" w:eastAsiaTheme="majorEastAsia" w:hAnsi="Times New Roman" w:cs="Times New Roman"/>
          <w:b/>
          <w:sz w:val="24"/>
          <w:szCs w:val="32"/>
        </w:rPr>
      </w:pPr>
      <w:r w:rsidRPr="006A7C22">
        <w:rPr>
          <w:rFonts w:ascii="Times New Roman" w:hAnsi="Times New Roman" w:cs="Times New Roman"/>
        </w:rPr>
        <w:t xml:space="preserve">O sistema desenvolvido para a </w:t>
      </w:r>
      <w:proofErr w:type="spellStart"/>
      <w:r w:rsidRPr="006A7C22">
        <w:rPr>
          <w:rStyle w:val="nfase"/>
          <w:rFonts w:ascii="Times New Roman" w:hAnsi="Times New Roman" w:cs="Times New Roman"/>
        </w:rPr>
        <w:t>Mamma</w:t>
      </w:r>
      <w:proofErr w:type="spellEnd"/>
      <w:r w:rsidRPr="006A7C22">
        <w:rPr>
          <w:rStyle w:val="nfase"/>
          <w:rFonts w:ascii="Times New Roman" w:hAnsi="Times New Roman" w:cs="Times New Roman"/>
        </w:rPr>
        <w:t xml:space="preserve"> Mia Pizzaria</w:t>
      </w:r>
      <w:r w:rsidRPr="006A7C22">
        <w:rPr>
          <w:rFonts w:ascii="Times New Roman" w:hAnsi="Times New Roman" w:cs="Times New Roman"/>
        </w:rPr>
        <w:t xml:space="preserve"> atinge seu objetivo ao centralizar e facilitar a gestão dos produtos, vendas e entregas. Com uma interface exclusiva para administradores, o sistema garante segurança, controle e praticidade na operação do dia a dia da pizzaria. A implementação deste sistema representa um avanço significativo na organização dos processos internos, contribuindo diretamente para a melhoria da qualidade no atendimento e na eficiência operacional.</w:t>
      </w:r>
      <w:r w:rsidR="00FF4F03" w:rsidRPr="006A7C22">
        <w:rPr>
          <w:rFonts w:ascii="Times New Roman" w:hAnsi="Times New Roman" w:cs="Times New Roman"/>
          <w:b/>
          <w:sz w:val="24"/>
        </w:rPr>
        <w:br w:type="page"/>
      </w:r>
    </w:p>
    <w:p w14:paraId="7B266F30" w14:textId="77777777" w:rsidR="00FF4F03" w:rsidRDefault="00FF4F03" w:rsidP="00FF4F03">
      <w:pPr>
        <w:pStyle w:val="Ttulo1"/>
        <w:numPr>
          <w:ilvl w:val="0"/>
          <w:numId w:val="21"/>
        </w:numPr>
        <w:rPr>
          <w:rFonts w:ascii="Times New Roman" w:hAnsi="Times New Roman" w:cs="Times New Roman"/>
          <w:b/>
          <w:color w:val="auto"/>
          <w:sz w:val="24"/>
        </w:rPr>
      </w:pPr>
      <w:bookmarkStart w:id="13" w:name="_Toc195713938"/>
      <w:r w:rsidRPr="00FF4F03">
        <w:rPr>
          <w:rFonts w:ascii="Times New Roman" w:hAnsi="Times New Roman" w:cs="Times New Roman"/>
          <w:b/>
          <w:color w:val="auto"/>
          <w:sz w:val="24"/>
        </w:rPr>
        <w:lastRenderedPageBreak/>
        <w:t>BIBLIOGRAFIA</w:t>
      </w:r>
      <w:bookmarkEnd w:id="13"/>
    </w:p>
    <w:bookmarkStart w:id="14" w:name="_Toc195713939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802268423"/>
        <w:docPartObj>
          <w:docPartGallery w:val="Bibliographies"/>
          <w:docPartUnique/>
        </w:docPartObj>
      </w:sdtPr>
      <w:sdtEndPr/>
      <w:sdtContent>
        <w:p w14:paraId="0C847F5C" w14:textId="77777777" w:rsidR="00C322FA" w:rsidRDefault="00C322FA">
          <w:pPr>
            <w:pStyle w:val="Ttulo1"/>
          </w:pPr>
          <w:r>
            <w:t>Bibliografia</w:t>
          </w:r>
          <w:bookmarkEnd w:id="14"/>
        </w:p>
        <w:sdt>
          <w:sdtPr>
            <w:id w:val="111145805"/>
            <w:bibliography/>
          </w:sdtPr>
          <w:sdtEndPr/>
          <w:sdtContent>
            <w:p w14:paraId="5216B27B" w14:textId="77777777" w:rsidR="001D2CE1" w:rsidRDefault="00C322FA" w:rsidP="001D2CE1">
              <w:pPr>
                <w:pStyle w:val="Bibliografia"/>
                <w:ind w:left="720" w:hanging="720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>BIBLIOGRAPHY</w:instrText>
              </w:r>
              <w:r>
                <w:fldChar w:fldCharType="separate"/>
              </w:r>
              <w:r w:rsidR="001D2CE1">
                <w:rPr>
                  <w:noProof/>
                </w:rPr>
                <w:t xml:space="preserve">Pereira, V. N. (16 de Abril de 2025). </w:t>
              </w:r>
              <w:r w:rsidR="001D2CE1">
                <w:rPr>
                  <w:i/>
                  <w:iCs/>
                  <w:noProof/>
                </w:rPr>
                <w:t>Bing</w:t>
              </w:r>
              <w:r w:rsidR="001D2CE1">
                <w:rPr>
                  <w:noProof/>
                </w:rPr>
                <w:t>. Fonte: Microsft: https://www.microsoft.com/pt-br</w:t>
              </w:r>
            </w:p>
            <w:p w14:paraId="4BC9EC27" w14:textId="77777777" w:rsidR="001D2CE1" w:rsidRDefault="001D2CE1" w:rsidP="001D2CE1">
              <w:pPr>
                <w:pStyle w:val="Bibliografia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pereira, v. n. (2025). </w:t>
              </w:r>
              <w:r>
                <w:rPr>
                  <w:i/>
                  <w:iCs/>
                  <w:noProof/>
                </w:rPr>
                <w:t>Fluxogramas.</w:t>
              </w:r>
              <w:r>
                <w:rPr>
                  <w:noProof/>
                </w:rPr>
                <w:t xml:space="preserve"> Limeira: Senai.</w:t>
              </w:r>
            </w:p>
            <w:p w14:paraId="1C757B59" w14:textId="77777777" w:rsidR="00C322FA" w:rsidRDefault="00C322FA" w:rsidP="001D2CE1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6209BD60" w14:textId="77777777" w:rsidR="00C322FA" w:rsidRDefault="00C322FA" w:rsidP="00C322FA"/>
    <w:p w14:paraId="2AB306FC" w14:textId="77777777" w:rsidR="00C322FA" w:rsidRDefault="00C322FA" w:rsidP="00C322FA"/>
    <w:p w14:paraId="311FB5BC" w14:textId="77777777" w:rsidR="003F3E48" w:rsidRPr="00FF4F03" w:rsidRDefault="003F3E48" w:rsidP="00FF4F03">
      <w:pPr>
        <w:pStyle w:val="Ttulo2"/>
        <w:rPr>
          <w:rFonts w:ascii="Times New Roman" w:hAnsi="Times New Roman" w:cs="Times New Roman"/>
          <w:b/>
          <w:color w:val="000000" w:themeColor="text1"/>
          <w:sz w:val="24"/>
        </w:rPr>
      </w:pPr>
    </w:p>
    <w:sectPr w:rsidR="003F3E48" w:rsidRPr="00FF4F03" w:rsidSect="00BF319F">
      <w:footerReference w:type="default" r:id="rId13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EE3B6D" w14:textId="77777777" w:rsidR="00B3450B" w:rsidRDefault="00B3450B" w:rsidP="00BF319F">
      <w:pPr>
        <w:spacing w:after="0" w:line="240" w:lineRule="auto"/>
      </w:pPr>
      <w:r>
        <w:separator/>
      </w:r>
    </w:p>
  </w:endnote>
  <w:endnote w:type="continuationSeparator" w:id="0">
    <w:p w14:paraId="4E33788B" w14:textId="77777777" w:rsidR="00B3450B" w:rsidRDefault="00B3450B" w:rsidP="00BF31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50774541"/>
      <w:docPartObj>
        <w:docPartGallery w:val="Page Numbers (Bottom of Page)"/>
        <w:docPartUnique/>
      </w:docPartObj>
    </w:sdtPr>
    <w:sdtEndPr/>
    <w:sdtContent>
      <w:p w14:paraId="274BD47F" w14:textId="77777777" w:rsidR="00FF4F03" w:rsidRDefault="006B7DAF">
        <w:pPr>
          <w:pStyle w:val="Rodap"/>
          <w:jc w:val="right"/>
        </w:pPr>
      </w:p>
    </w:sdtContent>
  </w:sdt>
  <w:p w14:paraId="2323D199" w14:textId="77777777" w:rsidR="00BF319F" w:rsidRDefault="00BF319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25648986"/>
      <w:docPartObj>
        <w:docPartGallery w:val="Page Numbers (Bottom of Page)"/>
        <w:docPartUnique/>
      </w:docPartObj>
    </w:sdtPr>
    <w:sdtEndPr/>
    <w:sdtContent>
      <w:p w14:paraId="3A832DE7" w14:textId="77777777" w:rsidR="00FF4F03" w:rsidRDefault="00FF4F0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584D254" w14:textId="77777777" w:rsidR="00FF4F03" w:rsidRDefault="00FF4F0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8A264A" w14:textId="77777777" w:rsidR="00B3450B" w:rsidRDefault="00B3450B" w:rsidP="00BF319F">
      <w:pPr>
        <w:spacing w:after="0" w:line="240" w:lineRule="auto"/>
      </w:pPr>
      <w:r>
        <w:separator/>
      </w:r>
    </w:p>
  </w:footnote>
  <w:footnote w:type="continuationSeparator" w:id="0">
    <w:p w14:paraId="29EDCDDE" w14:textId="77777777" w:rsidR="00B3450B" w:rsidRDefault="00B3450B" w:rsidP="00BF31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442pt;height:333pt" o:bullet="t">
        <v:imagedata r:id="rId1" o:title="dw21-mynt-15-a_1[1]"/>
      </v:shape>
    </w:pict>
  </w:numPicBullet>
  <w:abstractNum w:abstractNumId="0" w15:restartNumberingAfterBreak="0">
    <w:nsid w:val="00D76168"/>
    <w:multiLevelType w:val="multilevel"/>
    <w:tmpl w:val="0416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3841C6C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2" w15:restartNumberingAfterBreak="0">
    <w:nsid w:val="06970CD9"/>
    <w:multiLevelType w:val="multilevel"/>
    <w:tmpl w:val="1AD4A09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72C5ACF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4" w15:restartNumberingAfterBreak="0">
    <w:nsid w:val="07A61104"/>
    <w:multiLevelType w:val="multilevel"/>
    <w:tmpl w:val="E6C48BA6"/>
    <w:numStyleLink w:val="Estilo1"/>
  </w:abstractNum>
  <w:abstractNum w:abstractNumId="5" w15:restartNumberingAfterBreak="0">
    <w:nsid w:val="07B965D7"/>
    <w:multiLevelType w:val="hybridMultilevel"/>
    <w:tmpl w:val="73562F3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7BA0838"/>
    <w:multiLevelType w:val="multilevel"/>
    <w:tmpl w:val="10EEDDA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0870738C"/>
    <w:multiLevelType w:val="multilevel"/>
    <w:tmpl w:val="E6C48BA6"/>
    <w:styleLink w:val="Estilo1"/>
    <w:lvl w:ilvl="0">
      <w:start w:val="5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8" w15:restartNumberingAfterBreak="0">
    <w:nsid w:val="0AAB6643"/>
    <w:multiLevelType w:val="multilevel"/>
    <w:tmpl w:val="E6C48BA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9" w15:restartNumberingAfterBreak="0">
    <w:nsid w:val="0B403A72"/>
    <w:multiLevelType w:val="hybridMultilevel"/>
    <w:tmpl w:val="DD84BF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C431C5C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E2557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3C47D1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3D92D69"/>
    <w:multiLevelType w:val="hybridMultilevel"/>
    <w:tmpl w:val="8D4E7E3A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 w:tentative="1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4" w15:restartNumberingAfterBreak="0">
    <w:nsid w:val="16062B61"/>
    <w:multiLevelType w:val="hybridMultilevel"/>
    <w:tmpl w:val="E6FC0D8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6917B1F"/>
    <w:multiLevelType w:val="hybridMultilevel"/>
    <w:tmpl w:val="2E6AF746"/>
    <w:lvl w:ilvl="0" w:tplc="FCB449F2">
      <w:start w:val="1"/>
      <w:numFmt w:val="bullet"/>
      <w:lvlText w:val="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1BB2A1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4481B1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2B3B22F1"/>
    <w:multiLevelType w:val="hybridMultilevel"/>
    <w:tmpl w:val="48066936"/>
    <w:lvl w:ilvl="0" w:tplc="0416000F">
      <w:start w:val="1"/>
      <w:numFmt w:val="decimal"/>
      <w:lvlText w:val="%1."/>
      <w:lvlJc w:val="left"/>
      <w:pPr>
        <w:ind w:left="1572" w:hanging="360"/>
      </w:pPr>
    </w:lvl>
    <w:lvl w:ilvl="1" w:tplc="04160019" w:tentative="1">
      <w:start w:val="1"/>
      <w:numFmt w:val="lowerLetter"/>
      <w:lvlText w:val="%2."/>
      <w:lvlJc w:val="left"/>
      <w:pPr>
        <w:ind w:left="2292" w:hanging="360"/>
      </w:pPr>
    </w:lvl>
    <w:lvl w:ilvl="2" w:tplc="0416001B" w:tentative="1">
      <w:start w:val="1"/>
      <w:numFmt w:val="lowerRoman"/>
      <w:lvlText w:val="%3."/>
      <w:lvlJc w:val="right"/>
      <w:pPr>
        <w:ind w:left="3012" w:hanging="180"/>
      </w:pPr>
    </w:lvl>
    <w:lvl w:ilvl="3" w:tplc="0416000F">
      <w:start w:val="1"/>
      <w:numFmt w:val="decimal"/>
      <w:lvlText w:val="%4."/>
      <w:lvlJc w:val="left"/>
      <w:pPr>
        <w:ind w:left="3732" w:hanging="360"/>
      </w:pPr>
    </w:lvl>
    <w:lvl w:ilvl="4" w:tplc="04160019" w:tentative="1">
      <w:start w:val="1"/>
      <w:numFmt w:val="lowerLetter"/>
      <w:lvlText w:val="%5."/>
      <w:lvlJc w:val="left"/>
      <w:pPr>
        <w:ind w:left="4452" w:hanging="360"/>
      </w:pPr>
    </w:lvl>
    <w:lvl w:ilvl="5" w:tplc="0416001B" w:tentative="1">
      <w:start w:val="1"/>
      <w:numFmt w:val="lowerRoman"/>
      <w:lvlText w:val="%6."/>
      <w:lvlJc w:val="right"/>
      <w:pPr>
        <w:ind w:left="5172" w:hanging="180"/>
      </w:pPr>
    </w:lvl>
    <w:lvl w:ilvl="6" w:tplc="0416000F" w:tentative="1">
      <w:start w:val="1"/>
      <w:numFmt w:val="decimal"/>
      <w:lvlText w:val="%7."/>
      <w:lvlJc w:val="left"/>
      <w:pPr>
        <w:ind w:left="5892" w:hanging="360"/>
      </w:pPr>
    </w:lvl>
    <w:lvl w:ilvl="7" w:tplc="04160019" w:tentative="1">
      <w:start w:val="1"/>
      <w:numFmt w:val="lowerLetter"/>
      <w:lvlText w:val="%8."/>
      <w:lvlJc w:val="left"/>
      <w:pPr>
        <w:ind w:left="6612" w:hanging="360"/>
      </w:pPr>
    </w:lvl>
    <w:lvl w:ilvl="8" w:tplc="0416001B" w:tentative="1">
      <w:start w:val="1"/>
      <w:numFmt w:val="lowerRoman"/>
      <w:lvlText w:val="%9."/>
      <w:lvlJc w:val="right"/>
      <w:pPr>
        <w:ind w:left="7332" w:hanging="180"/>
      </w:pPr>
    </w:lvl>
  </w:abstractNum>
  <w:abstractNum w:abstractNumId="19" w15:restartNumberingAfterBreak="0">
    <w:nsid w:val="2EAA737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00575D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31A969A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330464D4"/>
    <w:multiLevelType w:val="multilevel"/>
    <w:tmpl w:val="2624A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  <w:sz w:val="24"/>
      </w:rPr>
    </w:lvl>
  </w:abstractNum>
  <w:abstractNum w:abstractNumId="23" w15:restartNumberingAfterBreak="0">
    <w:nsid w:val="34B4188A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24" w15:restartNumberingAfterBreak="0">
    <w:nsid w:val="3C29243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45742A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47746983"/>
    <w:multiLevelType w:val="hybridMultilevel"/>
    <w:tmpl w:val="1BAE65B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C4C4D8F"/>
    <w:multiLevelType w:val="multilevel"/>
    <w:tmpl w:val="7396B1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28" w15:restartNumberingAfterBreak="0">
    <w:nsid w:val="4D4506C2"/>
    <w:multiLevelType w:val="hybridMultilevel"/>
    <w:tmpl w:val="0096EF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35C277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5F8E0FDB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abstractNum w:abstractNumId="31" w15:restartNumberingAfterBreak="0">
    <w:nsid w:val="618E4B26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65AF3CE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930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66522BBF"/>
    <w:multiLevelType w:val="multilevel"/>
    <w:tmpl w:val="2624A5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b w:val="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 w:val="0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 w:val="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 w:val="0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 w:val="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 w:val="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b w:val="0"/>
        <w:sz w:val="24"/>
      </w:rPr>
    </w:lvl>
  </w:abstractNum>
  <w:abstractNum w:abstractNumId="34" w15:restartNumberingAfterBreak="0">
    <w:nsid w:val="6C9A2EAF"/>
    <w:multiLevelType w:val="hybridMultilevel"/>
    <w:tmpl w:val="3A4017A8"/>
    <w:lvl w:ilvl="0" w:tplc="DBFC0AAE">
      <w:start w:val="1"/>
      <w:numFmt w:val="bullet"/>
      <w:lvlText w:val=""/>
      <w:lvlPicBulletId w:val="0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086068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E3749DF"/>
    <w:multiLevelType w:val="multilevel"/>
    <w:tmpl w:val="012C608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  <w:sz w:val="24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  <w:sz w:val="24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  <w:sz w:val="24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  <w:sz w:val="24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  <w:sz w:val="24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  <w:sz w:val="24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  <w:sz w:val="24"/>
      </w:rPr>
    </w:lvl>
    <w:lvl w:ilvl="8">
      <w:start w:val="1"/>
      <w:numFmt w:val="decimal"/>
      <w:lvlText w:val="%1.%2.%3.%4.%5.%6.%7.%8.%9"/>
      <w:lvlJc w:val="left"/>
      <w:pPr>
        <w:ind w:left="4848" w:hanging="1440"/>
      </w:pPr>
      <w:rPr>
        <w:rFonts w:hint="default"/>
        <w:sz w:val="24"/>
      </w:rPr>
    </w:lvl>
  </w:abstractNum>
  <w:num w:numId="1">
    <w:abstractNumId w:val="9"/>
  </w:num>
  <w:num w:numId="2">
    <w:abstractNumId w:val="5"/>
  </w:num>
  <w:num w:numId="3">
    <w:abstractNumId w:val="26"/>
  </w:num>
  <w:num w:numId="4">
    <w:abstractNumId w:val="16"/>
  </w:num>
  <w:num w:numId="5">
    <w:abstractNumId w:val="6"/>
  </w:num>
  <w:num w:numId="6">
    <w:abstractNumId w:val="28"/>
  </w:num>
  <w:num w:numId="7">
    <w:abstractNumId w:val="14"/>
  </w:num>
  <w:num w:numId="8">
    <w:abstractNumId w:val="35"/>
  </w:num>
  <w:num w:numId="9">
    <w:abstractNumId w:val="11"/>
  </w:num>
  <w:num w:numId="10">
    <w:abstractNumId w:val="32"/>
  </w:num>
  <w:num w:numId="11">
    <w:abstractNumId w:val="20"/>
  </w:num>
  <w:num w:numId="12">
    <w:abstractNumId w:val="2"/>
  </w:num>
  <w:num w:numId="13">
    <w:abstractNumId w:val="17"/>
  </w:num>
  <w:num w:numId="14">
    <w:abstractNumId w:val="33"/>
  </w:num>
  <w:num w:numId="15">
    <w:abstractNumId w:val="30"/>
  </w:num>
  <w:num w:numId="16">
    <w:abstractNumId w:val="36"/>
  </w:num>
  <w:num w:numId="17">
    <w:abstractNumId w:val="23"/>
  </w:num>
  <w:num w:numId="18">
    <w:abstractNumId w:val="3"/>
  </w:num>
  <w:num w:numId="19">
    <w:abstractNumId w:val="1"/>
  </w:num>
  <w:num w:numId="20">
    <w:abstractNumId w:val="27"/>
  </w:num>
  <w:num w:numId="21">
    <w:abstractNumId w:val="8"/>
  </w:num>
  <w:num w:numId="22">
    <w:abstractNumId w:val="13"/>
  </w:num>
  <w:num w:numId="23">
    <w:abstractNumId w:val="18"/>
  </w:num>
  <w:num w:numId="24">
    <w:abstractNumId w:val="10"/>
  </w:num>
  <w:num w:numId="25">
    <w:abstractNumId w:val="29"/>
  </w:num>
  <w:num w:numId="26">
    <w:abstractNumId w:val="15"/>
  </w:num>
  <w:num w:numId="27">
    <w:abstractNumId w:val="34"/>
  </w:num>
  <w:num w:numId="28">
    <w:abstractNumId w:val="22"/>
  </w:num>
  <w:num w:numId="29">
    <w:abstractNumId w:val="7"/>
  </w:num>
  <w:num w:numId="30">
    <w:abstractNumId w:val="4"/>
  </w:num>
  <w:num w:numId="31">
    <w:abstractNumId w:val="25"/>
  </w:num>
  <w:num w:numId="32">
    <w:abstractNumId w:val="21"/>
  </w:num>
  <w:num w:numId="33">
    <w:abstractNumId w:val="31"/>
  </w:num>
  <w:num w:numId="34">
    <w:abstractNumId w:val="19"/>
  </w:num>
  <w:num w:numId="35">
    <w:abstractNumId w:val="24"/>
  </w:num>
  <w:num w:numId="36">
    <w:abstractNumId w:val="0"/>
  </w:num>
  <w:num w:numId="3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3A"/>
    <w:rsid w:val="00020E68"/>
    <w:rsid w:val="00052101"/>
    <w:rsid w:val="00054E10"/>
    <w:rsid w:val="000D7ADB"/>
    <w:rsid w:val="000F409A"/>
    <w:rsid w:val="001D2CE1"/>
    <w:rsid w:val="00304ABF"/>
    <w:rsid w:val="003A5B1D"/>
    <w:rsid w:val="003F3E48"/>
    <w:rsid w:val="0041341D"/>
    <w:rsid w:val="00422488"/>
    <w:rsid w:val="004E7ACF"/>
    <w:rsid w:val="00512C6C"/>
    <w:rsid w:val="006A7C22"/>
    <w:rsid w:val="008663CA"/>
    <w:rsid w:val="008A3DFF"/>
    <w:rsid w:val="008F133A"/>
    <w:rsid w:val="009809E1"/>
    <w:rsid w:val="00B3450B"/>
    <w:rsid w:val="00B53214"/>
    <w:rsid w:val="00BB209F"/>
    <w:rsid w:val="00BF319F"/>
    <w:rsid w:val="00C24794"/>
    <w:rsid w:val="00C322FA"/>
    <w:rsid w:val="00D104E0"/>
    <w:rsid w:val="00D73BE4"/>
    <w:rsid w:val="00D86383"/>
    <w:rsid w:val="00E05908"/>
    <w:rsid w:val="00E14885"/>
    <w:rsid w:val="00ED043E"/>
    <w:rsid w:val="00FF01BA"/>
    <w:rsid w:val="00FF4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675D0CE"/>
  <w15:chartTrackingRefBased/>
  <w15:docId w15:val="{E4D57731-1357-4F4A-8F0E-A7F9CD8651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F1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663C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F1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F133A"/>
    <w:pPr>
      <w:outlineLvl w:val="9"/>
    </w:pPr>
    <w:rPr>
      <w:lang w:eastAsia="pt-BR"/>
    </w:rPr>
  </w:style>
  <w:style w:type="paragraph" w:styleId="PargrafodaLista">
    <w:name w:val="List Paragraph"/>
    <w:basedOn w:val="Normal"/>
    <w:uiPriority w:val="34"/>
    <w:qFormat/>
    <w:rsid w:val="00052101"/>
    <w:pPr>
      <w:ind w:left="720"/>
      <w:contextualSpacing/>
    </w:pPr>
  </w:style>
  <w:style w:type="paragraph" w:styleId="Sumrio1">
    <w:name w:val="toc 1"/>
    <w:basedOn w:val="Normal"/>
    <w:next w:val="Normal"/>
    <w:autoRedefine/>
    <w:uiPriority w:val="39"/>
    <w:unhideWhenUsed/>
    <w:rsid w:val="008A3DFF"/>
    <w:pPr>
      <w:tabs>
        <w:tab w:val="left" w:pos="440"/>
        <w:tab w:val="right" w:leader="dot" w:pos="8494"/>
      </w:tabs>
      <w:spacing w:after="100"/>
    </w:pPr>
  </w:style>
  <w:style w:type="character" w:styleId="Hyperlink">
    <w:name w:val="Hyperlink"/>
    <w:basedOn w:val="Fontepargpadro"/>
    <w:uiPriority w:val="99"/>
    <w:unhideWhenUsed/>
    <w:rsid w:val="008663CA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8663C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8663CA"/>
    <w:pPr>
      <w:spacing w:after="100"/>
      <w:ind w:left="220"/>
    </w:pPr>
    <w:rPr>
      <w:rFonts w:eastAsiaTheme="minorEastAsia" w:cs="Times New Roman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8663CA"/>
    <w:pPr>
      <w:spacing w:after="100"/>
      <w:ind w:left="440"/>
    </w:pPr>
    <w:rPr>
      <w:rFonts w:eastAsiaTheme="minorEastAsia" w:cs="Times New Roman"/>
      <w:lang w:eastAsia="pt-BR"/>
    </w:rPr>
  </w:style>
  <w:style w:type="table" w:styleId="Tabelacomgrade">
    <w:name w:val="Table Grid"/>
    <w:basedOn w:val="Tabelanormal"/>
    <w:uiPriority w:val="39"/>
    <w:rsid w:val="00512C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3">
    <w:name w:val="List Table 3"/>
    <w:basedOn w:val="Tabelanormal"/>
    <w:uiPriority w:val="48"/>
    <w:rsid w:val="00512C6C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numbering" w:customStyle="1" w:styleId="Estilo1">
    <w:name w:val="Estilo1"/>
    <w:uiPriority w:val="99"/>
    <w:rsid w:val="00C24794"/>
    <w:pPr>
      <w:numPr>
        <w:numId w:val="29"/>
      </w:numPr>
    </w:pPr>
  </w:style>
  <w:style w:type="paragraph" w:styleId="Cabealho">
    <w:name w:val="header"/>
    <w:basedOn w:val="Normal"/>
    <w:link w:val="CabealhoChar"/>
    <w:uiPriority w:val="99"/>
    <w:unhideWhenUsed/>
    <w:rsid w:val="00BF3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F319F"/>
  </w:style>
  <w:style w:type="paragraph" w:styleId="Rodap">
    <w:name w:val="footer"/>
    <w:basedOn w:val="Normal"/>
    <w:link w:val="RodapChar"/>
    <w:uiPriority w:val="99"/>
    <w:unhideWhenUsed/>
    <w:rsid w:val="00BF31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F319F"/>
  </w:style>
  <w:style w:type="paragraph" w:styleId="Bibliografia">
    <w:name w:val="Bibliography"/>
    <w:basedOn w:val="Normal"/>
    <w:next w:val="Normal"/>
    <w:uiPriority w:val="37"/>
    <w:unhideWhenUsed/>
    <w:rsid w:val="00C322FA"/>
  </w:style>
  <w:style w:type="character" w:styleId="nfase">
    <w:name w:val="Emphasis"/>
    <w:basedOn w:val="Fontepargpadro"/>
    <w:uiPriority w:val="20"/>
    <w:qFormat/>
    <w:rsid w:val="006A7C2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20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64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84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3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6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2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7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19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9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39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2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vit25</b:Tag>
    <b:SourceType>Book</b:SourceType>
    <b:Guid>{307984B8-D5D3-434D-A438-E2E7CD10DCE2}</b:Guid>
    <b:Author>
      <b:Author>
        <b:NameList>
          <b:Person>
            <b:Last>pereira</b:Last>
            <b:First>vitória</b:First>
            <b:Middle>nunes</b:Middle>
          </b:Person>
        </b:NameList>
      </b:Author>
    </b:Author>
    <b:Title>Fluxogramas</b:Title>
    <b:Year>2025</b:Year>
    <b:City>Limeira</b:City>
    <b:Publisher>Senai</b:Publisher>
    <b:RefOrder>1</b:RefOrder>
  </b:Source>
  <b:Source>
    <b:Tag>Vit25</b:Tag>
    <b:SourceType>InternetSite</b:SourceType>
    <b:Guid>{F45560B0-C807-4C91-8D2B-548325393FFC}</b:Guid>
    <b:Title>Bing</b:Title>
    <b:Year>2025</b:Year>
    <b:Author>
      <b:Author>
        <b:NameList>
          <b:Person>
            <b:Last>Pereira</b:Last>
            <b:First>Vitória</b:First>
            <b:Middle>Nunes</b:Middle>
          </b:Person>
        </b:NameList>
      </b:Author>
    </b:Author>
    <b:InternetSiteTitle>Microsft</b:InternetSiteTitle>
    <b:Month>Abril</b:Month>
    <b:Day>16</b:Day>
    <b:URL>https://www.microsoft.com/pt-br</b:URL>
    <b:RefOrder>2</b:RefOrder>
  </b:Source>
</b:Sources>
</file>

<file path=customXml/itemProps1.xml><?xml version="1.0" encoding="utf-8"?>
<ds:datastoreItem xmlns:ds="http://schemas.openxmlformats.org/officeDocument/2006/customXml" ds:itemID="{E2151791-A8B7-4891-A6E2-03E112D12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11</Pages>
  <Words>1082</Words>
  <Characters>5844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VITÓRIA NUNES PEREIRA</dc:creator>
  <cp:keywords/>
  <dc:description/>
  <cp:lastModifiedBy>VITÓRIA PEREIRA</cp:lastModifiedBy>
  <cp:revision>14</cp:revision>
  <cp:lastPrinted>2025-04-16T19:48:00Z</cp:lastPrinted>
  <dcterms:created xsi:type="dcterms:W3CDTF">2025-04-16T16:35:00Z</dcterms:created>
  <dcterms:modified xsi:type="dcterms:W3CDTF">2025-06-03T16:29:00Z</dcterms:modified>
</cp:coreProperties>
</file>