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3D84" w14:textId="6A1C4FAA" w:rsidR="00F47CCD" w:rsidRDefault="00F47CCD"/>
    <w:p w14:paraId="5B292325" w14:textId="54361BFB" w:rsidR="00F47CCD" w:rsidRDefault="00F47CCD"/>
    <w:p w14:paraId="3ADC4859" w14:textId="2FD041D8" w:rsidR="00F47CCD" w:rsidRDefault="00F47CCD"/>
    <w:p w14:paraId="637AC832" w14:textId="785F0000" w:rsidR="00F47CCD" w:rsidRDefault="00F47CCD"/>
    <w:p w14:paraId="0F847173" w14:textId="77777777" w:rsidR="00D42C9F" w:rsidRDefault="00D42C9F" w:rsidP="002E32A0">
      <w:pPr>
        <w:pStyle w:val="Title"/>
        <w:jc w:val="center"/>
      </w:pPr>
      <w:bookmarkStart w:id="0" w:name="_Hlk36327816"/>
      <w:bookmarkEnd w:id="0"/>
    </w:p>
    <w:p w14:paraId="2D1C0CCD" w14:textId="77777777" w:rsidR="00D42C9F" w:rsidRDefault="00D42C9F" w:rsidP="002E32A0">
      <w:pPr>
        <w:pStyle w:val="Title"/>
        <w:jc w:val="center"/>
      </w:pPr>
    </w:p>
    <w:p w14:paraId="10F338D8" w14:textId="77777777" w:rsidR="00211AB8" w:rsidRDefault="00211AB8" w:rsidP="002E32A0">
      <w:pPr>
        <w:pStyle w:val="Title"/>
        <w:jc w:val="center"/>
        <w:rPr>
          <w:b/>
          <w:bCs/>
        </w:rPr>
      </w:pPr>
    </w:p>
    <w:p w14:paraId="54E35DE0" w14:textId="77777777" w:rsidR="00211AB8" w:rsidRDefault="00211AB8" w:rsidP="002E32A0">
      <w:pPr>
        <w:pStyle w:val="Title"/>
        <w:jc w:val="center"/>
        <w:rPr>
          <w:b/>
          <w:bCs/>
        </w:rPr>
      </w:pPr>
    </w:p>
    <w:p w14:paraId="44CFEA57" w14:textId="77777777" w:rsidR="00211AB8" w:rsidRDefault="00211AB8" w:rsidP="002E32A0">
      <w:pPr>
        <w:pStyle w:val="Title"/>
        <w:jc w:val="center"/>
        <w:rPr>
          <w:b/>
          <w:bCs/>
        </w:rPr>
      </w:pPr>
    </w:p>
    <w:p w14:paraId="69ADC745" w14:textId="77777777" w:rsidR="00211AB8" w:rsidRDefault="00211AB8" w:rsidP="002E32A0">
      <w:pPr>
        <w:pStyle w:val="Title"/>
        <w:jc w:val="center"/>
        <w:rPr>
          <w:b/>
          <w:bCs/>
        </w:rPr>
      </w:pPr>
    </w:p>
    <w:p w14:paraId="33D7CE97" w14:textId="775DEF2F" w:rsidR="002E32A0" w:rsidRPr="009E4B4E" w:rsidRDefault="001D5457" w:rsidP="002E32A0">
      <w:pPr>
        <w:pStyle w:val="Title"/>
        <w:jc w:val="center"/>
        <w:rPr>
          <w:b/>
          <w:bCs/>
        </w:rPr>
      </w:pPr>
      <w:proofErr w:type="spellStart"/>
      <w:r>
        <w:rPr>
          <w:b/>
          <w:bCs/>
        </w:rPr>
        <w:t>Flexlogger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gRPC</w:t>
      </w:r>
      <w:proofErr w:type="spellEnd"/>
      <w:r>
        <w:rPr>
          <w:b/>
          <w:bCs/>
        </w:rPr>
        <w:t xml:space="preserve"> Client Creation Guide</w:t>
      </w:r>
    </w:p>
    <w:p w14:paraId="053B0795" w14:textId="449EA017" w:rsidR="00D42C9F" w:rsidRDefault="00D42C9F" w:rsidP="00D42C9F"/>
    <w:p w14:paraId="14707EB4" w14:textId="3AB98BE5" w:rsidR="00D42C9F" w:rsidRDefault="00D42C9F" w:rsidP="00D42C9F"/>
    <w:p w14:paraId="7B38951F" w14:textId="44BDCAA9" w:rsidR="00D42C9F" w:rsidRDefault="00D42C9F" w:rsidP="00D42C9F"/>
    <w:p w14:paraId="40148DBC" w14:textId="6F8E450D" w:rsidR="00D42C9F" w:rsidRDefault="00D42C9F" w:rsidP="00D42C9F"/>
    <w:p w14:paraId="3FFC092C" w14:textId="42F8A3CB" w:rsidR="00D42C9F" w:rsidRDefault="00D42C9F" w:rsidP="00D42C9F"/>
    <w:p w14:paraId="57B06F2C" w14:textId="26A5CF51" w:rsidR="00D42C9F" w:rsidRDefault="00D42C9F" w:rsidP="00D42C9F"/>
    <w:p w14:paraId="420F1238" w14:textId="573AC63C" w:rsidR="00D42C9F" w:rsidRDefault="00D42C9F" w:rsidP="00D42C9F"/>
    <w:p w14:paraId="04D3C81D" w14:textId="4BB0AB9E" w:rsidR="00D42C9F" w:rsidRDefault="00D42C9F" w:rsidP="00D42C9F"/>
    <w:p w14:paraId="53B4B73F" w14:textId="56E6C679" w:rsidR="00D42C9F" w:rsidRDefault="00D42C9F" w:rsidP="00D42C9F"/>
    <w:p w14:paraId="6E5900F2" w14:textId="678640D1" w:rsidR="00D42C9F" w:rsidRDefault="00D42C9F" w:rsidP="00D42C9F"/>
    <w:p w14:paraId="24718A56" w14:textId="32D4DB1C" w:rsidR="00D42C9F" w:rsidRDefault="00D42C9F" w:rsidP="00D42C9F"/>
    <w:p w14:paraId="16CB7869" w14:textId="27FA8130" w:rsidR="00211AB8" w:rsidRDefault="00211AB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3678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7A315" w14:textId="03353F5B" w:rsidR="002E32A0" w:rsidRPr="009E4B4E" w:rsidRDefault="00D42C9F" w:rsidP="002E32A0">
          <w:pPr>
            <w:pStyle w:val="TOCHeading"/>
            <w:rPr>
              <w:b/>
              <w:bCs/>
            </w:rPr>
          </w:pPr>
          <w:r w:rsidRPr="009E4B4E">
            <w:rPr>
              <w:rStyle w:val="Heading1Char"/>
              <w:b/>
              <w:bCs/>
            </w:rPr>
            <w:t xml:space="preserve">Table of </w:t>
          </w:r>
          <w:r w:rsidR="002E32A0" w:rsidRPr="009E4B4E">
            <w:rPr>
              <w:rStyle w:val="Heading1Char"/>
              <w:b/>
              <w:bCs/>
            </w:rPr>
            <w:t>Contents</w:t>
          </w:r>
        </w:p>
        <w:p w14:paraId="46A41DC6" w14:textId="26E980E8" w:rsidR="00BD32DC" w:rsidRDefault="002E32A0">
          <w:pPr>
            <w:pStyle w:val="TOC1"/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27999067" w:history="1">
            <w:r w:rsidR="00BD32DC" w:rsidRPr="00341011">
              <w:rPr>
                <w:rStyle w:val="Hyperlink"/>
                <w:b/>
                <w:bCs/>
                <w:noProof/>
              </w:rPr>
              <w:t>Version History</w:t>
            </w:r>
            <w:r w:rsidR="00BD32DC">
              <w:rPr>
                <w:noProof/>
                <w:webHidden/>
              </w:rPr>
              <w:tab/>
            </w:r>
            <w:r w:rsidR="00BD32DC">
              <w:rPr>
                <w:noProof/>
                <w:webHidden/>
              </w:rPr>
              <w:fldChar w:fldCharType="begin"/>
            </w:r>
            <w:r w:rsidR="00BD32DC">
              <w:rPr>
                <w:noProof/>
                <w:webHidden/>
              </w:rPr>
              <w:instrText xml:space="preserve"> PAGEREF _Toc127999067 \h </w:instrText>
            </w:r>
            <w:r w:rsidR="00BD32DC">
              <w:rPr>
                <w:noProof/>
                <w:webHidden/>
              </w:rPr>
            </w:r>
            <w:r w:rsidR="00BD32DC">
              <w:rPr>
                <w:noProof/>
                <w:webHidden/>
              </w:rPr>
              <w:fldChar w:fldCharType="separate"/>
            </w:r>
            <w:r w:rsidR="00BD32DC">
              <w:rPr>
                <w:noProof/>
                <w:webHidden/>
              </w:rPr>
              <w:t>3</w:t>
            </w:r>
            <w:r w:rsidR="00BD32DC">
              <w:rPr>
                <w:noProof/>
                <w:webHidden/>
              </w:rPr>
              <w:fldChar w:fldCharType="end"/>
            </w:r>
          </w:hyperlink>
        </w:p>
        <w:p w14:paraId="211705A1" w14:textId="2C83CA9A" w:rsidR="00BD32DC" w:rsidRDefault="00BD32DC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127999068" w:history="1">
            <w:r w:rsidRPr="00341011">
              <w:rPr>
                <w:rStyle w:val="Hyperlink"/>
                <w:noProof/>
              </w:rPr>
              <w:t>Proto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FBD05" w14:textId="5C099B5F" w:rsidR="00BD32DC" w:rsidRDefault="00BD32DC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127999069" w:history="1">
            <w:r w:rsidRPr="00341011">
              <w:rPr>
                <w:rStyle w:val="Hyperlink"/>
                <w:noProof/>
              </w:rPr>
              <w:t>Auto Generation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_Toc127999069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F808" w14:textId="27431FE4" w:rsidR="00F47CCD" w:rsidRDefault="002E32A0" w:rsidP="002E32A0">
          <w:r>
            <w:fldChar w:fldCharType="end"/>
          </w:r>
        </w:p>
      </w:sdtContent>
    </w:sdt>
    <w:p w14:paraId="74E1C36F" w14:textId="14136A2C" w:rsidR="00F47CCD" w:rsidRDefault="00F47CCD"/>
    <w:p w14:paraId="47DCC7C4" w14:textId="7BE8835D" w:rsidR="00F47CCD" w:rsidRDefault="00F47CCD"/>
    <w:p w14:paraId="22048CD6" w14:textId="239B9F92" w:rsidR="00F47CCD" w:rsidRDefault="00F47CCD"/>
    <w:p w14:paraId="244575DD" w14:textId="17C76040" w:rsidR="00F47CCD" w:rsidRDefault="00F47CCD"/>
    <w:p w14:paraId="56C43D3B" w14:textId="416DF34D" w:rsidR="00F47CCD" w:rsidRDefault="00F47CCD"/>
    <w:p w14:paraId="321B95E8" w14:textId="6752C350" w:rsidR="00F47CCD" w:rsidRDefault="00F47CCD"/>
    <w:p w14:paraId="6D1BD2B0" w14:textId="5F6EA917" w:rsidR="00F47CCD" w:rsidRPr="0024639D" w:rsidRDefault="00F47CCD" w:rsidP="0024639D">
      <w:pPr>
        <w:pStyle w:val="Title"/>
        <w:jc w:val="center"/>
      </w:pPr>
    </w:p>
    <w:p w14:paraId="5EAD932C" w14:textId="30E6805A" w:rsidR="00F47CCD" w:rsidRPr="0024639D" w:rsidRDefault="00F47CCD" w:rsidP="0024639D">
      <w:pPr>
        <w:pStyle w:val="Title"/>
        <w:jc w:val="center"/>
        <w:rPr>
          <w:b/>
          <w:bCs/>
        </w:rPr>
      </w:pPr>
    </w:p>
    <w:p w14:paraId="7CDA87EF" w14:textId="669DCF36" w:rsidR="00F47CCD" w:rsidRDefault="00F47CCD" w:rsidP="00F47CCD">
      <w:pPr>
        <w:jc w:val="center"/>
      </w:pPr>
    </w:p>
    <w:p w14:paraId="4F234054" w14:textId="1667BE12" w:rsidR="00F47CCD" w:rsidRDefault="00F47CCD" w:rsidP="00F47CCD">
      <w:pPr>
        <w:jc w:val="center"/>
      </w:pPr>
    </w:p>
    <w:p w14:paraId="24F36D11" w14:textId="5DAB1947" w:rsidR="00F47CCD" w:rsidRDefault="00F47CCD" w:rsidP="00F47CCD">
      <w:pPr>
        <w:jc w:val="center"/>
      </w:pPr>
    </w:p>
    <w:p w14:paraId="07F5A43E" w14:textId="75AAA421" w:rsidR="000B049B" w:rsidRDefault="000B049B" w:rsidP="00F47CCD">
      <w:pPr>
        <w:jc w:val="center"/>
      </w:pPr>
    </w:p>
    <w:p w14:paraId="2E677C60" w14:textId="048380A8" w:rsidR="000B049B" w:rsidRDefault="000B049B" w:rsidP="00F47CCD">
      <w:pPr>
        <w:jc w:val="center"/>
      </w:pPr>
    </w:p>
    <w:p w14:paraId="43EB6959" w14:textId="357EA611" w:rsidR="00E32F76" w:rsidRDefault="00E32F76" w:rsidP="00F47CCD">
      <w:pPr>
        <w:jc w:val="center"/>
      </w:pPr>
    </w:p>
    <w:p w14:paraId="56B5AC5F" w14:textId="77777777" w:rsidR="00E32F76" w:rsidRDefault="00E32F76" w:rsidP="00F47CCD">
      <w:pPr>
        <w:jc w:val="center"/>
      </w:pPr>
    </w:p>
    <w:p w14:paraId="14929D11" w14:textId="57A0450E" w:rsidR="00F47CCD" w:rsidRDefault="00F47CCD" w:rsidP="000B049B"/>
    <w:p w14:paraId="37A98B78" w14:textId="6E1ED736" w:rsidR="00EC60DE" w:rsidRDefault="00EC60DE">
      <w:r>
        <w:br w:type="page"/>
      </w:r>
    </w:p>
    <w:p w14:paraId="46CDA553" w14:textId="17B9569D" w:rsidR="006C5C57" w:rsidRPr="009E4B4E" w:rsidRDefault="006C5C57" w:rsidP="0024639D">
      <w:pPr>
        <w:pStyle w:val="Heading1"/>
        <w:rPr>
          <w:b/>
          <w:bCs/>
        </w:rPr>
      </w:pPr>
      <w:bookmarkStart w:id="1" w:name="_Toc127999067"/>
      <w:r w:rsidRPr="009E4B4E">
        <w:rPr>
          <w:b/>
          <w:bCs/>
        </w:rP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639D" w:rsidRPr="00EB10CC" w14:paraId="0310C744" w14:textId="77777777" w:rsidTr="009F4F70">
        <w:tc>
          <w:tcPr>
            <w:tcW w:w="3116" w:type="dxa"/>
          </w:tcPr>
          <w:p w14:paraId="0C7FC40B" w14:textId="77777777" w:rsidR="0024639D" w:rsidRPr="000B049B" w:rsidRDefault="0024639D" w:rsidP="000B049B">
            <w:pPr>
              <w:rPr>
                <w:b/>
                <w:bCs/>
              </w:rPr>
            </w:pPr>
            <w:r w:rsidRPr="000B049B">
              <w:rPr>
                <w:b/>
                <w:bCs/>
              </w:rPr>
              <w:t>Author</w:t>
            </w:r>
          </w:p>
        </w:tc>
        <w:tc>
          <w:tcPr>
            <w:tcW w:w="3117" w:type="dxa"/>
          </w:tcPr>
          <w:p w14:paraId="1C90A274" w14:textId="77777777" w:rsidR="0024639D" w:rsidRPr="000B049B" w:rsidRDefault="0024639D" w:rsidP="000B049B">
            <w:pPr>
              <w:rPr>
                <w:b/>
                <w:bCs/>
              </w:rPr>
            </w:pPr>
            <w:r w:rsidRPr="000B049B"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73B5086A" w14:textId="77777777" w:rsidR="0024639D" w:rsidRPr="000B049B" w:rsidRDefault="0024639D" w:rsidP="000B049B">
            <w:pPr>
              <w:rPr>
                <w:b/>
                <w:bCs/>
              </w:rPr>
            </w:pPr>
            <w:r w:rsidRPr="000B049B">
              <w:rPr>
                <w:b/>
                <w:bCs/>
              </w:rPr>
              <w:t>Version</w:t>
            </w:r>
          </w:p>
        </w:tc>
      </w:tr>
      <w:tr w:rsidR="0024639D" w:rsidRPr="00EB10CC" w14:paraId="7A311CCE" w14:textId="77777777" w:rsidTr="009F4F70">
        <w:tc>
          <w:tcPr>
            <w:tcW w:w="3116" w:type="dxa"/>
          </w:tcPr>
          <w:p w14:paraId="35B93FD0" w14:textId="1601B55E" w:rsidR="0024639D" w:rsidRDefault="00413299" w:rsidP="000B049B">
            <w:r>
              <w:t>Naveen Kumar</w:t>
            </w:r>
          </w:p>
        </w:tc>
        <w:tc>
          <w:tcPr>
            <w:tcW w:w="3117" w:type="dxa"/>
          </w:tcPr>
          <w:p w14:paraId="1ED1ECAD" w14:textId="2B71AEBB" w:rsidR="0024639D" w:rsidRDefault="00D42C9F" w:rsidP="000B049B">
            <w:r>
              <w:t>0</w:t>
            </w:r>
            <w:r w:rsidR="00151790">
              <w:t>2</w:t>
            </w:r>
            <w:r>
              <w:t>/1</w:t>
            </w:r>
            <w:r w:rsidR="00151790">
              <w:t>8</w:t>
            </w:r>
            <w:r>
              <w:t>/202</w:t>
            </w:r>
            <w:r w:rsidR="00151790">
              <w:t>3</w:t>
            </w:r>
          </w:p>
        </w:tc>
        <w:tc>
          <w:tcPr>
            <w:tcW w:w="3117" w:type="dxa"/>
          </w:tcPr>
          <w:p w14:paraId="767178B8" w14:textId="1D1473CF" w:rsidR="0024639D" w:rsidRPr="00EB10CC" w:rsidRDefault="00D42C9F" w:rsidP="000B049B">
            <w:r>
              <w:t>1.0</w:t>
            </w:r>
          </w:p>
        </w:tc>
      </w:tr>
    </w:tbl>
    <w:p w14:paraId="38777FD8" w14:textId="77777777" w:rsidR="006C5C57" w:rsidRDefault="006C5C57" w:rsidP="00F47CCD">
      <w:pPr>
        <w:rPr>
          <w:b/>
          <w:bCs/>
        </w:rPr>
      </w:pPr>
    </w:p>
    <w:p w14:paraId="7FADFFE7" w14:textId="77777777" w:rsidR="006C5C57" w:rsidRDefault="006C5C57" w:rsidP="00F47CCD">
      <w:pPr>
        <w:rPr>
          <w:b/>
          <w:bCs/>
        </w:rPr>
      </w:pPr>
    </w:p>
    <w:p w14:paraId="03250ED7" w14:textId="77777777" w:rsidR="006C5C57" w:rsidRDefault="006C5C57" w:rsidP="00F47CCD">
      <w:pPr>
        <w:rPr>
          <w:b/>
          <w:bCs/>
        </w:rPr>
      </w:pPr>
    </w:p>
    <w:p w14:paraId="6A09AB35" w14:textId="77777777" w:rsidR="006C5C57" w:rsidRDefault="006C5C57" w:rsidP="00F47CCD">
      <w:pPr>
        <w:rPr>
          <w:b/>
          <w:bCs/>
        </w:rPr>
      </w:pPr>
    </w:p>
    <w:p w14:paraId="04DDC6A2" w14:textId="77777777" w:rsidR="006C5C57" w:rsidRDefault="006C5C57" w:rsidP="00F47CCD">
      <w:pPr>
        <w:rPr>
          <w:b/>
          <w:bCs/>
        </w:rPr>
      </w:pPr>
    </w:p>
    <w:p w14:paraId="39C50947" w14:textId="77777777" w:rsidR="006C5C57" w:rsidRDefault="006C5C57" w:rsidP="00F47CCD">
      <w:pPr>
        <w:rPr>
          <w:b/>
          <w:bCs/>
        </w:rPr>
      </w:pPr>
    </w:p>
    <w:p w14:paraId="78979DE7" w14:textId="77777777" w:rsidR="006C5C57" w:rsidRDefault="006C5C57" w:rsidP="00F47CCD">
      <w:pPr>
        <w:rPr>
          <w:b/>
          <w:bCs/>
        </w:rPr>
      </w:pPr>
    </w:p>
    <w:p w14:paraId="4A8F06FF" w14:textId="77777777" w:rsidR="006C5C57" w:rsidRDefault="006C5C57" w:rsidP="00F47CCD">
      <w:pPr>
        <w:rPr>
          <w:b/>
          <w:bCs/>
        </w:rPr>
      </w:pPr>
    </w:p>
    <w:p w14:paraId="2C2A66FA" w14:textId="77777777" w:rsidR="006C5C57" w:rsidRDefault="006C5C57" w:rsidP="00F47CCD">
      <w:pPr>
        <w:rPr>
          <w:b/>
          <w:bCs/>
        </w:rPr>
      </w:pPr>
    </w:p>
    <w:p w14:paraId="07AED90A" w14:textId="77777777" w:rsidR="006C5C57" w:rsidRDefault="006C5C57" w:rsidP="00F47CCD">
      <w:pPr>
        <w:rPr>
          <w:b/>
          <w:bCs/>
        </w:rPr>
      </w:pPr>
    </w:p>
    <w:p w14:paraId="0DF306BF" w14:textId="77777777" w:rsidR="006C5C57" w:rsidRDefault="006C5C57" w:rsidP="00F47CCD">
      <w:pPr>
        <w:rPr>
          <w:b/>
          <w:bCs/>
        </w:rPr>
      </w:pPr>
    </w:p>
    <w:p w14:paraId="768319F8" w14:textId="77777777" w:rsidR="006C5C57" w:rsidRDefault="006C5C57" w:rsidP="00F47CCD">
      <w:pPr>
        <w:rPr>
          <w:b/>
          <w:bCs/>
        </w:rPr>
      </w:pPr>
    </w:p>
    <w:p w14:paraId="6A5EAA76" w14:textId="77777777" w:rsidR="006C5C57" w:rsidRDefault="006C5C57" w:rsidP="00F47CCD">
      <w:pPr>
        <w:rPr>
          <w:b/>
          <w:bCs/>
        </w:rPr>
      </w:pPr>
    </w:p>
    <w:p w14:paraId="45EA6A3A" w14:textId="7D523F00" w:rsidR="00303E0B" w:rsidRDefault="00303E0B" w:rsidP="00074B8B"/>
    <w:p w14:paraId="5747E2D4" w14:textId="7BD5B45B" w:rsidR="006C5C57" w:rsidRDefault="006C5C57" w:rsidP="00074B8B"/>
    <w:p w14:paraId="507502FD" w14:textId="34008E89" w:rsidR="006C5C57" w:rsidRDefault="006C5C57" w:rsidP="00074B8B"/>
    <w:p w14:paraId="1468E375" w14:textId="16EAB023" w:rsidR="006C5C57" w:rsidRDefault="006C5C57" w:rsidP="00074B8B"/>
    <w:p w14:paraId="4473DDC5" w14:textId="2C0FAB1B" w:rsidR="006C5C57" w:rsidRDefault="006C5C57" w:rsidP="00074B8B"/>
    <w:p w14:paraId="7023EACB" w14:textId="2CF37298" w:rsidR="006C5C57" w:rsidRDefault="006C5C57" w:rsidP="00074B8B"/>
    <w:p w14:paraId="12800D02" w14:textId="557FCCC2" w:rsidR="006C5C57" w:rsidRDefault="006C5C57" w:rsidP="00074B8B"/>
    <w:p w14:paraId="22DF0FCF" w14:textId="626E502A" w:rsidR="006C5C57" w:rsidRDefault="006C5C57" w:rsidP="00074B8B"/>
    <w:p w14:paraId="3D063E8A" w14:textId="339A0176" w:rsidR="006C5C57" w:rsidRDefault="006C5C57" w:rsidP="00074B8B"/>
    <w:p w14:paraId="3636D0BA" w14:textId="6FF246A2" w:rsidR="006C5C57" w:rsidRDefault="006C5C57" w:rsidP="00074B8B"/>
    <w:p w14:paraId="3C8CB79A" w14:textId="7D6C676F" w:rsidR="006C5C57" w:rsidRDefault="006C5C57" w:rsidP="00074B8B"/>
    <w:p w14:paraId="42C8FB05" w14:textId="3352C5A9" w:rsidR="006C5C57" w:rsidRDefault="006C5C57" w:rsidP="00074B8B"/>
    <w:p w14:paraId="2E553B6F" w14:textId="6549ED3D" w:rsidR="001D5457" w:rsidRDefault="001D5457">
      <w:pPr>
        <w:rPr>
          <w:noProof/>
        </w:rPr>
      </w:pPr>
      <w:r>
        <w:rPr>
          <w:noProof/>
        </w:rPr>
        <w:br w:type="page"/>
      </w:r>
    </w:p>
    <w:p w14:paraId="601F39EA" w14:textId="6DC2D4B7" w:rsidR="00466652" w:rsidRDefault="00AC74DB" w:rsidP="00AC74DB">
      <w:pPr>
        <w:pStyle w:val="Heading1"/>
        <w:rPr>
          <w:noProof/>
        </w:rPr>
      </w:pPr>
      <w:bookmarkStart w:id="2" w:name="_Toc127999068"/>
      <w:r>
        <w:rPr>
          <w:noProof/>
        </w:rPr>
        <w:lastRenderedPageBreak/>
        <w:t>Proto File</w:t>
      </w:r>
      <w:bookmarkEnd w:id="2"/>
    </w:p>
    <w:p w14:paraId="7FE1F69A" w14:textId="54C37430" w:rsidR="00AC74DB" w:rsidRDefault="00AC74DB" w:rsidP="00AC74D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Get Proto Files from </w:t>
      </w:r>
      <w:hyperlink r:id="rId8" w:history="1">
        <w:r w:rsidRPr="00AC74DB">
          <w:rPr>
            <w:rStyle w:val="Hyperlink"/>
            <w:noProof/>
          </w:rPr>
          <w:t>GitHub</w:t>
        </w:r>
      </w:hyperlink>
      <w:r>
        <w:rPr>
          <w:noProof/>
        </w:rPr>
        <w:t>.</w:t>
      </w:r>
    </w:p>
    <w:p w14:paraId="694D2B61" w14:textId="60BC32E3" w:rsidR="008F703B" w:rsidRDefault="008F703B" w:rsidP="008F703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EF9060F" wp14:editId="24FE931A">
            <wp:extent cx="5943600" cy="25247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0890" w14:textId="76B59A39" w:rsidR="00AC74DB" w:rsidRDefault="00FD26C9" w:rsidP="00AC74D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Merge all Proto Files </w:t>
      </w:r>
      <w:r w:rsidR="003A2F97">
        <w:rPr>
          <w:noProof/>
        </w:rPr>
        <w:t>into</w:t>
      </w:r>
      <w:r>
        <w:rPr>
          <w:noProof/>
        </w:rPr>
        <w:t xml:space="preserve"> one single file.</w:t>
      </w:r>
    </w:p>
    <w:p w14:paraId="6662773B" w14:textId="52C3A258" w:rsidR="00FD26C9" w:rsidRDefault="00FD26C9" w:rsidP="00FD26C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6B95FB6" wp14:editId="08DAF3B2">
            <wp:extent cx="5943600" cy="154622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EA07" w14:textId="7C2605FF" w:rsidR="00FD26C9" w:rsidRDefault="00FD26C9" w:rsidP="00FD26C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E27CA3E" wp14:editId="5DBB7936">
            <wp:extent cx="5943600" cy="456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11BA" w14:textId="2DA85B9A" w:rsidR="00FD26C9" w:rsidRDefault="00FD26C9" w:rsidP="00FD26C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845FC68" wp14:editId="2D443B6C">
            <wp:extent cx="5943600" cy="5829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9CD0" w14:textId="77777777" w:rsidR="00206E93" w:rsidRDefault="00206E93">
      <w:pPr>
        <w:rPr>
          <w:noProof/>
        </w:rPr>
      </w:pPr>
      <w:r>
        <w:rPr>
          <w:noProof/>
        </w:rPr>
        <w:br w:type="page"/>
      </w:r>
    </w:p>
    <w:p w14:paraId="2ECEF3B8" w14:textId="2834CADF" w:rsidR="00FD26C9" w:rsidRDefault="003C28E0" w:rsidP="00FD26C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lastRenderedPageBreak/>
        <w:t>Copy</w:t>
      </w:r>
      <w:r w:rsidR="00A32ED5">
        <w:rPr>
          <w:noProof/>
        </w:rPr>
        <w:t xml:space="preserve"> files one by one and check </w:t>
      </w:r>
      <w:r w:rsidR="0073647B">
        <w:rPr>
          <w:noProof/>
        </w:rPr>
        <w:t xml:space="preserve">the </w:t>
      </w:r>
      <w:r w:rsidR="00A32ED5">
        <w:rPr>
          <w:noProof/>
        </w:rPr>
        <w:t>errors with BloomRPC</w:t>
      </w:r>
      <w:r w:rsidR="00FF638C">
        <w:rPr>
          <w:noProof/>
        </w:rPr>
        <w:t>. And Fix the error.</w:t>
      </w:r>
    </w:p>
    <w:p w14:paraId="7143C3AF" w14:textId="02786738" w:rsidR="00FF638C" w:rsidRDefault="00FF638C" w:rsidP="00FF638C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For example, Cop</w:t>
      </w:r>
      <w:r w:rsidR="00145D5E">
        <w:rPr>
          <w:noProof/>
        </w:rPr>
        <w:t>y</w:t>
      </w:r>
      <w:r>
        <w:rPr>
          <w:noProof/>
        </w:rPr>
        <w:t xml:space="preserve"> TestSession proto to </w:t>
      </w:r>
      <w:r w:rsidR="003A2F97">
        <w:rPr>
          <w:noProof/>
        </w:rPr>
        <w:t xml:space="preserve">a </w:t>
      </w:r>
      <w:r>
        <w:rPr>
          <w:noProof/>
        </w:rPr>
        <w:t xml:space="preserve">new file. And </w:t>
      </w:r>
      <w:r w:rsidR="00E776AB">
        <w:rPr>
          <w:noProof/>
        </w:rPr>
        <w:t>Try to o</w:t>
      </w:r>
      <w:r>
        <w:rPr>
          <w:noProof/>
        </w:rPr>
        <w:t>pen</w:t>
      </w:r>
      <w:r w:rsidR="00C10C88">
        <w:rPr>
          <w:noProof/>
        </w:rPr>
        <w:t xml:space="preserve"> </w:t>
      </w:r>
      <w:r w:rsidR="003A2F97">
        <w:rPr>
          <w:noProof/>
        </w:rPr>
        <w:t xml:space="preserve">a </w:t>
      </w:r>
      <w:r w:rsidR="00C10C88">
        <w:rPr>
          <w:noProof/>
        </w:rPr>
        <w:t>new file</w:t>
      </w:r>
      <w:r>
        <w:rPr>
          <w:noProof/>
        </w:rPr>
        <w:t xml:space="preserve"> in Bloom RPC.</w:t>
      </w:r>
    </w:p>
    <w:p w14:paraId="0A6FDCF9" w14:textId="3C758621" w:rsidR="00FF638C" w:rsidRDefault="00FF638C" w:rsidP="00FF638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CCEF7D9" wp14:editId="77E8E3BB">
            <wp:extent cx="5943600" cy="3256280"/>
            <wp:effectExtent l="0" t="0" r="0" b="127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9F2" w14:textId="617617B8" w:rsidR="00FF638C" w:rsidRDefault="00FF638C" w:rsidP="00FF638C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It says </w:t>
      </w:r>
      <w:r w:rsidRPr="00FF638C">
        <w:rPr>
          <w:b/>
          <w:bCs/>
          <w:noProof/>
        </w:rPr>
        <w:t>TestSessionState</w:t>
      </w:r>
      <w:r>
        <w:rPr>
          <w:noProof/>
        </w:rPr>
        <w:t xml:space="preserve"> </w:t>
      </w:r>
      <w:r w:rsidR="00775643">
        <w:rPr>
          <w:noProof/>
        </w:rPr>
        <w:t xml:space="preserve">is </w:t>
      </w:r>
      <w:r>
        <w:rPr>
          <w:noProof/>
        </w:rPr>
        <w:t>not found</w:t>
      </w:r>
      <w:r w:rsidR="00775643">
        <w:rPr>
          <w:noProof/>
        </w:rPr>
        <w:t xml:space="preserve"> b</w:t>
      </w:r>
      <w:r>
        <w:rPr>
          <w:noProof/>
        </w:rPr>
        <w:t>ecause it referenced from some other file.</w:t>
      </w:r>
    </w:p>
    <w:p w14:paraId="61A9772F" w14:textId="56A4A225" w:rsidR="00FF638C" w:rsidRDefault="00FF638C" w:rsidP="00FF638C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>To fix it</w:t>
      </w:r>
      <w:r w:rsidR="003A2F97">
        <w:rPr>
          <w:noProof/>
        </w:rPr>
        <w:t>,</w:t>
      </w:r>
      <w:r>
        <w:rPr>
          <w:noProof/>
        </w:rPr>
        <w:t xml:space="preserve"> copy content from </w:t>
      </w:r>
      <w:r w:rsidR="003A2F97">
        <w:rPr>
          <w:noProof/>
        </w:rPr>
        <w:t xml:space="preserve">the </w:t>
      </w:r>
      <w:r>
        <w:rPr>
          <w:noProof/>
        </w:rPr>
        <w:t xml:space="preserve">respective file to </w:t>
      </w:r>
      <w:r w:rsidR="003A2F97">
        <w:rPr>
          <w:noProof/>
        </w:rPr>
        <w:t xml:space="preserve">the </w:t>
      </w:r>
      <w:r>
        <w:rPr>
          <w:noProof/>
        </w:rPr>
        <w:t>current file</w:t>
      </w:r>
      <w:r w:rsidR="000F598B">
        <w:rPr>
          <w:noProof/>
        </w:rPr>
        <w:t>.</w:t>
      </w:r>
      <w:r w:rsidR="00A229DB">
        <w:rPr>
          <w:noProof/>
        </w:rPr>
        <w:t xml:space="preserve"> (check all called places and reference </w:t>
      </w:r>
      <w:r w:rsidR="003A2F97">
        <w:rPr>
          <w:noProof/>
        </w:rPr>
        <w:t>them</w:t>
      </w:r>
      <w:r w:rsidR="00A229DB">
        <w:rPr>
          <w:noProof/>
        </w:rPr>
        <w:t xml:space="preserve"> directly)</w:t>
      </w:r>
    </w:p>
    <w:p w14:paraId="374330F1" w14:textId="07A1C2B9" w:rsidR="00FF638C" w:rsidRDefault="00FF638C" w:rsidP="00FF638C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49E8D0BC" wp14:editId="27DA9563">
            <wp:extent cx="5943600" cy="1802130"/>
            <wp:effectExtent l="0" t="0" r="0" b="762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D8D2" w14:textId="5BE3BEF4" w:rsidR="00FF638C" w:rsidRDefault="005B2BB9" w:rsidP="00FF638C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>Repeat this process to all files and fix them. Use Bloom RPC Ap</w:t>
      </w:r>
      <w:r w:rsidR="009B6A51">
        <w:rPr>
          <w:noProof/>
        </w:rPr>
        <w:t>p</w:t>
      </w:r>
      <w:r>
        <w:rPr>
          <w:noProof/>
        </w:rPr>
        <w:t>lication to test the APIs.</w:t>
      </w:r>
    </w:p>
    <w:p w14:paraId="69EBF79B" w14:textId="77777777" w:rsidR="00511DD5" w:rsidRDefault="00511DD5">
      <w:pPr>
        <w:rPr>
          <w:noProof/>
        </w:rPr>
      </w:pPr>
      <w:r>
        <w:rPr>
          <w:noProof/>
        </w:rPr>
        <w:br w:type="page"/>
      </w:r>
    </w:p>
    <w:p w14:paraId="0E757563" w14:textId="60DA191C" w:rsidR="005B2BB9" w:rsidRDefault="005B2BB9" w:rsidP="005B2BB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lastRenderedPageBreak/>
        <w:t>For Bloom RPC</w:t>
      </w:r>
      <w:r w:rsidR="003A2F97">
        <w:rPr>
          <w:noProof/>
        </w:rPr>
        <w:t>,</w:t>
      </w:r>
      <w:r>
        <w:rPr>
          <w:noProof/>
        </w:rPr>
        <w:t xml:space="preserve"> use 127.0.0.1 as </w:t>
      </w:r>
      <w:r w:rsidR="003A2F97">
        <w:rPr>
          <w:noProof/>
        </w:rPr>
        <w:t xml:space="preserve">an </w:t>
      </w:r>
      <w:r>
        <w:rPr>
          <w:noProof/>
        </w:rPr>
        <w:t>IP address. And Get port ID from “</w:t>
      </w:r>
      <w:r w:rsidRPr="005B2BB9">
        <w:rPr>
          <w:noProof/>
        </w:rPr>
        <w:t>C:\ProgramData\National Instruments\FlexLogger\LastAutomationPort.txt</w:t>
      </w:r>
      <w:r w:rsidR="003A2F97">
        <w:rPr>
          <w:noProof/>
        </w:rPr>
        <w:t>.</w:t>
      </w:r>
      <w:r>
        <w:rPr>
          <w:noProof/>
        </w:rPr>
        <w:t>”</w:t>
      </w:r>
    </w:p>
    <w:p w14:paraId="5D076ECD" w14:textId="5D4091A5" w:rsidR="009B6A51" w:rsidRDefault="009B6A51" w:rsidP="009B6A51">
      <w:pPr>
        <w:pStyle w:val="ListParagraph"/>
        <w:rPr>
          <w:noProof/>
        </w:rPr>
      </w:pPr>
      <w:r w:rsidRPr="0064291B">
        <w:rPr>
          <w:b/>
          <w:bCs/>
          <w:noProof/>
        </w:rPr>
        <w:t>Note:</w:t>
      </w:r>
      <w:r>
        <w:rPr>
          <w:noProof/>
        </w:rPr>
        <w:t xml:space="preserve"> Port file created only when </w:t>
      </w:r>
      <w:r w:rsidR="003A2F97">
        <w:rPr>
          <w:noProof/>
        </w:rPr>
        <w:t>flex logger</w:t>
      </w:r>
      <w:r w:rsidR="00D55676">
        <w:rPr>
          <w:noProof/>
        </w:rPr>
        <w:t xml:space="preserve"> is</w:t>
      </w:r>
      <w:r>
        <w:rPr>
          <w:noProof/>
        </w:rPr>
        <w:t xml:space="preserve"> running and enable remote automation in </w:t>
      </w:r>
      <w:r w:rsidR="003A2F97">
        <w:rPr>
          <w:noProof/>
        </w:rPr>
        <w:t>flex logger</w:t>
      </w:r>
      <w:r>
        <w:rPr>
          <w:noProof/>
        </w:rPr>
        <w:t xml:space="preserve"> -&gt; </w:t>
      </w:r>
      <w:r w:rsidRPr="0089154F">
        <w:rPr>
          <w:b/>
          <w:bCs/>
          <w:noProof/>
        </w:rPr>
        <w:t>File -&gt; Preference -&gt; Enable Flexlogger to receive remote automation commands.</w:t>
      </w:r>
    </w:p>
    <w:p w14:paraId="25A2FFAD" w14:textId="4989DBEB" w:rsidR="005B2BB9" w:rsidRDefault="005B2BB9" w:rsidP="005B2BB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4990F39" wp14:editId="4337AA37">
            <wp:extent cx="5943600" cy="324612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1C62" w14:textId="77777777" w:rsidR="00206E93" w:rsidRDefault="00206E93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2C03A8EC" w14:textId="72277DD4" w:rsidR="00F93810" w:rsidRDefault="00F93810" w:rsidP="00F93810">
      <w:pPr>
        <w:pStyle w:val="Heading1"/>
        <w:rPr>
          <w:noProof/>
        </w:rPr>
      </w:pPr>
      <w:bookmarkStart w:id="3" w:name="_Toc127999069"/>
      <w:r>
        <w:rPr>
          <w:noProof/>
        </w:rPr>
        <w:lastRenderedPageBreak/>
        <w:t>Auto Generation Tool</w:t>
      </w:r>
      <w:bookmarkEnd w:id="3"/>
    </w:p>
    <w:p w14:paraId="75238D31" w14:textId="12F4ABD5" w:rsidR="00F93810" w:rsidRDefault="00EB2064" w:rsidP="00F9381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Download VIPC packages from </w:t>
      </w:r>
      <w:hyperlink r:id="rId16" w:history="1">
        <w:r w:rsidRPr="00EB2064">
          <w:rPr>
            <w:rStyle w:val="Hyperlink"/>
            <w:noProof/>
          </w:rPr>
          <w:t>GitHub</w:t>
        </w:r>
      </w:hyperlink>
      <w:r>
        <w:rPr>
          <w:noProof/>
        </w:rPr>
        <w:t>. And Install them.</w:t>
      </w:r>
    </w:p>
    <w:p w14:paraId="4F70C233" w14:textId="5EFB3B8D" w:rsidR="00EB2064" w:rsidRDefault="00EB2064" w:rsidP="00EB206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72877EC" wp14:editId="61414062">
            <wp:extent cx="5943600" cy="1287145"/>
            <wp:effectExtent l="0" t="0" r="0" b="825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503D" w14:textId="331A8303" w:rsidR="00EB2064" w:rsidRDefault="00EB2064" w:rsidP="00F9381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It adds </w:t>
      </w:r>
      <w:r w:rsidR="003A2F97">
        <w:rPr>
          <w:noProof/>
        </w:rPr>
        <w:t xml:space="preserve">an </w:t>
      </w:r>
      <w:r>
        <w:rPr>
          <w:noProof/>
        </w:rPr>
        <w:t xml:space="preserve">autogeneration tool to </w:t>
      </w:r>
      <w:r w:rsidR="003A2F97">
        <w:rPr>
          <w:noProof/>
        </w:rPr>
        <w:t xml:space="preserve">the </w:t>
      </w:r>
      <w:r>
        <w:rPr>
          <w:noProof/>
        </w:rPr>
        <w:t>following location.</w:t>
      </w:r>
    </w:p>
    <w:p w14:paraId="37E8572C" w14:textId="33F6805C" w:rsidR="00EB2064" w:rsidRDefault="00EB2064" w:rsidP="00EB206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AA9C74A" wp14:editId="590A823F">
            <wp:extent cx="4403750" cy="3616156"/>
            <wp:effectExtent l="0" t="0" r="0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951" cy="36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EC8D" w14:textId="77777777" w:rsidR="005B1721" w:rsidRDefault="005B1721">
      <w:pPr>
        <w:rPr>
          <w:noProof/>
        </w:rPr>
      </w:pPr>
      <w:r>
        <w:rPr>
          <w:noProof/>
        </w:rPr>
        <w:br w:type="page"/>
      </w:r>
    </w:p>
    <w:p w14:paraId="12A7181A" w14:textId="30C78E3B" w:rsidR="00EB2064" w:rsidRDefault="000A3B3A" w:rsidP="00EB2064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 xml:space="preserve">Make </w:t>
      </w:r>
      <w:r w:rsidR="003A2F97">
        <w:rPr>
          <w:noProof/>
        </w:rPr>
        <w:t xml:space="preserve">the </w:t>
      </w:r>
      <w:r>
        <w:rPr>
          <w:noProof/>
        </w:rPr>
        <w:t xml:space="preserve">Following changes to </w:t>
      </w:r>
      <w:r w:rsidR="003A2F97">
        <w:rPr>
          <w:noProof/>
        </w:rPr>
        <w:t xml:space="preserve">the </w:t>
      </w:r>
      <w:r>
        <w:rPr>
          <w:noProof/>
        </w:rPr>
        <w:t xml:space="preserve">proto file. (Give </w:t>
      </w:r>
      <w:r w:rsidR="003A2F97">
        <w:rPr>
          <w:noProof/>
        </w:rPr>
        <w:t xml:space="preserve">a </w:t>
      </w:r>
      <w:r>
        <w:rPr>
          <w:noProof/>
        </w:rPr>
        <w:t xml:space="preserve">dummy name for </w:t>
      </w:r>
      <w:r w:rsidR="003A2F97">
        <w:rPr>
          <w:noProof/>
        </w:rPr>
        <w:t xml:space="preserve">the </w:t>
      </w:r>
      <w:r>
        <w:rPr>
          <w:noProof/>
        </w:rPr>
        <w:t>package</w:t>
      </w:r>
      <w:r w:rsidR="003A2F97">
        <w:rPr>
          <w:noProof/>
        </w:rPr>
        <w:t>,</w:t>
      </w:r>
      <w:r>
        <w:rPr>
          <w:noProof/>
        </w:rPr>
        <w:t xml:space="preserve"> </w:t>
      </w:r>
      <w:r w:rsidR="003A2F97">
        <w:rPr>
          <w:noProof/>
        </w:rPr>
        <w:t>e.g.,</w:t>
      </w:r>
      <w:r>
        <w:rPr>
          <w:noProof/>
        </w:rPr>
        <w:t xml:space="preserve"> “</w:t>
      </w:r>
      <w:r w:rsidR="003A2F97">
        <w:rPr>
          <w:noProof/>
        </w:rPr>
        <w:t>flex logger</w:t>
      </w:r>
      <w:r>
        <w:rPr>
          <w:noProof/>
        </w:rPr>
        <w:t>”)</w:t>
      </w:r>
    </w:p>
    <w:p w14:paraId="776C0F37" w14:textId="69583697" w:rsidR="000A3B3A" w:rsidRDefault="000A3B3A" w:rsidP="000A3B3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0633122" wp14:editId="679A9FC1">
            <wp:extent cx="5943600" cy="3092450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CFAA" w14:textId="77777777" w:rsidR="00206E93" w:rsidRDefault="00206E93">
      <w:pPr>
        <w:rPr>
          <w:noProof/>
        </w:rPr>
      </w:pPr>
      <w:r>
        <w:rPr>
          <w:noProof/>
        </w:rPr>
        <w:br w:type="page"/>
      </w:r>
    </w:p>
    <w:p w14:paraId="78332C66" w14:textId="0562EDFD" w:rsidR="000A3B3A" w:rsidRDefault="000A3B3A" w:rsidP="000A3B3A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>Motifiy “</w:t>
      </w:r>
      <w:r w:rsidRPr="000A3B3A">
        <w:rPr>
          <w:noProof/>
        </w:rPr>
        <w:t>C:\Program Files\National Instruments\LabVIEW 2020\vi.lib\gRPC\gRPC Server and Client Template [2]\gRPC Scripting Tools\Top Level API\</w:t>
      </w:r>
      <w:r w:rsidRPr="000A3B3A">
        <w:rPr>
          <w:b/>
          <w:bCs/>
          <w:noProof/>
        </w:rPr>
        <w:t>Update RPC Client Method Constants.</w:t>
      </w:r>
      <w:r w:rsidR="003A2F97">
        <w:rPr>
          <w:b/>
          <w:bCs/>
          <w:noProof/>
        </w:rPr>
        <w:t xml:space="preserve"> </w:t>
      </w:r>
      <w:r w:rsidRPr="000A3B3A">
        <w:rPr>
          <w:b/>
          <w:bCs/>
          <w:noProof/>
        </w:rPr>
        <w:t>vi</w:t>
      </w:r>
      <w:r>
        <w:rPr>
          <w:noProof/>
        </w:rPr>
        <w:t>” as Shown below.</w:t>
      </w:r>
    </w:p>
    <w:p w14:paraId="71C49376" w14:textId="6DD21DEF" w:rsidR="000A3B3A" w:rsidRDefault="000A3B3A" w:rsidP="000A3B3A">
      <w:pPr>
        <w:pStyle w:val="ListParagraph"/>
        <w:numPr>
          <w:ilvl w:val="1"/>
          <w:numId w:val="24"/>
        </w:numPr>
        <w:rPr>
          <w:noProof/>
        </w:rPr>
      </w:pPr>
      <w:r>
        <w:rPr>
          <w:noProof/>
        </w:rPr>
        <w:t xml:space="preserve">Search </w:t>
      </w:r>
      <w:r w:rsidRPr="000A3B3A">
        <w:rPr>
          <w:b/>
          <w:bCs/>
          <w:noProof/>
        </w:rPr>
        <w:t>flexlogger</w:t>
      </w:r>
      <w:r>
        <w:rPr>
          <w:noProof/>
        </w:rPr>
        <w:t xml:space="preserve"> and replace “</w:t>
      </w:r>
      <w:r w:rsidRPr="000A3B3A">
        <w:rPr>
          <w:b/>
          <w:bCs/>
          <w:noProof/>
        </w:rPr>
        <w:t>national_instruments.flex_logger.automation.protocols</w:t>
      </w:r>
      <w:r>
        <w:rPr>
          <w:noProof/>
        </w:rPr>
        <w:t>” on Method</w:t>
      </w:r>
      <w:r w:rsidRPr="000A3B3A">
        <w:rPr>
          <w:noProof/>
        </w:rPr>
        <w:t xml:space="preserve"> Name</w:t>
      </w:r>
      <w:r>
        <w:rPr>
          <w:noProof/>
        </w:rPr>
        <w:t xml:space="preserve"> Case</w:t>
      </w:r>
    </w:p>
    <w:p w14:paraId="53010510" w14:textId="30D342A6" w:rsidR="000A3B3A" w:rsidRDefault="000A3B3A" w:rsidP="000A3B3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2EC6400" wp14:editId="37A36C4B">
            <wp:extent cx="5943600" cy="2661920"/>
            <wp:effectExtent l="0" t="0" r="0" b="5080"/>
            <wp:docPr id="23" name="Picture 2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95A5" w14:textId="6FB40968" w:rsidR="000A3B3A" w:rsidRDefault="000A3B3A" w:rsidP="00FF5DC3">
      <w:pPr>
        <w:jc w:val="center"/>
        <w:rPr>
          <w:noProof/>
        </w:rPr>
      </w:pPr>
      <w:r>
        <w:rPr>
          <w:noProof/>
        </w:rPr>
        <w:t>OR</w:t>
      </w:r>
    </w:p>
    <w:p w14:paraId="39526B29" w14:textId="732CB6C6" w:rsidR="00F24554" w:rsidRDefault="00FF5DC3" w:rsidP="00480DE8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Copy </w:t>
      </w:r>
      <w:r w:rsidR="007A524E">
        <w:rPr>
          <w:noProof/>
        </w:rPr>
        <w:t xml:space="preserve">VI </w:t>
      </w:r>
      <w:r>
        <w:rPr>
          <w:noProof/>
        </w:rPr>
        <w:t>“</w:t>
      </w:r>
      <w:r w:rsidR="007C13BC">
        <w:rPr>
          <w:noProof/>
        </w:rPr>
        <w:t xml:space="preserve">git </w:t>
      </w:r>
      <w:r w:rsidR="002C5651" w:rsidRPr="002C5651">
        <w:rPr>
          <w:noProof/>
        </w:rPr>
        <w:t>labview-flexlogger\Source Code\Proto\Automation Tool VIs\Update RPC Client Method Constants.vi</w:t>
      </w:r>
      <w:r>
        <w:rPr>
          <w:noProof/>
        </w:rPr>
        <w:t xml:space="preserve">” </w:t>
      </w:r>
      <w:r>
        <w:rPr>
          <w:noProof/>
        </w:rPr>
        <w:sym w:font="Wingdings" w:char="F0E0"/>
      </w:r>
      <w:r>
        <w:rPr>
          <w:noProof/>
        </w:rPr>
        <w:t xml:space="preserve">  “</w:t>
      </w:r>
      <w:r w:rsidRPr="000A3B3A">
        <w:rPr>
          <w:noProof/>
        </w:rPr>
        <w:t>C:\Program Files\National Instruments\LabVIEW 2020\vi.lib\gRPC\gRPC Server and Client Template [2]\gRPC Scripting Tools\Top Level API\</w:t>
      </w:r>
      <w:r w:rsidRPr="000A3B3A">
        <w:rPr>
          <w:b/>
          <w:bCs/>
          <w:noProof/>
        </w:rPr>
        <w:t>Update RPC Client Method Constants.vi</w:t>
      </w:r>
      <w:r>
        <w:rPr>
          <w:noProof/>
        </w:rPr>
        <w:t>”</w:t>
      </w:r>
    </w:p>
    <w:p w14:paraId="188CA9BF" w14:textId="77777777" w:rsidR="001922D7" w:rsidRDefault="001922D7">
      <w:pPr>
        <w:rPr>
          <w:noProof/>
        </w:rPr>
      </w:pPr>
      <w:r>
        <w:rPr>
          <w:noProof/>
        </w:rPr>
        <w:br w:type="page"/>
      </w:r>
    </w:p>
    <w:p w14:paraId="7371CC35" w14:textId="706EB72C" w:rsidR="00F24554" w:rsidRDefault="00F24554" w:rsidP="000A3B3A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 xml:space="preserve">Configure Inputs in </w:t>
      </w:r>
      <w:r w:rsidR="003A2F97">
        <w:rPr>
          <w:noProof/>
        </w:rPr>
        <w:t xml:space="preserve">the </w:t>
      </w:r>
      <w:r>
        <w:rPr>
          <w:noProof/>
        </w:rPr>
        <w:t xml:space="preserve">Auto generation tool as shown </w:t>
      </w:r>
      <w:r w:rsidR="003A2F97">
        <w:rPr>
          <w:noProof/>
        </w:rPr>
        <w:t>below</w:t>
      </w:r>
      <w:r>
        <w:rPr>
          <w:noProof/>
        </w:rPr>
        <w:t>.</w:t>
      </w:r>
    </w:p>
    <w:p w14:paraId="2FD2CA9B" w14:textId="62149E93" w:rsidR="00F24554" w:rsidRDefault="00F24554" w:rsidP="00F2455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1E46C8" wp14:editId="64DDA563">
            <wp:extent cx="3125972" cy="6767891"/>
            <wp:effectExtent l="0" t="0" r="0" b="0"/>
            <wp:docPr id="24" name="Picture 2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5972" cy="67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0298" w14:textId="77777777" w:rsidR="0093423B" w:rsidRDefault="0093423B">
      <w:pPr>
        <w:rPr>
          <w:noProof/>
        </w:rPr>
      </w:pPr>
      <w:r>
        <w:rPr>
          <w:noProof/>
        </w:rPr>
        <w:br w:type="page"/>
      </w:r>
    </w:p>
    <w:p w14:paraId="4C145733" w14:textId="57D347C3" w:rsidR="00F24554" w:rsidRDefault="00775643" w:rsidP="00F24554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>As shown below, it will create a “Flexlogger-Client” Library to configure the project</w:t>
      </w:r>
      <w:r w:rsidR="0093423B">
        <w:rPr>
          <w:noProof/>
        </w:rPr>
        <w:t>.</w:t>
      </w:r>
    </w:p>
    <w:p w14:paraId="284F30BA" w14:textId="0C11DD0D" w:rsidR="0093423B" w:rsidRDefault="0093423B" w:rsidP="0093423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459E742" wp14:editId="770DE353">
            <wp:extent cx="3243895" cy="740026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5468" cy="74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23B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6200" w14:textId="77777777" w:rsidR="0080642C" w:rsidRDefault="0080642C" w:rsidP="002E32A0">
      <w:pPr>
        <w:spacing w:after="0" w:line="240" w:lineRule="auto"/>
      </w:pPr>
      <w:r>
        <w:separator/>
      </w:r>
    </w:p>
  </w:endnote>
  <w:endnote w:type="continuationSeparator" w:id="0">
    <w:p w14:paraId="69117478" w14:textId="77777777" w:rsidR="0080642C" w:rsidRDefault="0080642C" w:rsidP="002E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8C32" w14:textId="77777777" w:rsidR="002E32A0" w:rsidRDefault="002E32A0" w:rsidP="002E32A0">
    <w:pPr>
      <w:pStyle w:val="Header"/>
      <w:jc w:val="center"/>
      <w:rPr>
        <w:rFonts w:cstheme="minorHAnsi"/>
        <w:i/>
        <w:color w:val="4D4D4D"/>
        <w:sz w:val="20"/>
        <w:szCs w:val="20"/>
      </w:rPr>
    </w:pPr>
  </w:p>
  <w:p w14:paraId="0DF71403" w14:textId="3B719B9E" w:rsidR="002E32A0" w:rsidRDefault="002E32A0" w:rsidP="002E32A0">
    <w:pPr>
      <w:pStyle w:val="Header"/>
      <w:jc w:val="center"/>
    </w:pPr>
    <w:r w:rsidRPr="00F6294A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C77342" wp14:editId="309D7F59">
              <wp:simplePos x="0" y="0"/>
              <wp:positionH relativeFrom="column">
                <wp:posOffset>-257175</wp:posOffset>
              </wp:positionH>
              <wp:positionV relativeFrom="paragraph">
                <wp:posOffset>-10795</wp:posOffset>
              </wp:positionV>
              <wp:extent cx="65055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05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C8C969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-.85pt" to="49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" strokecolor="#ed7d31 [3205]" strokeweight="1.5pt">
              <v:stroke joinstyle="miter"/>
            </v:line>
          </w:pict>
        </mc:Fallback>
      </mc:AlternateContent>
    </w:r>
    <w:r>
      <w:rPr>
        <w:i/>
        <w:color w:val="4D4D4D"/>
        <w:sz w:val="20"/>
        <w:szCs w:val="20"/>
      </w:rPr>
      <w:t xml:space="preserve">Copyright </w:t>
    </w:r>
    <w:r>
      <w:rPr>
        <w:rFonts w:cstheme="minorHAnsi"/>
        <w:i/>
        <w:color w:val="4D4D4D"/>
        <w:sz w:val="20"/>
        <w:szCs w:val="20"/>
      </w:rPr>
      <w:t xml:space="preserve">© </w:t>
    </w:r>
    <w:r>
      <w:rPr>
        <w:i/>
        <w:color w:val="4D4D4D"/>
        <w:sz w:val="20"/>
        <w:szCs w:val="20"/>
      </w:rPr>
      <w:t xml:space="preserve">2022 </w:t>
    </w:r>
    <w:proofErr w:type="spellStart"/>
    <w:r>
      <w:rPr>
        <w:i/>
        <w:color w:val="4D4D4D"/>
        <w:sz w:val="20"/>
        <w:szCs w:val="20"/>
      </w:rPr>
      <w:t>Viviota</w:t>
    </w:r>
    <w:proofErr w:type="spellEnd"/>
    <w:r>
      <w:rPr>
        <w:i/>
        <w:color w:val="4D4D4D"/>
        <w:sz w:val="20"/>
        <w:szCs w:val="20"/>
      </w:rPr>
      <w:t xml:space="preserve">, Inc. </w:t>
    </w:r>
    <w:r w:rsidRPr="00A710EC">
      <w:rPr>
        <w:color w:val="4D4D4D"/>
        <w:sz w:val="20"/>
        <w:szCs w:val="20"/>
      </w:rPr>
      <w:t>|</w:t>
    </w:r>
    <w:r>
      <w:rPr>
        <w:i/>
        <w:color w:val="4D4D4D"/>
        <w:sz w:val="20"/>
        <w:szCs w:val="20"/>
      </w:rPr>
      <w:t xml:space="preserve"> </w:t>
    </w:r>
    <w:proofErr w:type="spellStart"/>
    <w:r w:rsidR="00193868">
      <w:rPr>
        <w:i/>
        <w:color w:val="4D4D4D"/>
        <w:sz w:val="20"/>
        <w:szCs w:val="20"/>
      </w:rPr>
      <w:t>Flexlogger</w:t>
    </w:r>
    <w:proofErr w:type="spellEnd"/>
    <w:r w:rsidR="00193868">
      <w:rPr>
        <w:i/>
        <w:color w:val="4D4D4D"/>
        <w:sz w:val="20"/>
        <w:szCs w:val="20"/>
      </w:rPr>
      <w:t xml:space="preserve"> </w:t>
    </w:r>
    <w:proofErr w:type="spellStart"/>
    <w:r w:rsidR="00193868">
      <w:rPr>
        <w:i/>
        <w:color w:val="4D4D4D"/>
        <w:sz w:val="20"/>
        <w:szCs w:val="20"/>
      </w:rPr>
      <w:t>gRPC</w:t>
    </w:r>
    <w:proofErr w:type="spellEnd"/>
    <w:r w:rsidR="00193868">
      <w:rPr>
        <w:i/>
        <w:color w:val="4D4D4D"/>
        <w:sz w:val="20"/>
        <w:szCs w:val="20"/>
      </w:rPr>
      <w:t xml:space="preserve"> Client Creation Guide</w:t>
    </w:r>
    <w:r>
      <w:rPr>
        <w:i/>
        <w:color w:val="4D4D4D"/>
        <w:sz w:val="20"/>
        <w:szCs w:val="20"/>
      </w:rPr>
      <w:t xml:space="preserve"> (202</w:t>
    </w:r>
    <w:r w:rsidR="00193868">
      <w:rPr>
        <w:i/>
        <w:color w:val="4D4D4D"/>
        <w:sz w:val="20"/>
        <w:szCs w:val="20"/>
      </w:rPr>
      <w:t>3</w:t>
    </w:r>
    <w:r>
      <w:rPr>
        <w:i/>
        <w:color w:val="4D4D4D"/>
        <w:sz w:val="20"/>
        <w:szCs w:val="20"/>
      </w:rPr>
      <w:t xml:space="preserve"> </w:t>
    </w:r>
    <w:r w:rsidR="00193868">
      <w:rPr>
        <w:i/>
        <w:color w:val="4D4D4D"/>
        <w:sz w:val="20"/>
        <w:szCs w:val="20"/>
      </w:rPr>
      <w:t>FEB</w:t>
    </w:r>
    <w:r>
      <w:rPr>
        <w:i/>
        <w:color w:val="4D4D4D"/>
        <w:sz w:val="20"/>
        <w:szCs w:val="20"/>
      </w:rPr>
      <w:t xml:space="preserve"> ) </w:t>
    </w:r>
    <w:r w:rsidRPr="00A710EC">
      <w:rPr>
        <w:color w:val="4D4D4D"/>
        <w:sz w:val="20"/>
        <w:szCs w:val="20"/>
      </w:rPr>
      <w:t>|</w:t>
    </w:r>
    <w:r>
      <w:rPr>
        <w:color w:val="4D4D4D"/>
        <w:sz w:val="20"/>
        <w:szCs w:val="20"/>
      </w:rPr>
      <w:t xml:space="preserve"> </w:t>
    </w:r>
    <w:r w:rsidRPr="00CC7FB4">
      <w:rPr>
        <w:i/>
        <w:color w:val="4D4D4D"/>
        <w:sz w:val="20"/>
        <w:szCs w:val="20"/>
      </w:rPr>
      <w:t>Page</w:t>
    </w:r>
    <w:r w:rsidRPr="00CC7FB4">
      <w:rPr>
        <w:color w:val="4D4D4D"/>
        <w:sz w:val="20"/>
        <w:szCs w:val="20"/>
      </w:rPr>
      <w:t xml:space="preserve"> </w:t>
    </w:r>
    <w:r w:rsidRPr="00CC7FB4">
      <w:rPr>
        <w:b/>
        <w:bCs/>
        <w:color w:val="4D4D4D"/>
        <w:sz w:val="20"/>
        <w:szCs w:val="20"/>
      </w:rPr>
      <w:fldChar w:fldCharType="begin"/>
    </w:r>
    <w:r w:rsidRPr="00CC7FB4">
      <w:rPr>
        <w:b/>
        <w:bCs/>
        <w:color w:val="4D4D4D"/>
        <w:sz w:val="20"/>
        <w:szCs w:val="20"/>
      </w:rPr>
      <w:instrText xml:space="preserve"> PAGE  \* Arabic  \* MERGEFORMAT </w:instrText>
    </w:r>
    <w:r w:rsidRPr="00CC7FB4">
      <w:rPr>
        <w:b/>
        <w:bCs/>
        <w:color w:val="4D4D4D"/>
        <w:sz w:val="20"/>
        <w:szCs w:val="20"/>
      </w:rPr>
      <w:fldChar w:fldCharType="separate"/>
    </w:r>
    <w:r>
      <w:rPr>
        <w:b/>
        <w:bCs/>
        <w:color w:val="4D4D4D"/>
        <w:sz w:val="20"/>
        <w:szCs w:val="20"/>
      </w:rPr>
      <w:t>1</w:t>
    </w:r>
    <w:r w:rsidRPr="00CC7FB4">
      <w:rPr>
        <w:b/>
        <w:bCs/>
        <w:color w:val="4D4D4D"/>
        <w:sz w:val="20"/>
        <w:szCs w:val="20"/>
      </w:rPr>
      <w:fldChar w:fldCharType="end"/>
    </w:r>
    <w:r w:rsidRPr="00CC7FB4">
      <w:rPr>
        <w:color w:val="4D4D4D"/>
        <w:sz w:val="20"/>
        <w:szCs w:val="20"/>
      </w:rPr>
      <w:t xml:space="preserve"> </w:t>
    </w:r>
    <w:r w:rsidRPr="00CC7FB4">
      <w:rPr>
        <w:i/>
        <w:color w:val="4D4D4D"/>
        <w:sz w:val="20"/>
        <w:szCs w:val="20"/>
      </w:rPr>
      <w:t>of</w:t>
    </w:r>
    <w:r w:rsidRPr="00CC7FB4">
      <w:rPr>
        <w:color w:val="4D4D4D"/>
        <w:sz w:val="20"/>
        <w:szCs w:val="20"/>
      </w:rPr>
      <w:t xml:space="preserve"> </w:t>
    </w:r>
    <w:r w:rsidRPr="00CC7FB4">
      <w:rPr>
        <w:b/>
        <w:bCs/>
        <w:color w:val="4D4D4D"/>
        <w:sz w:val="20"/>
        <w:szCs w:val="20"/>
      </w:rPr>
      <w:fldChar w:fldCharType="begin"/>
    </w:r>
    <w:r w:rsidRPr="00CC7FB4">
      <w:rPr>
        <w:b/>
        <w:bCs/>
        <w:color w:val="4D4D4D"/>
        <w:sz w:val="20"/>
        <w:szCs w:val="20"/>
      </w:rPr>
      <w:instrText xml:space="preserve"> NUMPAGES  \* Arabic  \* MERGEFORMAT </w:instrText>
    </w:r>
    <w:r w:rsidRPr="00CC7FB4">
      <w:rPr>
        <w:b/>
        <w:bCs/>
        <w:color w:val="4D4D4D"/>
        <w:sz w:val="20"/>
        <w:szCs w:val="20"/>
      </w:rPr>
      <w:fldChar w:fldCharType="separate"/>
    </w:r>
    <w:r>
      <w:rPr>
        <w:b/>
        <w:bCs/>
        <w:color w:val="4D4D4D"/>
        <w:sz w:val="20"/>
        <w:szCs w:val="20"/>
      </w:rPr>
      <w:t>17</w:t>
    </w:r>
    <w:r w:rsidRPr="00CC7FB4">
      <w:rPr>
        <w:b/>
        <w:bCs/>
        <w:color w:val="4D4D4D"/>
        <w:sz w:val="20"/>
        <w:szCs w:val="20"/>
      </w:rPr>
      <w:fldChar w:fldCharType="end"/>
    </w:r>
    <w:bookmarkStart w:id="4" w:name="_Ref19533741"/>
    <w:r>
      <w:rPr>
        <w:i/>
        <w:color w:val="4D4D4D"/>
        <w:sz w:val="20"/>
        <w:szCs w:val="20"/>
      </w:rPr>
      <w:t xml:space="preserve"> </w:t>
    </w:r>
    <w:bookmarkEnd w:id="4"/>
  </w:p>
  <w:p w14:paraId="45E74F42" w14:textId="77777777" w:rsidR="002E32A0" w:rsidRDefault="002E3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F7CF" w14:textId="77777777" w:rsidR="0080642C" w:rsidRDefault="0080642C" w:rsidP="002E32A0">
      <w:pPr>
        <w:spacing w:after="0" w:line="240" w:lineRule="auto"/>
      </w:pPr>
      <w:r>
        <w:separator/>
      </w:r>
    </w:p>
  </w:footnote>
  <w:footnote w:type="continuationSeparator" w:id="0">
    <w:p w14:paraId="0FF95F3E" w14:textId="77777777" w:rsidR="0080642C" w:rsidRDefault="0080642C" w:rsidP="002E3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9B43" w14:textId="1CD948C2" w:rsidR="002E32A0" w:rsidRDefault="002E32A0">
    <w:pPr>
      <w:pStyle w:val="Header"/>
    </w:pPr>
    <w:r>
      <w:rPr>
        <w:noProof/>
      </w:rPr>
      <w:drawing>
        <wp:inline distT="0" distB="0" distL="0" distR="0" wp14:anchorId="56C905EE" wp14:editId="78F551ED">
          <wp:extent cx="1289304" cy="557784"/>
          <wp:effectExtent l="0" t="0" r="0" b="0"/>
          <wp:docPr id="6" name="Picture 6" descr="C:\Users\Maureen\AppData\Local\Microsoft\Windows\INetCache\Content.Word\viviot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Maureen\AppData\Local\Microsoft\Windows\INetCache\Content.Word\viviot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304" cy="5577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241"/>
    <w:multiLevelType w:val="hybridMultilevel"/>
    <w:tmpl w:val="BBCA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36074"/>
    <w:multiLevelType w:val="hybridMultilevel"/>
    <w:tmpl w:val="1778D260"/>
    <w:lvl w:ilvl="0" w:tplc="89FC2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E1E54"/>
    <w:multiLevelType w:val="hybridMultilevel"/>
    <w:tmpl w:val="4BB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8762C"/>
    <w:multiLevelType w:val="hybridMultilevel"/>
    <w:tmpl w:val="A708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E6D3F"/>
    <w:multiLevelType w:val="hybridMultilevel"/>
    <w:tmpl w:val="A1408A90"/>
    <w:lvl w:ilvl="0" w:tplc="ED3EF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E145E"/>
    <w:multiLevelType w:val="hybridMultilevel"/>
    <w:tmpl w:val="A4D64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43149"/>
    <w:multiLevelType w:val="hybridMultilevel"/>
    <w:tmpl w:val="B3D45928"/>
    <w:lvl w:ilvl="0" w:tplc="BCE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301AB"/>
    <w:multiLevelType w:val="hybridMultilevel"/>
    <w:tmpl w:val="3B58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9340F"/>
    <w:multiLevelType w:val="hybridMultilevel"/>
    <w:tmpl w:val="47284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4018A"/>
    <w:multiLevelType w:val="hybridMultilevel"/>
    <w:tmpl w:val="94E0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3364C"/>
    <w:multiLevelType w:val="hybridMultilevel"/>
    <w:tmpl w:val="6B86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F4EF8"/>
    <w:multiLevelType w:val="hybridMultilevel"/>
    <w:tmpl w:val="8EA2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B0920"/>
    <w:multiLevelType w:val="hybridMultilevel"/>
    <w:tmpl w:val="E826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E7DB9"/>
    <w:multiLevelType w:val="hybridMultilevel"/>
    <w:tmpl w:val="CB004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A725B"/>
    <w:multiLevelType w:val="hybridMultilevel"/>
    <w:tmpl w:val="D08408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5072"/>
    <w:multiLevelType w:val="hybridMultilevel"/>
    <w:tmpl w:val="D70EA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B4095"/>
    <w:multiLevelType w:val="hybridMultilevel"/>
    <w:tmpl w:val="A9F6F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37587"/>
    <w:multiLevelType w:val="hybridMultilevel"/>
    <w:tmpl w:val="363C2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BB4AD9"/>
    <w:multiLevelType w:val="hybridMultilevel"/>
    <w:tmpl w:val="57DE6942"/>
    <w:lvl w:ilvl="0" w:tplc="506E0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B618B"/>
    <w:multiLevelType w:val="hybridMultilevel"/>
    <w:tmpl w:val="24B82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C5DC0"/>
    <w:multiLevelType w:val="hybridMultilevel"/>
    <w:tmpl w:val="C332F0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91012E"/>
    <w:multiLevelType w:val="hybridMultilevel"/>
    <w:tmpl w:val="DED6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646F8"/>
    <w:multiLevelType w:val="hybridMultilevel"/>
    <w:tmpl w:val="A6AED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278C8"/>
    <w:multiLevelType w:val="hybridMultilevel"/>
    <w:tmpl w:val="7754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664858">
    <w:abstractNumId w:val="21"/>
  </w:num>
  <w:num w:numId="2" w16cid:durableId="277225140">
    <w:abstractNumId w:val="10"/>
  </w:num>
  <w:num w:numId="3" w16cid:durableId="399138125">
    <w:abstractNumId w:val="0"/>
  </w:num>
  <w:num w:numId="4" w16cid:durableId="587885816">
    <w:abstractNumId w:val="9"/>
  </w:num>
  <w:num w:numId="5" w16cid:durableId="406417751">
    <w:abstractNumId w:val="3"/>
  </w:num>
  <w:num w:numId="6" w16cid:durableId="75827933">
    <w:abstractNumId w:val="23"/>
  </w:num>
  <w:num w:numId="7" w16cid:durableId="162556081">
    <w:abstractNumId w:val="2"/>
  </w:num>
  <w:num w:numId="8" w16cid:durableId="351225553">
    <w:abstractNumId w:val="16"/>
  </w:num>
  <w:num w:numId="9" w16cid:durableId="49233895">
    <w:abstractNumId w:val="14"/>
  </w:num>
  <w:num w:numId="10" w16cid:durableId="224070870">
    <w:abstractNumId w:val="8"/>
  </w:num>
  <w:num w:numId="11" w16cid:durableId="1787895096">
    <w:abstractNumId w:val="22"/>
  </w:num>
  <w:num w:numId="12" w16cid:durableId="2143768802">
    <w:abstractNumId w:val="13"/>
  </w:num>
  <w:num w:numId="13" w16cid:durableId="1696497229">
    <w:abstractNumId w:val="12"/>
  </w:num>
  <w:num w:numId="14" w16cid:durableId="1805535338">
    <w:abstractNumId w:val="17"/>
  </w:num>
  <w:num w:numId="15" w16cid:durableId="804352548">
    <w:abstractNumId w:val="11"/>
  </w:num>
  <w:num w:numId="16" w16cid:durableId="1224290085">
    <w:abstractNumId w:val="7"/>
  </w:num>
  <w:num w:numId="17" w16cid:durableId="1287857569">
    <w:abstractNumId w:val="6"/>
  </w:num>
  <w:num w:numId="18" w16cid:durableId="1447506935">
    <w:abstractNumId w:val="18"/>
  </w:num>
  <w:num w:numId="19" w16cid:durableId="1929851072">
    <w:abstractNumId w:val="1"/>
  </w:num>
  <w:num w:numId="20" w16cid:durableId="1185706399">
    <w:abstractNumId w:val="4"/>
  </w:num>
  <w:num w:numId="21" w16cid:durableId="655106524">
    <w:abstractNumId w:val="15"/>
  </w:num>
  <w:num w:numId="22" w16cid:durableId="218856977">
    <w:abstractNumId w:val="5"/>
  </w:num>
  <w:num w:numId="23" w16cid:durableId="1398243143">
    <w:abstractNumId w:val="20"/>
  </w:num>
  <w:num w:numId="24" w16cid:durableId="16135903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TG1MLKwtDQwtLRQ0lEKTi0uzszPAykwrwUA1hN7QSwAAAA="/>
  </w:docVars>
  <w:rsids>
    <w:rsidRoot w:val="00F47CCD"/>
    <w:rsid w:val="00020A3A"/>
    <w:rsid w:val="000658D7"/>
    <w:rsid w:val="00074B8B"/>
    <w:rsid w:val="00077062"/>
    <w:rsid w:val="000A3B3A"/>
    <w:rsid w:val="000B049B"/>
    <w:rsid w:val="000B09DF"/>
    <w:rsid w:val="000E6F26"/>
    <w:rsid w:val="000F1257"/>
    <w:rsid w:val="000F598B"/>
    <w:rsid w:val="00104425"/>
    <w:rsid w:val="00111E1C"/>
    <w:rsid w:val="00120DBB"/>
    <w:rsid w:val="00131BFF"/>
    <w:rsid w:val="00131E04"/>
    <w:rsid w:val="001343C8"/>
    <w:rsid w:val="00145D5E"/>
    <w:rsid w:val="00151790"/>
    <w:rsid w:val="00172F31"/>
    <w:rsid w:val="001922D7"/>
    <w:rsid w:val="00193868"/>
    <w:rsid w:val="001C3EAC"/>
    <w:rsid w:val="001D4D5B"/>
    <w:rsid w:val="001D5457"/>
    <w:rsid w:val="00206E93"/>
    <w:rsid w:val="00211AB8"/>
    <w:rsid w:val="00212AAD"/>
    <w:rsid w:val="00245A9E"/>
    <w:rsid w:val="0024639D"/>
    <w:rsid w:val="00256A54"/>
    <w:rsid w:val="00262710"/>
    <w:rsid w:val="002742D6"/>
    <w:rsid w:val="002B7C68"/>
    <w:rsid w:val="002C5651"/>
    <w:rsid w:val="002D6463"/>
    <w:rsid w:val="002E32A0"/>
    <w:rsid w:val="00303E0B"/>
    <w:rsid w:val="00314D07"/>
    <w:rsid w:val="0032691C"/>
    <w:rsid w:val="0038236A"/>
    <w:rsid w:val="00397F07"/>
    <w:rsid w:val="003A2F97"/>
    <w:rsid w:val="003C28E0"/>
    <w:rsid w:val="003D3395"/>
    <w:rsid w:val="003F3403"/>
    <w:rsid w:val="00413299"/>
    <w:rsid w:val="004220E5"/>
    <w:rsid w:val="00423DC6"/>
    <w:rsid w:val="00465CC0"/>
    <w:rsid w:val="00466652"/>
    <w:rsid w:val="00480DE8"/>
    <w:rsid w:val="00481E49"/>
    <w:rsid w:val="004A1F0A"/>
    <w:rsid w:val="004C59F5"/>
    <w:rsid w:val="004F69A0"/>
    <w:rsid w:val="00511DD5"/>
    <w:rsid w:val="005742AC"/>
    <w:rsid w:val="00584AC0"/>
    <w:rsid w:val="00587348"/>
    <w:rsid w:val="005971E8"/>
    <w:rsid w:val="005B1721"/>
    <w:rsid w:val="005B2BB9"/>
    <w:rsid w:val="005C1AC6"/>
    <w:rsid w:val="00601985"/>
    <w:rsid w:val="0063411C"/>
    <w:rsid w:val="0064291B"/>
    <w:rsid w:val="00681751"/>
    <w:rsid w:val="00684C1B"/>
    <w:rsid w:val="006B5903"/>
    <w:rsid w:val="006C5C57"/>
    <w:rsid w:val="006D2C0B"/>
    <w:rsid w:val="006E62A9"/>
    <w:rsid w:val="00707BFE"/>
    <w:rsid w:val="007314CE"/>
    <w:rsid w:val="0073647B"/>
    <w:rsid w:val="007721C7"/>
    <w:rsid w:val="00775643"/>
    <w:rsid w:val="007A524E"/>
    <w:rsid w:val="007C13BC"/>
    <w:rsid w:val="007C55B5"/>
    <w:rsid w:val="007D6D53"/>
    <w:rsid w:val="007E2D49"/>
    <w:rsid w:val="0080642C"/>
    <w:rsid w:val="00822015"/>
    <w:rsid w:val="008437F4"/>
    <w:rsid w:val="00864D91"/>
    <w:rsid w:val="0089154F"/>
    <w:rsid w:val="008D3B30"/>
    <w:rsid w:val="008E6C38"/>
    <w:rsid w:val="008F163D"/>
    <w:rsid w:val="008F703B"/>
    <w:rsid w:val="009129A7"/>
    <w:rsid w:val="009149DF"/>
    <w:rsid w:val="00927DAC"/>
    <w:rsid w:val="0093423B"/>
    <w:rsid w:val="00943BFB"/>
    <w:rsid w:val="00983AED"/>
    <w:rsid w:val="009B6A51"/>
    <w:rsid w:val="009E4B4E"/>
    <w:rsid w:val="009F4B67"/>
    <w:rsid w:val="00A1273B"/>
    <w:rsid w:val="00A229DB"/>
    <w:rsid w:val="00A32ED5"/>
    <w:rsid w:val="00A42055"/>
    <w:rsid w:val="00A61269"/>
    <w:rsid w:val="00A96A5B"/>
    <w:rsid w:val="00AA15CE"/>
    <w:rsid w:val="00AC0F47"/>
    <w:rsid w:val="00AC74DB"/>
    <w:rsid w:val="00AF0AB4"/>
    <w:rsid w:val="00AF2BEF"/>
    <w:rsid w:val="00B164D7"/>
    <w:rsid w:val="00B37788"/>
    <w:rsid w:val="00B90446"/>
    <w:rsid w:val="00B9529C"/>
    <w:rsid w:val="00BC2608"/>
    <w:rsid w:val="00BD32DC"/>
    <w:rsid w:val="00BF059B"/>
    <w:rsid w:val="00C10C88"/>
    <w:rsid w:val="00C25A82"/>
    <w:rsid w:val="00C873D3"/>
    <w:rsid w:val="00CB78A4"/>
    <w:rsid w:val="00CC2E31"/>
    <w:rsid w:val="00CF2687"/>
    <w:rsid w:val="00D007D0"/>
    <w:rsid w:val="00D13DAC"/>
    <w:rsid w:val="00D25A98"/>
    <w:rsid w:val="00D32D69"/>
    <w:rsid w:val="00D40F38"/>
    <w:rsid w:val="00D42C9F"/>
    <w:rsid w:val="00D453D3"/>
    <w:rsid w:val="00D55676"/>
    <w:rsid w:val="00D81FAF"/>
    <w:rsid w:val="00DA3206"/>
    <w:rsid w:val="00DB30D2"/>
    <w:rsid w:val="00E10065"/>
    <w:rsid w:val="00E10833"/>
    <w:rsid w:val="00E15316"/>
    <w:rsid w:val="00E15BDF"/>
    <w:rsid w:val="00E30B82"/>
    <w:rsid w:val="00E32F76"/>
    <w:rsid w:val="00E546EA"/>
    <w:rsid w:val="00E6486A"/>
    <w:rsid w:val="00E75592"/>
    <w:rsid w:val="00E776AB"/>
    <w:rsid w:val="00E80328"/>
    <w:rsid w:val="00E8704B"/>
    <w:rsid w:val="00EA2037"/>
    <w:rsid w:val="00EB2064"/>
    <w:rsid w:val="00EB2548"/>
    <w:rsid w:val="00EB72A4"/>
    <w:rsid w:val="00EC60DE"/>
    <w:rsid w:val="00ED377E"/>
    <w:rsid w:val="00F24554"/>
    <w:rsid w:val="00F32598"/>
    <w:rsid w:val="00F47CCD"/>
    <w:rsid w:val="00F93810"/>
    <w:rsid w:val="00FC198F"/>
    <w:rsid w:val="00FD26C9"/>
    <w:rsid w:val="00FE211C"/>
    <w:rsid w:val="00FE6B82"/>
    <w:rsid w:val="00FF5DC3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DA90"/>
  <w15:chartTrackingRefBased/>
  <w15:docId w15:val="{8EA54125-0A4A-4E27-8B03-71F0662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D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82"/>
    <w:pPr>
      <w:ind w:left="720"/>
      <w:contextualSpacing/>
    </w:pPr>
  </w:style>
  <w:style w:type="table" w:styleId="TableGrid">
    <w:name w:val="Table Grid"/>
    <w:basedOn w:val="TableNormal"/>
    <w:uiPriority w:val="39"/>
    <w:rsid w:val="002D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46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2E32A0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2E32A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32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32A0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32A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E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A0"/>
  </w:style>
  <w:style w:type="paragraph" w:styleId="Footer">
    <w:name w:val="footer"/>
    <w:basedOn w:val="Normal"/>
    <w:link w:val="FooterChar"/>
    <w:uiPriority w:val="99"/>
    <w:unhideWhenUsed/>
    <w:rsid w:val="002E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2A0"/>
  </w:style>
  <w:style w:type="character" w:styleId="CommentReference">
    <w:name w:val="annotation reference"/>
    <w:basedOn w:val="DefaultParagraphFont"/>
    <w:uiPriority w:val="99"/>
    <w:semiHidden/>
    <w:unhideWhenUsed/>
    <w:rsid w:val="00E648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48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48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6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D6D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B049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97F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/niflexlogger-automation-pyth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i/grpc-labview/tags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1D24-F069-45D7-8B73-2E999452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Narayan</dc:creator>
  <cp:keywords/>
  <dc:description/>
  <cp:lastModifiedBy>Naveen Kumar</cp:lastModifiedBy>
  <cp:revision>56</cp:revision>
  <dcterms:created xsi:type="dcterms:W3CDTF">2022-05-12T13:55:00Z</dcterms:created>
  <dcterms:modified xsi:type="dcterms:W3CDTF">2023-02-22T17:28:00Z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8a6c6616baf675297a8cdf167ffafedca73b6d0065d31697145fec52507fde9d</vt:lpwstr>
  </property>
</Properties>
</file>