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7DF7C" w14:textId="77777777" w:rsidR="00491CF0" w:rsidRPr="00491CF0" w:rsidRDefault="00491CF0" w:rsidP="00491CF0">
      <w:pPr>
        <w:jc w:val="center"/>
        <w:rPr>
          <w:b/>
          <w:bCs/>
        </w:rPr>
      </w:pPr>
      <w:r w:rsidRPr="00491CF0">
        <w:rPr>
          <w:b/>
          <w:bCs/>
        </w:rPr>
        <w:t>Predictive Modeling in Higher Education</w:t>
      </w:r>
    </w:p>
    <w:p w14:paraId="1FF53EB6" w14:textId="77777777" w:rsidR="00491CF0" w:rsidRPr="00491CF0" w:rsidRDefault="00491CF0" w:rsidP="00491CF0">
      <w:pPr>
        <w:jc w:val="center"/>
      </w:pPr>
      <w:r w:rsidRPr="00491CF0">
        <w:rPr>
          <w:b/>
          <w:bCs/>
        </w:rPr>
        <w:t>College Application Trends for the Future</w:t>
      </w:r>
    </w:p>
    <w:p w14:paraId="1E739B78" w14:textId="77777777" w:rsidR="00491CF0" w:rsidRPr="00491CF0" w:rsidRDefault="00491CF0" w:rsidP="00491CF0">
      <w:pPr>
        <w:jc w:val="center"/>
      </w:pPr>
    </w:p>
    <w:p w14:paraId="54200BC8" w14:textId="77777777" w:rsidR="00491CF0" w:rsidRPr="00491CF0" w:rsidRDefault="00491CF0" w:rsidP="00491CF0">
      <w:pPr>
        <w:jc w:val="center"/>
      </w:pPr>
      <w:proofErr w:type="spellStart"/>
      <w:r w:rsidRPr="00491CF0">
        <w:t>Haziel</w:t>
      </w:r>
      <w:proofErr w:type="spellEnd"/>
      <w:r w:rsidRPr="00491CF0">
        <w:t xml:space="preserve"> Garcia Sanchez</w:t>
      </w:r>
    </w:p>
    <w:p w14:paraId="6C70D28B" w14:textId="77777777" w:rsidR="00491CF0" w:rsidRPr="00491CF0" w:rsidRDefault="00491CF0" w:rsidP="00491CF0">
      <w:pPr>
        <w:jc w:val="center"/>
      </w:pPr>
      <w:r w:rsidRPr="00491CF0">
        <w:t>Vix Talbot</w:t>
      </w:r>
    </w:p>
    <w:p w14:paraId="3F4A0500" w14:textId="77777777" w:rsidR="00491CF0" w:rsidRPr="00491CF0" w:rsidRDefault="00491CF0" w:rsidP="00491CF0">
      <w:pPr>
        <w:jc w:val="center"/>
      </w:pPr>
    </w:p>
    <w:p w14:paraId="15AE9710" w14:textId="77777777" w:rsidR="00491CF0" w:rsidRPr="00491CF0" w:rsidRDefault="00491CF0" w:rsidP="00491CF0">
      <w:pPr>
        <w:jc w:val="center"/>
      </w:pPr>
    </w:p>
    <w:p w14:paraId="69C4ED0F" w14:textId="237B0F03" w:rsidR="00A05125" w:rsidRDefault="00491CF0" w:rsidP="00491CF0">
      <w:pPr>
        <w:jc w:val="center"/>
      </w:pPr>
      <w:r>
        <w:t>Intro to Statistical Learning</w:t>
      </w:r>
    </w:p>
    <w:p w14:paraId="4DBA0DBF" w14:textId="0C61E784" w:rsidR="00491CF0" w:rsidRDefault="00491CF0" w:rsidP="00491CF0">
      <w:pPr>
        <w:jc w:val="center"/>
      </w:pPr>
      <w:r>
        <w:t>Portland State University</w:t>
      </w:r>
    </w:p>
    <w:p w14:paraId="201CCC94" w14:textId="39260981" w:rsidR="00491CF0" w:rsidRDefault="00491CF0" w:rsidP="00491CF0">
      <w:pPr>
        <w:jc w:val="center"/>
      </w:pPr>
      <w:r>
        <w:t>2024</w:t>
      </w:r>
    </w:p>
    <w:p w14:paraId="6571061B" w14:textId="30E40CE1" w:rsidR="00491CF0" w:rsidRDefault="00491CF0" w:rsidP="00491CF0">
      <w:pPr>
        <w:jc w:val="center"/>
      </w:pPr>
      <w:r>
        <w:t xml:space="preserve">Dr. Bruno </w:t>
      </w:r>
      <w:proofErr w:type="spellStart"/>
      <w:r>
        <w:t>Jedynak</w:t>
      </w:r>
      <w:proofErr w:type="spellEnd"/>
    </w:p>
    <w:p w14:paraId="57C4DFC6" w14:textId="77777777" w:rsidR="00491CF0" w:rsidRDefault="00491CF0" w:rsidP="00491CF0">
      <w:pPr>
        <w:jc w:val="center"/>
      </w:pPr>
    </w:p>
    <w:p w14:paraId="6BA7E9B6" w14:textId="77777777" w:rsidR="00491CF0" w:rsidRDefault="00491CF0" w:rsidP="00491CF0">
      <w:pPr>
        <w:jc w:val="center"/>
      </w:pPr>
    </w:p>
    <w:p w14:paraId="46306F06" w14:textId="77777777" w:rsidR="00491CF0" w:rsidRDefault="00491CF0" w:rsidP="00491CF0">
      <w:pPr>
        <w:jc w:val="center"/>
      </w:pPr>
    </w:p>
    <w:p w14:paraId="28EB13F7" w14:textId="77777777" w:rsidR="00491CF0" w:rsidRDefault="00491CF0" w:rsidP="00491CF0">
      <w:pPr>
        <w:jc w:val="center"/>
      </w:pPr>
    </w:p>
    <w:p w14:paraId="393779CC" w14:textId="77777777" w:rsidR="00491CF0" w:rsidRDefault="00491CF0" w:rsidP="00491CF0">
      <w:pPr>
        <w:jc w:val="center"/>
      </w:pPr>
    </w:p>
    <w:p w14:paraId="1066625D" w14:textId="77777777" w:rsidR="00491CF0" w:rsidRDefault="00491CF0" w:rsidP="00491CF0">
      <w:pPr>
        <w:jc w:val="center"/>
      </w:pPr>
    </w:p>
    <w:p w14:paraId="7C14EC1F" w14:textId="77777777" w:rsidR="00491CF0" w:rsidRDefault="00491CF0" w:rsidP="00491CF0">
      <w:pPr>
        <w:jc w:val="center"/>
      </w:pPr>
    </w:p>
    <w:p w14:paraId="01168AE9" w14:textId="77777777" w:rsidR="00491CF0" w:rsidRDefault="00491CF0" w:rsidP="00491CF0">
      <w:pPr>
        <w:jc w:val="center"/>
      </w:pPr>
    </w:p>
    <w:p w14:paraId="01A853F7" w14:textId="77777777" w:rsidR="00491CF0" w:rsidRDefault="00491CF0" w:rsidP="00491CF0">
      <w:pPr>
        <w:jc w:val="center"/>
      </w:pPr>
    </w:p>
    <w:p w14:paraId="5BB03515" w14:textId="77777777" w:rsidR="00491CF0" w:rsidRDefault="00491CF0" w:rsidP="00491CF0">
      <w:pPr>
        <w:jc w:val="center"/>
      </w:pPr>
    </w:p>
    <w:p w14:paraId="717AC3C2" w14:textId="77777777" w:rsidR="00491CF0" w:rsidRDefault="00491CF0" w:rsidP="00491CF0">
      <w:pPr>
        <w:jc w:val="center"/>
      </w:pPr>
    </w:p>
    <w:p w14:paraId="6FAC5302" w14:textId="77777777" w:rsidR="00491CF0" w:rsidRDefault="00491CF0" w:rsidP="00491CF0">
      <w:pPr>
        <w:jc w:val="center"/>
      </w:pPr>
    </w:p>
    <w:p w14:paraId="3B1837B2" w14:textId="77777777" w:rsidR="00491CF0" w:rsidRDefault="00491CF0" w:rsidP="00491CF0">
      <w:pPr>
        <w:jc w:val="center"/>
      </w:pPr>
    </w:p>
    <w:p w14:paraId="26629F03" w14:textId="77777777" w:rsidR="00491CF0" w:rsidRDefault="00491CF0" w:rsidP="00491CF0">
      <w:pPr>
        <w:jc w:val="center"/>
      </w:pPr>
    </w:p>
    <w:p w14:paraId="77AF8237" w14:textId="77777777" w:rsidR="00491CF0" w:rsidRDefault="00491CF0" w:rsidP="00491CF0">
      <w:pPr>
        <w:jc w:val="center"/>
      </w:pPr>
    </w:p>
    <w:p w14:paraId="1F70BB4F" w14:textId="77777777" w:rsidR="00491CF0" w:rsidRDefault="00491CF0" w:rsidP="00491CF0">
      <w:pPr>
        <w:jc w:val="center"/>
      </w:pPr>
    </w:p>
    <w:p w14:paraId="07841415" w14:textId="77777777" w:rsidR="00491CF0" w:rsidRDefault="00491CF0" w:rsidP="00491CF0">
      <w:pPr>
        <w:jc w:val="center"/>
      </w:pPr>
    </w:p>
    <w:p w14:paraId="1F04CC0B" w14:textId="77777777" w:rsidR="00491CF0" w:rsidRDefault="00491CF0" w:rsidP="00491CF0">
      <w:pPr>
        <w:jc w:val="center"/>
      </w:pPr>
    </w:p>
    <w:p w14:paraId="2D6C4C48" w14:textId="77777777" w:rsidR="00491CF0" w:rsidRDefault="00491CF0" w:rsidP="00491CF0">
      <w:pPr>
        <w:jc w:val="center"/>
      </w:pPr>
    </w:p>
    <w:p w14:paraId="4416CE3A" w14:textId="77777777" w:rsidR="00491CF0" w:rsidRDefault="00491CF0" w:rsidP="00491CF0">
      <w:pPr>
        <w:jc w:val="center"/>
      </w:pPr>
    </w:p>
    <w:p w14:paraId="22711CD6" w14:textId="77777777" w:rsidR="00491CF0" w:rsidRDefault="00491CF0" w:rsidP="00491CF0">
      <w:pPr>
        <w:jc w:val="center"/>
      </w:pPr>
    </w:p>
    <w:p w14:paraId="1278E758" w14:textId="77777777" w:rsidR="00491CF0" w:rsidRDefault="00491CF0" w:rsidP="00491CF0">
      <w:pPr>
        <w:jc w:val="center"/>
      </w:pPr>
    </w:p>
    <w:p w14:paraId="67AFBD15" w14:textId="77777777" w:rsidR="00491CF0" w:rsidRDefault="00491CF0" w:rsidP="00491CF0">
      <w:pPr>
        <w:jc w:val="center"/>
      </w:pPr>
    </w:p>
    <w:p w14:paraId="7FFB53D3" w14:textId="77777777" w:rsidR="00491CF0" w:rsidRDefault="00491CF0" w:rsidP="00491CF0">
      <w:pPr>
        <w:jc w:val="center"/>
      </w:pPr>
    </w:p>
    <w:p w14:paraId="0D55CC9F" w14:textId="77777777" w:rsidR="00491CF0" w:rsidRDefault="00491CF0" w:rsidP="00491CF0">
      <w:pPr>
        <w:jc w:val="center"/>
      </w:pPr>
    </w:p>
    <w:p w14:paraId="6977B4A5" w14:textId="77777777" w:rsidR="00491CF0" w:rsidRDefault="00491CF0" w:rsidP="00491CF0">
      <w:pPr>
        <w:jc w:val="center"/>
      </w:pPr>
    </w:p>
    <w:p w14:paraId="0BB0A9B6" w14:textId="77777777" w:rsidR="00491CF0" w:rsidRDefault="00491CF0" w:rsidP="00491CF0">
      <w:pPr>
        <w:jc w:val="center"/>
      </w:pPr>
    </w:p>
    <w:p w14:paraId="1BC7BFFC" w14:textId="77777777" w:rsidR="00491CF0" w:rsidRDefault="00491CF0" w:rsidP="00491CF0">
      <w:pPr>
        <w:jc w:val="center"/>
      </w:pPr>
    </w:p>
    <w:p w14:paraId="44B3B508" w14:textId="77777777" w:rsidR="00491CF0" w:rsidRDefault="00491CF0" w:rsidP="00491CF0">
      <w:pPr>
        <w:jc w:val="center"/>
      </w:pPr>
    </w:p>
    <w:p w14:paraId="2C029E5D" w14:textId="77777777" w:rsidR="00491CF0" w:rsidRDefault="00491CF0" w:rsidP="00491CF0">
      <w:pPr>
        <w:jc w:val="center"/>
      </w:pPr>
    </w:p>
    <w:p w14:paraId="4B92487F" w14:textId="77777777" w:rsidR="00491CF0" w:rsidRDefault="00491CF0" w:rsidP="00491CF0">
      <w:pPr>
        <w:jc w:val="center"/>
      </w:pPr>
    </w:p>
    <w:p w14:paraId="3E748A64" w14:textId="77777777" w:rsidR="00491CF0" w:rsidRDefault="00491CF0" w:rsidP="00491CF0">
      <w:pPr>
        <w:jc w:val="center"/>
      </w:pPr>
    </w:p>
    <w:p w14:paraId="67EDB31F" w14:textId="77777777" w:rsidR="00491CF0" w:rsidRDefault="00491CF0" w:rsidP="00491CF0">
      <w:pPr>
        <w:jc w:val="center"/>
      </w:pPr>
    </w:p>
    <w:p w14:paraId="2F13CDD7" w14:textId="507827ED" w:rsidR="00491CF0" w:rsidRPr="00491CF0" w:rsidRDefault="00491CF0" w:rsidP="00491CF0">
      <w:pPr>
        <w:jc w:val="center"/>
        <w:rPr>
          <w:b/>
          <w:bCs/>
          <w:sz w:val="40"/>
          <w:szCs w:val="40"/>
        </w:rPr>
      </w:pPr>
      <w:r w:rsidRPr="00491CF0">
        <w:rPr>
          <w:b/>
          <w:bCs/>
          <w:sz w:val="40"/>
          <w:szCs w:val="40"/>
        </w:rPr>
        <w:lastRenderedPageBreak/>
        <w:t>Project Report</w:t>
      </w:r>
    </w:p>
    <w:sectPr w:rsidR="00491CF0" w:rsidRPr="00491CF0" w:rsidSect="008A44C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CF0"/>
    <w:rsid w:val="00491CF0"/>
    <w:rsid w:val="008A44C9"/>
    <w:rsid w:val="00A05125"/>
    <w:rsid w:val="00C53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5CB7B1"/>
  <w15:chartTrackingRefBased/>
  <w15:docId w15:val="{CB8B872D-9F41-2E47-ABDD-5B5360FAB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1C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1C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1C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1C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1C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1CF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1CF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1CF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1CF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1C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1C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1C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1C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1C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1C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1C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1C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1C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1CF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1C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1CF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1C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1CF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1C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1C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1C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1C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1C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1C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14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1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Vix Talbot</dc:creator>
  <cp:keywords/>
  <dc:description/>
  <cp:lastModifiedBy>Vix Talbot</cp:lastModifiedBy>
  <cp:revision>1</cp:revision>
  <dcterms:created xsi:type="dcterms:W3CDTF">2024-03-08T17:57:00Z</dcterms:created>
  <dcterms:modified xsi:type="dcterms:W3CDTF">2024-03-08T18:00:00Z</dcterms:modified>
</cp:coreProperties>
</file>