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Patient Portal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w6bop3xuotrk">
        <w:r w:rsidDel="00000000" w:rsidR="00000000" w:rsidRPr="00000000">
          <w:rPr>
            <w:color w:val="0000ee"/>
            <w:u w:val="single"/>
            <w:rtl w:val="0"/>
          </w:rPr>
          <w:t xml:space="preserve">Overview </w:t>
        </w:r>
      </w:hyperlink>
      <w:r w:rsidDel="00000000" w:rsidR="00000000" w:rsidRPr="00000000">
        <w:rPr>
          <w:rtl w:val="0"/>
        </w:rPr>
        <w:t xml:space="preserve"> </w:t>
      </w:r>
      <w:hyperlink w:anchor="tbabmocp2664">
        <w:r w:rsidDel="00000000" w:rsidR="00000000" w:rsidRPr="00000000">
          <w:rPr>
            <w:color w:val="0000ee"/>
            <w:u w:val="single"/>
            <w:rtl w:val="0"/>
          </w:rPr>
          <w:t xml:space="preserve"> Medical Profile </w:t>
        </w:r>
      </w:hyperlink>
      <w:r w:rsidDel="00000000" w:rsidR="00000000" w:rsidRPr="00000000">
        <w:rPr>
          <w:rtl w:val="0"/>
        </w:rPr>
        <w:t xml:space="preserve"> </w:t>
      </w:r>
      <w:hyperlink w:anchor="dtrglc30lobv">
        <w:r w:rsidDel="00000000" w:rsidR="00000000" w:rsidRPr="00000000">
          <w:rPr>
            <w:color w:val="0000ee"/>
            <w:u w:val="single"/>
            <w:rtl w:val="0"/>
          </w:rPr>
          <w:t xml:space="preserve"> QR Code Manager </w:t>
        </w:r>
      </w:hyperlink>
      <w:r w:rsidDel="00000000" w:rsidR="00000000" w:rsidRPr="00000000">
        <w:rPr>
          <w:rtl w:val="0"/>
        </w:rPr>
        <w:t xml:space="preserve"> </w:t>
      </w:r>
      <w:hyperlink w:anchor="pdnjak8c9xcl">
        <w:r w:rsidDel="00000000" w:rsidR="00000000" w:rsidRPr="00000000">
          <w:rPr>
            <w:color w:val="0000ee"/>
            <w:u w:val="single"/>
            <w:rtl w:val="0"/>
          </w:rPr>
          <w:t xml:space="preserve"> Share &amp; Export </w:t>
        </w:r>
      </w:hyperlink>
      <w:r w:rsidDel="00000000" w:rsidR="00000000" w:rsidRPr="00000000">
        <w:rPr>
          <w:rtl w:val="0"/>
        </w:rPr>
        <w:t xml:space="preserve"> </w:t>
      </w:r>
      <w:hyperlink w:anchor="c34o4wgrjktz">
        <w:r w:rsidDel="00000000" w:rsidR="00000000" w:rsidRPr="00000000">
          <w:rPr>
            <w:color w:val="0000ee"/>
            <w:u w:val="single"/>
            <w:rtl w:val="0"/>
          </w:rPr>
          <w:t xml:space="preserve"> Security &amp; 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Secure Logout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Your Medical Dashboard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 your emergency medical information securely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HIPAA Compliant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Loading...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 Completion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Completion Status 0%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Complete your profile to generate your emergency QR code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 Status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 Generated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QR Code Status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 Assigned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ID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Emergency Access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Quick Start Guide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Complete Medical Profile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your personal information, medical conditions, and emergency contacts.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Generate QR Code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your emergency QR code for instant medical information access.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Download &amp; Share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high-quality QR code and share your Patient ID.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Emergency Preparedness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QR code accessible for emergency medical access.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 Information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256-bit Encryption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data encrypted using industry-standard security protocols.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Privacy Protected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information is only accessible with your unique Patient ID.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Keep QR Accessible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to your phone or print for your wallet.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Medical Information Management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 *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 *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Birth *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Blood Type * Select Blood Type A+ (A Positive) A- (A Negative) B+ (B Positive) B- (B Negative) AB+ (AB Positive) AB- (AB Negative) O+ (O Positive) O- (O Negative)</w:t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Medical Information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Allergies Critical: List all known allergies for emergency responders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Medical Conditions Include chronic conditions and ongoing health issues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 Medications Include dosage and frequency when possible</w:t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Emergency Contact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Name *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Phone *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Relationship Spouse/Partner Parent Child Sibling Friend Other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Profile &amp; Generate QR Code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 Tips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Complete Profile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Fill in all relevant medical information for emergency responders.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Keep Updated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your profile whenever your medical conditions or medications change.</w:t>
      </w:r>
    </w:p>
    <w:p w:rsidR="00000000" w:rsidDel="00000000" w:rsidP="00000000" w:rsidRDefault="00000000" w:rsidRPr="00000000" w14:paraId="000000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Privacy First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information is encrypted and only accessible with your Patient ID.</w:t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Mobile Ready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 and update your profile from any device.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Emergency QR Code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QR Code Not Generated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Complete and save your medical profile to generate your emergency QR code.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Information</w:t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Patient ID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Generated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QR Code Regenerate QR Code Print QR Code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Instructions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Save on Phone:</w:t>
      </w:r>
      <w:r w:rsidDel="00000000" w:rsidR="00000000" w:rsidRPr="00000000">
        <w:rPr>
          <w:rtl w:val="0"/>
        </w:rPr>
        <w:t xml:space="preserve"> Download and save to your phone's photo gallery for instant access.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Print &amp; Carry:</w:t>
      </w:r>
      <w:r w:rsidDel="00000000" w:rsidR="00000000" w:rsidRPr="00000000">
        <w:rPr>
          <w:rtl w:val="0"/>
        </w:rPr>
        <w:t xml:space="preserve"> Print a wallet-sized version to carry with you.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Emergency Access:</w:t>
      </w:r>
      <w:r w:rsidDel="00000000" w:rsidR="00000000" w:rsidRPr="00000000">
        <w:rPr>
          <w:rtl w:val="0"/>
        </w:rPr>
        <w:t xml:space="preserve"> Medical personnel can scan this QR code for instant access to your information.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 with Healthcare Providers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Healthcare providers can access your medical information using your Patient ID: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Secure Sharing:</w:t>
      </w:r>
      <w:r w:rsidDel="00000000" w:rsidR="00000000" w:rsidRPr="00000000">
        <w:rPr>
          <w:rtl w:val="0"/>
        </w:rPr>
        <w:t xml:space="preserve"> Only provide your Patient ID to authorized healthcare professionals.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Options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as PDF Export as Text Export as JSON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Privacy Notice:</w:t>
      </w:r>
      <w:r w:rsidDel="00000000" w:rsidR="00000000" w:rsidRPr="00000000">
        <w:rPr>
          <w:rtl w:val="0"/>
        </w:rPr>
        <w:t xml:space="preserve"> Exported files contain sensitive medical information.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 &amp; Privacy Information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Data Encryption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your medical data is encrypted using 256-bit encryption, the same standard used by banks and government agencies.</w:t>
      </w:r>
    </w:p>
    <w:p w:rsidR="00000000" w:rsidDel="00000000" w:rsidP="00000000" w:rsidRDefault="00000000" w:rsidRPr="00000000" w14:paraId="000000A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Only authorized healthcare professionals with your Patient ID can access your information.</w:t>
      </w:r>
    </w:p>
    <w:p w:rsidR="00000000" w:rsidDel="00000000" w:rsidP="00000000" w:rsidRDefault="00000000" w:rsidRPr="00000000" w14:paraId="000000A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Audit Logging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access to your medical information is logged with timestamp and healthcare provider details.</w:t>
      </w:r>
    </w:p>
    <w:p w:rsidR="00000000" w:rsidDel="00000000" w:rsidP="00000000" w:rsidRDefault="00000000" w:rsidRPr="00000000" w14:paraId="000000A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International Standards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system complies with HIPAA, GDPR, and other international healthcare privacy regulations.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 Tips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Do: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 your Patient ID only with authorized medical professionals during emergencies.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Don't: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Never share your Patient ID on social media or with unauthorized individuals.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