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No todas las actividades han podido ser completadas en los tiempos esperados. La fase de desarrollo necesita de más tiempo para poder cumplir con todos los requerimientos establecidos al inicio del proyecto. Factores como una presentación del proyecto antes de lo estimado ha dificultado la realización a tiempo de esta fase en conjunto con la complejidad del sistema.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Se centrarán los esfuerzos en la fase de desarrollo centrando en armar componentes y funcionalidad de forma basica para luego ser optimizada.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Mi trabajo ha sido bueno pero con algunas dificultades extra por actividades extra como la práctica profesional, necesito dedicar mayor tiempo al área de desarrollo.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¿Qué tan grande o complejo puede ser el proyecto? ¿Cuánto puedo modificar los requerimientos? </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Las tareas de desarrollo deben ser distribuida entre todo el equipo.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Los aspectos positivos son la organización y la autonomía. En aspectos mejorables se encuentra la comunicación entre los equipos.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Dyd9JI/X3laV88RAsC3xusX8Q==">CgMxLjAyCGguZ2pkZ3hzOAByITFzc3J0NEF0UHVPSm1XMElBcWFFaF81QlVXS09DcjVaZQ==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