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CD8DF" w14:textId="77777777" w:rsidR="00054027" w:rsidRDefault="006345E3">
      <w:pPr>
        <w:spacing w:after="0" w:line="240" w:lineRule="auto"/>
        <w:ind w:left="3" w:hanging="5"/>
        <w:jc w:val="center"/>
        <w:rPr>
          <w:rFonts w:ascii="Lato" w:eastAsia="Lato" w:hAnsi="Lato" w:cs="Lato"/>
          <w:b/>
          <w:color w:val="003F6C"/>
          <w:sz w:val="48"/>
          <w:szCs w:val="48"/>
        </w:rPr>
      </w:pPr>
      <w:bookmarkStart w:id="0" w:name="_heading=h.gjdgxs" w:colFirst="0" w:colLast="0"/>
      <w:bookmarkEnd w:id="0"/>
      <w:r>
        <w:rPr>
          <w:rFonts w:ascii="Lato" w:eastAsia="Lato" w:hAnsi="Lato" w:cs="Lato"/>
          <w:b/>
          <w:color w:val="003F6C"/>
          <w:sz w:val="48"/>
          <w:szCs w:val="48"/>
        </w:rPr>
        <w:t>Acta de Constitución del Proyecto</w:t>
      </w:r>
    </w:p>
    <w:p w14:paraId="1E38C8C5" w14:textId="77777777" w:rsidR="00054027" w:rsidRDefault="006345E3">
      <w:pPr>
        <w:pStyle w:val="Ttulo1"/>
        <w:spacing w:before="280" w:after="280"/>
        <w:ind w:left="1" w:hanging="3"/>
        <w:rPr>
          <w:rFonts w:ascii="Lato" w:eastAsia="Lato" w:hAnsi="Lato" w:cs="Lato"/>
          <w:color w:val="005693"/>
        </w:rPr>
      </w:pPr>
      <w:bookmarkStart w:id="1" w:name="_heading=h.30j0zll" w:colFirst="0" w:colLast="0"/>
      <w:bookmarkEnd w:id="1"/>
      <w:r>
        <w:rPr>
          <w:rFonts w:ascii="Lato" w:eastAsia="Lato" w:hAnsi="Lato" w:cs="Lato"/>
          <w:color w:val="005693"/>
        </w:rPr>
        <w:t>Información del proyecto</w:t>
      </w:r>
    </w:p>
    <w:p w14:paraId="037AEB50" w14:textId="77777777" w:rsidR="00054027" w:rsidRDefault="006345E3">
      <w:pPr>
        <w:pStyle w:val="Ttulo2"/>
        <w:spacing w:before="280" w:after="280"/>
        <w:ind w:left="0" w:hanging="2"/>
        <w:rPr>
          <w:rFonts w:ascii="Lato" w:eastAsia="Lato" w:hAnsi="Lato" w:cs="Lato"/>
          <w:color w:val="666666"/>
        </w:rPr>
      </w:pPr>
      <w:r>
        <w:rPr>
          <w:rFonts w:ascii="Lato" w:eastAsia="Lato" w:hAnsi="Lato" w:cs="Lato"/>
          <w:color w:val="666666"/>
        </w:rPr>
        <w:t>Datos</w:t>
      </w:r>
    </w:p>
    <w:tbl>
      <w:tblPr>
        <w:tblStyle w:val="a"/>
        <w:tblW w:w="8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5751"/>
      </w:tblGrid>
      <w:tr w:rsidR="00054027" w14:paraId="2B4C2498" w14:textId="77777777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1DA202F4" w14:textId="77777777" w:rsidR="00054027" w:rsidRDefault="006345E3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Empresa / Organización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6B580887" w14:textId="051D10B0" w:rsidR="00054027" w:rsidRDefault="00127764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 xml:space="preserve">M&amp;Q </w:t>
            </w:r>
            <w:proofErr w:type="spellStart"/>
            <w:r w:rsidRPr="00127764">
              <w:rPr>
                <w:rFonts w:ascii="Lato" w:eastAsia="Lato" w:hAnsi="Lato" w:cs="Lato"/>
                <w:color w:val="000000"/>
              </w:rPr>
              <w:t>Technology</w:t>
            </w:r>
            <w:proofErr w:type="spellEnd"/>
          </w:p>
        </w:tc>
      </w:tr>
      <w:tr w:rsidR="00054027" w14:paraId="54C4315F" w14:textId="77777777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2324B74F" w14:textId="77777777" w:rsidR="00054027" w:rsidRDefault="006345E3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Proyecto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52990E3E" w14:textId="085365A7" w:rsidR="00054027" w:rsidRDefault="00127764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proofErr w:type="spellStart"/>
            <w:r>
              <w:rPr>
                <w:rFonts w:ascii="Lato" w:eastAsia="Lato" w:hAnsi="Lato" w:cs="Lato"/>
                <w:color w:val="000000"/>
              </w:rPr>
              <w:t>Kiben</w:t>
            </w:r>
            <w:proofErr w:type="spellEnd"/>
          </w:p>
        </w:tc>
      </w:tr>
      <w:tr w:rsidR="00054027" w14:paraId="367C6F16" w14:textId="77777777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05A6E2FB" w14:textId="77777777" w:rsidR="00054027" w:rsidRDefault="006345E3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Fecha de preparación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6E5E6603" w14:textId="20679BD5" w:rsidR="00054027" w:rsidRDefault="003D761B" w:rsidP="003D761B">
            <w:pPr>
              <w:spacing w:after="0" w:line="240" w:lineRule="auto"/>
              <w:ind w:leftChars="0" w:left="0" w:firstLineChars="0" w:firstLine="0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Octubre</w:t>
            </w:r>
            <w:r w:rsidR="00127764">
              <w:rPr>
                <w:rFonts w:ascii="Lato" w:eastAsia="Lato" w:hAnsi="Lato" w:cs="Lato"/>
                <w:color w:val="000000"/>
              </w:rPr>
              <w:t xml:space="preserve"> 2025 </w:t>
            </w:r>
          </w:p>
        </w:tc>
      </w:tr>
      <w:tr w:rsidR="00054027" w14:paraId="1EFF38CC" w14:textId="77777777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5EBE6B58" w14:textId="77777777" w:rsidR="00054027" w:rsidRDefault="006345E3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Cliente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4A28EC54" w14:textId="76C72F8C" w:rsidR="00054027" w:rsidRDefault="003D761B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Hogares de ancianos</w:t>
            </w:r>
          </w:p>
        </w:tc>
      </w:tr>
      <w:tr w:rsidR="003D761B" w14:paraId="424D3309" w14:textId="77777777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40329B43" w14:textId="77777777" w:rsidR="003D761B" w:rsidRDefault="003D761B" w:rsidP="003D761B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Patrocinador principal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707B392C" w14:textId="7B8FD2F4" w:rsidR="003D761B" w:rsidRDefault="003D761B" w:rsidP="003D761B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 xml:space="preserve">M&amp;Q </w:t>
            </w:r>
            <w:proofErr w:type="spellStart"/>
            <w:r w:rsidRPr="00127764">
              <w:rPr>
                <w:rFonts w:ascii="Lato" w:eastAsia="Lato" w:hAnsi="Lato" w:cs="Lato"/>
                <w:color w:val="000000"/>
              </w:rPr>
              <w:t>Technology</w:t>
            </w:r>
            <w:proofErr w:type="spellEnd"/>
          </w:p>
        </w:tc>
      </w:tr>
      <w:tr w:rsidR="003D761B" w14:paraId="4210BA8E" w14:textId="77777777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26ABC965" w14:textId="77777777" w:rsidR="003D761B" w:rsidRDefault="003D761B" w:rsidP="003D761B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Gerente de proyecto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2759FB77" w14:textId="7031E3FB" w:rsidR="003D761B" w:rsidRDefault="003D761B" w:rsidP="003D761B">
            <w:pPr>
              <w:spacing w:after="0" w:line="240" w:lineRule="auto"/>
              <w:ind w:leftChars="0" w:left="0" w:firstLineChars="0" w:firstLine="0"/>
              <w:rPr>
                <w:rFonts w:ascii="Lato" w:eastAsia="Lato" w:hAnsi="Lato" w:cs="Lato"/>
                <w:color w:val="000000"/>
              </w:rPr>
            </w:pPr>
            <w:r w:rsidRPr="003D761B">
              <w:rPr>
                <w:rFonts w:ascii="Lato" w:eastAsia="Lato" w:hAnsi="Lato" w:cs="Lato"/>
                <w:color w:val="000000"/>
              </w:rPr>
              <w:t>Sergio Felipe Moreno Cepeda</w:t>
            </w:r>
          </w:p>
        </w:tc>
      </w:tr>
    </w:tbl>
    <w:p w14:paraId="16D1A784" w14:textId="4C395494" w:rsidR="00054027" w:rsidRDefault="006345E3" w:rsidP="00082306">
      <w:pPr>
        <w:pStyle w:val="Ttulo1"/>
        <w:spacing w:before="280" w:after="280"/>
        <w:ind w:leftChars="2" w:left="5" w:firstLineChars="0" w:firstLine="0"/>
        <w:rPr>
          <w:rFonts w:ascii="Lato" w:eastAsia="Lato" w:hAnsi="Lato" w:cs="Lato"/>
          <w:color w:val="005693"/>
        </w:rPr>
      </w:pPr>
      <w:bookmarkStart w:id="2" w:name="_heading=h.1fob9te" w:colFirst="0" w:colLast="0"/>
      <w:bookmarkEnd w:id="2"/>
      <w:r>
        <w:rPr>
          <w:rFonts w:ascii="Lato" w:eastAsia="Lato" w:hAnsi="Lato" w:cs="Lato"/>
          <w:color w:val="005693"/>
        </w:rPr>
        <w:t>Propósito y justificación del proyecto</w:t>
      </w:r>
    </w:p>
    <w:tbl>
      <w:tblPr>
        <w:tblStyle w:val="a0"/>
        <w:tblW w:w="8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054027" w14:paraId="69D3C554" w14:textId="77777777">
        <w:tc>
          <w:tcPr>
            <w:tcW w:w="88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081AC7B" w14:textId="26D679AB" w:rsidR="0086745E" w:rsidRPr="0086745E" w:rsidRDefault="0086745E" w:rsidP="0086745E">
            <w:pPr>
              <w:spacing w:after="0" w:line="240" w:lineRule="auto"/>
              <w:ind w:left="0" w:hanging="2"/>
              <w:jc w:val="both"/>
              <w:rPr>
                <w:rFonts w:ascii="Lato" w:eastAsia="Lato" w:hAnsi="Lato" w:cs="Lato"/>
                <w:b/>
                <w:bCs/>
                <w:color w:val="000000"/>
              </w:rPr>
            </w:pPr>
            <w:r w:rsidRPr="0086745E">
              <w:rPr>
                <w:rFonts w:ascii="Lato" w:eastAsia="Lato" w:hAnsi="Lato" w:cs="Lato"/>
                <w:b/>
                <w:bCs/>
                <w:color w:val="000000"/>
              </w:rPr>
              <w:t>Propósito</w:t>
            </w:r>
            <w:r>
              <w:rPr>
                <w:rFonts w:ascii="Lato" w:eastAsia="Lato" w:hAnsi="Lato" w:cs="Lato"/>
                <w:b/>
                <w:bCs/>
                <w:color w:val="000000"/>
              </w:rPr>
              <w:t>.</w:t>
            </w:r>
          </w:p>
          <w:p w14:paraId="19C2D024" w14:textId="77777777" w:rsidR="0086745E" w:rsidRPr="0086745E" w:rsidRDefault="0086745E" w:rsidP="0086745E">
            <w:pPr>
              <w:spacing w:after="0" w:line="240" w:lineRule="auto"/>
              <w:ind w:left="0" w:hanging="2"/>
              <w:jc w:val="both"/>
              <w:rPr>
                <w:rFonts w:ascii="Lato" w:eastAsia="Lato" w:hAnsi="Lato" w:cs="Lato"/>
                <w:color w:val="000000"/>
              </w:rPr>
            </w:pPr>
            <w:r w:rsidRPr="0086745E">
              <w:rPr>
                <w:rFonts w:ascii="Lato" w:eastAsia="Lato" w:hAnsi="Lato" w:cs="Lato"/>
                <w:color w:val="000000"/>
              </w:rPr>
              <w:t xml:space="preserve">Desarrollar e implementar </w:t>
            </w:r>
            <w:proofErr w:type="spellStart"/>
            <w:r w:rsidRPr="0086745E">
              <w:rPr>
                <w:rFonts w:ascii="Lato" w:eastAsia="Lato" w:hAnsi="Lato" w:cs="Lato"/>
                <w:color w:val="000000"/>
              </w:rPr>
              <w:t>Kiben</w:t>
            </w:r>
            <w:proofErr w:type="spellEnd"/>
            <w:r w:rsidRPr="0086745E">
              <w:rPr>
                <w:rFonts w:ascii="Lato" w:eastAsia="Lato" w:hAnsi="Lato" w:cs="Lato"/>
                <w:color w:val="000000"/>
              </w:rPr>
              <w:t>, un sistema integral de gestión de inventario y administración de medicamentos para hogares de ancianos, que garantice la trazabilidad completa del ciclo farmacológico desde el ingreso hasta la administración, minimizando errores médicos y optimizando la eficiencia operativa del personal sanitario.</w:t>
            </w:r>
          </w:p>
          <w:p w14:paraId="46A89568" w14:textId="77777777" w:rsidR="0086745E" w:rsidRDefault="0086745E" w:rsidP="0086745E">
            <w:pPr>
              <w:spacing w:after="0" w:line="240" w:lineRule="auto"/>
              <w:ind w:left="0" w:hanging="2"/>
              <w:jc w:val="both"/>
              <w:rPr>
                <w:rFonts w:ascii="Lato" w:eastAsia="Lato" w:hAnsi="Lato" w:cs="Lato"/>
                <w:color w:val="000000"/>
              </w:rPr>
            </w:pPr>
          </w:p>
          <w:p w14:paraId="61B7A64E" w14:textId="4C7896EA" w:rsidR="0086745E" w:rsidRPr="0086745E" w:rsidRDefault="0086745E" w:rsidP="0086745E">
            <w:pPr>
              <w:spacing w:after="0" w:line="240" w:lineRule="auto"/>
              <w:ind w:left="0" w:hanging="2"/>
              <w:jc w:val="both"/>
              <w:rPr>
                <w:rFonts w:ascii="Lato" w:eastAsia="Lato" w:hAnsi="Lato" w:cs="Lato"/>
                <w:b/>
                <w:bCs/>
                <w:color w:val="000000"/>
              </w:rPr>
            </w:pPr>
            <w:r w:rsidRPr="0086745E">
              <w:rPr>
                <w:rFonts w:ascii="Lato" w:eastAsia="Lato" w:hAnsi="Lato" w:cs="Lato"/>
                <w:b/>
                <w:bCs/>
                <w:color w:val="000000"/>
              </w:rPr>
              <w:t>Justificación</w:t>
            </w:r>
            <w:r>
              <w:rPr>
                <w:rFonts w:ascii="Lato" w:eastAsia="Lato" w:hAnsi="Lato" w:cs="Lato"/>
                <w:b/>
                <w:bCs/>
                <w:color w:val="000000"/>
              </w:rPr>
              <w:t>.</w:t>
            </w:r>
          </w:p>
          <w:p w14:paraId="422A51A5" w14:textId="49426A92" w:rsidR="0086745E" w:rsidRPr="0086745E" w:rsidRDefault="0086745E" w:rsidP="0086745E">
            <w:pPr>
              <w:spacing w:after="0" w:line="240" w:lineRule="auto"/>
              <w:ind w:left="0" w:hanging="2"/>
              <w:jc w:val="both"/>
              <w:rPr>
                <w:rFonts w:ascii="Lato" w:eastAsia="Lato" w:hAnsi="Lato" w:cs="Lato"/>
                <w:color w:val="000000"/>
              </w:rPr>
            </w:pPr>
            <w:r w:rsidRPr="0086745E">
              <w:rPr>
                <w:rFonts w:ascii="Lato" w:eastAsia="Lato" w:hAnsi="Lato" w:cs="Lato"/>
                <w:color w:val="000000"/>
              </w:rPr>
              <w:t>Los hogares de ancianos enfrentan desafíos críticos en la gestión de medicamentos:</w:t>
            </w:r>
          </w:p>
          <w:p w14:paraId="6C8B104A" w14:textId="77777777" w:rsidR="0086745E" w:rsidRPr="0086745E" w:rsidRDefault="0086745E" w:rsidP="0086745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Chars="0" w:firstLineChars="0"/>
              <w:jc w:val="both"/>
              <w:rPr>
                <w:rFonts w:ascii="Lato" w:eastAsia="Lato" w:hAnsi="Lato" w:cs="Lato"/>
                <w:color w:val="000000"/>
              </w:rPr>
            </w:pPr>
            <w:r w:rsidRPr="0086745E">
              <w:rPr>
                <w:rFonts w:ascii="Lato" w:eastAsia="Lato" w:hAnsi="Lato" w:cs="Lato"/>
                <w:color w:val="000000"/>
              </w:rPr>
              <w:t>Riesgo de errores médicos: La administración manual de medicamentos a múltiples residentes con tratamientos complejos aumenta significativamente la probabilidad de errores que pueden comprometer la salud de los pacientes.</w:t>
            </w:r>
          </w:p>
          <w:p w14:paraId="2DFCCF8F" w14:textId="77777777" w:rsidR="0086745E" w:rsidRPr="0086745E" w:rsidRDefault="0086745E" w:rsidP="0086745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Chars="0" w:firstLineChars="0"/>
              <w:jc w:val="both"/>
              <w:rPr>
                <w:rFonts w:ascii="Lato" w:eastAsia="Lato" w:hAnsi="Lato" w:cs="Lato"/>
                <w:color w:val="000000"/>
              </w:rPr>
            </w:pPr>
            <w:r w:rsidRPr="0086745E">
              <w:rPr>
                <w:rFonts w:ascii="Lato" w:eastAsia="Lato" w:hAnsi="Lato" w:cs="Lato"/>
                <w:color w:val="000000"/>
              </w:rPr>
              <w:t>Falta de trazabilidad: La ausencia de sistemas digitales impide rastrear el ciclo completo de cada medicamento, dificultando la identificación de responsabilidades y la auditoría de procesos.</w:t>
            </w:r>
          </w:p>
          <w:p w14:paraId="56B37159" w14:textId="77777777" w:rsidR="0086745E" w:rsidRPr="0086745E" w:rsidRDefault="0086745E" w:rsidP="0086745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Chars="0" w:firstLineChars="0"/>
              <w:jc w:val="both"/>
              <w:rPr>
                <w:rFonts w:ascii="Lato" w:eastAsia="Lato" w:hAnsi="Lato" w:cs="Lato"/>
                <w:color w:val="000000"/>
              </w:rPr>
            </w:pPr>
            <w:r w:rsidRPr="0086745E">
              <w:rPr>
                <w:rFonts w:ascii="Lato" w:eastAsia="Lato" w:hAnsi="Lato" w:cs="Lato"/>
                <w:color w:val="000000"/>
              </w:rPr>
              <w:t>Ineficiencia operativa: La gestión manual de inventarios genera pérdidas por vencimiento, desabastecimiento y falta de control sobre stock crítico.</w:t>
            </w:r>
          </w:p>
          <w:p w14:paraId="3D10395A" w14:textId="77777777" w:rsidR="0086745E" w:rsidRPr="0086745E" w:rsidRDefault="0086745E" w:rsidP="0086745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Chars="0" w:firstLineChars="0"/>
              <w:jc w:val="both"/>
              <w:rPr>
                <w:rFonts w:ascii="Lato" w:eastAsia="Lato" w:hAnsi="Lato" w:cs="Lato"/>
                <w:color w:val="000000"/>
              </w:rPr>
            </w:pPr>
            <w:r w:rsidRPr="0086745E">
              <w:rPr>
                <w:rFonts w:ascii="Lato" w:eastAsia="Lato" w:hAnsi="Lato" w:cs="Lato"/>
                <w:color w:val="000000"/>
              </w:rPr>
              <w:t>Sobrecarga administrativa: El personal sanitario invierte tiempo excesivo en tareas de registro manual que podrían automatizarse.</w:t>
            </w:r>
          </w:p>
          <w:p w14:paraId="5E855DE2" w14:textId="77777777" w:rsidR="00054027" w:rsidRDefault="0086745E" w:rsidP="004211A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Chars="0" w:firstLineChars="0"/>
              <w:jc w:val="both"/>
              <w:rPr>
                <w:rFonts w:ascii="Lato" w:eastAsia="Lato" w:hAnsi="Lato" w:cs="Lato"/>
                <w:color w:val="000000"/>
              </w:rPr>
            </w:pPr>
            <w:r w:rsidRPr="0086745E">
              <w:rPr>
                <w:rFonts w:ascii="Lato" w:eastAsia="Lato" w:hAnsi="Lato" w:cs="Lato"/>
                <w:color w:val="000000"/>
              </w:rPr>
              <w:t>Cumplimiento normativo: La necesidad de mantener registros precisos y auditable de administración de medicamentos para cumplir con regulaciones sanitarias.</w:t>
            </w:r>
          </w:p>
          <w:p w14:paraId="017BB339" w14:textId="77777777" w:rsidR="004211A8" w:rsidRDefault="004211A8" w:rsidP="004211A8">
            <w:pPr>
              <w:spacing w:after="0" w:line="240" w:lineRule="auto"/>
              <w:ind w:leftChars="0" w:left="0" w:firstLineChars="0" w:firstLine="0"/>
              <w:jc w:val="both"/>
              <w:rPr>
                <w:rFonts w:ascii="Lato" w:eastAsia="Lato" w:hAnsi="Lato" w:cs="Lato"/>
                <w:color w:val="000000"/>
              </w:rPr>
            </w:pPr>
          </w:p>
          <w:p w14:paraId="26D58ECB" w14:textId="2B0FBE52" w:rsidR="004211A8" w:rsidRPr="004211A8" w:rsidRDefault="004211A8" w:rsidP="004211A8">
            <w:pPr>
              <w:spacing w:after="0" w:line="240" w:lineRule="auto"/>
              <w:ind w:leftChars="0" w:left="0" w:firstLineChars="0" w:firstLine="0"/>
              <w:jc w:val="both"/>
              <w:rPr>
                <w:rFonts w:ascii="Lato" w:eastAsia="Lato" w:hAnsi="Lato" w:cs="Lato"/>
                <w:color w:val="000000"/>
              </w:rPr>
            </w:pPr>
          </w:p>
        </w:tc>
      </w:tr>
    </w:tbl>
    <w:p w14:paraId="7C462192" w14:textId="6513AE04" w:rsidR="00054027" w:rsidRDefault="006345E3" w:rsidP="00D22D74">
      <w:pPr>
        <w:pStyle w:val="Ttulo1"/>
        <w:spacing w:before="280" w:after="280"/>
        <w:ind w:leftChars="0" w:left="0" w:firstLineChars="0" w:firstLine="0"/>
        <w:rPr>
          <w:rFonts w:ascii="Lato" w:eastAsia="Lato" w:hAnsi="Lato" w:cs="Lato"/>
          <w:color w:val="005693"/>
        </w:rPr>
      </w:pPr>
      <w:bookmarkStart w:id="3" w:name="_heading=h.3znysh7" w:colFirst="0" w:colLast="0"/>
      <w:bookmarkEnd w:id="3"/>
      <w:r>
        <w:rPr>
          <w:rFonts w:ascii="Lato" w:eastAsia="Lato" w:hAnsi="Lato" w:cs="Lato"/>
          <w:color w:val="005693"/>
        </w:rPr>
        <w:lastRenderedPageBreak/>
        <w:t>Descripción del proyecto y entregables</w:t>
      </w:r>
    </w:p>
    <w:tbl>
      <w:tblPr>
        <w:tblStyle w:val="a1"/>
        <w:tblW w:w="8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054027" w14:paraId="7AEDD3E0" w14:textId="77777777">
        <w:tc>
          <w:tcPr>
            <w:tcW w:w="88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BAA705D" w14:textId="387EA2CD" w:rsidR="00D22D74" w:rsidRPr="00D22D74" w:rsidRDefault="00D22D74" w:rsidP="00D22D74">
            <w:pPr>
              <w:spacing w:after="0" w:line="240" w:lineRule="auto"/>
              <w:ind w:left="0" w:hanging="2"/>
              <w:rPr>
                <w:rFonts w:ascii="Lato" w:eastAsia="Lato" w:hAnsi="Lato" w:cs="Lato"/>
                <w:b/>
                <w:bCs/>
                <w:color w:val="000000"/>
              </w:rPr>
            </w:pPr>
            <w:r w:rsidRPr="00D22D74">
              <w:rPr>
                <w:rFonts w:ascii="Lato" w:eastAsia="Lato" w:hAnsi="Lato" w:cs="Lato"/>
                <w:b/>
                <w:bCs/>
                <w:color w:val="000000"/>
              </w:rPr>
              <w:t>Descripción del Proyecto</w:t>
            </w:r>
            <w:r>
              <w:rPr>
                <w:rFonts w:ascii="Lato" w:eastAsia="Lato" w:hAnsi="Lato" w:cs="Lato"/>
                <w:b/>
                <w:bCs/>
                <w:color w:val="000000"/>
              </w:rPr>
              <w:t>.</w:t>
            </w:r>
          </w:p>
          <w:p w14:paraId="44A57102" w14:textId="7C4A5884" w:rsidR="00D22D74" w:rsidRPr="00F828C2" w:rsidRDefault="00D22D74" w:rsidP="00D22D74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proofErr w:type="spellStart"/>
            <w:r w:rsidRPr="00F828C2">
              <w:rPr>
                <w:rFonts w:ascii="Lato" w:eastAsia="Lato" w:hAnsi="Lato" w:cs="Lato"/>
                <w:color w:val="000000"/>
              </w:rPr>
              <w:t>Kiben</w:t>
            </w:r>
            <w:proofErr w:type="spellEnd"/>
            <w:r w:rsidRPr="00F828C2">
              <w:rPr>
                <w:rFonts w:ascii="Lato" w:eastAsia="Lato" w:hAnsi="Lato" w:cs="Lato"/>
                <w:color w:val="000000"/>
              </w:rPr>
              <w:t xml:space="preserve"> es un ecosistema digital cerrado multiplataforma (web</w:t>
            </w:r>
            <w:r w:rsidR="00F828C2" w:rsidRPr="00F828C2">
              <w:rPr>
                <w:rFonts w:ascii="Lato" w:eastAsia="Lato" w:hAnsi="Lato" w:cs="Lato"/>
                <w:color w:val="000000"/>
              </w:rPr>
              <w:t xml:space="preserve">, </w:t>
            </w:r>
            <w:r w:rsidRPr="00F828C2">
              <w:rPr>
                <w:rFonts w:ascii="Lato" w:eastAsia="Lato" w:hAnsi="Lato" w:cs="Lato"/>
                <w:color w:val="000000"/>
              </w:rPr>
              <w:t>móvil</w:t>
            </w:r>
            <w:r w:rsidR="00F828C2" w:rsidRPr="00F828C2">
              <w:rPr>
                <w:rFonts w:ascii="Lato" w:eastAsia="Lato" w:hAnsi="Lato" w:cs="Lato"/>
                <w:color w:val="000000"/>
              </w:rPr>
              <w:t xml:space="preserve"> y escritorio</w:t>
            </w:r>
            <w:r w:rsidRPr="00F828C2">
              <w:rPr>
                <w:rFonts w:ascii="Lato" w:eastAsia="Lato" w:hAnsi="Lato" w:cs="Lato"/>
                <w:color w:val="000000"/>
              </w:rPr>
              <w:t xml:space="preserve">) que gestiona el ciclo completo de medicamentos en hogares de ancianos. El sistema implementa un modelo basado en roles (Enfermera, Doctor, TENS, Cuidadora) con funcionalidades específicas para cada perfil, </w:t>
            </w:r>
            <w:r w:rsidR="004211A8" w:rsidRPr="004211A8">
              <w:rPr>
                <w:rFonts w:ascii="Lato" w:eastAsia="Lato" w:hAnsi="Lato" w:cs="Lato"/>
                <w:color w:val="000000"/>
              </w:rPr>
              <w:t>automatiza</w:t>
            </w:r>
            <w:r w:rsidR="004211A8">
              <w:rPr>
                <w:rFonts w:ascii="Lato" w:eastAsia="Lato" w:hAnsi="Lato" w:cs="Lato"/>
                <w:color w:val="000000"/>
              </w:rPr>
              <w:t>ndo</w:t>
            </w:r>
            <w:r w:rsidR="004211A8" w:rsidRPr="004211A8">
              <w:rPr>
                <w:rFonts w:ascii="Lato" w:eastAsia="Lato" w:hAnsi="Lato" w:cs="Lato"/>
                <w:color w:val="000000"/>
              </w:rPr>
              <w:t xml:space="preserve"> alertas, distribuye</w:t>
            </w:r>
            <w:r w:rsidR="004211A8">
              <w:rPr>
                <w:rFonts w:ascii="Lato" w:eastAsia="Lato" w:hAnsi="Lato" w:cs="Lato"/>
                <w:color w:val="000000"/>
              </w:rPr>
              <w:t>ndo</w:t>
            </w:r>
            <w:r w:rsidR="004211A8" w:rsidRPr="004211A8">
              <w:rPr>
                <w:rFonts w:ascii="Lato" w:eastAsia="Lato" w:hAnsi="Lato" w:cs="Lato"/>
                <w:color w:val="000000"/>
              </w:rPr>
              <w:t xml:space="preserve"> responsabilidades según roles</w:t>
            </w:r>
            <w:r w:rsidR="004211A8">
              <w:rPr>
                <w:rFonts w:ascii="Lato" w:eastAsia="Lato" w:hAnsi="Lato" w:cs="Lato"/>
                <w:color w:val="000000"/>
              </w:rPr>
              <w:t xml:space="preserve">, </w:t>
            </w:r>
            <w:r w:rsidRPr="00F828C2">
              <w:rPr>
                <w:rFonts w:ascii="Lato" w:eastAsia="Lato" w:hAnsi="Lato" w:cs="Lato"/>
                <w:color w:val="000000"/>
              </w:rPr>
              <w:t>integrando gestión de inventario, prescripción médica, preparación de dosis, administración y trazabilidad completa.</w:t>
            </w:r>
          </w:p>
          <w:p w14:paraId="25950DC9" w14:textId="77777777" w:rsidR="00D22D74" w:rsidRPr="00F828C2" w:rsidRDefault="00D22D74" w:rsidP="00D22D74">
            <w:pPr>
              <w:spacing w:after="0" w:line="240" w:lineRule="auto"/>
              <w:ind w:left="0" w:hanging="2"/>
              <w:rPr>
                <w:rFonts w:ascii="Lato" w:eastAsia="Lato" w:hAnsi="Lato" w:cs="Lato"/>
                <w:b/>
                <w:bCs/>
                <w:color w:val="000000"/>
              </w:rPr>
            </w:pPr>
          </w:p>
          <w:p w14:paraId="3B4A9A13" w14:textId="79477D6F" w:rsidR="00D22D74" w:rsidRPr="00F828C2" w:rsidRDefault="00D22D74" w:rsidP="00D22D74">
            <w:pPr>
              <w:spacing w:after="0" w:line="240" w:lineRule="auto"/>
              <w:ind w:left="0" w:hanging="2"/>
              <w:rPr>
                <w:rFonts w:ascii="Lato" w:eastAsia="Lato" w:hAnsi="Lato" w:cs="Lato"/>
                <w:b/>
                <w:bCs/>
                <w:color w:val="000000"/>
              </w:rPr>
            </w:pPr>
            <w:proofErr w:type="spellStart"/>
            <w:r w:rsidRPr="00F828C2">
              <w:rPr>
                <w:rFonts w:ascii="Lato" w:eastAsia="Lato" w:hAnsi="Lato" w:cs="Lato"/>
                <w:b/>
                <w:bCs/>
                <w:color w:val="000000"/>
              </w:rPr>
              <w:t>Stack</w:t>
            </w:r>
            <w:proofErr w:type="spellEnd"/>
            <w:r w:rsidRPr="00F828C2">
              <w:rPr>
                <w:rFonts w:ascii="Lato" w:eastAsia="Lato" w:hAnsi="Lato" w:cs="Lato"/>
                <w:b/>
                <w:bCs/>
                <w:color w:val="000000"/>
              </w:rPr>
              <w:t xml:space="preserve"> Tecnológico</w:t>
            </w:r>
            <w:r w:rsidR="0013640D" w:rsidRPr="00F828C2">
              <w:rPr>
                <w:rFonts w:ascii="Lato" w:eastAsia="Lato" w:hAnsi="Lato" w:cs="Lato"/>
                <w:b/>
                <w:bCs/>
                <w:color w:val="000000"/>
              </w:rPr>
              <w:t>.</w:t>
            </w:r>
          </w:p>
          <w:p w14:paraId="38059468" w14:textId="77777777" w:rsidR="00D22D74" w:rsidRPr="00F828C2" w:rsidRDefault="00D22D74" w:rsidP="00D22D74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proofErr w:type="spellStart"/>
            <w:r w:rsidRPr="00F828C2">
              <w:rPr>
                <w:rFonts w:ascii="Lato" w:eastAsia="Lato" w:hAnsi="Lato" w:cs="Lato"/>
                <w:color w:val="000000"/>
              </w:rPr>
              <w:t>Backend</w:t>
            </w:r>
            <w:proofErr w:type="spellEnd"/>
            <w:r w:rsidRPr="00F828C2">
              <w:rPr>
                <w:rFonts w:ascii="Lato" w:eastAsia="Lato" w:hAnsi="Lato" w:cs="Lato"/>
                <w:color w:val="000000"/>
              </w:rPr>
              <w:t>: Python + Django</w:t>
            </w:r>
          </w:p>
          <w:p w14:paraId="491B3AE3" w14:textId="77777777" w:rsidR="00D22D74" w:rsidRPr="00F828C2" w:rsidRDefault="00D22D74" w:rsidP="00D22D74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F828C2">
              <w:rPr>
                <w:rFonts w:ascii="Lato" w:eastAsia="Lato" w:hAnsi="Lato" w:cs="Lato"/>
                <w:color w:val="000000"/>
              </w:rPr>
              <w:t>Base de datos: SQLite (relacional)</w:t>
            </w:r>
          </w:p>
          <w:p w14:paraId="34AEFFE4" w14:textId="77777777" w:rsidR="00D22D74" w:rsidRPr="00F828C2" w:rsidRDefault="00D22D74" w:rsidP="00D22D74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F828C2">
              <w:rPr>
                <w:rFonts w:ascii="Lato" w:eastAsia="Lato" w:hAnsi="Lato" w:cs="Lato"/>
                <w:color w:val="000000"/>
              </w:rPr>
              <w:t xml:space="preserve">Plataforma Web: </w:t>
            </w:r>
            <w:proofErr w:type="spellStart"/>
            <w:r w:rsidRPr="00F828C2">
              <w:rPr>
                <w:rFonts w:ascii="Lato" w:eastAsia="Lato" w:hAnsi="Lato" w:cs="Lato"/>
                <w:color w:val="000000"/>
              </w:rPr>
              <w:t>PythonAnywhere</w:t>
            </w:r>
            <w:proofErr w:type="spellEnd"/>
          </w:p>
          <w:p w14:paraId="389B971C" w14:textId="77777777" w:rsidR="00D22D74" w:rsidRPr="00F828C2" w:rsidRDefault="00D22D74" w:rsidP="00D22D74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F828C2">
              <w:rPr>
                <w:rFonts w:ascii="Lato" w:eastAsia="Lato" w:hAnsi="Lato" w:cs="Lato"/>
                <w:color w:val="000000"/>
              </w:rPr>
              <w:t>Aplicación Móvil: Android Studio</w:t>
            </w:r>
          </w:p>
          <w:p w14:paraId="43C43B84" w14:textId="7A1F1D10" w:rsidR="00F828C2" w:rsidRPr="00F828C2" w:rsidRDefault="00F828C2" w:rsidP="00D22D74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F828C2">
              <w:rPr>
                <w:rFonts w:ascii="Lato" w:eastAsia="Lato" w:hAnsi="Lato" w:cs="Lato"/>
                <w:color w:val="000000"/>
              </w:rPr>
              <w:t xml:space="preserve">Aplicación Escritorio: </w:t>
            </w:r>
            <w:proofErr w:type="spellStart"/>
            <w:r w:rsidRPr="00F828C2">
              <w:rPr>
                <w:rFonts w:ascii="Lato" w:eastAsia="Lato" w:hAnsi="Lato" w:cs="Lato"/>
                <w:color w:val="000000"/>
              </w:rPr>
              <w:t>Electron</w:t>
            </w:r>
            <w:proofErr w:type="spellEnd"/>
          </w:p>
          <w:p w14:paraId="6FA0074C" w14:textId="77777777" w:rsidR="00D22D74" w:rsidRPr="00F828C2" w:rsidRDefault="00D22D74" w:rsidP="00D22D74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F828C2">
              <w:rPr>
                <w:rFonts w:ascii="Lato" w:eastAsia="Lato" w:hAnsi="Lato" w:cs="Lato"/>
                <w:color w:val="000000"/>
              </w:rPr>
              <w:t xml:space="preserve">Notificaciones: Bot de </w:t>
            </w:r>
            <w:proofErr w:type="spellStart"/>
            <w:r w:rsidRPr="00F828C2">
              <w:rPr>
                <w:rFonts w:ascii="Lato" w:eastAsia="Lato" w:hAnsi="Lato" w:cs="Lato"/>
                <w:color w:val="000000"/>
              </w:rPr>
              <w:t>Telegram</w:t>
            </w:r>
            <w:proofErr w:type="spellEnd"/>
          </w:p>
          <w:p w14:paraId="6944DD20" w14:textId="77777777" w:rsidR="00D22D74" w:rsidRPr="00D22D74" w:rsidRDefault="00D22D74" w:rsidP="00D22D74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D22D74">
              <w:rPr>
                <w:rFonts w:ascii="Lato" w:eastAsia="Lato" w:hAnsi="Lato" w:cs="Lato"/>
                <w:color w:val="000000"/>
              </w:rPr>
              <w:t>API auxiliar: Medicamentos frecuentes para prescripción</w:t>
            </w:r>
          </w:p>
          <w:p w14:paraId="11E411D5" w14:textId="77777777" w:rsidR="00D22D74" w:rsidRPr="00D22D74" w:rsidRDefault="00D22D74" w:rsidP="00D22D74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</w:p>
          <w:p w14:paraId="3874DFB4" w14:textId="0BC35D85" w:rsidR="00D22D74" w:rsidRPr="00DE214C" w:rsidRDefault="00D22D74" w:rsidP="00DE214C">
            <w:pPr>
              <w:spacing w:after="0" w:line="240" w:lineRule="auto"/>
              <w:ind w:left="0" w:hanging="2"/>
              <w:rPr>
                <w:rFonts w:ascii="Lato" w:eastAsia="Lato" w:hAnsi="Lato" w:cs="Lato"/>
                <w:b/>
                <w:bCs/>
                <w:color w:val="000000"/>
              </w:rPr>
            </w:pPr>
            <w:r w:rsidRPr="00D22D74">
              <w:rPr>
                <w:rFonts w:ascii="Lato" w:eastAsia="Lato" w:hAnsi="Lato" w:cs="Lato"/>
                <w:b/>
                <w:bCs/>
                <w:color w:val="000000"/>
              </w:rPr>
              <w:t>Entregables del Proyecto.</w:t>
            </w:r>
          </w:p>
          <w:p w14:paraId="5B4BD4E3" w14:textId="01F8AC15" w:rsidR="00D22D74" w:rsidRPr="00D22D74" w:rsidRDefault="00D22D74" w:rsidP="00D22D74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D22D74">
              <w:rPr>
                <w:rFonts w:ascii="Lato" w:eastAsia="Lato" w:hAnsi="Lato" w:cs="Lato"/>
                <w:color w:val="000000"/>
              </w:rPr>
              <w:t xml:space="preserve">Project </w:t>
            </w:r>
            <w:proofErr w:type="spellStart"/>
            <w:r w:rsidRPr="00D22D74">
              <w:rPr>
                <w:rFonts w:ascii="Lato" w:eastAsia="Lato" w:hAnsi="Lato" w:cs="Lato"/>
                <w:color w:val="000000"/>
              </w:rPr>
              <w:t>Charter</w:t>
            </w:r>
            <w:proofErr w:type="spellEnd"/>
            <w:r w:rsidRPr="00D22D74">
              <w:rPr>
                <w:rFonts w:ascii="Lato" w:eastAsia="Lato" w:hAnsi="Lato" w:cs="Lato"/>
                <w:color w:val="000000"/>
              </w:rPr>
              <w:t xml:space="preserve"> (Acta de Proyecto)</w:t>
            </w:r>
          </w:p>
          <w:p w14:paraId="5E41213D" w14:textId="16D09D26" w:rsidR="00D22D74" w:rsidRPr="00DE214C" w:rsidRDefault="00D22D74" w:rsidP="00DE214C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D22D74">
              <w:rPr>
                <w:rFonts w:ascii="Lato" w:eastAsia="Lato" w:hAnsi="Lato" w:cs="Lato"/>
                <w:color w:val="000000"/>
              </w:rPr>
              <w:t xml:space="preserve">Documento fundacional con propósito, alcance, objetivos y </w:t>
            </w:r>
            <w:proofErr w:type="spellStart"/>
            <w:r w:rsidRPr="00D22D74">
              <w:rPr>
                <w:rFonts w:ascii="Lato" w:eastAsia="Lato" w:hAnsi="Lato" w:cs="Lato"/>
                <w:color w:val="000000"/>
              </w:rPr>
              <w:t>stakeholders</w:t>
            </w:r>
            <w:proofErr w:type="spellEnd"/>
          </w:p>
          <w:p w14:paraId="6FB32D54" w14:textId="09D5CE77" w:rsidR="00D22D74" w:rsidRPr="00D22D74" w:rsidRDefault="00D22D74" w:rsidP="00D22D74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D22D74">
              <w:rPr>
                <w:rFonts w:ascii="Lato" w:eastAsia="Lato" w:hAnsi="Lato" w:cs="Lato"/>
                <w:color w:val="000000"/>
              </w:rPr>
              <w:t>ERS (Especificación de Requisitos del Sistema)</w:t>
            </w:r>
          </w:p>
          <w:p w14:paraId="47DED678" w14:textId="77777777" w:rsidR="00D22D74" w:rsidRPr="00D22D74" w:rsidRDefault="00D22D74" w:rsidP="00D22D74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D22D74">
              <w:rPr>
                <w:rFonts w:ascii="Lato" w:eastAsia="Lato" w:hAnsi="Lato" w:cs="Lato"/>
                <w:color w:val="000000"/>
              </w:rPr>
              <w:t>Requerimientos funcionales detallados por rol de usuario</w:t>
            </w:r>
          </w:p>
          <w:p w14:paraId="228EE9A5" w14:textId="27C5491D" w:rsidR="00D22D74" w:rsidRPr="00DE214C" w:rsidRDefault="00D22D74" w:rsidP="00DE214C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D22D74">
              <w:rPr>
                <w:rFonts w:ascii="Lato" w:eastAsia="Lato" w:hAnsi="Lato" w:cs="Lato"/>
                <w:color w:val="000000"/>
              </w:rPr>
              <w:t>Requerimientos no funcionales (seguridad, rendimiento, usabilidad)</w:t>
            </w:r>
          </w:p>
          <w:p w14:paraId="047E9D9F" w14:textId="7358782A" w:rsidR="00D22D74" w:rsidRPr="00D22D74" w:rsidRDefault="00D22D74" w:rsidP="00D22D74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D22D74">
              <w:rPr>
                <w:rFonts w:ascii="Lato" w:eastAsia="Lato" w:hAnsi="Lato" w:cs="Lato"/>
                <w:color w:val="000000"/>
              </w:rPr>
              <w:t>DAS (Documento de Arquitectura del Sistema)</w:t>
            </w:r>
          </w:p>
          <w:p w14:paraId="087182FB" w14:textId="77777777" w:rsidR="00D22D74" w:rsidRPr="00D22D74" w:rsidRDefault="00D22D74" w:rsidP="00D22D74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D22D74">
              <w:rPr>
                <w:rFonts w:ascii="Lato" w:eastAsia="Lato" w:hAnsi="Lato" w:cs="Lato"/>
                <w:color w:val="000000"/>
              </w:rPr>
              <w:t>Arquitectura 4+1 vistas (lógica, desarrollo, proceso, física, escenarios)</w:t>
            </w:r>
          </w:p>
          <w:p w14:paraId="2F9840E7" w14:textId="4EBADF5F" w:rsidR="00D22D74" w:rsidRPr="00DE214C" w:rsidRDefault="00D22D74" w:rsidP="00DE214C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D22D74">
              <w:rPr>
                <w:rFonts w:ascii="Lato" w:eastAsia="Lato" w:hAnsi="Lato" w:cs="Lato"/>
                <w:color w:val="000000"/>
              </w:rPr>
              <w:t>Diagramas de componentes, despliegue y secuencia</w:t>
            </w:r>
          </w:p>
          <w:p w14:paraId="0C2D070A" w14:textId="5E68FBA4" w:rsidR="00D22D74" w:rsidRPr="00D22D74" w:rsidRDefault="00D22D74" w:rsidP="00D22D74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D22D74">
              <w:rPr>
                <w:rFonts w:ascii="Lato" w:eastAsia="Lato" w:hAnsi="Lato" w:cs="Lato"/>
                <w:color w:val="000000"/>
              </w:rPr>
              <w:t>Plan de Pruebas</w:t>
            </w:r>
          </w:p>
          <w:p w14:paraId="3673D2F1" w14:textId="77777777" w:rsidR="00D22D74" w:rsidRPr="00D22D74" w:rsidRDefault="00D22D74" w:rsidP="00D22D74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D22D74">
              <w:rPr>
                <w:rFonts w:ascii="Lato" w:eastAsia="Lato" w:hAnsi="Lato" w:cs="Lato"/>
                <w:color w:val="000000"/>
              </w:rPr>
              <w:t xml:space="preserve">Estrategia de </w:t>
            </w:r>
            <w:proofErr w:type="spellStart"/>
            <w:r w:rsidRPr="00D22D74">
              <w:rPr>
                <w:rFonts w:ascii="Lato" w:eastAsia="Lato" w:hAnsi="Lato" w:cs="Lato"/>
                <w:color w:val="000000"/>
              </w:rPr>
              <w:t>testing</w:t>
            </w:r>
            <w:proofErr w:type="spellEnd"/>
            <w:r w:rsidRPr="00D22D74">
              <w:rPr>
                <w:rFonts w:ascii="Lato" w:eastAsia="Lato" w:hAnsi="Lato" w:cs="Lato"/>
                <w:color w:val="000000"/>
              </w:rPr>
              <w:t xml:space="preserve"> (unitarias, integración, sistema, aceptación)</w:t>
            </w:r>
          </w:p>
          <w:p w14:paraId="68E8EA84" w14:textId="4CB33C1F" w:rsidR="00D22D74" w:rsidRPr="00DE214C" w:rsidRDefault="00D22D74" w:rsidP="00DE214C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D22D74">
              <w:rPr>
                <w:rFonts w:ascii="Lato" w:eastAsia="Lato" w:hAnsi="Lato" w:cs="Lato"/>
                <w:color w:val="000000"/>
              </w:rPr>
              <w:t>Casos de prueba por funcionalidad y rol</w:t>
            </w:r>
          </w:p>
          <w:p w14:paraId="38342CEB" w14:textId="5D72C768" w:rsidR="00D22D74" w:rsidRPr="0013640D" w:rsidRDefault="00D22D74" w:rsidP="0013640D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13640D">
              <w:rPr>
                <w:rFonts w:ascii="Lato" w:eastAsia="Lato" w:hAnsi="Lato" w:cs="Lato"/>
                <w:color w:val="000000"/>
              </w:rPr>
              <w:t>Matriz de Riesgos</w:t>
            </w:r>
          </w:p>
          <w:p w14:paraId="45DA7FD4" w14:textId="5B11ADD8" w:rsidR="00D22D74" w:rsidRPr="00DE214C" w:rsidRDefault="00D22D74" w:rsidP="00DE214C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13640D">
              <w:rPr>
                <w:rFonts w:ascii="Lato" w:eastAsia="Lato" w:hAnsi="Lato" w:cs="Lato"/>
                <w:color w:val="000000"/>
              </w:rPr>
              <w:t>Identificación, análisis y plan de mitigación de riesgos</w:t>
            </w:r>
          </w:p>
          <w:p w14:paraId="05F38008" w14:textId="17C8B5C8" w:rsidR="00D22D74" w:rsidRPr="0013640D" w:rsidRDefault="00D22D74" w:rsidP="0013640D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13640D">
              <w:rPr>
                <w:rFonts w:ascii="Lato" w:eastAsia="Lato" w:hAnsi="Lato" w:cs="Lato"/>
                <w:color w:val="000000"/>
              </w:rPr>
              <w:t>Acta de Cierre</w:t>
            </w:r>
          </w:p>
          <w:p w14:paraId="79892A5E" w14:textId="396660AB" w:rsidR="00D22D74" w:rsidRPr="00DE214C" w:rsidRDefault="00D22D74" w:rsidP="00DE214C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13640D">
              <w:rPr>
                <w:rFonts w:ascii="Lato" w:eastAsia="Lato" w:hAnsi="Lato" w:cs="Lato"/>
                <w:color w:val="000000"/>
              </w:rPr>
              <w:t>Documentación de cumplimiento de objetivos y lecciones aprendidas</w:t>
            </w:r>
          </w:p>
          <w:p w14:paraId="7F53CD2A" w14:textId="59043220" w:rsidR="00D22D74" w:rsidRPr="0013640D" w:rsidRDefault="00D22D74" w:rsidP="0013640D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13640D">
              <w:rPr>
                <w:rFonts w:ascii="Lato" w:eastAsia="Lato" w:hAnsi="Lato" w:cs="Lato"/>
                <w:color w:val="000000"/>
              </w:rPr>
              <w:t>Presentaciones de Seguimiento (PPT/PDF)</w:t>
            </w:r>
          </w:p>
          <w:p w14:paraId="4CF2BB18" w14:textId="77777777" w:rsidR="00D22D74" w:rsidRPr="0013640D" w:rsidRDefault="00D22D74" w:rsidP="0013640D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13640D">
              <w:rPr>
                <w:rFonts w:ascii="Lato" w:eastAsia="Lato" w:hAnsi="Lato" w:cs="Lato"/>
                <w:color w:val="000000"/>
              </w:rPr>
              <w:t>Reportes periódicos de avance del proyecto</w:t>
            </w:r>
          </w:p>
          <w:p w14:paraId="4361A451" w14:textId="5606A000" w:rsidR="00D22D74" w:rsidRPr="0013640D" w:rsidRDefault="00D22D74" w:rsidP="0013640D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13640D">
              <w:rPr>
                <w:rFonts w:ascii="Lato" w:eastAsia="Lato" w:hAnsi="Lato" w:cs="Lato"/>
                <w:color w:val="000000"/>
              </w:rPr>
              <w:t xml:space="preserve">Sistema </w:t>
            </w:r>
            <w:proofErr w:type="spellStart"/>
            <w:r w:rsidRPr="0013640D">
              <w:rPr>
                <w:rFonts w:ascii="Lato" w:eastAsia="Lato" w:hAnsi="Lato" w:cs="Lato"/>
                <w:color w:val="000000"/>
              </w:rPr>
              <w:t>Kiben</w:t>
            </w:r>
            <w:proofErr w:type="spellEnd"/>
            <w:r w:rsidRPr="0013640D">
              <w:rPr>
                <w:rFonts w:ascii="Lato" w:eastAsia="Lato" w:hAnsi="Lato" w:cs="Lato"/>
                <w:color w:val="000000"/>
              </w:rPr>
              <w:t xml:space="preserve"> Funcional</w:t>
            </w:r>
          </w:p>
          <w:p w14:paraId="13E981AF" w14:textId="77777777" w:rsidR="00D22D74" w:rsidRPr="00F828C2" w:rsidRDefault="00D22D74" w:rsidP="0013640D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F828C2">
              <w:rPr>
                <w:rFonts w:ascii="Lato" w:eastAsia="Lato" w:hAnsi="Lato" w:cs="Lato"/>
                <w:color w:val="000000"/>
              </w:rPr>
              <w:t xml:space="preserve">Aplicación web desplegada en </w:t>
            </w:r>
            <w:proofErr w:type="spellStart"/>
            <w:r w:rsidRPr="00F828C2">
              <w:rPr>
                <w:rFonts w:ascii="Lato" w:eastAsia="Lato" w:hAnsi="Lato" w:cs="Lato"/>
                <w:color w:val="000000"/>
              </w:rPr>
              <w:t>PythonAnywhere</w:t>
            </w:r>
            <w:proofErr w:type="spellEnd"/>
          </w:p>
          <w:p w14:paraId="0020CA47" w14:textId="10D0E55C" w:rsidR="00D22D74" w:rsidRPr="00F828C2" w:rsidRDefault="00D22D74" w:rsidP="0013640D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F828C2">
              <w:rPr>
                <w:rFonts w:ascii="Lato" w:eastAsia="Lato" w:hAnsi="Lato" w:cs="Lato"/>
                <w:color w:val="000000"/>
              </w:rPr>
              <w:t>Aplicación móvil</w:t>
            </w:r>
            <w:r w:rsidR="0013640D" w:rsidRPr="00F828C2">
              <w:rPr>
                <w:rFonts w:ascii="Lato" w:eastAsia="Lato" w:hAnsi="Lato" w:cs="Lato"/>
                <w:color w:val="000000"/>
              </w:rPr>
              <w:t xml:space="preserve"> desplegada en</w:t>
            </w:r>
            <w:r w:rsidRPr="00F828C2">
              <w:rPr>
                <w:rFonts w:ascii="Lato" w:eastAsia="Lato" w:hAnsi="Lato" w:cs="Lato"/>
                <w:color w:val="000000"/>
              </w:rPr>
              <w:t xml:space="preserve"> Android</w:t>
            </w:r>
            <w:r w:rsidR="0013640D" w:rsidRPr="00F828C2">
              <w:rPr>
                <w:rFonts w:ascii="Lato" w:eastAsia="Lato" w:hAnsi="Lato" w:cs="Lato"/>
                <w:color w:val="000000"/>
              </w:rPr>
              <w:t xml:space="preserve"> Studio</w:t>
            </w:r>
          </w:p>
          <w:p w14:paraId="7DFD47A6" w14:textId="33D35708" w:rsidR="00F828C2" w:rsidRPr="00F828C2" w:rsidRDefault="00F828C2" w:rsidP="00F828C2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F828C2">
              <w:rPr>
                <w:rFonts w:ascii="Lato" w:eastAsia="Lato" w:hAnsi="Lato" w:cs="Lato"/>
                <w:color w:val="000000"/>
              </w:rPr>
              <w:t xml:space="preserve">Aplicación </w:t>
            </w:r>
            <w:r w:rsidRPr="00F828C2">
              <w:rPr>
                <w:rFonts w:ascii="Lato" w:eastAsia="Lato" w:hAnsi="Lato" w:cs="Lato"/>
                <w:color w:val="000000"/>
              </w:rPr>
              <w:t>de escritorio</w:t>
            </w:r>
            <w:r w:rsidRPr="00F828C2">
              <w:rPr>
                <w:rFonts w:ascii="Lato" w:eastAsia="Lato" w:hAnsi="Lato" w:cs="Lato"/>
                <w:color w:val="000000"/>
              </w:rPr>
              <w:t xml:space="preserve"> desplegada en </w:t>
            </w:r>
            <w:proofErr w:type="spellStart"/>
            <w:r w:rsidRPr="00F828C2">
              <w:rPr>
                <w:rFonts w:ascii="Lato" w:eastAsia="Lato" w:hAnsi="Lato" w:cs="Lato"/>
                <w:color w:val="000000"/>
              </w:rPr>
              <w:t>Electron</w:t>
            </w:r>
            <w:proofErr w:type="spellEnd"/>
            <w:r w:rsidRPr="00F828C2">
              <w:rPr>
                <w:rFonts w:ascii="Lato" w:eastAsia="Lato" w:hAnsi="Lato" w:cs="Lato"/>
                <w:color w:val="000000"/>
              </w:rPr>
              <w:t>.</w:t>
            </w:r>
          </w:p>
          <w:p w14:paraId="704507C0" w14:textId="77777777" w:rsidR="00D22D74" w:rsidRPr="0013640D" w:rsidRDefault="00D22D74" w:rsidP="0013640D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13640D">
              <w:rPr>
                <w:rFonts w:ascii="Lato" w:eastAsia="Lato" w:hAnsi="Lato" w:cs="Lato"/>
                <w:color w:val="000000"/>
              </w:rPr>
              <w:lastRenderedPageBreak/>
              <w:t xml:space="preserve">Bot de </w:t>
            </w:r>
            <w:proofErr w:type="spellStart"/>
            <w:r w:rsidRPr="0013640D">
              <w:rPr>
                <w:rFonts w:ascii="Lato" w:eastAsia="Lato" w:hAnsi="Lato" w:cs="Lato"/>
                <w:color w:val="000000"/>
              </w:rPr>
              <w:t>Telegram</w:t>
            </w:r>
            <w:proofErr w:type="spellEnd"/>
            <w:r w:rsidRPr="0013640D">
              <w:rPr>
                <w:rFonts w:ascii="Lato" w:eastAsia="Lato" w:hAnsi="Lato" w:cs="Lato"/>
                <w:color w:val="000000"/>
              </w:rPr>
              <w:t xml:space="preserve"> integrado</w:t>
            </w:r>
          </w:p>
          <w:p w14:paraId="234754D6" w14:textId="77777777" w:rsidR="00D22D74" w:rsidRPr="0013640D" w:rsidRDefault="00D22D74" w:rsidP="0013640D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13640D">
              <w:rPr>
                <w:rFonts w:ascii="Lato" w:eastAsia="Lato" w:hAnsi="Lato" w:cs="Lato"/>
                <w:color w:val="000000"/>
              </w:rPr>
              <w:t>API de medicamentos frecuentes</w:t>
            </w:r>
          </w:p>
          <w:p w14:paraId="028E61A6" w14:textId="77777777" w:rsidR="00D22D74" w:rsidRPr="0013640D" w:rsidRDefault="00D22D74" w:rsidP="0013640D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13640D">
              <w:rPr>
                <w:rFonts w:ascii="Lato" w:eastAsia="Lato" w:hAnsi="Lato" w:cs="Lato"/>
                <w:color w:val="000000"/>
              </w:rPr>
              <w:t>Base de datos poblada con datos de prueba</w:t>
            </w:r>
          </w:p>
          <w:p w14:paraId="24E4DC8D" w14:textId="7DCE456F" w:rsidR="00054027" w:rsidRDefault="00D22D74" w:rsidP="00DE214C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13640D">
              <w:rPr>
                <w:rFonts w:ascii="Lato" w:eastAsia="Lato" w:hAnsi="Lato" w:cs="Lato"/>
                <w:color w:val="000000"/>
              </w:rPr>
              <w:t>Documentación de usuario por rol</w:t>
            </w:r>
          </w:p>
        </w:tc>
      </w:tr>
    </w:tbl>
    <w:p w14:paraId="35D39604" w14:textId="4A08C96B" w:rsidR="004E4425" w:rsidRPr="004E4425" w:rsidRDefault="006345E3" w:rsidP="004E4425">
      <w:pPr>
        <w:pStyle w:val="Ttulo1"/>
        <w:spacing w:before="280" w:after="280"/>
        <w:ind w:left="1" w:hanging="3"/>
        <w:rPr>
          <w:rFonts w:ascii="Lato" w:eastAsia="Lato" w:hAnsi="Lato" w:cs="Lato"/>
          <w:color w:val="005693"/>
        </w:rPr>
      </w:pPr>
      <w:bookmarkStart w:id="4" w:name="_heading=h.2et92p0" w:colFirst="0" w:colLast="0"/>
      <w:bookmarkStart w:id="5" w:name="_heading=h.gxpomrv7dvk2" w:colFirst="0" w:colLast="0"/>
      <w:bookmarkStart w:id="6" w:name="_heading=h.xj5ndbm79baz" w:colFirst="0" w:colLast="0"/>
      <w:bookmarkStart w:id="7" w:name="_heading=h.owzsqkl4hf2t" w:colFirst="0" w:colLast="0"/>
      <w:bookmarkStart w:id="8" w:name="_heading=h.ir6omt183i2j" w:colFirst="0" w:colLast="0"/>
      <w:bookmarkStart w:id="9" w:name="_heading=h.u2xnwir3ottz" w:colFirst="0" w:colLast="0"/>
      <w:bookmarkEnd w:id="4"/>
      <w:bookmarkEnd w:id="5"/>
      <w:bookmarkEnd w:id="6"/>
      <w:bookmarkEnd w:id="7"/>
      <w:bookmarkEnd w:id="8"/>
      <w:bookmarkEnd w:id="9"/>
      <w:r>
        <w:rPr>
          <w:rFonts w:ascii="Lato" w:eastAsia="Lato" w:hAnsi="Lato" w:cs="Lato"/>
          <w:color w:val="005693"/>
        </w:rPr>
        <w:lastRenderedPageBreak/>
        <w:t>Objetivos</w:t>
      </w:r>
    </w:p>
    <w:tbl>
      <w:tblPr>
        <w:tblW w:w="8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4E4425" w14:paraId="60A65398" w14:textId="77777777" w:rsidTr="004E4425">
        <w:trPr>
          <w:trHeight w:val="983"/>
        </w:trPr>
        <w:tc>
          <w:tcPr>
            <w:tcW w:w="88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65FD5A7" w14:textId="4F74F808" w:rsidR="004E4425" w:rsidRPr="004E4425" w:rsidRDefault="004E4425" w:rsidP="004E4425">
            <w:pPr>
              <w:spacing w:after="0" w:line="240" w:lineRule="auto"/>
              <w:ind w:left="0" w:hanging="2"/>
              <w:jc w:val="both"/>
              <w:rPr>
                <w:rFonts w:ascii="Lato" w:eastAsia="Lato" w:hAnsi="Lato" w:cs="Lato"/>
                <w:b/>
                <w:bCs/>
                <w:color w:val="000000"/>
              </w:rPr>
            </w:pPr>
            <w:r w:rsidRPr="004E4425">
              <w:rPr>
                <w:rFonts w:ascii="Lato" w:eastAsia="Lato" w:hAnsi="Lato" w:cs="Lato"/>
                <w:b/>
                <w:bCs/>
                <w:color w:val="000000"/>
              </w:rPr>
              <w:t>Objetivo General.</w:t>
            </w:r>
          </w:p>
          <w:p w14:paraId="6DF04BE8" w14:textId="4182A782" w:rsidR="004E4425" w:rsidRDefault="002E71D6" w:rsidP="004E4425">
            <w:pPr>
              <w:spacing w:after="0" w:line="240" w:lineRule="auto"/>
              <w:ind w:left="0" w:hanging="2"/>
              <w:jc w:val="both"/>
              <w:rPr>
                <w:rFonts w:ascii="Lato" w:eastAsia="Lato" w:hAnsi="Lato" w:cs="Lato"/>
                <w:b/>
                <w:bCs/>
                <w:color w:val="000000"/>
              </w:rPr>
            </w:pPr>
            <w:r w:rsidRPr="002E71D6">
              <w:rPr>
                <w:rFonts w:ascii="Lato" w:eastAsia="Lato" w:hAnsi="Lato" w:cs="Lato"/>
                <w:color w:val="000000"/>
              </w:rPr>
              <w:t xml:space="preserve">Desarrollar e implementar </w:t>
            </w:r>
            <w:proofErr w:type="spellStart"/>
            <w:r w:rsidRPr="002E71D6">
              <w:rPr>
                <w:rFonts w:ascii="Lato" w:eastAsia="Lato" w:hAnsi="Lato" w:cs="Lato"/>
                <w:color w:val="000000"/>
              </w:rPr>
              <w:t>Kiben</w:t>
            </w:r>
            <w:proofErr w:type="spellEnd"/>
            <w:r w:rsidRPr="002E71D6">
              <w:rPr>
                <w:rFonts w:ascii="Lato" w:eastAsia="Lato" w:hAnsi="Lato" w:cs="Lato"/>
                <w:color w:val="000000"/>
              </w:rPr>
              <w:t>, sistema integral de gestión de inventario y</w:t>
            </w:r>
            <w:r>
              <w:rPr>
                <w:rFonts w:ascii="Lato" w:eastAsia="Lato" w:hAnsi="Lato" w:cs="Lato"/>
                <w:color w:val="000000"/>
              </w:rPr>
              <w:t xml:space="preserve"> de</w:t>
            </w:r>
            <w:r w:rsidRPr="002E71D6">
              <w:rPr>
                <w:rFonts w:ascii="Lato" w:eastAsia="Lato" w:hAnsi="Lato" w:cs="Lato"/>
                <w:color w:val="000000"/>
              </w:rPr>
              <w:t xml:space="preserve"> administración de medicamentos para hogares de ancianos, que garantice la trazabilidad completa del ciclo farmacológico, minimice errores médicos y optimice la eficiencia operativa del personal sanitario mediante una solución tecnológica multiplataforma.</w:t>
            </w:r>
          </w:p>
          <w:p w14:paraId="3BF98219" w14:textId="1965B57D" w:rsidR="004E4425" w:rsidRPr="004E4425" w:rsidRDefault="004E4425" w:rsidP="004E4425">
            <w:pPr>
              <w:spacing w:after="0" w:line="240" w:lineRule="auto"/>
              <w:ind w:left="0" w:hanging="2"/>
              <w:jc w:val="both"/>
              <w:rPr>
                <w:rFonts w:ascii="Lato" w:eastAsia="Lato" w:hAnsi="Lato" w:cs="Lato"/>
                <w:b/>
                <w:bCs/>
                <w:color w:val="000000"/>
              </w:rPr>
            </w:pPr>
            <w:r w:rsidRPr="004E4425">
              <w:rPr>
                <w:rFonts w:ascii="Lato" w:eastAsia="Lato" w:hAnsi="Lato" w:cs="Lato"/>
                <w:b/>
                <w:bCs/>
                <w:color w:val="000000"/>
              </w:rPr>
              <w:t>Objetivos Específicos</w:t>
            </w:r>
          </w:p>
          <w:p w14:paraId="321868DB" w14:textId="4291BB40" w:rsidR="004E4425" w:rsidRPr="004E4425" w:rsidRDefault="004E4425" w:rsidP="004E4425">
            <w:pPr>
              <w:spacing w:after="0" w:line="240" w:lineRule="auto"/>
              <w:ind w:left="0" w:hanging="2"/>
              <w:jc w:val="both"/>
              <w:rPr>
                <w:rFonts w:ascii="Lato" w:eastAsia="Lato" w:hAnsi="Lato" w:cs="Lato"/>
                <w:b/>
                <w:bCs/>
                <w:color w:val="000000"/>
              </w:rPr>
            </w:pPr>
            <w:r w:rsidRPr="004E4425">
              <w:rPr>
                <w:rFonts w:ascii="Lato" w:eastAsia="Lato" w:hAnsi="Lato" w:cs="Lato"/>
                <w:b/>
                <w:bCs/>
                <w:color w:val="000000"/>
              </w:rPr>
              <w:t>Técnicos:</w:t>
            </w:r>
          </w:p>
          <w:p w14:paraId="6D7B5653" w14:textId="77777777" w:rsidR="004E4425" w:rsidRPr="004E4425" w:rsidRDefault="004E4425" w:rsidP="004E4425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ind w:leftChars="0" w:firstLineChars="0"/>
              <w:jc w:val="both"/>
              <w:rPr>
                <w:rFonts w:ascii="Lato" w:eastAsia="Lato" w:hAnsi="Lato" w:cs="Lato"/>
                <w:color w:val="000000"/>
              </w:rPr>
            </w:pPr>
            <w:r w:rsidRPr="004E4425">
              <w:rPr>
                <w:rFonts w:ascii="Lato" w:eastAsia="Lato" w:hAnsi="Lato" w:cs="Lato"/>
                <w:color w:val="000000"/>
              </w:rPr>
              <w:t>Diseñar y desarrollar una arquitectura de software escalable y segura que soporte operaciones CRUD según roles de usuario</w:t>
            </w:r>
          </w:p>
          <w:p w14:paraId="2FAB93E8" w14:textId="439861DE" w:rsidR="004E4425" w:rsidRPr="004E4425" w:rsidRDefault="004E4425" w:rsidP="004E4425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ind w:leftChars="0" w:firstLineChars="0"/>
              <w:jc w:val="both"/>
              <w:rPr>
                <w:rFonts w:ascii="Lato" w:eastAsia="Lato" w:hAnsi="Lato" w:cs="Lato"/>
                <w:color w:val="000000"/>
              </w:rPr>
            </w:pPr>
            <w:r w:rsidRPr="004E4425">
              <w:rPr>
                <w:rFonts w:ascii="Lato" w:eastAsia="Lato" w:hAnsi="Lato" w:cs="Lato"/>
                <w:color w:val="000000"/>
              </w:rPr>
              <w:t xml:space="preserve">Implementar un sistema </w:t>
            </w:r>
            <w:r w:rsidR="004B3EAA" w:rsidRPr="005C119C">
              <w:rPr>
                <w:rFonts w:ascii="Lato" w:eastAsia="Lato" w:hAnsi="Lato" w:cs="Lato"/>
                <w:color w:val="000000"/>
              </w:rPr>
              <w:t>multiplataforma (web</w:t>
            </w:r>
            <w:r w:rsidR="003A2253" w:rsidRPr="005C119C">
              <w:rPr>
                <w:rFonts w:ascii="Lato" w:eastAsia="Lato" w:hAnsi="Lato" w:cs="Lato"/>
                <w:color w:val="000000"/>
              </w:rPr>
              <w:t xml:space="preserve">, </w:t>
            </w:r>
            <w:r w:rsidR="004B3EAA" w:rsidRPr="005C119C">
              <w:rPr>
                <w:rFonts w:ascii="Lato" w:eastAsia="Lato" w:hAnsi="Lato" w:cs="Lato"/>
                <w:color w:val="000000"/>
              </w:rPr>
              <w:t>móvil</w:t>
            </w:r>
            <w:r w:rsidR="003A2253" w:rsidRPr="005C119C">
              <w:rPr>
                <w:rFonts w:ascii="Lato" w:eastAsia="Lato" w:hAnsi="Lato" w:cs="Lato"/>
                <w:color w:val="000000"/>
              </w:rPr>
              <w:t xml:space="preserve"> y escritorio</w:t>
            </w:r>
            <w:r w:rsidR="004B3EAA" w:rsidRPr="005C119C">
              <w:rPr>
                <w:rFonts w:ascii="Lato" w:eastAsia="Lato" w:hAnsi="Lato" w:cs="Lato"/>
                <w:color w:val="000000"/>
              </w:rPr>
              <w:t>)</w:t>
            </w:r>
            <w:r w:rsidRPr="004E4425">
              <w:rPr>
                <w:rFonts w:ascii="Lato" w:eastAsia="Lato" w:hAnsi="Lato" w:cs="Lato"/>
                <w:color w:val="000000"/>
              </w:rPr>
              <w:t xml:space="preserve"> con sincronización de datos en tiempo real</w:t>
            </w:r>
          </w:p>
          <w:p w14:paraId="6455F888" w14:textId="77777777" w:rsidR="004E4425" w:rsidRPr="004E4425" w:rsidRDefault="004E4425" w:rsidP="004E4425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ind w:leftChars="0" w:firstLineChars="0"/>
              <w:jc w:val="both"/>
              <w:rPr>
                <w:rFonts w:ascii="Lato" w:eastAsia="Lato" w:hAnsi="Lato" w:cs="Lato"/>
                <w:color w:val="000000"/>
              </w:rPr>
            </w:pPr>
            <w:r w:rsidRPr="004E4425">
              <w:rPr>
                <w:rFonts w:ascii="Lato" w:eastAsia="Lato" w:hAnsi="Lato" w:cs="Lato"/>
                <w:color w:val="000000"/>
              </w:rPr>
              <w:t>Desarrollar un módulo de trazabilidad que registre el ciclo completo de cada medicamento</w:t>
            </w:r>
          </w:p>
          <w:p w14:paraId="512C5DA9" w14:textId="77777777" w:rsidR="004E4425" w:rsidRPr="004E4425" w:rsidRDefault="004E4425" w:rsidP="004E4425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ind w:leftChars="0" w:firstLineChars="0"/>
              <w:jc w:val="both"/>
              <w:rPr>
                <w:rFonts w:ascii="Lato" w:eastAsia="Lato" w:hAnsi="Lato" w:cs="Lato"/>
                <w:color w:val="000000"/>
              </w:rPr>
            </w:pPr>
            <w:r w:rsidRPr="004E4425">
              <w:rPr>
                <w:rFonts w:ascii="Lato" w:eastAsia="Lato" w:hAnsi="Lato" w:cs="Lato"/>
                <w:color w:val="000000"/>
              </w:rPr>
              <w:t xml:space="preserve">Integrar un sistema de alertas automatizadas vía </w:t>
            </w:r>
            <w:proofErr w:type="spellStart"/>
            <w:r w:rsidRPr="004E4425">
              <w:rPr>
                <w:rFonts w:ascii="Lato" w:eastAsia="Lato" w:hAnsi="Lato" w:cs="Lato"/>
                <w:color w:val="000000"/>
              </w:rPr>
              <w:t>Telegram</w:t>
            </w:r>
            <w:proofErr w:type="spellEnd"/>
            <w:r w:rsidRPr="004E4425">
              <w:rPr>
                <w:rFonts w:ascii="Lato" w:eastAsia="Lato" w:hAnsi="Lato" w:cs="Lato"/>
                <w:color w:val="000000"/>
              </w:rPr>
              <w:t xml:space="preserve"> para stock crítico y dosis no administradas</w:t>
            </w:r>
          </w:p>
          <w:p w14:paraId="0253EB25" w14:textId="6BC96DCC" w:rsidR="004E4425" w:rsidRPr="004E4425" w:rsidRDefault="004E4425" w:rsidP="004E4425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ind w:leftChars="0" w:firstLineChars="0"/>
              <w:jc w:val="both"/>
              <w:rPr>
                <w:rFonts w:ascii="Lato" w:eastAsia="Lato" w:hAnsi="Lato" w:cs="Lato"/>
                <w:color w:val="000000"/>
              </w:rPr>
            </w:pPr>
            <w:r w:rsidRPr="004E4425">
              <w:rPr>
                <w:rFonts w:ascii="Lato" w:eastAsia="Lato" w:hAnsi="Lato" w:cs="Lato"/>
                <w:color w:val="000000"/>
              </w:rPr>
              <w:t>Crear una API REST que facilite la prescripción médica mediante sugerencias de medicamentos frecuentes</w:t>
            </w:r>
          </w:p>
          <w:p w14:paraId="6870A003" w14:textId="77777777" w:rsidR="004E4425" w:rsidRPr="004E4425" w:rsidRDefault="004E4425" w:rsidP="004E4425">
            <w:pPr>
              <w:spacing w:after="0" w:line="240" w:lineRule="auto"/>
              <w:ind w:left="0" w:hanging="2"/>
              <w:jc w:val="both"/>
              <w:rPr>
                <w:rFonts w:ascii="Lato" w:eastAsia="Lato" w:hAnsi="Lato" w:cs="Lato"/>
                <w:b/>
                <w:bCs/>
                <w:color w:val="000000"/>
              </w:rPr>
            </w:pPr>
            <w:r w:rsidRPr="004E4425">
              <w:rPr>
                <w:rFonts w:ascii="Lato" w:eastAsia="Lato" w:hAnsi="Lato" w:cs="Lato"/>
                <w:b/>
                <w:bCs/>
                <w:color w:val="000000"/>
              </w:rPr>
              <w:t>Funcionales:</w:t>
            </w:r>
          </w:p>
          <w:p w14:paraId="43B78E6D" w14:textId="6505D3B2" w:rsidR="004E4425" w:rsidRPr="004E4425" w:rsidRDefault="004E4425" w:rsidP="004E4425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ind w:leftChars="0" w:firstLineChars="0"/>
              <w:jc w:val="both"/>
              <w:rPr>
                <w:rFonts w:ascii="Lato" w:eastAsia="Lato" w:hAnsi="Lato" w:cs="Lato"/>
                <w:color w:val="000000"/>
              </w:rPr>
            </w:pPr>
            <w:r w:rsidRPr="004E4425">
              <w:rPr>
                <w:rFonts w:ascii="Lato" w:eastAsia="Lato" w:hAnsi="Lato" w:cs="Lato"/>
                <w:color w:val="000000"/>
              </w:rPr>
              <w:t>Habilitar gestión diferenciada por roles (Enfermera, Doctor, TENS, Cuidadora) con permisos específicos</w:t>
            </w:r>
          </w:p>
          <w:p w14:paraId="73DFB553" w14:textId="2465F0F6" w:rsidR="004E4425" w:rsidRPr="004E4425" w:rsidRDefault="004E4425" w:rsidP="004E4425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ind w:leftChars="0" w:firstLineChars="0"/>
              <w:jc w:val="both"/>
              <w:rPr>
                <w:rFonts w:ascii="Lato" w:eastAsia="Lato" w:hAnsi="Lato" w:cs="Lato"/>
                <w:color w:val="000000"/>
              </w:rPr>
            </w:pPr>
            <w:r w:rsidRPr="004E4425">
              <w:rPr>
                <w:rFonts w:ascii="Lato" w:eastAsia="Lato" w:hAnsi="Lato" w:cs="Lato"/>
                <w:color w:val="000000"/>
              </w:rPr>
              <w:t>Automatizar la asignación equitativa de carga de trabajo entre personal sanitario</w:t>
            </w:r>
          </w:p>
          <w:p w14:paraId="683C272A" w14:textId="658F80ED" w:rsidR="004E4425" w:rsidRPr="004E4425" w:rsidRDefault="004E4425" w:rsidP="004E4425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ind w:leftChars="0" w:firstLineChars="0"/>
              <w:jc w:val="both"/>
              <w:rPr>
                <w:rFonts w:ascii="Lato" w:eastAsia="Lato" w:hAnsi="Lato" w:cs="Lato"/>
                <w:color w:val="000000"/>
              </w:rPr>
            </w:pPr>
            <w:r w:rsidRPr="004E4425">
              <w:rPr>
                <w:rFonts w:ascii="Lato" w:eastAsia="Lato" w:hAnsi="Lato" w:cs="Lato"/>
                <w:color w:val="000000"/>
              </w:rPr>
              <w:t>Generar registros mensuales exportables en PDF de administración de medicamentos por residente</w:t>
            </w:r>
          </w:p>
          <w:p w14:paraId="66B75364" w14:textId="0E960220" w:rsidR="004E4425" w:rsidRPr="004E4425" w:rsidRDefault="004E4425" w:rsidP="004E4425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ind w:leftChars="0" w:firstLineChars="0"/>
              <w:jc w:val="both"/>
              <w:rPr>
                <w:rFonts w:ascii="Lato" w:eastAsia="Lato" w:hAnsi="Lato" w:cs="Lato"/>
                <w:color w:val="000000"/>
              </w:rPr>
            </w:pPr>
            <w:r w:rsidRPr="004E4425">
              <w:rPr>
                <w:rFonts w:ascii="Lato" w:eastAsia="Lato" w:hAnsi="Lato" w:cs="Lato"/>
                <w:color w:val="000000"/>
              </w:rPr>
              <w:t xml:space="preserve">Implementar </w:t>
            </w:r>
            <w:proofErr w:type="spellStart"/>
            <w:r w:rsidRPr="004E4425">
              <w:rPr>
                <w:rFonts w:ascii="Lato" w:eastAsia="Lato" w:hAnsi="Lato" w:cs="Lato"/>
                <w:color w:val="000000"/>
              </w:rPr>
              <w:t>dashboard</w:t>
            </w:r>
            <w:proofErr w:type="spellEnd"/>
            <w:r w:rsidRPr="004E4425">
              <w:rPr>
                <w:rFonts w:ascii="Lato" w:eastAsia="Lato" w:hAnsi="Lato" w:cs="Lato"/>
                <w:color w:val="000000"/>
              </w:rPr>
              <w:t xml:space="preserve"> de stock crítico con visualización en tiempo real</w:t>
            </w:r>
          </w:p>
          <w:p w14:paraId="22071B11" w14:textId="77777777" w:rsidR="004E4425" w:rsidRPr="004E4425" w:rsidRDefault="004E4425" w:rsidP="004E4425">
            <w:pPr>
              <w:spacing w:after="0" w:line="240" w:lineRule="auto"/>
              <w:ind w:left="0" w:hanging="2"/>
              <w:jc w:val="both"/>
              <w:rPr>
                <w:rFonts w:ascii="Lato" w:eastAsia="Lato" w:hAnsi="Lato" w:cs="Lato"/>
                <w:b/>
                <w:bCs/>
                <w:color w:val="000000"/>
              </w:rPr>
            </w:pPr>
            <w:r w:rsidRPr="004E4425">
              <w:rPr>
                <w:rFonts w:ascii="Lato" w:eastAsia="Lato" w:hAnsi="Lato" w:cs="Lato"/>
                <w:b/>
                <w:bCs/>
                <w:color w:val="000000"/>
              </w:rPr>
              <w:t>Académicos:</w:t>
            </w:r>
          </w:p>
          <w:p w14:paraId="05A618B2" w14:textId="41B8B823" w:rsidR="004E4425" w:rsidRPr="004E4425" w:rsidRDefault="004E4425" w:rsidP="004E4425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ind w:leftChars="0" w:firstLineChars="0"/>
              <w:jc w:val="both"/>
              <w:rPr>
                <w:rFonts w:ascii="Lato" w:eastAsia="Lato" w:hAnsi="Lato" w:cs="Lato"/>
                <w:color w:val="000000"/>
              </w:rPr>
            </w:pPr>
            <w:r w:rsidRPr="004E4425">
              <w:rPr>
                <w:rFonts w:ascii="Lato" w:eastAsia="Lato" w:hAnsi="Lato" w:cs="Lato"/>
                <w:color w:val="000000"/>
              </w:rPr>
              <w:t xml:space="preserve">Completar la documentación técnica requerida (Project </w:t>
            </w:r>
            <w:proofErr w:type="spellStart"/>
            <w:r w:rsidRPr="004E4425">
              <w:rPr>
                <w:rFonts w:ascii="Lato" w:eastAsia="Lato" w:hAnsi="Lato" w:cs="Lato"/>
                <w:color w:val="000000"/>
              </w:rPr>
              <w:t>Charter</w:t>
            </w:r>
            <w:proofErr w:type="spellEnd"/>
            <w:r w:rsidRPr="004E4425">
              <w:rPr>
                <w:rFonts w:ascii="Lato" w:eastAsia="Lato" w:hAnsi="Lato" w:cs="Lato"/>
                <w:color w:val="000000"/>
              </w:rPr>
              <w:t>, ERS, DAS, Plan de Pruebas, Matriz de Riesgos, Acta de Cierre)</w:t>
            </w:r>
          </w:p>
          <w:p w14:paraId="68F27038" w14:textId="77777777" w:rsidR="004E4425" w:rsidRDefault="004E4425" w:rsidP="004E4425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ind w:leftChars="0" w:firstLineChars="0"/>
              <w:jc w:val="both"/>
              <w:rPr>
                <w:rFonts w:ascii="Lato" w:eastAsia="Lato" w:hAnsi="Lato" w:cs="Lato"/>
                <w:color w:val="000000"/>
              </w:rPr>
            </w:pPr>
            <w:r w:rsidRPr="004E4425">
              <w:rPr>
                <w:rFonts w:ascii="Lato" w:eastAsia="Lato" w:hAnsi="Lato" w:cs="Lato"/>
                <w:color w:val="000000"/>
              </w:rPr>
              <w:t>Presentar el proyecto ante la comisión evaluadora el 5 de diciembre de 2025</w:t>
            </w:r>
          </w:p>
          <w:p w14:paraId="1C6A8766" w14:textId="77777777" w:rsidR="00A32E01" w:rsidRDefault="00A32E01" w:rsidP="00A32E01">
            <w:pPr>
              <w:spacing w:after="0" w:line="240" w:lineRule="auto"/>
              <w:ind w:leftChars="0" w:left="0" w:firstLineChars="0" w:firstLine="0"/>
              <w:jc w:val="both"/>
              <w:rPr>
                <w:rFonts w:ascii="Lato" w:eastAsia="Lato" w:hAnsi="Lato" w:cs="Lato"/>
                <w:color w:val="000000"/>
              </w:rPr>
            </w:pPr>
          </w:p>
          <w:p w14:paraId="69EA2222" w14:textId="77777777" w:rsidR="00A32E01" w:rsidRDefault="00A32E01" w:rsidP="00A32E01">
            <w:pPr>
              <w:spacing w:after="0" w:line="240" w:lineRule="auto"/>
              <w:ind w:leftChars="0" w:left="0" w:firstLineChars="0" w:firstLine="0"/>
              <w:jc w:val="both"/>
              <w:rPr>
                <w:rFonts w:ascii="Lato" w:eastAsia="Lato" w:hAnsi="Lato" w:cs="Lato"/>
                <w:color w:val="000000"/>
              </w:rPr>
            </w:pPr>
          </w:p>
          <w:p w14:paraId="09F7214E" w14:textId="77777777" w:rsidR="00F658F6" w:rsidRDefault="00F658F6" w:rsidP="00A32E01">
            <w:pPr>
              <w:spacing w:after="0" w:line="240" w:lineRule="auto"/>
              <w:ind w:leftChars="0" w:left="0" w:firstLineChars="0" w:firstLine="0"/>
              <w:jc w:val="both"/>
              <w:rPr>
                <w:rFonts w:ascii="Lato" w:eastAsia="Lato" w:hAnsi="Lato" w:cs="Lato"/>
                <w:color w:val="000000"/>
              </w:rPr>
            </w:pPr>
          </w:p>
          <w:p w14:paraId="74DB375B" w14:textId="77777777" w:rsidR="00F658F6" w:rsidRDefault="00F658F6" w:rsidP="00A32E01">
            <w:pPr>
              <w:spacing w:after="0" w:line="240" w:lineRule="auto"/>
              <w:ind w:leftChars="0" w:left="0" w:firstLineChars="0" w:firstLine="0"/>
              <w:jc w:val="both"/>
              <w:rPr>
                <w:rFonts w:ascii="Lato" w:eastAsia="Lato" w:hAnsi="Lato" w:cs="Lato"/>
                <w:color w:val="000000"/>
              </w:rPr>
            </w:pPr>
          </w:p>
          <w:p w14:paraId="02811FC5" w14:textId="77777777" w:rsidR="00A32E01" w:rsidRPr="00A32E01" w:rsidRDefault="00A32E01" w:rsidP="00A32E01">
            <w:pPr>
              <w:spacing w:after="0" w:line="240" w:lineRule="auto"/>
              <w:ind w:leftChars="0" w:left="0" w:firstLineChars="0" w:firstLine="0"/>
              <w:jc w:val="both"/>
              <w:rPr>
                <w:rFonts w:ascii="Lato" w:eastAsia="Lato" w:hAnsi="Lato" w:cs="Lato"/>
                <w:color w:val="000000"/>
              </w:rPr>
            </w:pPr>
          </w:p>
          <w:p w14:paraId="4B8C4E58" w14:textId="42884DEA" w:rsidR="004E4425" w:rsidRPr="004E4425" w:rsidRDefault="004E4425" w:rsidP="004E4425">
            <w:pPr>
              <w:spacing w:after="0" w:line="240" w:lineRule="auto"/>
              <w:ind w:leftChars="0" w:left="0" w:firstLineChars="0" w:firstLine="0"/>
              <w:jc w:val="both"/>
              <w:rPr>
                <w:rFonts w:ascii="Lato" w:eastAsia="Lato" w:hAnsi="Lato" w:cs="Lato"/>
                <w:color w:val="000000"/>
              </w:rPr>
            </w:pPr>
          </w:p>
        </w:tc>
      </w:tr>
    </w:tbl>
    <w:tbl>
      <w:tblPr>
        <w:tblStyle w:val="a2"/>
        <w:tblW w:w="8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12"/>
        <w:gridCol w:w="3058"/>
      </w:tblGrid>
      <w:tr w:rsidR="00054027" w14:paraId="10E9E4D1" w14:textId="77777777">
        <w:trPr>
          <w:trHeight w:val="223"/>
        </w:trPr>
        <w:tc>
          <w:tcPr>
            <w:tcW w:w="5812" w:type="dxa"/>
            <w:tcBorders>
              <w:top w:val="single" w:sz="4" w:space="0" w:color="003F6C"/>
              <w:left w:val="single" w:sz="4" w:space="0" w:color="003F6C"/>
              <w:bottom w:val="single" w:sz="4" w:space="0" w:color="005693"/>
              <w:right w:val="single" w:sz="4" w:space="0" w:color="003F6C"/>
            </w:tcBorders>
            <w:shd w:val="clear" w:color="auto" w:fill="003F6C"/>
          </w:tcPr>
          <w:p w14:paraId="67C0B583" w14:textId="77777777" w:rsidR="00054027" w:rsidRDefault="006345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Lato" w:eastAsia="Lato" w:hAnsi="Lato" w:cs="Lato"/>
                <w:b/>
                <w:color w:val="FFFFFF"/>
                <w:szCs w:val="24"/>
              </w:rPr>
            </w:pPr>
            <w:r>
              <w:rPr>
                <w:rFonts w:ascii="Lato" w:eastAsia="Lato" w:hAnsi="Lato" w:cs="Lato"/>
                <w:b/>
                <w:color w:val="FFFFFF"/>
                <w:szCs w:val="24"/>
              </w:rPr>
              <w:lastRenderedPageBreak/>
              <w:t>Objetivo</w:t>
            </w:r>
          </w:p>
        </w:tc>
        <w:tc>
          <w:tcPr>
            <w:tcW w:w="3058" w:type="dxa"/>
            <w:tcBorders>
              <w:top w:val="single" w:sz="4" w:space="0" w:color="003F6C"/>
              <w:left w:val="single" w:sz="4" w:space="0" w:color="003F6C"/>
              <w:bottom w:val="single" w:sz="4" w:space="0" w:color="005693"/>
              <w:right w:val="single" w:sz="4" w:space="0" w:color="003F6C"/>
            </w:tcBorders>
            <w:shd w:val="clear" w:color="auto" w:fill="003F6C"/>
          </w:tcPr>
          <w:p w14:paraId="6700487E" w14:textId="77777777" w:rsidR="00054027" w:rsidRDefault="006345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Lato" w:eastAsia="Lato" w:hAnsi="Lato" w:cs="Lato"/>
                <w:b/>
                <w:color w:val="FFFFFF"/>
                <w:szCs w:val="24"/>
              </w:rPr>
            </w:pPr>
            <w:r>
              <w:rPr>
                <w:rFonts w:ascii="Lato" w:eastAsia="Lato" w:hAnsi="Lato" w:cs="Lato"/>
                <w:b/>
                <w:color w:val="FFFFFF"/>
                <w:szCs w:val="24"/>
              </w:rPr>
              <w:t>Indicador de éxito</w:t>
            </w:r>
          </w:p>
        </w:tc>
      </w:tr>
      <w:tr w:rsidR="00054027" w14:paraId="120CCA66" w14:textId="77777777">
        <w:tc>
          <w:tcPr>
            <w:tcW w:w="8870" w:type="dxa"/>
            <w:gridSpan w:val="2"/>
            <w:tcBorders>
              <w:top w:val="single" w:sz="4" w:space="0" w:color="005693"/>
              <w:left w:val="single" w:sz="4" w:space="0" w:color="005693"/>
              <w:bottom w:val="single" w:sz="4" w:space="0" w:color="005693"/>
              <w:right w:val="single" w:sz="4" w:space="0" w:color="005693"/>
            </w:tcBorders>
            <w:shd w:val="clear" w:color="auto" w:fill="005693"/>
          </w:tcPr>
          <w:p w14:paraId="77FBCDA2" w14:textId="77777777" w:rsidR="00054027" w:rsidRDefault="006345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Lato" w:eastAsia="Lato" w:hAnsi="Lato" w:cs="Lato"/>
                <w:b/>
                <w:color w:val="FFFFFF"/>
                <w:szCs w:val="24"/>
              </w:rPr>
            </w:pPr>
            <w:r>
              <w:rPr>
                <w:rFonts w:ascii="Lato" w:eastAsia="Lato" w:hAnsi="Lato" w:cs="Lato"/>
                <w:b/>
                <w:color w:val="FFFFFF"/>
                <w:szCs w:val="24"/>
              </w:rPr>
              <w:t>Alcance</w:t>
            </w:r>
          </w:p>
        </w:tc>
      </w:tr>
      <w:tr w:rsidR="00395819" w14:paraId="3DC63C10" w14:textId="77777777">
        <w:tc>
          <w:tcPr>
            <w:tcW w:w="5812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FC6FA81" w14:textId="3069819A" w:rsidR="00395819" w:rsidRDefault="00395819" w:rsidP="0039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28"/>
              </w:tabs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  <w:szCs w:val="24"/>
              </w:rPr>
            </w:pPr>
            <w:r w:rsidRPr="00395819">
              <w:rPr>
                <w:rFonts w:ascii="Lato" w:eastAsia="Lato" w:hAnsi="Lato" w:cs="Lato"/>
                <w:color w:val="000000"/>
                <w:szCs w:val="24"/>
              </w:rPr>
              <w:t>Sistema de autenticación con 4 roles diferenciados</w:t>
            </w:r>
          </w:p>
        </w:tc>
        <w:tc>
          <w:tcPr>
            <w:tcW w:w="3058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1F45A96" w14:textId="77777777" w:rsidR="00395819" w:rsidRPr="00F658F6" w:rsidRDefault="00F658F6" w:rsidP="00F658F6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  <w:szCs w:val="24"/>
              </w:rPr>
            </w:pPr>
            <w:r w:rsidRPr="00F658F6">
              <w:rPr>
                <w:rFonts w:ascii="Lato" w:eastAsia="Lato" w:hAnsi="Lato" w:cs="Lato"/>
                <w:color w:val="000000"/>
                <w:szCs w:val="24"/>
              </w:rPr>
              <w:t>100% de funcionalidades CRUD operativas para cada rol</w:t>
            </w:r>
            <w:r w:rsidRPr="00F658F6">
              <w:rPr>
                <w:rFonts w:ascii="Lato" w:eastAsia="Lato" w:hAnsi="Lato" w:cs="Lato"/>
                <w:color w:val="000000"/>
                <w:szCs w:val="24"/>
              </w:rPr>
              <w:t>.</w:t>
            </w:r>
          </w:p>
          <w:p w14:paraId="4F850965" w14:textId="76D0D4D2" w:rsidR="00F658F6" w:rsidRPr="00F658F6" w:rsidRDefault="00F658F6" w:rsidP="00F658F6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  <w:szCs w:val="24"/>
              </w:rPr>
            </w:pPr>
            <w:r w:rsidRPr="00F658F6">
              <w:rPr>
                <w:rFonts w:ascii="Lato" w:eastAsia="Lato" w:hAnsi="Lato" w:cs="Lato"/>
                <w:color w:val="000000"/>
                <w:szCs w:val="24"/>
              </w:rPr>
              <w:t>Cero accesos no autorizados en pruebas de seguridad</w:t>
            </w:r>
          </w:p>
        </w:tc>
      </w:tr>
      <w:tr w:rsidR="00395819" w14:paraId="4EC40B54" w14:textId="77777777">
        <w:tc>
          <w:tcPr>
            <w:tcW w:w="5812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C29AC30" w14:textId="7787F362" w:rsidR="00395819" w:rsidRDefault="00395819" w:rsidP="0039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28"/>
              </w:tabs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  <w:szCs w:val="24"/>
              </w:rPr>
            </w:pPr>
            <w:r w:rsidRPr="00395819">
              <w:rPr>
                <w:rFonts w:ascii="Lato" w:eastAsia="Lato" w:hAnsi="Lato" w:cs="Lato"/>
                <w:color w:val="000000"/>
                <w:szCs w:val="24"/>
              </w:rPr>
              <w:t>CRUD completo para: Residentes, Doctores, TENS, Cuidadoras, Medicamentos, Recetas Médicas</w:t>
            </w:r>
          </w:p>
        </w:tc>
        <w:tc>
          <w:tcPr>
            <w:tcW w:w="3058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C920030" w14:textId="77777777" w:rsidR="00395819" w:rsidRPr="00F658F6" w:rsidRDefault="00F658F6" w:rsidP="00F658F6">
            <w:pPr>
              <w:pStyle w:val="Prrafodelista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  <w:szCs w:val="24"/>
              </w:rPr>
            </w:pPr>
            <w:r w:rsidRPr="00F658F6">
              <w:rPr>
                <w:rFonts w:ascii="Lato" w:eastAsia="Lato" w:hAnsi="Lato" w:cs="Lato"/>
                <w:color w:val="000000"/>
                <w:szCs w:val="24"/>
              </w:rPr>
              <w:t>100% de operaciones CRUD funcionales sin errores</w:t>
            </w:r>
          </w:p>
          <w:p w14:paraId="75BF80FB" w14:textId="0B948B79" w:rsidR="00F658F6" w:rsidRPr="00F658F6" w:rsidRDefault="00F658F6" w:rsidP="00F658F6">
            <w:pPr>
              <w:pStyle w:val="Prrafodelista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  <w:szCs w:val="24"/>
              </w:rPr>
            </w:pPr>
            <w:r w:rsidRPr="00F658F6">
              <w:rPr>
                <w:rFonts w:ascii="Lato" w:eastAsia="Lato" w:hAnsi="Lato" w:cs="Lato"/>
                <w:color w:val="000000"/>
                <w:szCs w:val="24"/>
              </w:rPr>
              <w:t>Validación de datos en formularios con tasa de error &lt; 2%</w:t>
            </w:r>
          </w:p>
        </w:tc>
      </w:tr>
      <w:tr w:rsidR="00395819" w14:paraId="03A324E3" w14:textId="77777777">
        <w:tc>
          <w:tcPr>
            <w:tcW w:w="5812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46DBF88" w14:textId="1FDA0816" w:rsidR="00395819" w:rsidRDefault="00F658F6" w:rsidP="0039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28"/>
              </w:tabs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  <w:szCs w:val="24"/>
              </w:rPr>
            </w:pPr>
            <w:r w:rsidRPr="00F658F6">
              <w:rPr>
                <w:rFonts w:ascii="Lato" w:eastAsia="Lato" w:hAnsi="Lato" w:cs="Lato"/>
                <w:color w:val="000000"/>
                <w:szCs w:val="24"/>
              </w:rPr>
              <w:t>Control de stock, alertas de reposición, registro de ingresos</w:t>
            </w:r>
          </w:p>
        </w:tc>
        <w:tc>
          <w:tcPr>
            <w:tcW w:w="3058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22ED654" w14:textId="77777777" w:rsidR="00395819" w:rsidRPr="00F658F6" w:rsidRDefault="00F658F6" w:rsidP="00F658F6">
            <w:pPr>
              <w:pStyle w:val="Prrafodelista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  <w:szCs w:val="24"/>
              </w:rPr>
            </w:pPr>
            <w:proofErr w:type="spellStart"/>
            <w:r w:rsidRPr="00F658F6">
              <w:rPr>
                <w:rFonts w:ascii="Lato" w:eastAsia="Lato" w:hAnsi="Lato" w:cs="Lato"/>
                <w:color w:val="000000"/>
                <w:szCs w:val="24"/>
              </w:rPr>
              <w:t>Dashboard</w:t>
            </w:r>
            <w:proofErr w:type="spellEnd"/>
            <w:r w:rsidRPr="00F658F6">
              <w:rPr>
                <w:rFonts w:ascii="Lato" w:eastAsia="Lato" w:hAnsi="Lato" w:cs="Lato"/>
                <w:color w:val="000000"/>
                <w:szCs w:val="24"/>
              </w:rPr>
              <w:t xml:space="preserve"> muestra stock en tiempo real con actualización &lt; 5 segundos</w:t>
            </w:r>
          </w:p>
          <w:p w14:paraId="5917779A" w14:textId="77777777" w:rsidR="00F658F6" w:rsidRPr="00F658F6" w:rsidRDefault="00F658F6" w:rsidP="00F658F6">
            <w:pPr>
              <w:pStyle w:val="Prrafodelista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  <w:szCs w:val="24"/>
              </w:rPr>
            </w:pPr>
            <w:r w:rsidRPr="00F658F6">
              <w:rPr>
                <w:rFonts w:ascii="Lato" w:eastAsia="Lato" w:hAnsi="Lato" w:cs="Lato"/>
                <w:color w:val="000000"/>
                <w:szCs w:val="24"/>
              </w:rPr>
              <w:t>Alertas de stock crítico generadas automáticamente</w:t>
            </w:r>
          </w:p>
          <w:p w14:paraId="21598DD7" w14:textId="53427785" w:rsidR="00F658F6" w:rsidRPr="00F658F6" w:rsidRDefault="00F658F6" w:rsidP="00F658F6">
            <w:pPr>
              <w:pStyle w:val="Prrafodelista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  <w:szCs w:val="24"/>
              </w:rPr>
            </w:pPr>
            <w:r w:rsidRPr="00F658F6">
              <w:rPr>
                <w:rFonts w:ascii="Lato" w:eastAsia="Lato" w:hAnsi="Lato" w:cs="Lato"/>
                <w:color w:val="000000"/>
                <w:szCs w:val="24"/>
              </w:rPr>
              <w:t>Trazabilidad del 100% de movimientos de inventario</w:t>
            </w:r>
          </w:p>
        </w:tc>
      </w:tr>
      <w:tr w:rsidR="00395819" w14:paraId="5E214A92" w14:textId="77777777">
        <w:tc>
          <w:tcPr>
            <w:tcW w:w="5812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CF19B53" w14:textId="3A1AE9CD" w:rsidR="00395819" w:rsidRPr="005D7000" w:rsidRDefault="005D7000" w:rsidP="0039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28"/>
              </w:tabs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  <w:szCs w:val="24"/>
              </w:rPr>
            </w:pPr>
            <w:r w:rsidRPr="005D7000">
              <w:rPr>
                <w:rFonts w:ascii="Lato" w:eastAsia="Lato" w:hAnsi="Lato" w:cs="Lato"/>
                <w:color w:val="000000"/>
                <w:szCs w:val="24"/>
              </w:rPr>
              <w:t>Registro con motivos documentados (Rechazo, Ausencia, Condición clínica, Pérdida, Otro)</w:t>
            </w:r>
          </w:p>
        </w:tc>
        <w:tc>
          <w:tcPr>
            <w:tcW w:w="3058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F4CBD7A" w14:textId="77777777" w:rsidR="00395819" w:rsidRPr="005D7000" w:rsidRDefault="005D7000" w:rsidP="005D7000">
            <w:pPr>
              <w:pStyle w:val="Prrafodelista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  <w:szCs w:val="24"/>
              </w:rPr>
            </w:pPr>
            <w:r w:rsidRPr="005D7000">
              <w:rPr>
                <w:rFonts w:ascii="Lato" w:eastAsia="Lato" w:hAnsi="Lato" w:cs="Lato"/>
                <w:color w:val="000000"/>
                <w:szCs w:val="24"/>
              </w:rPr>
              <w:t xml:space="preserve">100% de administraciones registradas con </w:t>
            </w:r>
            <w:proofErr w:type="spellStart"/>
            <w:r w:rsidRPr="005D7000">
              <w:rPr>
                <w:rFonts w:ascii="Lato" w:eastAsia="Lato" w:hAnsi="Lato" w:cs="Lato"/>
                <w:color w:val="000000"/>
                <w:szCs w:val="24"/>
              </w:rPr>
              <w:t>timestamp</w:t>
            </w:r>
            <w:proofErr w:type="spellEnd"/>
          </w:p>
          <w:p w14:paraId="522427C3" w14:textId="77777777" w:rsidR="005D7000" w:rsidRPr="005D7000" w:rsidRDefault="005D7000" w:rsidP="005D7000">
            <w:pPr>
              <w:pStyle w:val="Prrafodelista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  <w:szCs w:val="24"/>
              </w:rPr>
            </w:pPr>
            <w:r w:rsidRPr="005D7000">
              <w:rPr>
                <w:rFonts w:ascii="Lato" w:eastAsia="Lato" w:hAnsi="Lato" w:cs="Lato"/>
                <w:color w:val="000000"/>
                <w:szCs w:val="24"/>
              </w:rPr>
              <w:t>Motivos de NO CHECK capturados en el 100% de casos</w:t>
            </w:r>
          </w:p>
          <w:p w14:paraId="2BE07CD2" w14:textId="096629E2" w:rsidR="005D7000" w:rsidRPr="005D7000" w:rsidRDefault="005D7000" w:rsidP="005D7000">
            <w:pPr>
              <w:pStyle w:val="Prrafodelista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  <w:szCs w:val="24"/>
              </w:rPr>
            </w:pPr>
            <w:r w:rsidRPr="005D7000">
              <w:rPr>
                <w:rFonts w:ascii="Lato" w:eastAsia="Lato" w:hAnsi="Lato" w:cs="Lato"/>
                <w:color w:val="000000"/>
                <w:szCs w:val="24"/>
              </w:rPr>
              <w:t>Interfaz intuitiva: &lt; 5 clics para completar registro</w:t>
            </w:r>
          </w:p>
        </w:tc>
      </w:tr>
      <w:tr w:rsidR="00395819" w14:paraId="5643E22B" w14:textId="77777777">
        <w:tc>
          <w:tcPr>
            <w:tcW w:w="5812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CCF33B6" w14:textId="15D3B626" w:rsidR="00395819" w:rsidRDefault="005D7000" w:rsidP="0039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28"/>
              </w:tabs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  <w:szCs w:val="24"/>
              </w:rPr>
            </w:pPr>
            <w:r w:rsidRPr="005D7000">
              <w:rPr>
                <w:rFonts w:ascii="Lato" w:eastAsia="Lato" w:hAnsi="Lato" w:cs="Lato"/>
                <w:color w:val="000000"/>
                <w:szCs w:val="24"/>
              </w:rPr>
              <w:t>Distribución automática de carga entre personal según turnos y horarios</w:t>
            </w:r>
          </w:p>
        </w:tc>
        <w:tc>
          <w:tcPr>
            <w:tcW w:w="3058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37A9BB6" w14:textId="77777777" w:rsidR="00395819" w:rsidRPr="005D7000" w:rsidRDefault="005D7000" w:rsidP="005D7000">
            <w:pPr>
              <w:pStyle w:val="Prrafodelista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  <w:szCs w:val="24"/>
              </w:rPr>
            </w:pPr>
            <w:r w:rsidRPr="005D7000">
              <w:rPr>
                <w:rFonts w:ascii="Lato" w:eastAsia="Lato" w:hAnsi="Lato" w:cs="Lato"/>
                <w:color w:val="000000"/>
                <w:szCs w:val="24"/>
              </w:rPr>
              <w:t>Desviación de carga entre personal &lt; 10%</w:t>
            </w:r>
          </w:p>
          <w:p w14:paraId="0D02BF14" w14:textId="77777777" w:rsidR="005D7000" w:rsidRPr="005D7000" w:rsidRDefault="005D7000" w:rsidP="005D7000">
            <w:pPr>
              <w:pStyle w:val="Prrafodelista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  <w:szCs w:val="24"/>
              </w:rPr>
            </w:pPr>
            <w:r w:rsidRPr="005D7000">
              <w:rPr>
                <w:rFonts w:ascii="Lato" w:eastAsia="Lato" w:hAnsi="Lato" w:cs="Lato"/>
                <w:color w:val="000000"/>
                <w:szCs w:val="24"/>
              </w:rPr>
              <w:t>Algoritmo ejecuta asignación en &lt; 10 segundos</w:t>
            </w:r>
          </w:p>
          <w:p w14:paraId="13FFC561" w14:textId="4A6E3630" w:rsidR="005D7000" w:rsidRPr="005D7000" w:rsidRDefault="005D7000" w:rsidP="005D7000">
            <w:pPr>
              <w:pStyle w:val="Prrafodelista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  <w:szCs w:val="24"/>
              </w:rPr>
            </w:pPr>
            <w:r w:rsidRPr="005D7000">
              <w:rPr>
                <w:rFonts w:ascii="Lato" w:eastAsia="Lato" w:hAnsi="Lato" w:cs="Lato"/>
                <w:color w:val="000000"/>
                <w:szCs w:val="24"/>
              </w:rPr>
              <w:t>95% de satisfacción del personal con distribución</w:t>
            </w:r>
          </w:p>
        </w:tc>
      </w:tr>
      <w:tr w:rsidR="00395819" w14:paraId="0E8C1EFB" w14:textId="77777777">
        <w:tc>
          <w:tcPr>
            <w:tcW w:w="5812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2C31554" w14:textId="50BF42DA" w:rsidR="00395819" w:rsidRDefault="005D7000" w:rsidP="0039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28"/>
              </w:tabs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  <w:szCs w:val="24"/>
              </w:rPr>
            </w:pPr>
            <w:r w:rsidRPr="005D7000">
              <w:rPr>
                <w:rFonts w:ascii="Lato" w:eastAsia="Lato" w:hAnsi="Lato" w:cs="Lato"/>
                <w:color w:val="000000"/>
                <w:szCs w:val="24"/>
              </w:rPr>
              <w:lastRenderedPageBreak/>
              <w:t>Visualización de medicamentos con stock bajo el mínimo por residente</w:t>
            </w:r>
          </w:p>
        </w:tc>
        <w:tc>
          <w:tcPr>
            <w:tcW w:w="3058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FD2387D" w14:textId="77777777" w:rsidR="00395819" w:rsidRPr="005D7000" w:rsidRDefault="005D7000" w:rsidP="005D7000">
            <w:pPr>
              <w:pStyle w:val="Prrafodelista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  <w:szCs w:val="24"/>
              </w:rPr>
            </w:pPr>
            <w:r w:rsidRPr="005D7000">
              <w:rPr>
                <w:rFonts w:ascii="Lato" w:eastAsia="Lato" w:hAnsi="Lato" w:cs="Lato"/>
                <w:color w:val="000000"/>
                <w:szCs w:val="24"/>
              </w:rPr>
              <w:t xml:space="preserve">Actualización de </w:t>
            </w:r>
            <w:proofErr w:type="spellStart"/>
            <w:r w:rsidRPr="005D7000">
              <w:rPr>
                <w:rFonts w:ascii="Lato" w:eastAsia="Lato" w:hAnsi="Lato" w:cs="Lato"/>
                <w:color w:val="000000"/>
                <w:szCs w:val="24"/>
              </w:rPr>
              <w:t>dashboard</w:t>
            </w:r>
            <w:proofErr w:type="spellEnd"/>
            <w:r w:rsidRPr="005D7000">
              <w:rPr>
                <w:rFonts w:ascii="Lato" w:eastAsia="Lato" w:hAnsi="Lato" w:cs="Lato"/>
                <w:color w:val="000000"/>
                <w:szCs w:val="24"/>
              </w:rPr>
              <w:t xml:space="preserve"> cada &lt; 30 segundos</w:t>
            </w:r>
          </w:p>
          <w:p w14:paraId="0864FD6B" w14:textId="77777777" w:rsidR="005D7000" w:rsidRPr="005D7000" w:rsidRDefault="005D7000" w:rsidP="005D7000">
            <w:pPr>
              <w:pStyle w:val="Prrafodelista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  <w:szCs w:val="24"/>
              </w:rPr>
            </w:pPr>
            <w:r w:rsidRPr="005D7000">
              <w:rPr>
                <w:rFonts w:ascii="Lato" w:eastAsia="Lato" w:hAnsi="Lato" w:cs="Lato"/>
                <w:color w:val="000000"/>
                <w:szCs w:val="24"/>
              </w:rPr>
              <w:t>Identificación visual clara de alertas críticas (código de colores)</w:t>
            </w:r>
          </w:p>
          <w:p w14:paraId="1115DB56" w14:textId="07B491D4" w:rsidR="005D7000" w:rsidRPr="005D7000" w:rsidRDefault="005D7000" w:rsidP="005D7000">
            <w:pPr>
              <w:pStyle w:val="Prrafodelista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  <w:szCs w:val="24"/>
              </w:rPr>
            </w:pPr>
            <w:r w:rsidRPr="005D7000">
              <w:rPr>
                <w:rFonts w:ascii="Lato" w:eastAsia="Lato" w:hAnsi="Lato" w:cs="Lato"/>
                <w:color w:val="000000"/>
                <w:szCs w:val="24"/>
              </w:rPr>
              <w:t>Filtros funcionales por residente/medicamento</w:t>
            </w:r>
          </w:p>
        </w:tc>
      </w:tr>
      <w:tr w:rsidR="00395819" w14:paraId="134D6BBE" w14:textId="77777777">
        <w:tc>
          <w:tcPr>
            <w:tcW w:w="5812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093E474" w14:textId="64463972" w:rsidR="00395819" w:rsidRDefault="005D7000" w:rsidP="0039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28"/>
              </w:tabs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  <w:szCs w:val="24"/>
              </w:rPr>
            </w:pPr>
            <w:r w:rsidRPr="005D7000">
              <w:rPr>
                <w:rFonts w:ascii="Lato" w:eastAsia="Lato" w:hAnsi="Lato" w:cs="Lato"/>
                <w:color w:val="000000"/>
                <w:szCs w:val="24"/>
              </w:rPr>
              <w:t>Registros mensuales de administración de medicamentos por residente</w:t>
            </w:r>
          </w:p>
        </w:tc>
        <w:tc>
          <w:tcPr>
            <w:tcW w:w="3058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A326008" w14:textId="77777777" w:rsidR="00395819" w:rsidRPr="005D7000" w:rsidRDefault="005D7000" w:rsidP="005D7000">
            <w:pPr>
              <w:pStyle w:val="Prrafodelista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  <w:szCs w:val="24"/>
              </w:rPr>
            </w:pPr>
            <w:r w:rsidRPr="005D7000">
              <w:rPr>
                <w:rFonts w:ascii="Lato" w:eastAsia="Lato" w:hAnsi="Lato" w:cs="Lato"/>
                <w:color w:val="000000"/>
                <w:szCs w:val="24"/>
              </w:rPr>
              <w:t>PDF generado en &lt; 15 segundos</w:t>
            </w:r>
          </w:p>
          <w:p w14:paraId="438CC773" w14:textId="77777777" w:rsidR="005D7000" w:rsidRPr="005D7000" w:rsidRDefault="005D7000" w:rsidP="005D7000">
            <w:pPr>
              <w:pStyle w:val="Prrafodelista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  <w:szCs w:val="24"/>
              </w:rPr>
            </w:pPr>
            <w:r w:rsidRPr="005D7000">
              <w:rPr>
                <w:rFonts w:ascii="Lato" w:eastAsia="Lato" w:hAnsi="Lato" w:cs="Lato"/>
                <w:color w:val="000000"/>
                <w:szCs w:val="24"/>
              </w:rPr>
              <w:t>100% de datos incluidos sin omisiones</w:t>
            </w:r>
          </w:p>
          <w:p w14:paraId="24B01CCB" w14:textId="74FAFE4A" w:rsidR="005D7000" w:rsidRPr="005D7000" w:rsidRDefault="005D7000" w:rsidP="005D7000">
            <w:pPr>
              <w:pStyle w:val="Prrafodelista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  <w:szCs w:val="24"/>
              </w:rPr>
            </w:pPr>
            <w:r w:rsidRPr="005D7000">
              <w:rPr>
                <w:rFonts w:ascii="Lato" w:eastAsia="Lato" w:hAnsi="Lato" w:cs="Lato"/>
                <w:color w:val="000000"/>
                <w:szCs w:val="24"/>
              </w:rPr>
              <w:t>Formato profesional y legible para auditorías</w:t>
            </w:r>
          </w:p>
        </w:tc>
      </w:tr>
      <w:tr w:rsidR="00395819" w14:paraId="4FC6A6F2" w14:textId="77777777">
        <w:tc>
          <w:tcPr>
            <w:tcW w:w="5812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5457973" w14:textId="418C1A76" w:rsidR="00395819" w:rsidRDefault="005D7000" w:rsidP="0039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28"/>
              </w:tabs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  <w:szCs w:val="24"/>
              </w:rPr>
            </w:pPr>
            <w:r w:rsidRPr="005D7000">
              <w:rPr>
                <w:rFonts w:ascii="Lato" w:eastAsia="Lato" w:hAnsi="Lato" w:cs="Lato"/>
                <w:color w:val="000000"/>
                <w:szCs w:val="24"/>
              </w:rPr>
              <w:t>Alertas de stock crítico y dosis no administradas</w:t>
            </w:r>
          </w:p>
        </w:tc>
        <w:tc>
          <w:tcPr>
            <w:tcW w:w="3058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2B9FF3A" w14:textId="77777777" w:rsidR="00395819" w:rsidRPr="005D7000" w:rsidRDefault="005D7000" w:rsidP="005D7000">
            <w:pPr>
              <w:pStyle w:val="Prrafodelista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  <w:szCs w:val="24"/>
              </w:rPr>
            </w:pPr>
            <w:r w:rsidRPr="005D7000">
              <w:rPr>
                <w:rFonts w:ascii="Lato" w:eastAsia="Lato" w:hAnsi="Lato" w:cs="Lato"/>
                <w:color w:val="000000"/>
                <w:szCs w:val="24"/>
              </w:rPr>
              <w:t>Notificaciones enviadas con latencia &lt; 5 minutos</w:t>
            </w:r>
          </w:p>
          <w:p w14:paraId="387E4A14" w14:textId="77777777" w:rsidR="005D7000" w:rsidRPr="005D7000" w:rsidRDefault="005D7000" w:rsidP="005D7000">
            <w:pPr>
              <w:pStyle w:val="Prrafodelista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  <w:szCs w:val="24"/>
              </w:rPr>
            </w:pPr>
            <w:r w:rsidRPr="005D7000">
              <w:rPr>
                <w:rFonts w:ascii="Lato" w:eastAsia="Lato" w:hAnsi="Lato" w:cs="Lato"/>
                <w:color w:val="000000"/>
                <w:szCs w:val="24"/>
              </w:rPr>
              <w:t>Tasa de entrega de mensajes &gt; 98%</w:t>
            </w:r>
          </w:p>
          <w:p w14:paraId="45510201" w14:textId="71CCB53F" w:rsidR="005D7000" w:rsidRPr="005D7000" w:rsidRDefault="005D7000" w:rsidP="005D7000">
            <w:pPr>
              <w:pStyle w:val="Prrafodelista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  <w:szCs w:val="24"/>
              </w:rPr>
            </w:pPr>
            <w:r w:rsidRPr="005D7000">
              <w:rPr>
                <w:rFonts w:ascii="Lato" w:eastAsia="Lato" w:hAnsi="Lato" w:cs="Lato"/>
                <w:color w:val="000000"/>
                <w:szCs w:val="24"/>
              </w:rPr>
              <w:t>Mensajes claros y accionables</w:t>
            </w:r>
          </w:p>
        </w:tc>
      </w:tr>
      <w:tr w:rsidR="00054027" w14:paraId="4F6B91BF" w14:textId="77777777">
        <w:tc>
          <w:tcPr>
            <w:tcW w:w="5812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FBD58FD" w14:textId="04719FA1" w:rsidR="00054027" w:rsidRDefault="005D7000" w:rsidP="0039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28"/>
              </w:tabs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  <w:szCs w:val="24"/>
              </w:rPr>
            </w:pPr>
            <w:r w:rsidRPr="005D7000">
              <w:rPr>
                <w:rFonts w:ascii="Lato" w:eastAsia="Lato" w:hAnsi="Lato" w:cs="Lato"/>
                <w:color w:val="000000"/>
                <w:szCs w:val="24"/>
              </w:rPr>
              <w:t>Sugerencias de medicamentos para prescripción rápida</w:t>
            </w:r>
          </w:p>
        </w:tc>
        <w:tc>
          <w:tcPr>
            <w:tcW w:w="3058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4181BDB" w14:textId="77777777" w:rsidR="00054027" w:rsidRPr="005D7000" w:rsidRDefault="005D7000" w:rsidP="005D7000">
            <w:pPr>
              <w:pStyle w:val="Prrafodelist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  <w:szCs w:val="24"/>
              </w:rPr>
            </w:pPr>
            <w:r w:rsidRPr="005D7000">
              <w:rPr>
                <w:rFonts w:ascii="Lato" w:eastAsia="Lato" w:hAnsi="Lato" w:cs="Lato"/>
                <w:color w:val="000000"/>
                <w:szCs w:val="24"/>
              </w:rPr>
              <w:t>API responde en &lt; 2 segundos</w:t>
            </w:r>
          </w:p>
          <w:p w14:paraId="4A8D2947" w14:textId="77777777" w:rsidR="005D7000" w:rsidRPr="005D7000" w:rsidRDefault="005D7000" w:rsidP="005D7000">
            <w:pPr>
              <w:pStyle w:val="Prrafodelist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  <w:szCs w:val="24"/>
              </w:rPr>
            </w:pPr>
            <w:r w:rsidRPr="005D7000">
              <w:rPr>
                <w:rFonts w:ascii="Lato" w:eastAsia="Lato" w:hAnsi="Lato" w:cs="Lato"/>
                <w:color w:val="000000"/>
                <w:szCs w:val="24"/>
              </w:rPr>
              <w:t>Base de datos con &gt; 200 medicamentos frecuentes</w:t>
            </w:r>
          </w:p>
          <w:p w14:paraId="6E0BA2A5" w14:textId="36A02E05" w:rsidR="005D7000" w:rsidRPr="005D7000" w:rsidRDefault="005D7000" w:rsidP="005D7000">
            <w:pPr>
              <w:pStyle w:val="Prrafodelist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  <w:szCs w:val="24"/>
              </w:rPr>
            </w:pPr>
            <w:r w:rsidRPr="005D7000">
              <w:rPr>
                <w:rFonts w:ascii="Lato" w:eastAsia="Lato" w:hAnsi="Lato" w:cs="Lato"/>
                <w:color w:val="000000"/>
                <w:szCs w:val="24"/>
              </w:rPr>
              <w:t>Reduce tiempo de prescripción en 40%</w:t>
            </w:r>
          </w:p>
        </w:tc>
      </w:tr>
      <w:tr w:rsidR="00054027" w14:paraId="4A3F6BE0" w14:textId="77777777">
        <w:tc>
          <w:tcPr>
            <w:tcW w:w="581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CC32553" w14:textId="53509235" w:rsidR="00054027" w:rsidRDefault="005D7000" w:rsidP="0039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left="0" w:firstLineChars="0" w:firstLine="0"/>
              <w:rPr>
                <w:rFonts w:ascii="Lato" w:eastAsia="Lato" w:hAnsi="Lato" w:cs="Lato"/>
                <w:color w:val="000000"/>
                <w:szCs w:val="24"/>
              </w:rPr>
            </w:pPr>
            <w:r w:rsidRPr="005D7000">
              <w:rPr>
                <w:rFonts w:ascii="Lato" w:eastAsia="Lato" w:hAnsi="Lato" w:cs="Lato"/>
                <w:color w:val="000000"/>
                <w:szCs w:val="24"/>
              </w:rPr>
              <w:t>Registro de quién indicó, preparó y administró cada medicamento</w:t>
            </w:r>
          </w:p>
        </w:tc>
        <w:tc>
          <w:tcPr>
            <w:tcW w:w="30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1E16C4F" w14:textId="77777777" w:rsidR="00054027" w:rsidRPr="005D7000" w:rsidRDefault="005D7000" w:rsidP="005D7000">
            <w:pPr>
              <w:pStyle w:val="Prrafodelist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  <w:szCs w:val="24"/>
              </w:rPr>
            </w:pPr>
            <w:r w:rsidRPr="005D7000">
              <w:rPr>
                <w:rFonts w:ascii="Lato" w:eastAsia="Lato" w:hAnsi="Lato" w:cs="Lato"/>
                <w:color w:val="000000"/>
                <w:szCs w:val="24"/>
              </w:rPr>
              <w:t>1</w:t>
            </w:r>
            <w:r w:rsidRPr="005D7000">
              <w:rPr>
                <w:rFonts w:ascii="Lato" w:eastAsia="Lato" w:hAnsi="Lato" w:cs="Lato"/>
                <w:color w:val="000000"/>
                <w:szCs w:val="24"/>
              </w:rPr>
              <w:t>00% de medicamentos con historial completo</w:t>
            </w:r>
          </w:p>
          <w:p w14:paraId="08DC1064" w14:textId="77777777" w:rsidR="005D7000" w:rsidRPr="005D7000" w:rsidRDefault="005D7000" w:rsidP="005D7000">
            <w:pPr>
              <w:pStyle w:val="Prrafodelist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  <w:szCs w:val="24"/>
              </w:rPr>
            </w:pPr>
            <w:r w:rsidRPr="005D7000">
              <w:rPr>
                <w:rFonts w:ascii="Lato" w:eastAsia="Lato" w:hAnsi="Lato" w:cs="Lato"/>
                <w:color w:val="000000"/>
                <w:szCs w:val="24"/>
              </w:rPr>
              <w:t>Consulta de trazabilidad en &lt; 5 segundos</w:t>
            </w:r>
          </w:p>
          <w:p w14:paraId="157BD24C" w14:textId="17BA8819" w:rsidR="005D7000" w:rsidRPr="005D7000" w:rsidRDefault="005D7000" w:rsidP="005D7000">
            <w:pPr>
              <w:pStyle w:val="Prrafodelist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  <w:szCs w:val="24"/>
              </w:rPr>
            </w:pPr>
            <w:r w:rsidRPr="005D7000">
              <w:rPr>
                <w:rFonts w:ascii="Lato" w:eastAsia="Lato" w:hAnsi="Lato" w:cs="Lato"/>
                <w:color w:val="000000"/>
                <w:szCs w:val="24"/>
              </w:rPr>
              <w:t>Información auditable y exportable</w:t>
            </w:r>
          </w:p>
        </w:tc>
      </w:tr>
      <w:tr w:rsidR="00054027" w14:paraId="35526E4E" w14:textId="77777777">
        <w:tc>
          <w:tcPr>
            <w:tcW w:w="5812" w:type="dxa"/>
            <w:tcBorders>
              <w:top w:val="single" w:sz="4" w:space="0" w:color="666666"/>
              <w:left w:val="single" w:sz="4" w:space="0" w:color="666666"/>
              <w:bottom w:val="single" w:sz="4" w:space="0" w:color="005693"/>
              <w:right w:val="single" w:sz="4" w:space="0" w:color="666666"/>
            </w:tcBorders>
          </w:tcPr>
          <w:p w14:paraId="7E1A480A" w14:textId="4168B4AB" w:rsidR="00054027" w:rsidRDefault="005D7000" w:rsidP="00395819">
            <w:pPr>
              <w:ind w:left="0" w:hanging="2"/>
              <w:rPr>
                <w:rFonts w:ascii="Lato" w:eastAsia="Lato" w:hAnsi="Lato" w:cs="Lato"/>
                <w:color w:val="000000"/>
                <w:szCs w:val="24"/>
              </w:rPr>
            </w:pPr>
            <w:r w:rsidRPr="005D7000">
              <w:rPr>
                <w:rFonts w:ascii="Lato" w:eastAsia="Lato" w:hAnsi="Lato" w:cs="Lato"/>
                <w:color w:val="000000"/>
                <w:szCs w:val="24"/>
              </w:rPr>
              <w:t xml:space="preserve">Sistema Cerrado (Solo </w:t>
            </w:r>
            <w:proofErr w:type="spellStart"/>
            <w:r w:rsidRPr="005D7000">
              <w:rPr>
                <w:rFonts w:ascii="Lato" w:eastAsia="Lato" w:hAnsi="Lato" w:cs="Lato"/>
                <w:color w:val="000000"/>
                <w:szCs w:val="24"/>
              </w:rPr>
              <w:t>Admin</w:t>
            </w:r>
            <w:proofErr w:type="spellEnd"/>
            <w:r w:rsidRPr="005D7000">
              <w:rPr>
                <w:rFonts w:ascii="Lato" w:eastAsia="Lato" w:hAnsi="Lato" w:cs="Lato"/>
                <w:color w:val="000000"/>
                <w:szCs w:val="24"/>
              </w:rPr>
              <w:t xml:space="preserve"> Crea Cuentas)</w:t>
            </w:r>
          </w:p>
        </w:tc>
        <w:tc>
          <w:tcPr>
            <w:tcW w:w="3058" w:type="dxa"/>
            <w:tcBorders>
              <w:top w:val="single" w:sz="4" w:space="0" w:color="666666"/>
              <w:left w:val="single" w:sz="4" w:space="0" w:color="666666"/>
              <w:bottom w:val="single" w:sz="4" w:space="0" w:color="005693"/>
              <w:right w:val="single" w:sz="4" w:space="0" w:color="666666"/>
            </w:tcBorders>
          </w:tcPr>
          <w:p w14:paraId="668FB10D" w14:textId="77777777" w:rsidR="00054027" w:rsidRPr="005D7000" w:rsidRDefault="005D7000" w:rsidP="005D7000">
            <w:pPr>
              <w:pStyle w:val="Prrafodelist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  <w:szCs w:val="24"/>
              </w:rPr>
            </w:pPr>
            <w:r w:rsidRPr="005D7000">
              <w:rPr>
                <w:rFonts w:ascii="Lato" w:eastAsia="Lato" w:hAnsi="Lato" w:cs="Lato"/>
                <w:color w:val="000000"/>
                <w:szCs w:val="24"/>
              </w:rPr>
              <w:t xml:space="preserve">Imposibilidad técnica de </w:t>
            </w:r>
            <w:proofErr w:type="spellStart"/>
            <w:r w:rsidRPr="005D7000">
              <w:rPr>
                <w:rFonts w:ascii="Lato" w:eastAsia="Lato" w:hAnsi="Lato" w:cs="Lato"/>
                <w:color w:val="000000"/>
                <w:szCs w:val="24"/>
              </w:rPr>
              <w:t>auto-registro</w:t>
            </w:r>
            <w:proofErr w:type="spellEnd"/>
            <w:r w:rsidRPr="005D7000">
              <w:rPr>
                <w:rFonts w:ascii="Lato" w:eastAsia="Lato" w:hAnsi="Lato" w:cs="Lato"/>
                <w:color w:val="000000"/>
                <w:szCs w:val="24"/>
              </w:rPr>
              <w:t xml:space="preserve"> validada en pruebas</w:t>
            </w:r>
          </w:p>
          <w:p w14:paraId="514A9567" w14:textId="7881BFD8" w:rsidR="005D7000" w:rsidRPr="005D7000" w:rsidRDefault="005D7000" w:rsidP="005D7000">
            <w:pPr>
              <w:pStyle w:val="Prrafodelist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  <w:szCs w:val="24"/>
              </w:rPr>
            </w:pPr>
            <w:r w:rsidRPr="005D7000">
              <w:rPr>
                <w:rFonts w:ascii="Lato" w:eastAsia="Lato" w:hAnsi="Lato" w:cs="Lato"/>
                <w:color w:val="000000"/>
                <w:szCs w:val="24"/>
              </w:rPr>
              <w:t>100% de cuentas creadas solo por Enfermera</w:t>
            </w:r>
          </w:p>
        </w:tc>
      </w:tr>
      <w:tr w:rsidR="005D7000" w14:paraId="7596E752" w14:textId="77777777">
        <w:tc>
          <w:tcPr>
            <w:tcW w:w="5812" w:type="dxa"/>
            <w:tcBorders>
              <w:top w:val="single" w:sz="4" w:space="0" w:color="666666"/>
              <w:left w:val="single" w:sz="4" w:space="0" w:color="666666"/>
              <w:bottom w:val="single" w:sz="4" w:space="0" w:color="005693"/>
              <w:right w:val="single" w:sz="4" w:space="0" w:color="666666"/>
            </w:tcBorders>
          </w:tcPr>
          <w:p w14:paraId="5A50B19F" w14:textId="09FD733B" w:rsidR="005D7000" w:rsidRPr="005D7000" w:rsidRDefault="005D7000" w:rsidP="00395819">
            <w:pPr>
              <w:ind w:left="0" w:hanging="2"/>
              <w:rPr>
                <w:rFonts w:ascii="Lato" w:eastAsia="Lato" w:hAnsi="Lato" w:cs="Lato"/>
                <w:color w:val="000000"/>
                <w:szCs w:val="24"/>
              </w:rPr>
            </w:pPr>
            <w:r w:rsidRPr="005D7000">
              <w:rPr>
                <w:rFonts w:ascii="Lato" w:eastAsia="Lato" w:hAnsi="Lato" w:cs="Lato"/>
                <w:color w:val="000000"/>
                <w:szCs w:val="24"/>
              </w:rPr>
              <w:lastRenderedPageBreak/>
              <w:t>Todos los usuarios pueden editar sus datos personales, email y contraseña</w:t>
            </w:r>
          </w:p>
        </w:tc>
        <w:tc>
          <w:tcPr>
            <w:tcW w:w="3058" w:type="dxa"/>
            <w:tcBorders>
              <w:top w:val="single" w:sz="4" w:space="0" w:color="666666"/>
              <w:left w:val="single" w:sz="4" w:space="0" w:color="666666"/>
              <w:bottom w:val="single" w:sz="4" w:space="0" w:color="005693"/>
              <w:right w:val="single" w:sz="4" w:space="0" w:color="666666"/>
            </w:tcBorders>
          </w:tcPr>
          <w:p w14:paraId="7396B76A" w14:textId="77777777" w:rsidR="005D7000" w:rsidRDefault="005D7000" w:rsidP="005D7000">
            <w:pPr>
              <w:pStyle w:val="Prrafodelist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  <w:szCs w:val="24"/>
              </w:rPr>
            </w:pPr>
            <w:r w:rsidRPr="005D7000">
              <w:rPr>
                <w:rFonts w:ascii="Lato" w:eastAsia="Lato" w:hAnsi="Lato" w:cs="Lato"/>
                <w:color w:val="000000"/>
                <w:szCs w:val="24"/>
              </w:rPr>
              <w:t>Cambios de perfil reflejados inmediatamente</w:t>
            </w:r>
          </w:p>
          <w:p w14:paraId="64BB040A" w14:textId="2A776DBA" w:rsidR="005D7000" w:rsidRPr="005D7000" w:rsidRDefault="005D7000" w:rsidP="005D7000">
            <w:pPr>
              <w:pStyle w:val="Prrafodelist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  <w:szCs w:val="24"/>
              </w:rPr>
            </w:pPr>
            <w:r w:rsidRPr="005D7000">
              <w:rPr>
                <w:rFonts w:ascii="Lato" w:eastAsia="Lato" w:hAnsi="Lato" w:cs="Lato"/>
                <w:color w:val="000000"/>
                <w:szCs w:val="24"/>
              </w:rPr>
              <w:t>Validación de contraseña segura (mínimo 8 caracteres)</w:t>
            </w:r>
          </w:p>
        </w:tc>
      </w:tr>
    </w:tbl>
    <w:p w14:paraId="4F3D781A" w14:textId="77777777" w:rsidR="00054027" w:rsidRDefault="006345E3">
      <w:pPr>
        <w:pStyle w:val="Ttulo1"/>
        <w:spacing w:before="280" w:after="280"/>
        <w:ind w:left="1" w:hanging="3"/>
        <w:rPr>
          <w:rFonts w:ascii="Lato" w:eastAsia="Lato" w:hAnsi="Lato" w:cs="Lato"/>
          <w:color w:val="005693"/>
        </w:rPr>
      </w:pPr>
      <w:bookmarkStart w:id="10" w:name="_heading=h.xl2bkyyil928" w:colFirst="0" w:colLast="0"/>
      <w:bookmarkEnd w:id="10"/>
      <w:r>
        <w:rPr>
          <w:rFonts w:ascii="Lato" w:eastAsia="Lato" w:hAnsi="Lato" w:cs="Lato"/>
          <w:color w:val="005693"/>
        </w:rPr>
        <w:br/>
        <w:t>Riesgos iniciales de alto nivel</w:t>
      </w:r>
    </w:p>
    <w:tbl>
      <w:tblPr>
        <w:tblStyle w:val="Tablaconcuadrcula"/>
        <w:tblW w:w="0" w:type="auto"/>
        <w:tblInd w:w="1" w:type="dxa"/>
        <w:tblLook w:val="04A0" w:firstRow="1" w:lastRow="0" w:firstColumn="1" w:lastColumn="0" w:noHBand="0" w:noVBand="1"/>
      </w:tblPr>
      <w:tblGrid>
        <w:gridCol w:w="1344"/>
        <w:gridCol w:w="1888"/>
        <w:gridCol w:w="1380"/>
        <w:gridCol w:w="1413"/>
        <w:gridCol w:w="1372"/>
        <w:gridCol w:w="1430"/>
      </w:tblGrid>
      <w:tr w:rsidR="007F657B" w:rsidRPr="007F657B" w14:paraId="03E09109" w14:textId="77777777" w:rsidTr="007F657B">
        <w:tc>
          <w:tcPr>
            <w:tcW w:w="1470" w:type="dxa"/>
            <w:shd w:val="clear" w:color="auto" w:fill="BFBFBF" w:themeFill="background1" w:themeFillShade="BF"/>
          </w:tcPr>
          <w:p w14:paraId="7A393307" w14:textId="43DA9483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color w:val="auto"/>
                <w:sz w:val="24"/>
                <w:szCs w:val="24"/>
              </w:rPr>
            </w:pPr>
            <w:bookmarkStart w:id="11" w:name="_heading=h.3dy6vkm" w:colFirst="0" w:colLast="0"/>
            <w:bookmarkEnd w:id="11"/>
            <w:r w:rsidRPr="007F657B">
              <w:rPr>
                <w:rFonts w:ascii="Lato" w:eastAsia="Lato" w:hAnsi="Lato" w:cs="Lato"/>
                <w:color w:val="auto"/>
                <w:sz w:val="24"/>
                <w:szCs w:val="24"/>
              </w:rPr>
              <w:t>ID</w:t>
            </w:r>
          </w:p>
        </w:tc>
        <w:tc>
          <w:tcPr>
            <w:tcW w:w="1471" w:type="dxa"/>
            <w:shd w:val="clear" w:color="auto" w:fill="BFBFBF" w:themeFill="background1" w:themeFillShade="BF"/>
          </w:tcPr>
          <w:p w14:paraId="7F679670" w14:textId="298C0E7E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color w:val="auto"/>
                <w:sz w:val="24"/>
                <w:szCs w:val="24"/>
              </w:rPr>
            </w:pPr>
            <w:r w:rsidRPr="007F657B">
              <w:rPr>
                <w:rFonts w:ascii="Lato" w:eastAsia="Lato" w:hAnsi="Lato" w:cs="Lato"/>
                <w:color w:val="auto"/>
                <w:sz w:val="24"/>
                <w:szCs w:val="24"/>
              </w:rPr>
              <w:t>Riesgo</w:t>
            </w:r>
          </w:p>
        </w:tc>
        <w:tc>
          <w:tcPr>
            <w:tcW w:w="1471" w:type="dxa"/>
            <w:shd w:val="clear" w:color="auto" w:fill="BFBFBF" w:themeFill="background1" w:themeFillShade="BF"/>
          </w:tcPr>
          <w:p w14:paraId="4403537A" w14:textId="0116E844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color w:val="auto"/>
                <w:sz w:val="24"/>
                <w:szCs w:val="24"/>
              </w:rPr>
            </w:pPr>
            <w:proofErr w:type="spellStart"/>
            <w:r w:rsidRPr="007F657B">
              <w:rPr>
                <w:rFonts w:ascii="Lato" w:eastAsia="Lato" w:hAnsi="Lato" w:cs="Lato"/>
                <w:color w:val="auto"/>
                <w:sz w:val="24"/>
                <w:szCs w:val="24"/>
              </w:rPr>
              <w:t>Prob</w:t>
            </w:r>
            <w:proofErr w:type="spellEnd"/>
            <w:r w:rsidRPr="007F657B">
              <w:rPr>
                <w:rFonts w:ascii="Lato" w:eastAsia="Lato" w:hAnsi="Lato" w:cs="Lato"/>
                <w:color w:val="auto"/>
                <w:sz w:val="24"/>
                <w:szCs w:val="24"/>
              </w:rPr>
              <w:t>.</w:t>
            </w:r>
          </w:p>
        </w:tc>
        <w:tc>
          <w:tcPr>
            <w:tcW w:w="1471" w:type="dxa"/>
            <w:shd w:val="clear" w:color="auto" w:fill="BFBFBF" w:themeFill="background1" w:themeFillShade="BF"/>
          </w:tcPr>
          <w:p w14:paraId="4EA654D9" w14:textId="2EF71973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color w:val="auto"/>
                <w:sz w:val="24"/>
                <w:szCs w:val="24"/>
              </w:rPr>
            </w:pPr>
            <w:r w:rsidRPr="007F657B">
              <w:rPr>
                <w:rFonts w:ascii="Lato" w:eastAsia="Lato" w:hAnsi="Lato" w:cs="Lato"/>
                <w:color w:val="auto"/>
                <w:sz w:val="24"/>
                <w:szCs w:val="24"/>
              </w:rPr>
              <w:t>Impacto</w:t>
            </w:r>
          </w:p>
        </w:tc>
        <w:tc>
          <w:tcPr>
            <w:tcW w:w="1472" w:type="dxa"/>
            <w:shd w:val="clear" w:color="auto" w:fill="BFBFBF" w:themeFill="background1" w:themeFillShade="BF"/>
          </w:tcPr>
          <w:p w14:paraId="5E11E764" w14:textId="0389F100" w:rsidR="007F657B" w:rsidRPr="007F657B" w:rsidRDefault="007F657B" w:rsidP="007F657B">
            <w:pPr>
              <w:pStyle w:val="Ttulo1"/>
              <w:tabs>
                <w:tab w:val="left" w:pos="735"/>
              </w:tabs>
              <w:spacing w:before="280" w:after="280"/>
              <w:ind w:leftChars="0" w:left="0" w:firstLineChars="0" w:firstLine="0"/>
              <w:rPr>
                <w:rFonts w:ascii="Lato" w:eastAsia="Lato" w:hAnsi="Lato" w:cs="Lato"/>
                <w:color w:val="auto"/>
                <w:sz w:val="24"/>
                <w:szCs w:val="24"/>
              </w:rPr>
            </w:pPr>
            <w:r w:rsidRPr="007F657B">
              <w:rPr>
                <w:rFonts w:ascii="Lato" w:eastAsia="Lato" w:hAnsi="Lato" w:cs="Lato"/>
                <w:color w:val="auto"/>
                <w:sz w:val="24"/>
                <w:szCs w:val="24"/>
              </w:rPr>
              <w:t>Scor</w:t>
            </w:r>
            <w:r w:rsidRPr="007F657B">
              <w:rPr>
                <w:rFonts w:ascii="Lato" w:eastAsia="Lato" w:hAnsi="Lato" w:cs="Lato"/>
                <w:color w:val="auto"/>
                <w:sz w:val="24"/>
                <w:szCs w:val="24"/>
              </w:rPr>
              <w:t>e</w:t>
            </w:r>
            <w:r w:rsidRPr="007F657B">
              <w:rPr>
                <w:rFonts w:ascii="Lato" w:eastAsia="Lato" w:hAnsi="Lato" w:cs="Lato"/>
                <w:color w:val="auto"/>
                <w:sz w:val="24"/>
                <w:szCs w:val="24"/>
              </w:rPr>
              <w:tab/>
            </w:r>
          </w:p>
        </w:tc>
        <w:tc>
          <w:tcPr>
            <w:tcW w:w="1472" w:type="dxa"/>
            <w:shd w:val="clear" w:color="auto" w:fill="BFBFBF" w:themeFill="background1" w:themeFillShade="BF"/>
          </w:tcPr>
          <w:p w14:paraId="6FE6CA02" w14:textId="31F697FB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color w:val="auto"/>
                <w:sz w:val="24"/>
                <w:szCs w:val="24"/>
              </w:rPr>
            </w:pPr>
            <w:r w:rsidRPr="007F657B">
              <w:rPr>
                <w:rFonts w:ascii="Lato" w:eastAsia="Lato" w:hAnsi="Lato" w:cs="Lato"/>
                <w:color w:val="auto"/>
                <w:sz w:val="24"/>
                <w:szCs w:val="24"/>
              </w:rPr>
              <w:t>Prioridad</w:t>
            </w:r>
          </w:p>
        </w:tc>
      </w:tr>
      <w:tr w:rsidR="007F657B" w:rsidRPr="007F657B" w14:paraId="18EB8027" w14:textId="77777777" w:rsidTr="007F657B">
        <w:tc>
          <w:tcPr>
            <w:tcW w:w="1470" w:type="dxa"/>
          </w:tcPr>
          <w:p w14:paraId="5928C5BC" w14:textId="331B5FA0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 w:rsidRPr="007F657B"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R1</w:t>
            </w:r>
          </w:p>
        </w:tc>
        <w:tc>
          <w:tcPr>
            <w:tcW w:w="1471" w:type="dxa"/>
          </w:tcPr>
          <w:p w14:paraId="0C36915F" w14:textId="5296B89B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 w:rsidRPr="007F657B"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Desvinculación del cliente</w:t>
            </w:r>
          </w:p>
        </w:tc>
        <w:tc>
          <w:tcPr>
            <w:tcW w:w="1471" w:type="dxa"/>
          </w:tcPr>
          <w:p w14:paraId="24739559" w14:textId="2FC239CC" w:rsidR="007F657B" w:rsidRPr="007F657B" w:rsidRDefault="007F657B" w:rsidP="007F657B">
            <w:pPr>
              <w:pStyle w:val="Ttulo1"/>
              <w:tabs>
                <w:tab w:val="left" w:pos="930"/>
              </w:tabs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 w:rsidRPr="007F657B"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Media</w:t>
            </w:r>
          </w:p>
        </w:tc>
        <w:tc>
          <w:tcPr>
            <w:tcW w:w="1471" w:type="dxa"/>
          </w:tcPr>
          <w:p w14:paraId="013534C7" w14:textId="15DE74B4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Crítico</w:t>
            </w:r>
          </w:p>
        </w:tc>
        <w:tc>
          <w:tcPr>
            <w:tcW w:w="1472" w:type="dxa"/>
          </w:tcPr>
          <w:p w14:paraId="713667AB" w14:textId="4F1DCC5C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9</w:t>
            </w:r>
          </w:p>
        </w:tc>
        <w:tc>
          <w:tcPr>
            <w:tcW w:w="1472" w:type="dxa"/>
          </w:tcPr>
          <w:p w14:paraId="4F33FFDC" w14:textId="6B1FE0F5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Muy alta</w:t>
            </w:r>
          </w:p>
        </w:tc>
      </w:tr>
      <w:tr w:rsidR="007F657B" w:rsidRPr="007F657B" w14:paraId="3C179AB7" w14:textId="77777777" w:rsidTr="007F657B">
        <w:tc>
          <w:tcPr>
            <w:tcW w:w="1470" w:type="dxa"/>
          </w:tcPr>
          <w:p w14:paraId="1DA01ADB" w14:textId="73B61EE3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R4</w:t>
            </w:r>
          </w:p>
        </w:tc>
        <w:tc>
          <w:tcPr>
            <w:tcW w:w="1471" w:type="dxa"/>
          </w:tcPr>
          <w:p w14:paraId="2233105D" w14:textId="2CAEFC72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 w:rsidRPr="007F657B"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Seguridad de datos</w:t>
            </w:r>
          </w:p>
        </w:tc>
        <w:tc>
          <w:tcPr>
            <w:tcW w:w="1471" w:type="dxa"/>
          </w:tcPr>
          <w:p w14:paraId="1C077A3B" w14:textId="0CB68E81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 w:rsidRPr="007F657B"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Media</w:t>
            </w:r>
          </w:p>
        </w:tc>
        <w:tc>
          <w:tcPr>
            <w:tcW w:w="1471" w:type="dxa"/>
          </w:tcPr>
          <w:p w14:paraId="65E8F6FB" w14:textId="587435BD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Crítico</w:t>
            </w:r>
          </w:p>
        </w:tc>
        <w:tc>
          <w:tcPr>
            <w:tcW w:w="1472" w:type="dxa"/>
          </w:tcPr>
          <w:p w14:paraId="3557FB50" w14:textId="4535C64E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9</w:t>
            </w:r>
          </w:p>
        </w:tc>
        <w:tc>
          <w:tcPr>
            <w:tcW w:w="1472" w:type="dxa"/>
          </w:tcPr>
          <w:p w14:paraId="0B50F6C5" w14:textId="7F03A9BE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Muy alta</w:t>
            </w:r>
          </w:p>
        </w:tc>
      </w:tr>
      <w:tr w:rsidR="007F657B" w:rsidRPr="007F657B" w14:paraId="468A0E8E" w14:textId="77777777" w:rsidTr="007F657B">
        <w:tc>
          <w:tcPr>
            <w:tcW w:w="1470" w:type="dxa"/>
          </w:tcPr>
          <w:p w14:paraId="70972C54" w14:textId="6B638FC5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R17</w:t>
            </w:r>
          </w:p>
        </w:tc>
        <w:tc>
          <w:tcPr>
            <w:tcW w:w="1471" w:type="dxa"/>
          </w:tcPr>
          <w:p w14:paraId="728C8826" w14:textId="7A28F36F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 w:rsidRPr="007F657B"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Incumplimiento normativo</w:t>
            </w:r>
          </w:p>
        </w:tc>
        <w:tc>
          <w:tcPr>
            <w:tcW w:w="1471" w:type="dxa"/>
          </w:tcPr>
          <w:p w14:paraId="145020E7" w14:textId="40C847CF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 w:rsidRPr="007F657B"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Baja</w:t>
            </w:r>
          </w:p>
        </w:tc>
        <w:tc>
          <w:tcPr>
            <w:tcW w:w="1471" w:type="dxa"/>
          </w:tcPr>
          <w:p w14:paraId="610B0493" w14:textId="1169BA24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Crítico</w:t>
            </w:r>
          </w:p>
        </w:tc>
        <w:tc>
          <w:tcPr>
            <w:tcW w:w="1472" w:type="dxa"/>
          </w:tcPr>
          <w:p w14:paraId="7EBB6041" w14:textId="3B0572DB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6</w:t>
            </w:r>
          </w:p>
        </w:tc>
        <w:tc>
          <w:tcPr>
            <w:tcW w:w="1472" w:type="dxa"/>
          </w:tcPr>
          <w:p w14:paraId="75688A2E" w14:textId="2B3C4202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Alta</w:t>
            </w:r>
          </w:p>
        </w:tc>
      </w:tr>
      <w:tr w:rsidR="007F657B" w:rsidRPr="007F657B" w14:paraId="6A456EB1" w14:textId="77777777" w:rsidTr="007F657B">
        <w:tc>
          <w:tcPr>
            <w:tcW w:w="1470" w:type="dxa"/>
          </w:tcPr>
          <w:p w14:paraId="395D4390" w14:textId="475BE5E3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R2</w:t>
            </w:r>
          </w:p>
        </w:tc>
        <w:tc>
          <w:tcPr>
            <w:tcW w:w="1471" w:type="dxa"/>
          </w:tcPr>
          <w:p w14:paraId="49F5CD52" w14:textId="1F294742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 w:rsidRPr="007F657B"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Integración multiplataforma</w:t>
            </w:r>
          </w:p>
        </w:tc>
        <w:tc>
          <w:tcPr>
            <w:tcW w:w="1471" w:type="dxa"/>
          </w:tcPr>
          <w:p w14:paraId="75D28CBE" w14:textId="21A51BFC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 w:rsidRPr="007F657B"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Alta</w:t>
            </w:r>
          </w:p>
        </w:tc>
        <w:tc>
          <w:tcPr>
            <w:tcW w:w="1471" w:type="dxa"/>
          </w:tcPr>
          <w:p w14:paraId="296E3994" w14:textId="1E4910AB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 w:rsidRPr="007F657B"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Alto</w:t>
            </w:r>
          </w:p>
        </w:tc>
        <w:tc>
          <w:tcPr>
            <w:tcW w:w="1472" w:type="dxa"/>
          </w:tcPr>
          <w:p w14:paraId="04A3B39E" w14:textId="5B141133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8</w:t>
            </w:r>
          </w:p>
        </w:tc>
        <w:tc>
          <w:tcPr>
            <w:tcW w:w="1472" w:type="dxa"/>
          </w:tcPr>
          <w:p w14:paraId="172E6781" w14:textId="0CE1C7BE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Alta</w:t>
            </w:r>
          </w:p>
        </w:tc>
      </w:tr>
      <w:tr w:rsidR="007F657B" w:rsidRPr="007F657B" w14:paraId="6CEE9B4F" w14:textId="77777777" w:rsidTr="007F657B">
        <w:tc>
          <w:tcPr>
            <w:tcW w:w="1470" w:type="dxa"/>
          </w:tcPr>
          <w:p w14:paraId="04B46A4D" w14:textId="2D3F67D9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R7</w:t>
            </w:r>
          </w:p>
        </w:tc>
        <w:tc>
          <w:tcPr>
            <w:tcW w:w="1471" w:type="dxa"/>
          </w:tcPr>
          <w:p w14:paraId="185EB1F7" w14:textId="4DB798F4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 w:rsidRPr="007F657B"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Curva de aprendizaje</w:t>
            </w:r>
          </w:p>
        </w:tc>
        <w:tc>
          <w:tcPr>
            <w:tcW w:w="1471" w:type="dxa"/>
          </w:tcPr>
          <w:p w14:paraId="03DE07BB" w14:textId="6FD8D314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 w:rsidRPr="007F657B"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Alta</w:t>
            </w:r>
          </w:p>
        </w:tc>
        <w:tc>
          <w:tcPr>
            <w:tcW w:w="1471" w:type="dxa"/>
          </w:tcPr>
          <w:p w14:paraId="77DB50D8" w14:textId="44A0CDAE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 w:rsidRPr="007F657B"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Alto</w:t>
            </w:r>
          </w:p>
        </w:tc>
        <w:tc>
          <w:tcPr>
            <w:tcW w:w="1472" w:type="dxa"/>
          </w:tcPr>
          <w:p w14:paraId="33B96C59" w14:textId="2BE4C2F8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8</w:t>
            </w:r>
          </w:p>
        </w:tc>
        <w:tc>
          <w:tcPr>
            <w:tcW w:w="1472" w:type="dxa"/>
          </w:tcPr>
          <w:p w14:paraId="6B7E722A" w14:textId="14EECB28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Alta</w:t>
            </w:r>
          </w:p>
        </w:tc>
      </w:tr>
      <w:tr w:rsidR="007F657B" w:rsidRPr="007F657B" w14:paraId="4AA85268" w14:textId="77777777" w:rsidTr="007F657B">
        <w:tc>
          <w:tcPr>
            <w:tcW w:w="1470" w:type="dxa"/>
          </w:tcPr>
          <w:p w14:paraId="5CB3AC80" w14:textId="686B381A" w:rsid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R8</w:t>
            </w:r>
          </w:p>
        </w:tc>
        <w:tc>
          <w:tcPr>
            <w:tcW w:w="1471" w:type="dxa"/>
          </w:tcPr>
          <w:p w14:paraId="73ED9F03" w14:textId="131E77BE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 w:rsidRPr="007F657B"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Subestimación de tiempos</w:t>
            </w:r>
          </w:p>
        </w:tc>
        <w:tc>
          <w:tcPr>
            <w:tcW w:w="1471" w:type="dxa"/>
          </w:tcPr>
          <w:p w14:paraId="7DFA213C" w14:textId="487C017F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 w:rsidRPr="007F657B"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Alta</w:t>
            </w:r>
          </w:p>
        </w:tc>
        <w:tc>
          <w:tcPr>
            <w:tcW w:w="1471" w:type="dxa"/>
          </w:tcPr>
          <w:p w14:paraId="7FD9F168" w14:textId="1E62416F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 w:rsidRPr="007F657B"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Alto</w:t>
            </w:r>
          </w:p>
        </w:tc>
        <w:tc>
          <w:tcPr>
            <w:tcW w:w="1472" w:type="dxa"/>
          </w:tcPr>
          <w:p w14:paraId="670F114C" w14:textId="02187E16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8</w:t>
            </w:r>
          </w:p>
        </w:tc>
        <w:tc>
          <w:tcPr>
            <w:tcW w:w="1472" w:type="dxa"/>
          </w:tcPr>
          <w:p w14:paraId="48178DD0" w14:textId="2D74BBC1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Alta</w:t>
            </w:r>
          </w:p>
        </w:tc>
      </w:tr>
      <w:tr w:rsidR="007F657B" w:rsidRPr="007F657B" w14:paraId="3656D028" w14:textId="77777777" w:rsidTr="007F657B">
        <w:tc>
          <w:tcPr>
            <w:tcW w:w="1470" w:type="dxa"/>
          </w:tcPr>
          <w:p w14:paraId="3D65431B" w14:textId="5595480D" w:rsid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R12</w:t>
            </w:r>
          </w:p>
        </w:tc>
        <w:tc>
          <w:tcPr>
            <w:tcW w:w="1471" w:type="dxa"/>
          </w:tcPr>
          <w:p w14:paraId="70CC37A0" w14:textId="58DFB7C7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 w:rsidRPr="007F657B"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Indisponibilidad de miembro</w:t>
            </w:r>
          </w:p>
        </w:tc>
        <w:tc>
          <w:tcPr>
            <w:tcW w:w="1471" w:type="dxa"/>
          </w:tcPr>
          <w:p w14:paraId="657EE6A4" w14:textId="51F2DCDC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 w:rsidRPr="007F657B"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Baja</w:t>
            </w:r>
          </w:p>
        </w:tc>
        <w:tc>
          <w:tcPr>
            <w:tcW w:w="1471" w:type="dxa"/>
          </w:tcPr>
          <w:p w14:paraId="5063029C" w14:textId="1778D770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 w:rsidRPr="007F657B"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Alto</w:t>
            </w:r>
          </w:p>
        </w:tc>
        <w:tc>
          <w:tcPr>
            <w:tcW w:w="1472" w:type="dxa"/>
          </w:tcPr>
          <w:p w14:paraId="0167FD22" w14:textId="00A9CB3E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4</w:t>
            </w:r>
          </w:p>
        </w:tc>
        <w:tc>
          <w:tcPr>
            <w:tcW w:w="1472" w:type="dxa"/>
          </w:tcPr>
          <w:p w14:paraId="0D66A865" w14:textId="5486409B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Media</w:t>
            </w:r>
          </w:p>
        </w:tc>
      </w:tr>
      <w:tr w:rsidR="007F657B" w:rsidRPr="007F657B" w14:paraId="50F1F500" w14:textId="77777777" w:rsidTr="007F657B">
        <w:tc>
          <w:tcPr>
            <w:tcW w:w="1470" w:type="dxa"/>
          </w:tcPr>
          <w:p w14:paraId="32D39459" w14:textId="057F6A1C" w:rsid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R13</w:t>
            </w:r>
          </w:p>
        </w:tc>
        <w:tc>
          <w:tcPr>
            <w:tcW w:w="1471" w:type="dxa"/>
          </w:tcPr>
          <w:p w14:paraId="79EEE2EF" w14:textId="7E17C798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proofErr w:type="spellStart"/>
            <w:r w:rsidRPr="007F657B"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Scope</w:t>
            </w:r>
            <w:proofErr w:type="spellEnd"/>
            <w:r w:rsidRPr="007F657B"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F657B"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creep</w:t>
            </w:r>
            <w:proofErr w:type="spellEnd"/>
          </w:p>
        </w:tc>
        <w:tc>
          <w:tcPr>
            <w:tcW w:w="1471" w:type="dxa"/>
          </w:tcPr>
          <w:p w14:paraId="5C84EB66" w14:textId="3EA6303A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 w:rsidRPr="007F657B"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Media</w:t>
            </w:r>
          </w:p>
        </w:tc>
        <w:tc>
          <w:tcPr>
            <w:tcW w:w="1471" w:type="dxa"/>
          </w:tcPr>
          <w:p w14:paraId="72479C91" w14:textId="65722817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 w:rsidRPr="007F657B"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Alto</w:t>
            </w:r>
          </w:p>
        </w:tc>
        <w:tc>
          <w:tcPr>
            <w:tcW w:w="1472" w:type="dxa"/>
          </w:tcPr>
          <w:p w14:paraId="404E51D3" w14:textId="0CE6B450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6</w:t>
            </w:r>
          </w:p>
        </w:tc>
        <w:tc>
          <w:tcPr>
            <w:tcW w:w="1472" w:type="dxa"/>
          </w:tcPr>
          <w:p w14:paraId="17A5DBE7" w14:textId="3A8B9501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Media</w:t>
            </w:r>
          </w:p>
        </w:tc>
      </w:tr>
      <w:tr w:rsidR="007F657B" w:rsidRPr="007F657B" w14:paraId="667A1420" w14:textId="77777777" w:rsidTr="007F657B">
        <w:tc>
          <w:tcPr>
            <w:tcW w:w="1470" w:type="dxa"/>
          </w:tcPr>
          <w:p w14:paraId="235D828C" w14:textId="2316D005" w:rsid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R15</w:t>
            </w:r>
          </w:p>
        </w:tc>
        <w:tc>
          <w:tcPr>
            <w:tcW w:w="1471" w:type="dxa"/>
          </w:tcPr>
          <w:p w14:paraId="5565F659" w14:textId="73EB3E25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 w:rsidRPr="007F657B"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Bugs críticos finales</w:t>
            </w:r>
          </w:p>
        </w:tc>
        <w:tc>
          <w:tcPr>
            <w:tcW w:w="1471" w:type="dxa"/>
          </w:tcPr>
          <w:p w14:paraId="43A884BB" w14:textId="37CA0342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 w:rsidRPr="007F657B"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Media</w:t>
            </w:r>
          </w:p>
        </w:tc>
        <w:tc>
          <w:tcPr>
            <w:tcW w:w="1471" w:type="dxa"/>
          </w:tcPr>
          <w:p w14:paraId="32F8CFF4" w14:textId="66179E76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 w:rsidRPr="007F657B"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Alto</w:t>
            </w:r>
          </w:p>
        </w:tc>
        <w:tc>
          <w:tcPr>
            <w:tcW w:w="1472" w:type="dxa"/>
          </w:tcPr>
          <w:p w14:paraId="0E4E8B33" w14:textId="09A020AD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6</w:t>
            </w:r>
          </w:p>
        </w:tc>
        <w:tc>
          <w:tcPr>
            <w:tcW w:w="1472" w:type="dxa"/>
          </w:tcPr>
          <w:p w14:paraId="763EE8E8" w14:textId="762E93B6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Media</w:t>
            </w:r>
          </w:p>
        </w:tc>
      </w:tr>
      <w:tr w:rsidR="007F657B" w:rsidRPr="007F657B" w14:paraId="21563DE9" w14:textId="77777777" w:rsidTr="007F657B">
        <w:tc>
          <w:tcPr>
            <w:tcW w:w="1470" w:type="dxa"/>
          </w:tcPr>
          <w:p w14:paraId="6923FDC2" w14:textId="27E797CA" w:rsid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R18</w:t>
            </w:r>
          </w:p>
        </w:tc>
        <w:tc>
          <w:tcPr>
            <w:tcW w:w="1471" w:type="dxa"/>
          </w:tcPr>
          <w:p w14:paraId="24CAE49A" w14:textId="214F5B80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 w:rsidRPr="007F657B"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Resistencia al cambio</w:t>
            </w:r>
          </w:p>
        </w:tc>
        <w:tc>
          <w:tcPr>
            <w:tcW w:w="1471" w:type="dxa"/>
          </w:tcPr>
          <w:p w14:paraId="16B0BBB8" w14:textId="2E7B8A04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 w:rsidRPr="007F657B"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Media</w:t>
            </w:r>
          </w:p>
        </w:tc>
        <w:tc>
          <w:tcPr>
            <w:tcW w:w="1471" w:type="dxa"/>
          </w:tcPr>
          <w:p w14:paraId="151E382B" w14:textId="002CAB17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 w:rsidRPr="007F657B"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Alto</w:t>
            </w:r>
          </w:p>
        </w:tc>
        <w:tc>
          <w:tcPr>
            <w:tcW w:w="1472" w:type="dxa"/>
          </w:tcPr>
          <w:p w14:paraId="435D978C" w14:textId="5F12355D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6</w:t>
            </w:r>
          </w:p>
        </w:tc>
        <w:tc>
          <w:tcPr>
            <w:tcW w:w="1472" w:type="dxa"/>
          </w:tcPr>
          <w:p w14:paraId="788BAC19" w14:textId="21510F87" w:rsidR="007F657B" w:rsidRPr="007F657B" w:rsidRDefault="007F657B" w:rsidP="007F657B">
            <w:pPr>
              <w:pStyle w:val="Ttulo1"/>
              <w:spacing w:before="280" w:after="280"/>
              <w:ind w:leftChars="0" w:left="0" w:firstLineChars="0" w:firstLine="0"/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Lato" w:eastAsia="Lato" w:hAnsi="Lato" w:cs="Lato"/>
                <w:b w:val="0"/>
                <w:bCs w:val="0"/>
                <w:color w:val="auto"/>
                <w:sz w:val="24"/>
                <w:szCs w:val="24"/>
              </w:rPr>
              <w:t>Media</w:t>
            </w:r>
          </w:p>
        </w:tc>
      </w:tr>
    </w:tbl>
    <w:p w14:paraId="0785030C" w14:textId="77777777" w:rsidR="00F628EA" w:rsidRDefault="00F628EA">
      <w:pPr>
        <w:pStyle w:val="Ttulo1"/>
        <w:spacing w:before="280" w:after="280"/>
        <w:ind w:left="1" w:hanging="3"/>
        <w:rPr>
          <w:rFonts w:ascii="Lato" w:eastAsia="Lato" w:hAnsi="Lato" w:cs="Lato"/>
          <w:b w:val="0"/>
          <w:bCs w:val="0"/>
          <w:color w:val="005693"/>
        </w:rPr>
      </w:pPr>
    </w:p>
    <w:p w14:paraId="6D8CC5F0" w14:textId="77777777" w:rsidR="00F628EA" w:rsidRDefault="00F628EA">
      <w:pPr>
        <w:pStyle w:val="Ttulo1"/>
        <w:spacing w:before="280" w:after="280"/>
        <w:ind w:left="1" w:hanging="3"/>
        <w:rPr>
          <w:rFonts w:ascii="Lato" w:eastAsia="Lato" w:hAnsi="Lato" w:cs="Lato"/>
          <w:b w:val="0"/>
          <w:bCs w:val="0"/>
          <w:color w:val="005693"/>
        </w:rPr>
      </w:pPr>
    </w:p>
    <w:p w14:paraId="2B1466D6" w14:textId="77777777" w:rsidR="00F628EA" w:rsidRDefault="00F628EA">
      <w:pPr>
        <w:pStyle w:val="Ttulo1"/>
        <w:spacing w:before="280" w:after="280"/>
        <w:ind w:left="1" w:hanging="3"/>
        <w:rPr>
          <w:rFonts w:ascii="Lato" w:eastAsia="Lato" w:hAnsi="Lato" w:cs="Lato"/>
          <w:b w:val="0"/>
          <w:bCs w:val="0"/>
          <w:color w:val="005693"/>
        </w:rPr>
      </w:pPr>
    </w:p>
    <w:p w14:paraId="1D1C6F2E" w14:textId="77777777" w:rsidR="00F628EA" w:rsidRDefault="00F628EA">
      <w:pPr>
        <w:pStyle w:val="Ttulo1"/>
        <w:spacing w:before="280" w:after="280"/>
        <w:ind w:left="1" w:hanging="3"/>
        <w:rPr>
          <w:rFonts w:ascii="Lato" w:eastAsia="Lato" w:hAnsi="Lato" w:cs="Lato"/>
          <w:b w:val="0"/>
          <w:bCs w:val="0"/>
          <w:color w:val="005693"/>
        </w:rPr>
      </w:pPr>
    </w:p>
    <w:p w14:paraId="4C3F4BE6" w14:textId="77777777" w:rsidR="00F628EA" w:rsidRDefault="00F628EA">
      <w:pPr>
        <w:pStyle w:val="Ttulo1"/>
        <w:spacing w:before="280" w:after="280"/>
        <w:ind w:left="1" w:hanging="3"/>
        <w:rPr>
          <w:rFonts w:ascii="Lato" w:eastAsia="Lato" w:hAnsi="Lato" w:cs="Lato"/>
          <w:color w:val="005693"/>
        </w:rPr>
      </w:pPr>
    </w:p>
    <w:p w14:paraId="32CD9323" w14:textId="06DFA165" w:rsidR="00054027" w:rsidRDefault="006345E3">
      <w:pPr>
        <w:pStyle w:val="Ttulo1"/>
        <w:spacing w:before="280" w:after="280"/>
        <w:ind w:left="1" w:hanging="3"/>
        <w:rPr>
          <w:rFonts w:ascii="Lato" w:eastAsia="Lato" w:hAnsi="Lato" w:cs="Lato"/>
          <w:color w:val="005693"/>
        </w:rPr>
      </w:pPr>
      <w:r>
        <w:rPr>
          <w:rFonts w:ascii="Lato" w:eastAsia="Lato" w:hAnsi="Lato" w:cs="Lato"/>
          <w:color w:val="005693"/>
        </w:rPr>
        <w:lastRenderedPageBreak/>
        <w:t>Cronograma de hitos principales</w:t>
      </w:r>
    </w:p>
    <w:p w14:paraId="055FCDC0" w14:textId="788A2DE3" w:rsidR="00F628EA" w:rsidRDefault="00F628EA" w:rsidP="00F628EA">
      <w:pPr>
        <w:pStyle w:val="Ttulo1"/>
        <w:spacing w:before="280" w:after="280"/>
        <w:ind w:left="1" w:hanging="3"/>
        <w:rPr>
          <w:rFonts w:ascii="Lato" w:eastAsia="Lato" w:hAnsi="Lato" w:cs="Lato"/>
          <w:color w:val="005693"/>
        </w:rPr>
      </w:pPr>
      <w:r w:rsidRPr="00F628EA">
        <w:rPr>
          <w:rFonts w:ascii="Lato" w:eastAsia="Lato" w:hAnsi="Lato" w:cs="Lato"/>
          <w:color w:val="005693"/>
        </w:rPr>
        <w:drawing>
          <wp:inline distT="0" distB="0" distL="0" distR="0" wp14:anchorId="6DED6B99" wp14:editId="31B655A1">
            <wp:extent cx="5612130" cy="1296670"/>
            <wp:effectExtent l="0" t="0" r="7620" b="0"/>
            <wp:docPr id="2142584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842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BF65" w14:textId="2EC7F9D9" w:rsidR="00F628EA" w:rsidRDefault="00F628EA" w:rsidP="00F628EA">
      <w:pPr>
        <w:ind w:left="0" w:hanging="2"/>
      </w:pPr>
      <w:r>
        <w:t xml:space="preserve">Haga clic aquí para revisar </w:t>
      </w:r>
      <w:hyperlink r:id="rId12" w:history="1">
        <w:r w:rsidRPr="00F628EA">
          <w:rPr>
            <w:rStyle w:val="Hipervnculo"/>
          </w:rPr>
          <w:t>Carta Ga</w:t>
        </w:r>
        <w:r w:rsidRPr="00F628EA">
          <w:rPr>
            <w:rStyle w:val="Hipervnculo"/>
          </w:rPr>
          <w:t>n</w:t>
        </w:r>
        <w:r w:rsidRPr="00F628EA">
          <w:rPr>
            <w:rStyle w:val="Hipervnculo"/>
          </w:rPr>
          <w:t>tt</w:t>
        </w:r>
      </w:hyperlink>
    </w:p>
    <w:p w14:paraId="552AE985" w14:textId="77777777" w:rsidR="00054027" w:rsidRDefault="006345E3">
      <w:pPr>
        <w:pStyle w:val="Ttulo1"/>
        <w:spacing w:before="280" w:after="280"/>
        <w:ind w:left="1" w:hanging="3"/>
        <w:rPr>
          <w:rFonts w:ascii="Lato" w:eastAsia="Lato" w:hAnsi="Lato" w:cs="Lato"/>
          <w:color w:val="003F6C"/>
        </w:rPr>
      </w:pPr>
      <w:bookmarkStart w:id="12" w:name="_heading=h.1t3h5sf" w:colFirst="0" w:colLast="0"/>
      <w:bookmarkEnd w:id="12"/>
      <w:r>
        <w:rPr>
          <w:rFonts w:ascii="Lato" w:eastAsia="Lato" w:hAnsi="Lato" w:cs="Lato"/>
          <w:color w:val="003F6C"/>
        </w:rPr>
        <w:t>Presupuesto inicial asignado</w:t>
      </w:r>
    </w:p>
    <w:tbl>
      <w:tblPr>
        <w:tblStyle w:val="a5"/>
        <w:tblW w:w="8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054027" w14:paraId="37B6C512" w14:textId="77777777">
        <w:trPr>
          <w:trHeight w:val="870"/>
        </w:trPr>
        <w:tc>
          <w:tcPr>
            <w:tcW w:w="88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A4D6A15" w14:textId="77777777" w:rsidR="00054027" w:rsidRDefault="00054027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</w:p>
          <w:p w14:paraId="36EB8E82" w14:textId="27308080" w:rsidR="00054027" w:rsidRDefault="00F628EA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 w:rsidRPr="00F628EA">
              <w:rPr>
                <w:rFonts w:ascii="Lato" w:eastAsia="Lato" w:hAnsi="Lato" w:cs="Lato"/>
                <w:color w:val="000000"/>
              </w:rPr>
              <w:drawing>
                <wp:inline distT="0" distB="0" distL="0" distR="0" wp14:anchorId="0ABE753C" wp14:editId="47A44441">
                  <wp:extent cx="5495290" cy="3072130"/>
                  <wp:effectExtent l="0" t="0" r="0" b="0"/>
                  <wp:docPr id="12241580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15805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5290" cy="307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C6D3C4" w14:textId="77777777" w:rsidR="00054027" w:rsidRDefault="00054027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</w:p>
        </w:tc>
      </w:tr>
    </w:tbl>
    <w:p w14:paraId="111AF999" w14:textId="77777777" w:rsidR="00F628EA" w:rsidRDefault="00F628EA">
      <w:pPr>
        <w:pStyle w:val="Ttulo1"/>
        <w:spacing w:before="280" w:after="280"/>
        <w:ind w:left="1" w:hanging="3"/>
        <w:rPr>
          <w:rFonts w:ascii="Lato" w:eastAsia="Lato" w:hAnsi="Lato" w:cs="Lato"/>
          <w:b w:val="0"/>
        </w:rPr>
      </w:pPr>
    </w:p>
    <w:p w14:paraId="60256C67" w14:textId="77777777" w:rsidR="00F628EA" w:rsidRDefault="00F628EA">
      <w:pPr>
        <w:pStyle w:val="Ttulo1"/>
        <w:spacing w:before="280" w:after="280"/>
        <w:ind w:left="1" w:hanging="3"/>
        <w:rPr>
          <w:rFonts w:ascii="Lato" w:eastAsia="Lato" w:hAnsi="Lato" w:cs="Lato"/>
          <w:b w:val="0"/>
        </w:rPr>
      </w:pPr>
    </w:p>
    <w:p w14:paraId="5D86F626" w14:textId="77777777" w:rsidR="00F628EA" w:rsidRDefault="00F628EA">
      <w:pPr>
        <w:pStyle w:val="Ttulo1"/>
        <w:spacing w:before="280" w:after="280"/>
        <w:ind w:left="1" w:hanging="3"/>
        <w:rPr>
          <w:rFonts w:ascii="Lato" w:eastAsia="Lato" w:hAnsi="Lato" w:cs="Lato"/>
          <w:b w:val="0"/>
        </w:rPr>
      </w:pPr>
    </w:p>
    <w:p w14:paraId="5226E1ED" w14:textId="77777777" w:rsidR="00F628EA" w:rsidRDefault="00F628EA">
      <w:pPr>
        <w:pStyle w:val="Ttulo1"/>
        <w:spacing w:before="280" w:after="280"/>
        <w:ind w:left="1" w:hanging="3"/>
        <w:rPr>
          <w:rFonts w:ascii="Lato" w:eastAsia="Lato" w:hAnsi="Lato" w:cs="Lato"/>
          <w:b w:val="0"/>
        </w:rPr>
      </w:pPr>
    </w:p>
    <w:p w14:paraId="79B30639" w14:textId="38B622F4" w:rsidR="00054027" w:rsidRDefault="006345E3">
      <w:pPr>
        <w:pStyle w:val="Ttulo1"/>
        <w:spacing w:before="280" w:after="280"/>
        <w:ind w:left="1" w:hanging="3"/>
        <w:rPr>
          <w:rFonts w:ascii="Lato" w:eastAsia="Lato" w:hAnsi="Lato" w:cs="Lato"/>
          <w:color w:val="003F6C"/>
        </w:rPr>
      </w:pPr>
      <w:r>
        <w:rPr>
          <w:rFonts w:ascii="Lato" w:eastAsia="Lato" w:hAnsi="Lato" w:cs="Lato"/>
          <w:color w:val="003F6C"/>
        </w:rPr>
        <w:lastRenderedPageBreak/>
        <w:t>Lista de Interesados (</w:t>
      </w:r>
      <w:proofErr w:type="spellStart"/>
      <w:r>
        <w:rPr>
          <w:rFonts w:ascii="Lato" w:eastAsia="Lato" w:hAnsi="Lato" w:cs="Lato"/>
          <w:color w:val="003F6C"/>
        </w:rPr>
        <w:t>stakeholders</w:t>
      </w:r>
      <w:proofErr w:type="spellEnd"/>
      <w:r>
        <w:rPr>
          <w:rFonts w:ascii="Lato" w:eastAsia="Lato" w:hAnsi="Lato" w:cs="Lato"/>
          <w:color w:val="003F6C"/>
        </w:rPr>
        <w:t>)</w:t>
      </w:r>
    </w:p>
    <w:tbl>
      <w:tblPr>
        <w:tblStyle w:val="a6"/>
        <w:tblW w:w="90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20"/>
        <w:gridCol w:w="3596"/>
        <w:gridCol w:w="2541"/>
      </w:tblGrid>
      <w:tr w:rsidR="00054027" w14:paraId="6F23C6C2" w14:textId="77777777" w:rsidTr="00664C68">
        <w:trPr>
          <w:trHeight w:val="419"/>
        </w:trPr>
        <w:tc>
          <w:tcPr>
            <w:tcW w:w="2920" w:type="dxa"/>
            <w:tcBorders>
              <w:top w:val="single" w:sz="4" w:space="0" w:color="003F6C"/>
              <w:left w:val="single" w:sz="4" w:space="0" w:color="003F6C"/>
              <w:bottom w:val="single" w:sz="4" w:space="0" w:color="666666"/>
              <w:right w:val="single" w:sz="4" w:space="0" w:color="003F6C"/>
            </w:tcBorders>
            <w:shd w:val="clear" w:color="auto" w:fill="003F6C"/>
          </w:tcPr>
          <w:p w14:paraId="6402ABDF" w14:textId="77777777" w:rsidR="00054027" w:rsidRDefault="006345E3">
            <w:pPr>
              <w:spacing w:after="0" w:line="240" w:lineRule="auto"/>
              <w:ind w:left="0" w:hanging="2"/>
              <w:jc w:val="center"/>
              <w:rPr>
                <w:rFonts w:ascii="Lato" w:eastAsia="Lato" w:hAnsi="Lato" w:cs="Lato"/>
                <w:b/>
                <w:color w:val="FFFFFF"/>
              </w:rPr>
            </w:pPr>
            <w:r>
              <w:rPr>
                <w:rFonts w:ascii="Lato" w:eastAsia="Lato" w:hAnsi="Lato" w:cs="Lato"/>
                <w:b/>
                <w:color w:val="FFFFFF"/>
              </w:rPr>
              <w:t>Nombre</w:t>
            </w:r>
          </w:p>
        </w:tc>
        <w:tc>
          <w:tcPr>
            <w:tcW w:w="3596" w:type="dxa"/>
            <w:tcBorders>
              <w:top w:val="single" w:sz="4" w:space="0" w:color="003F6C"/>
              <w:left w:val="single" w:sz="4" w:space="0" w:color="003F6C"/>
              <w:bottom w:val="single" w:sz="4" w:space="0" w:color="666666"/>
              <w:right w:val="single" w:sz="4" w:space="0" w:color="003F6C"/>
            </w:tcBorders>
            <w:shd w:val="clear" w:color="auto" w:fill="003F6C"/>
          </w:tcPr>
          <w:p w14:paraId="55886AE5" w14:textId="77777777" w:rsidR="00054027" w:rsidRDefault="006345E3">
            <w:pPr>
              <w:spacing w:after="0" w:line="240" w:lineRule="auto"/>
              <w:ind w:left="0" w:hanging="2"/>
              <w:jc w:val="center"/>
              <w:rPr>
                <w:rFonts w:ascii="Lato" w:eastAsia="Lato" w:hAnsi="Lato" w:cs="Lato"/>
                <w:b/>
                <w:color w:val="FFFFFF"/>
              </w:rPr>
            </w:pPr>
            <w:r>
              <w:rPr>
                <w:rFonts w:ascii="Lato" w:eastAsia="Lato" w:hAnsi="Lato" w:cs="Lato"/>
                <w:b/>
                <w:color w:val="FFFFFF"/>
              </w:rPr>
              <w:t>Cargo</w:t>
            </w:r>
          </w:p>
        </w:tc>
        <w:tc>
          <w:tcPr>
            <w:tcW w:w="2541" w:type="dxa"/>
            <w:tcBorders>
              <w:top w:val="single" w:sz="4" w:space="0" w:color="003F6C"/>
              <w:left w:val="single" w:sz="4" w:space="0" w:color="003F6C"/>
              <w:bottom w:val="single" w:sz="4" w:space="0" w:color="666666"/>
              <w:right w:val="single" w:sz="4" w:space="0" w:color="003F6C"/>
            </w:tcBorders>
            <w:shd w:val="clear" w:color="auto" w:fill="003F6C"/>
          </w:tcPr>
          <w:p w14:paraId="6D79A7B5" w14:textId="77777777" w:rsidR="00054027" w:rsidRDefault="006345E3">
            <w:pPr>
              <w:spacing w:after="0" w:line="240" w:lineRule="auto"/>
              <w:ind w:left="0" w:hanging="2"/>
              <w:jc w:val="center"/>
              <w:rPr>
                <w:rFonts w:ascii="Lato" w:eastAsia="Lato" w:hAnsi="Lato" w:cs="Lato"/>
                <w:b/>
                <w:color w:val="FFFFFF"/>
              </w:rPr>
            </w:pPr>
            <w:r>
              <w:rPr>
                <w:rFonts w:ascii="Lato" w:eastAsia="Lato" w:hAnsi="Lato" w:cs="Lato"/>
                <w:b/>
                <w:color w:val="FFFFFF"/>
              </w:rPr>
              <w:t>Departamento / División</w:t>
            </w:r>
          </w:p>
        </w:tc>
      </w:tr>
      <w:tr w:rsidR="00054027" w14:paraId="12B93126" w14:textId="77777777" w:rsidTr="00664C68">
        <w:trPr>
          <w:trHeight w:val="429"/>
        </w:trPr>
        <w:tc>
          <w:tcPr>
            <w:tcW w:w="29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A8CF1FE" w14:textId="5D385E27" w:rsidR="00054027" w:rsidRPr="00664C68" w:rsidRDefault="00664C68" w:rsidP="00664C68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 w:rsidRPr="00664C68">
              <w:rPr>
                <w:rFonts w:ascii="Lato" w:eastAsia="Lato" w:hAnsi="Lato" w:cs="Lato"/>
                <w:color w:val="000000"/>
              </w:rPr>
              <w:t>Comisión Evaluadora</w:t>
            </w:r>
          </w:p>
        </w:tc>
        <w:tc>
          <w:tcPr>
            <w:tcW w:w="359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C2C7E4F" w14:textId="74BECF19" w:rsidR="00054027" w:rsidRPr="00664C68" w:rsidRDefault="00664C68" w:rsidP="00664C68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 w:rsidRPr="00664C68">
              <w:rPr>
                <w:rFonts w:ascii="Lato" w:eastAsia="Lato" w:hAnsi="Lato" w:cs="Lato"/>
                <w:color w:val="000000"/>
              </w:rPr>
              <w:t>Evaluadores académicos</w:t>
            </w:r>
          </w:p>
        </w:tc>
        <w:tc>
          <w:tcPr>
            <w:tcW w:w="25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1F658CA" w14:textId="039D6237" w:rsidR="00054027" w:rsidRPr="00664C68" w:rsidRDefault="00664C68" w:rsidP="00664C68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 w:rsidRPr="00664C68">
              <w:rPr>
                <w:rFonts w:ascii="Lato" w:eastAsia="Lato" w:hAnsi="Lato" w:cs="Lato"/>
                <w:color w:val="000000"/>
              </w:rPr>
              <w:t>Duoc UC</w:t>
            </w:r>
          </w:p>
        </w:tc>
      </w:tr>
      <w:tr w:rsidR="00664C68" w14:paraId="3617991C" w14:textId="77777777" w:rsidTr="00664C68">
        <w:trPr>
          <w:trHeight w:val="201"/>
        </w:trPr>
        <w:tc>
          <w:tcPr>
            <w:tcW w:w="29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59F4AB5" w14:textId="65D920EB" w:rsidR="00664C68" w:rsidRPr="00664C68" w:rsidRDefault="00664C68" w:rsidP="00664C68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 w:rsidRPr="00664C68">
              <w:rPr>
                <w:rFonts w:ascii="Lato" w:eastAsia="Lato" w:hAnsi="Lato" w:cs="Lato"/>
                <w:color w:val="000000"/>
              </w:rPr>
              <w:t>Profesor Guía</w:t>
            </w:r>
          </w:p>
        </w:tc>
        <w:tc>
          <w:tcPr>
            <w:tcW w:w="359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B01DBAB" w14:textId="13AB5FC6" w:rsidR="00664C68" w:rsidRPr="00664C68" w:rsidRDefault="00664C68" w:rsidP="00664C68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 w:rsidRPr="00664C68">
              <w:rPr>
                <w:rFonts w:ascii="Lato" w:eastAsia="Lato" w:hAnsi="Lato" w:cs="Lato"/>
                <w:color w:val="000000"/>
              </w:rPr>
              <w:t>Asesor académico</w:t>
            </w:r>
          </w:p>
        </w:tc>
        <w:tc>
          <w:tcPr>
            <w:tcW w:w="25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15507C4" w14:textId="71F371BD" w:rsidR="00664C68" w:rsidRPr="00664C68" w:rsidRDefault="00664C68" w:rsidP="00664C68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 w:rsidRPr="00664C68">
              <w:rPr>
                <w:rFonts w:ascii="Lato" w:eastAsia="Lato" w:hAnsi="Lato" w:cs="Lato"/>
                <w:color w:val="000000"/>
              </w:rPr>
              <w:t>Duoc UC</w:t>
            </w:r>
          </w:p>
        </w:tc>
      </w:tr>
      <w:tr w:rsidR="00664C68" w14:paraId="7A8F0384" w14:textId="77777777" w:rsidTr="00664C68">
        <w:trPr>
          <w:trHeight w:val="850"/>
        </w:trPr>
        <w:tc>
          <w:tcPr>
            <w:tcW w:w="29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25995C6" w14:textId="21797B32" w:rsidR="00664C68" w:rsidRPr="00664C68" w:rsidRDefault="00664C68" w:rsidP="00664C68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 w:rsidRPr="00664C68">
              <w:rPr>
                <w:rFonts w:ascii="Lato" w:eastAsia="Lato" w:hAnsi="Lato" w:cs="Lato"/>
                <w:color w:val="000000"/>
              </w:rPr>
              <w:t>Sergio Moreno</w:t>
            </w:r>
          </w:p>
        </w:tc>
        <w:tc>
          <w:tcPr>
            <w:tcW w:w="359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1D3A0A1" w14:textId="0DD2EC51" w:rsidR="00664C68" w:rsidRPr="00664C68" w:rsidRDefault="00664C68" w:rsidP="00664C68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proofErr w:type="spellStart"/>
            <w:proofErr w:type="gramStart"/>
            <w:r w:rsidRPr="00664C68">
              <w:rPr>
                <w:rFonts w:ascii="Lato" w:eastAsia="Lato" w:hAnsi="Lato" w:cs="Lato"/>
                <w:color w:val="000000"/>
              </w:rPr>
              <w:t>Co-fundador</w:t>
            </w:r>
            <w:proofErr w:type="spellEnd"/>
            <w:proofErr w:type="gramEnd"/>
            <w:r w:rsidRPr="00664C68">
              <w:rPr>
                <w:rFonts w:ascii="Lato" w:eastAsia="Lato" w:hAnsi="Lato" w:cs="Lato"/>
                <w:color w:val="000000"/>
              </w:rPr>
              <w:t xml:space="preserve"> M&amp;Q </w:t>
            </w:r>
            <w:proofErr w:type="spellStart"/>
            <w:r w:rsidRPr="00664C68">
              <w:rPr>
                <w:rFonts w:ascii="Lato" w:eastAsia="Lato" w:hAnsi="Lato" w:cs="Lato"/>
                <w:color w:val="000000"/>
              </w:rPr>
              <w:t>Technology</w:t>
            </w:r>
            <w:proofErr w:type="spellEnd"/>
            <w:r w:rsidRPr="00664C68">
              <w:rPr>
                <w:rFonts w:ascii="Lato" w:eastAsia="Lato" w:hAnsi="Lato" w:cs="Lato"/>
                <w:color w:val="000000"/>
              </w:rPr>
              <w:t xml:space="preserve"> / Desarrollador Full-</w:t>
            </w:r>
            <w:proofErr w:type="spellStart"/>
            <w:r w:rsidRPr="00664C68">
              <w:rPr>
                <w:rFonts w:ascii="Lato" w:eastAsia="Lato" w:hAnsi="Lato" w:cs="Lato"/>
                <w:color w:val="000000"/>
              </w:rPr>
              <w:t>Stack</w:t>
            </w:r>
            <w:proofErr w:type="spellEnd"/>
          </w:p>
        </w:tc>
        <w:tc>
          <w:tcPr>
            <w:tcW w:w="25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EC5EFD8" w14:textId="1869E079" w:rsidR="00664C68" w:rsidRPr="00664C68" w:rsidRDefault="00664C68" w:rsidP="00664C68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 w:rsidRPr="00664C68">
              <w:rPr>
                <w:rFonts w:ascii="Lato" w:eastAsia="Lato" w:hAnsi="Lato" w:cs="Lato"/>
                <w:color w:val="000000"/>
              </w:rPr>
              <w:t>Duoc UC</w:t>
            </w:r>
          </w:p>
        </w:tc>
      </w:tr>
      <w:tr w:rsidR="00664C68" w14:paraId="677C6CF5" w14:textId="77777777" w:rsidTr="00664C68">
        <w:trPr>
          <w:trHeight w:val="850"/>
        </w:trPr>
        <w:tc>
          <w:tcPr>
            <w:tcW w:w="29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B86CBD3" w14:textId="0A7705C4" w:rsidR="00664C68" w:rsidRPr="00664C68" w:rsidRDefault="00664C68" w:rsidP="00664C68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 w:rsidRPr="00664C68">
              <w:rPr>
                <w:rFonts w:ascii="Lato" w:eastAsia="Lato" w:hAnsi="Lato" w:cs="Lato"/>
                <w:color w:val="000000"/>
              </w:rPr>
              <w:t>Vicente Quintana</w:t>
            </w:r>
          </w:p>
        </w:tc>
        <w:tc>
          <w:tcPr>
            <w:tcW w:w="359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D4634A5" w14:textId="49403A3C" w:rsidR="00664C68" w:rsidRPr="00664C68" w:rsidRDefault="00664C68" w:rsidP="00664C68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proofErr w:type="spellStart"/>
            <w:proofErr w:type="gramStart"/>
            <w:r w:rsidRPr="00664C68">
              <w:rPr>
                <w:rFonts w:ascii="Lato" w:eastAsia="Lato" w:hAnsi="Lato" w:cs="Lato"/>
                <w:color w:val="000000"/>
              </w:rPr>
              <w:t>Co-fundador</w:t>
            </w:r>
            <w:proofErr w:type="spellEnd"/>
            <w:proofErr w:type="gramEnd"/>
            <w:r w:rsidRPr="00664C68">
              <w:rPr>
                <w:rFonts w:ascii="Lato" w:eastAsia="Lato" w:hAnsi="Lato" w:cs="Lato"/>
                <w:color w:val="000000"/>
              </w:rPr>
              <w:t xml:space="preserve"> M&amp;Q </w:t>
            </w:r>
            <w:proofErr w:type="spellStart"/>
            <w:r w:rsidRPr="00664C68">
              <w:rPr>
                <w:rFonts w:ascii="Lato" w:eastAsia="Lato" w:hAnsi="Lato" w:cs="Lato"/>
                <w:color w:val="000000"/>
              </w:rPr>
              <w:t>Technology</w:t>
            </w:r>
            <w:proofErr w:type="spellEnd"/>
            <w:r w:rsidRPr="00664C68">
              <w:rPr>
                <w:rFonts w:ascii="Lato" w:eastAsia="Lato" w:hAnsi="Lato" w:cs="Lato"/>
                <w:color w:val="000000"/>
              </w:rPr>
              <w:t xml:space="preserve"> / Desarrollador Full-</w:t>
            </w:r>
            <w:proofErr w:type="spellStart"/>
            <w:r w:rsidRPr="00664C68">
              <w:rPr>
                <w:rFonts w:ascii="Lato" w:eastAsia="Lato" w:hAnsi="Lato" w:cs="Lato"/>
                <w:color w:val="000000"/>
              </w:rPr>
              <w:t>Stack</w:t>
            </w:r>
            <w:proofErr w:type="spellEnd"/>
          </w:p>
        </w:tc>
        <w:tc>
          <w:tcPr>
            <w:tcW w:w="25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95E735C" w14:textId="52A40AE5" w:rsidR="00664C68" w:rsidRPr="00664C68" w:rsidRDefault="00664C68" w:rsidP="00664C68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 w:rsidRPr="00664C68">
              <w:rPr>
                <w:rFonts w:ascii="Lato" w:eastAsia="Lato" w:hAnsi="Lato" w:cs="Lato"/>
                <w:color w:val="000000"/>
              </w:rPr>
              <w:t>Duoc UC</w:t>
            </w:r>
          </w:p>
        </w:tc>
      </w:tr>
      <w:tr w:rsidR="00664C68" w14:paraId="4C264DAE" w14:textId="77777777" w:rsidTr="00664C68">
        <w:trPr>
          <w:trHeight w:val="862"/>
        </w:trPr>
        <w:tc>
          <w:tcPr>
            <w:tcW w:w="29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B6CD95C" w14:textId="50392E2A" w:rsidR="00664C68" w:rsidRPr="00664C68" w:rsidRDefault="00664C68" w:rsidP="00664C68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 w:rsidRPr="00664C68">
              <w:rPr>
                <w:rFonts w:ascii="Lato" w:eastAsia="Lato" w:hAnsi="Lato" w:cs="Lato"/>
                <w:color w:val="000000"/>
              </w:rPr>
              <w:t>Hogares de Ancianos (potenciales clientes)</w:t>
            </w:r>
          </w:p>
        </w:tc>
        <w:tc>
          <w:tcPr>
            <w:tcW w:w="359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22CB395" w14:textId="261FB8C7" w:rsidR="00664C68" w:rsidRPr="00664C68" w:rsidRDefault="00664C68" w:rsidP="00664C68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 w:rsidRPr="00664C68">
              <w:rPr>
                <w:rFonts w:ascii="Lato" w:eastAsia="Lato" w:hAnsi="Lato" w:cs="Lato"/>
                <w:color w:val="000000"/>
              </w:rPr>
              <w:t>Usuarios finales del sistema</w:t>
            </w:r>
          </w:p>
          <w:p w14:paraId="09DB568C" w14:textId="77777777" w:rsidR="00664C68" w:rsidRPr="00664C68" w:rsidRDefault="00664C68" w:rsidP="00664C68">
            <w:pPr>
              <w:ind w:left="0" w:hanging="2"/>
              <w:rPr>
                <w:rFonts w:ascii="Lato" w:eastAsia="Lato" w:hAnsi="Lato" w:cs="Lato"/>
              </w:rPr>
            </w:pPr>
          </w:p>
        </w:tc>
        <w:tc>
          <w:tcPr>
            <w:tcW w:w="25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E93EE35" w14:textId="6378D8FC" w:rsidR="00664C68" w:rsidRPr="00664C68" w:rsidRDefault="00664C68" w:rsidP="00664C68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Cliente</w:t>
            </w:r>
          </w:p>
        </w:tc>
      </w:tr>
      <w:tr w:rsidR="00664C68" w14:paraId="40CC3D9A" w14:textId="77777777" w:rsidTr="00664C68">
        <w:trPr>
          <w:trHeight w:val="419"/>
        </w:trPr>
        <w:tc>
          <w:tcPr>
            <w:tcW w:w="29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E8FCB21" w14:textId="545BAF90" w:rsidR="00664C68" w:rsidRPr="00664C68" w:rsidRDefault="00664C68" w:rsidP="00664C68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 w:rsidRPr="00664C68">
              <w:rPr>
                <w:rFonts w:ascii="Lato" w:eastAsia="Lato" w:hAnsi="Lato" w:cs="Lato"/>
                <w:color w:val="000000"/>
              </w:rPr>
              <w:t>Personal de Enfermería</w:t>
            </w:r>
          </w:p>
        </w:tc>
        <w:tc>
          <w:tcPr>
            <w:tcW w:w="359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D707A32" w14:textId="21882219" w:rsidR="00664C68" w:rsidRPr="00664C68" w:rsidRDefault="00664C68" w:rsidP="00664C68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 w:rsidRPr="00664C68">
              <w:rPr>
                <w:rFonts w:ascii="Lato" w:eastAsia="Lato" w:hAnsi="Lato" w:cs="Lato"/>
                <w:color w:val="000000"/>
              </w:rPr>
              <w:t>Usuarios finales (rol Enfermera)</w:t>
            </w:r>
          </w:p>
        </w:tc>
        <w:tc>
          <w:tcPr>
            <w:tcW w:w="25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F0C9566" w14:textId="4DE9A407" w:rsidR="00664C68" w:rsidRPr="00664C68" w:rsidRDefault="00664C68" w:rsidP="00664C68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Cliente</w:t>
            </w:r>
          </w:p>
        </w:tc>
      </w:tr>
      <w:tr w:rsidR="00664C68" w14:paraId="3BEDD439" w14:textId="77777777" w:rsidTr="00664C68">
        <w:trPr>
          <w:trHeight w:val="419"/>
        </w:trPr>
        <w:tc>
          <w:tcPr>
            <w:tcW w:w="29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0C5149A" w14:textId="35CACF9D" w:rsidR="00664C68" w:rsidRPr="00664C68" w:rsidRDefault="00664C68" w:rsidP="00664C68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 w:rsidRPr="00664C68">
              <w:rPr>
                <w:rFonts w:ascii="Lato" w:eastAsia="Lato" w:hAnsi="Lato" w:cs="Lato"/>
                <w:color w:val="000000"/>
              </w:rPr>
              <w:t>Médicos Geriatras</w:t>
            </w:r>
          </w:p>
        </w:tc>
        <w:tc>
          <w:tcPr>
            <w:tcW w:w="359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3B451A1" w14:textId="47F47659" w:rsidR="00664C68" w:rsidRPr="00664C68" w:rsidRDefault="00664C68" w:rsidP="00664C68">
            <w:pPr>
              <w:tabs>
                <w:tab w:val="left" w:pos="510"/>
              </w:tabs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 w:rsidRPr="00664C68">
              <w:rPr>
                <w:rFonts w:ascii="Lato" w:eastAsia="Lato" w:hAnsi="Lato" w:cs="Lato"/>
                <w:color w:val="000000"/>
              </w:rPr>
              <w:tab/>
            </w:r>
            <w:r w:rsidRPr="00664C68">
              <w:rPr>
                <w:rFonts w:ascii="Lato" w:eastAsia="Lato" w:hAnsi="Lato" w:cs="Lato"/>
                <w:color w:val="000000"/>
              </w:rPr>
              <w:t>Usuarios finales (rol Doctor)</w:t>
            </w:r>
          </w:p>
        </w:tc>
        <w:tc>
          <w:tcPr>
            <w:tcW w:w="25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7AC66BA" w14:textId="0C739E2C" w:rsidR="00664C68" w:rsidRPr="00664C68" w:rsidRDefault="00664C68" w:rsidP="00664C68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Cliente</w:t>
            </w:r>
          </w:p>
        </w:tc>
      </w:tr>
      <w:tr w:rsidR="00664C68" w14:paraId="513FC212" w14:textId="77777777" w:rsidTr="00664C68">
        <w:trPr>
          <w:trHeight w:val="646"/>
        </w:trPr>
        <w:tc>
          <w:tcPr>
            <w:tcW w:w="29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FBF3699" w14:textId="62FAAD01" w:rsidR="00664C68" w:rsidRPr="00664C68" w:rsidRDefault="00664C68" w:rsidP="00664C68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 w:rsidRPr="00664C68">
              <w:rPr>
                <w:rFonts w:ascii="Lato" w:eastAsia="Lato" w:hAnsi="Lato" w:cs="Lato"/>
                <w:color w:val="000000"/>
              </w:rPr>
              <w:t>TENS y Cuidadoras</w:t>
            </w:r>
          </w:p>
        </w:tc>
        <w:tc>
          <w:tcPr>
            <w:tcW w:w="359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59E3E16" w14:textId="44E76E93" w:rsidR="00664C68" w:rsidRPr="00664C68" w:rsidRDefault="00664C68" w:rsidP="00664C68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 w:rsidRPr="00664C68">
              <w:rPr>
                <w:rFonts w:ascii="Lato" w:eastAsia="Lato" w:hAnsi="Lato" w:cs="Lato"/>
                <w:color w:val="000000"/>
              </w:rPr>
              <w:t>Usuarios finales (roles TENS/Cuidadora)</w:t>
            </w:r>
          </w:p>
        </w:tc>
        <w:tc>
          <w:tcPr>
            <w:tcW w:w="25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2C095CE" w14:textId="013FF009" w:rsidR="00664C68" w:rsidRPr="00664C68" w:rsidRDefault="00664C68" w:rsidP="00664C68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Cliente</w:t>
            </w:r>
          </w:p>
        </w:tc>
      </w:tr>
      <w:tr w:rsidR="00664C68" w14:paraId="678FA4D1" w14:textId="77777777" w:rsidTr="00664C68">
        <w:trPr>
          <w:trHeight w:val="419"/>
        </w:trPr>
        <w:tc>
          <w:tcPr>
            <w:tcW w:w="29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2409EB4" w14:textId="47F61A65" w:rsidR="00664C68" w:rsidRPr="00664C68" w:rsidRDefault="00664C68" w:rsidP="00664C68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 w:rsidRPr="00664C68">
              <w:rPr>
                <w:rFonts w:ascii="Lato" w:eastAsia="Lato" w:hAnsi="Lato" w:cs="Lato"/>
                <w:color w:val="000000"/>
              </w:rPr>
              <w:t>Residentes y Familias</w:t>
            </w:r>
          </w:p>
        </w:tc>
        <w:tc>
          <w:tcPr>
            <w:tcW w:w="359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41532A3" w14:textId="6A3F2124" w:rsidR="00664C68" w:rsidRPr="00664C68" w:rsidRDefault="00664C68" w:rsidP="00664C68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 w:rsidRPr="00664C68">
              <w:rPr>
                <w:rFonts w:ascii="Lato" w:eastAsia="Lato" w:hAnsi="Lato" w:cs="Lato"/>
                <w:color w:val="000000"/>
              </w:rPr>
              <w:t>Beneficiarios indirectos</w:t>
            </w:r>
          </w:p>
        </w:tc>
        <w:tc>
          <w:tcPr>
            <w:tcW w:w="25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C44697C" w14:textId="218914FC" w:rsidR="00664C68" w:rsidRPr="00664C68" w:rsidRDefault="00664C68" w:rsidP="00664C68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Cliente</w:t>
            </w:r>
          </w:p>
        </w:tc>
      </w:tr>
      <w:tr w:rsidR="00664C68" w14:paraId="32C5C4CE" w14:textId="77777777" w:rsidTr="00664C68">
        <w:trPr>
          <w:trHeight w:val="635"/>
        </w:trPr>
        <w:tc>
          <w:tcPr>
            <w:tcW w:w="29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436D19F" w14:textId="218CC119" w:rsidR="00664C68" w:rsidRPr="00664C68" w:rsidRDefault="00664C68" w:rsidP="00664C68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 w:rsidRPr="00664C68">
              <w:rPr>
                <w:rFonts w:ascii="Lato" w:eastAsia="Lato" w:hAnsi="Lato" w:cs="Lato"/>
                <w:color w:val="000000"/>
              </w:rPr>
              <w:t>Autoridades Sanitarias (SEREMI, ISP)</w:t>
            </w:r>
          </w:p>
        </w:tc>
        <w:tc>
          <w:tcPr>
            <w:tcW w:w="359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6147A62" w14:textId="11D059B7" w:rsidR="00664C68" w:rsidRPr="00664C68" w:rsidRDefault="00664C68" w:rsidP="00664C68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 w:rsidRPr="00664C68">
              <w:rPr>
                <w:rFonts w:ascii="Lato" w:eastAsia="Lato" w:hAnsi="Lato" w:cs="Lato"/>
                <w:color w:val="000000"/>
              </w:rPr>
              <w:t>Reguladores</w:t>
            </w:r>
          </w:p>
        </w:tc>
        <w:tc>
          <w:tcPr>
            <w:tcW w:w="25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AA7CF3B" w14:textId="4D6CBE78" w:rsidR="00664C68" w:rsidRPr="00664C68" w:rsidRDefault="00664C68" w:rsidP="00664C68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Cliente</w:t>
            </w:r>
          </w:p>
        </w:tc>
      </w:tr>
      <w:tr w:rsidR="00664C68" w14:paraId="5A32840B" w14:textId="77777777" w:rsidTr="00664C68">
        <w:trPr>
          <w:trHeight w:val="419"/>
        </w:trPr>
        <w:tc>
          <w:tcPr>
            <w:tcW w:w="29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4B426C3" w14:textId="078C8D1F" w:rsidR="00664C68" w:rsidRPr="00664C68" w:rsidRDefault="00664C68" w:rsidP="00664C68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 w:rsidRPr="00664C68">
              <w:rPr>
                <w:rFonts w:ascii="Lato" w:eastAsia="Lato" w:hAnsi="Lato" w:cs="Lato"/>
                <w:color w:val="000000"/>
              </w:rPr>
              <w:t>Inversionistas Potenciales</w:t>
            </w:r>
          </w:p>
        </w:tc>
        <w:tc>
          <w:tcPr>
            <w:tcW w:w="359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E3FD403" w14:textId="355394DA" w:rsidR="00664C68" w:rsidRPr="00664C68" w:rsidRDefault="00664C68" w:rsidP="00664C68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 w:rsidRPr="00664C68">
              <w:rPr>
                <w:rFonts w:ascii="Lato" w:eastAsia="Lato" w:hAnsi="Lato" w:cs="Lato"/>
                <w:color w:val="000000"/>
              </w:rPr>
              <w:t>Financiadores futuros</w:t>
            </w:r>
          </w:p>
        </w:tc>
        <w:tc>
          <w:tcPr>
            <w:tcW w:w="25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1B57ABC" w14:textId="106381E9" w:rsidR="00664C68" w:rsidRPr="00664C68" w:rsidRDefault="00664C68" w:rsidP="00664C68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Cliente</w:t>
            </w:r>
          </w:p>
        </w:tc>
      </w:tr>
    </w:tbl>
    <w:p w14:paraId="747EF1A9" w14:textId="77777777" w:rsidR="00054027" w:rsidRDefault="006345E3">
      <w:pPr>
        <w:pStyle w:val="Ttulo1"/>
        <w:spacing w:before="280" w:after="280"/>
        <w:ind w:left="1" w:hanging="3"/>
        <w:rPr>
          <w:rFonts w:ascii="Lato" w:eastAsia="Lato" w:hAnsi="Lato" w:cs="Lato"/>
          <w:color w:val="003F6C"/>
        </w:rPr>
      </w:pPr>
      <w:bookmarkStart w:id="13" w:name="_heading=h.2s8eyo1" w:colFirst="0" w:colLast="0"/>
      <w:bookmarkEnd w:id="13"/>
      <w:r>
        <w:rPr>
          <w:rFonts w:ascii="Lato" w:eastAsia="Lato" w:hAnsi="Lato" w:cs="Lato"/>
          <w:b w:val="0"/>
        </w:rPr>
        <w:br/>
      </w:r>
      <w:r>
        <w:rPr>
          <w:rFonts w:ascii="Lato" w:eastAsia="Lato" w:hAnsi="Lato" w:cs="Lato"/>
          <w:color w:val="003F6C"/>
        </w:rPr>
        <w:t>Asignación del gerente de proyecto y nivel de autoridad</w:t>
      </w:r>
    </w:p>
    <w:p w14:paraId="4509DE59" w14:textId="77777777" w:rsidR="00054027" w:rsidRDefault="006345E3">
      <w:pPr>
        <w:pStyle w:val="Ttulo2"/>
        <w:spacing w:before="280" w:after="280"/>
        <w:ind w:left="0" w:hanging="2"/>
        <w:rPr>
          <w:rFonts w:ascii="Lato" w:eastAsia="Lato" w:hAnsi="Lato" w:cs="Lato"/>
          <w:color w:val="666666"/>
        </w:rPr>
      </w:pPr>
      <w:r>
        <w:rPr>
          <w:rFonts w:ascii="Lato" w:eastAsia="Lato" w:hAnsi="Lato" w:cs="Lato"/>
          <w:color w:val="666666"/>
        </w:rPr>
        <w:t>Gerente de proyecto</w:t>
      </w:r>
    </w:p>
    <w:tbl>
      <w:tblPr>
        <w:tblStyle w:val="a7"/>
        <w:tblW w:w="87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7"/>
        <w:gridCol w:w="2949"/>
        <w:gridCol w:w="2950"/>
      </w:tblGrid>
      <w:tr w:rsidR="00054027" w14:paraId="6AD54DD0" w14:textId="77777777" w:rsidTr="00664C68">
        <w:trPr>
          <w:trHeight w:val="541"/>
        </w:trPr>
        <w:tc>
          <w:tcPr>
            <w:tcW w:w="2807" w:type="dxa"/>
            <w:tcBorders>
              <w:top w:val="single" w:sz="4" w:space="0" w:color="003F6C"/>
              <w:left w:val="single" w:sz="4" w:space="0" w:color="003F6C"/>
              <w:bottom w:val="single" w:sz="4" w:space="0" w:color="666666"/>
              <w:right w:val="single" w:sz="4" w:space="0" w:color="003F6C"/>
            </w:tcBorders>
            <w:shd w:val="clear" w:color="auto" w:fill="003F6C"/>
          </w:tcPr>
          <w:p w14:paraId="26A3E336" w14:textId="77777777" w:rsidR="00054027" w:rsidRDefault="006345E3">
            <w:pPr>
              <w:spacing w:after="0" w:line="240" w:lineRule="auto"/>
              <w:ind w:left="0" w:hanging="2"/>
              <w:jc w:val="center"/>
              <w:rPr>
                <w:rFonts w:ascii="Lato" w:eastAsia="Lato" w:hAnsi="Lato" w:cs="Lato"/>
                <w:b/>
                <w:color w:val="FFFFFF"/>
              </w:rPr>
            </w:pPr>
            <w:r>
              <w:rPr>
                <w:rFonts w:ascii="Lato" w:eastAsia="Lato" w:hAnsi="Lato" w:cs="Lato"/>
                <w:b/>
                <w:color w:val="FFFFFF"/>
              </w:rPr>
              <w:t>Nombre</w:t>
            </w:r>
          </w:p>
        </w:tc>
        <w:tc>
          <w:tcPr>
            <w:tcW w:w="2949" w:type="dxa"/>
            <w:tcBorders>
              <w:top w:val="single" w:sz="4" w:space="0" w:color="003F6C"/>
              <w:left w:val="single" w:sz="4" w:space="0" w:color="003F6C"/>
              <w:bottom w:val="single" w:sz="4" w:space="0" w:color="666666"/>
              <w:right w:val="single" w:sz="4" w:space="0" w:color="003F6C"/>
            </w:tcBorders>
            <w:shd w:val="clear" w:color="auto" w:fill="003F6C"/>
          </w:tcPr>
          <w:p w14:paraId="78505127" w14:textId="77777777" w:rsidR="00054027" w:rsidRDefault="006345E3">
            <w:pPr>
              <w:spacing w:after="0" w:line="240" w:lineRule="auto"/>
              <w:ind w:left="0" w:hanging="2"/>
              <w:jc w:val="center"/>
              <w:rPr>
                <w:rFonts w:ascii="Lato" w:eastAsia="Lato" w:hAnsi="Lato" w:cs="Lato"/>
                <w:b/>
                <w:color w:val="FFFFFF"/>
              </w:rPr>
            </w:pPr>
            <w:r>
              <w:rPr>
                <w:rFonts w:ascii="Lato" w:eastAsia="Lato" w:hAnsi="Lato" w:cs="Lato"/>
                <w:b/>
                <w:color w:val="FFFFFF"/>
              </w:rPr>
              <w:t>Cargo</w:t>
            </w:r>
          </w:p>
        </w:tc>
        <w:tc>
          <w:tcPr>
            <w:tcW w:w="2950" w:type="dxa"/>
            <w:tcBorders>
              <w:top w:val="single" w:sz="4" w:space="0" w:color="003F6C"/>
              <w:left w:val="single" w:sz="4" w:space="0" w:color="003F6C"/>
              <w:bottom w:val="single" w:sz="4" w:space="0" w:color="666666"/>
              <w:right w:val="single" w:sz="4" w:space="0" w:color="003F6C"/>
            </w:tcBorders>
            <w:shd w:val="clear" w:color="auto" w:fill="003F6C"/>
          </w:tcPr>
          <w:p w14:paraId="3C462A66" w14:textId="77777777" w:rsidR="00054027" w:rsidRDefault="006345E3">
            <w:pPr>
              <w:spacing w:after="0" w:line="240" w:lineRule="auto"/>
              <w:ind w:left="0" w:hanging="2"/>
              <w:jc w:val="center"/>
              <w:rPr>
                <w:rFonts w:ascii="Lato" w:eastAsia="Lato" w:hAnsi="Lato" w:cs="Lato"/>
                <w:b/>
                <w:color w:val="FFFFFF"/>
              </w:rPr>
            </w:pPr>
            <w:r>
              <w:rPr>
                <w:rFonts w:ascii="Lato" w:eastAsia="Lato" w:hAnsi="Lato" w:cs="Lato"/>
                <w:b/>
                <w:color w:val="FFFFFF"/>
              </w:rPr>
              <w:t>Departamento / División</w:t>
            </w:r>
          </w:p>
        </w:tc>
      </w:tr>
      <w:tr w:rsidR="00664C68" w14:paraId="1E4D86CA" w14:textId="77777777" w:rsidTr="00664C68">
        <w:trPr>
          <w:trHeight w:val="1096"/>
        </w:trPr>
        <w:tc>
          <w:tcPr>
            <w:tcW w:w="280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4171EB3" w14:textId="7FD66A33" w:rsidR="00664C68" w:rsidRDefault="00664C68" w:rsidP="00664C68">
            <w:pPr>
              <w:spacing w:after="0" w:line="240" w:lineRule="auto"/>
              <w:ind w:left="0" w:hanging="2"/>
              <w:jc w:val="center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Sergio Moreno</w:t>
            </w:r>
          </w:p>
        </w:tc>
        <w:tc>
          <w:tcPr>
            <w:tcW w:w="2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6016F80" w14:textId="7CB65ED6" w:rsidR="00664C68" w:rsidRDefault="00664C68" w:rsidP="00664C68">
            <w:pPr>
              <w:spacing w:after="0" w:line="240" w:lineRule="auto"/>
              <w:ind w:left="0" w:hanging="2"/>
              <w:jc w:val="center"/>
              <w:rPr>
                <w:rFonts w:ascii="Lato" w:eastAsia="Lato" w:hAnsi="Lato" w:cs="Lato"/>
                <w:color w:val="000000"/>
              </w:rPr>
            </w:pPr>
            <w:proofErr w:type="spellStart"/>
            <w:proofErr w:type="gramStart"/>
            <w:r w:rsidRPr="00664C68">
              <w:rPr>
                <w:rFonts w:ascii="Lato" w:eastAsia="Lato" w:hAnsi="Lato" w:cs="Lato"/>
                <w:color w:val="000000"/>
              </w:rPr>
              <w:t>Co-fundador</w:t>
            </w:r>
            <w:proofErr w:type="spellEnd"/>
            <w:proofErr w:type="gramEnd"/>
            <w:r w:rsidRPr="00664C68">
              <w:rPr>
                <w:rFonts w:ascii="Lato" w:eastAsia="Lato" w:hAnsi="Lato" w:cs="Lato"/>
                <w:color w:val="000000"/>
              </w:rPr>
              <w:t xml:space="preserve"> M&amp;Q </w:t>
            </w:r>
            <w:proofErr w:type="spellStart"/>
            <w:r w:rsidRPr="00664C68">
              <w:rPr>
                <w:rFonts w:ascii="Lato" w:eastAsia="Lato" w:hAnsi="Lato" w:cs="Lato"/>
                <w:color w:val="000000"/>
              </w:rPr>
              <w:t>Technology</w:t>
            </w:r>
            <w:proofErr w:type="spellEnd"/>
            <w:r w:rsidRPr="00664C68">
              <w:rPr>
                <w:rFonts w:ascii="Lato" w:eastAsia="Lato" w:hAnsi="Lato" w:cs="Lato"/>
                <w:color w:val="000000"/>
              </w:rPr>
              <w:t xml:space="preserve"> / Desarrollador Full-</w:t>
            </w:r>
            <w:proofErr w:type="spellStart"/>
            <w:r w:rsidRPr="00664C68">
              <w:rPr>
                <w:rFonts w:ascii="Lato" w:eastAsia="Lato" w:hAnsi="Lato" w:cs="Lato"/>
                <w:color w:val="000000"/>
              </w:rPr>
              <w:t>Stack</w:t>
            </w:r>
            <w:proofErr w:type="spellEnd"/>
          </w:p>
        </w:tc>
        <w:tc>
          <w:tcPr>
            <w:tcW w:w="29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01F5D5E" w14:textId="3EFD8F57" w:rsidR="00664C68" w:rsidRDefault="00664C68" w:rsidP="00664C68">
            <w:pPr>
              <w:spacing w:after="0" w:line="240" w:lineRule="auto"/>
              <w:ind w:left="0" w:hanging="2"/>
              <w:jc w:val="center"/>
              <w:rPr>
                <w:rFonts w:ascii="Lato" w:eastAsia="Lato" w:hAnsi="Lato" w:cs="Lato"/>
                <w:color w:val="000000"/>
              </w:rPr>
            </w:pPr>
            <w:r w:rsidRPr="00664C68">
              <w:rPr>
                <w:rFonts w:ascii="Lato" w:eastAsia="Lato" w:hAnsi="Lato" w:cs="Lato"/>
                <w:color w:val="000000"/>
              </w:rPr>
              <w:t>Duoc UC</w:t>
            </w:r>
          </w:p>
        </w:tc>
      </w:tr>
    </w:tbl>
    <w:p w14:paraId="0F576D7B" w14:textId="77777777" w:rsidR="00664C68" w:rsidRDefault="00664C68">
      <w:pPr>
        <w:pStyle w:val="Ttulo2"/>
        <w:spacing w:before="280" w:after="280"/>
        <w:ind w:left="0" w:hanging="2"/>
        <w:rPr>
          <w:rFonts w:ascii="Lato" w:eastAsia="Lato" w:hAnsi="Lato" w:cs="Lato"/>
          <w:b w:val="0"/>
        </w:rPr>
      </w:pPr>
      <w:bookmarkStart w:id="14" w:name="_heading=h.17dp8vu" w:colFirst="0" w:colLast="0"/>
      <w:bookmarkEnd w:id="14"/>
    </w:p>
    <w:p w14:paraId="020CBD39" w14:textId="77777777" w:rsidR="00664C68" w:rsidRDefault="00664C68">
      <w:pPr>
        <w:pStyle w:val="Ttulo2"/>
        <w:spacing w:before="280" w:after="280"/>
        <w:ind w:left="0" w:hanging="2"/>
        <w:rPr>
          <w:rFonts w:ascii="Lato" w:eastAsia="Lato" w:hAnsi="Lato" w:cs="Lato"/>
          <w:b w:val="0"/>
        </w:rPr>
      </w:pPr>
    </w:p>
    <w:p w14:paraId="1C80AAAB" w14:textId="77777777" w:rsidR="00664C68" w:rsidRDefault="00664C68">
      <w:pPr>
        <w:pStyle w:val="Ttulo2"/>
        <w:spacing w:before="280" w:after="280"/>
        <w:ind w:left="0" w:hanging="2"/>
        <w:rPr>
          <w:rFonts w:ascii="Lato" w:eastAsia="Lato" w:hAnsi="Lato" w:cs="Lato"/>
          <w:b w:val="0"/>
        </w:rPr>
      </w:pPr>
    </w:p>
    <w:p w14:paraId="1F38AA3C" w14:textId="2070D8D8" w:rsidR="00054027" w:rsidRDefault="006345E3" w:rsidP="00664C68">
      <w:pPr>
        <w:pStyle w:val="Ttulo2"/>
        <w:spacing w:before="280" w:after="280"/>
        <w:ind w:leftChars="0" w:left="0" w:firstLineChars="0" w:firstLine="0"/>
        <w:rPr>
          <w:rFonts w:ascii="Lato" w:eastAsia="Lato" w:hAnsi="Lato" w:cs="Lato"/>
          <w:color w:val="666666"/>
        </w:rPr>
      </w:pPr>
      <w:r>
        <w:rPr>
          <w:rFonts w:ascii="Lato" w:eastAsia="Lato" w:hAnsi="Lato" w:cs="Lato"/>
          <w:color w:val="666666"/>
        </w:rPr>
        <w:t>Niveles de autoridad</w:t>
      </w:r>
    </w:p>
    <w:tbl>
      <w:tblPr>
        <w:tblStyle w:val="a8"/>
        <w:tblW w:w="8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81"/>
        <w:gridCol w:w="4489"/>
      </w:tblGrid>
      <w:tr w:rsidR="00054027" w14:paraId="20627706" w14:textId="77777777">
        <w:tc>
          <w:tcPr>
            <w:tcW w:w="4381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5BE771C6" w14:textId="77777777" w:rsidR="00054027" w:rsidRDefault="006345E3">
            <w:pPr>
              <w:spacing w:after="0" w:line="240" w:lineRule="auto"/>
              <w:ind w:left="0" w:hanging="2"/>
              <w:jc w:val="center"/>
              <w:rPr>
                <w:rFonts w:ascii="Lato" w:eastAsia="Lato" w:hAnsi="Lato" w:cs="Lato"/>
                <w:b/>
                <w:color w:val="FFFFFF"/>
              </w:rPr>
            </w:pPr>
            <w:r>
              <w:rPr>
                <w:rFonts w:ascii="Lato" w:eastAsia="Lato" w:hAnsi="Lato" w:cs="Lato"/>
                <w:b/>
                <w:color w:val="FFFFFF"/>
              </w:rPr>
              <w:t>Área de autoridad</w:t>
            </w:r>
          </w:p>
        </w:tc>
        <w:tc>
          <w:tcPr>
            <w:tcW w:w="4489" w:type="dxa"/>
            <w:tcBorders>
              <w:top w:val="single" w:sz="4" w:space="0" w:color="003F6C"/>
              <w:left w:val="single" w:sz="4" w:space="0" w:color="003F6C"/>
              <w:bottom w:val="single" w:sz="4" w:space="0" w:color="666666"/>
              <w:right w:val="single" w:sz="4" w:space="0" w:color="003F6C"/>
            </w:tcBorders>
            <w:shd w:val="clear" w:color="auto" w:fill="003F6C"/>
          </w:tcPr>
          <w:p w14:paraId="590498B0" w14:textId="77777777" w:rsidR="00054027" w:rsidRDefault="006345E3">
            <w:pPr>
              <w:spacing w:after="0" w:line="240" w:lineRule="auto"/>
              <w:ind w:left="0" w:hanging="2"/>
              <w:jc w:val="center"/>
              <w:rPr>
                <w:rFonts w:ascii="Lato" w:eastAsia="Lato" w:hAnsi="Lato" w:cs="Lato"/>
                <w:b/>
                <w:color w:val="FFFFFF"/>
              </w:rPr>
            </w:pPr>
            <w:r>
              <w:rPr>
                <w:rFonts w:ascii="Lato" w:eastAsia="Lato" w:hAnsi="Lato" w:cs="Lato"/>
                <w:b/>
                <w:color w:val="FFFFFF"/>
              </w:rPr>
              <w:t>Descripción del nivel de autoridad</w:t>
            </w:r>
          </w:p>
        </w:tc>
      </w:tr>
      <w:tr w:rsidR="00054027" w14:paraId="3A8C2394" w14:textId="77777777">
        <w:tc>
          <w:tcPr>
            <w:tcW w:w="4381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7C7CE7E9" w14:textId="77777777" w:rsidR="00054027" w:rsidRDefault="006345E3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 xml:space="preserve">Decisiones de personal </w:t>
            </w:r>
            <w:r>
              <w:rPr>
                <w:rFonts w:ascii="Lato" w:eastAsia="Lato" w:hAnsi="Lato" w:cs="Lato"/>
                <w:color w:val="FFFFFF"/>
              </w:rPr>
              <w:br/>
              <w:t>(</w:t>
            </w:r>
            <w:proofErr w:type="spellStart"/>
            <w:r>
              <w:rPr>
                <w:rFonts w:ascii="Lato" w:eastAsia="Lato" w:hAnsi="Lato" w:cs="Lato"/>
                <w:color w:val="FFFFFF"/>
              </w:rPr>
              <w:t>Staffing</w:t>
            </w:r>
            <w:proofErr w:type="spellEnd"/>
            <w:r>
              <w:rPr>
                <w:rFonts w:ascii="Lato" w:eastAsia="Lato" w:hAnsi="Lato" w:cs="Lato"/>
                <w:color w:val="FFFFFF"/>
              </w:rPr>
              <w:t>)</w:t>
            </w:r>
          </w:p>
        </w:tc>
        <w:tc>
          <w:tcPr>
            <w:tcW w:w="4489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5ED9C177" w14:textId="77777777" w:rsidR="00054027" w:rsidRDefault="00054027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</w:p>
          <w:p w14:paraId="3EE1ED8B" w14:textId="4101CDB4" w:rsidR="001278AB" w:rsidRPr="001278AB" w:rsidRDefault="001278AB" w:rsidP="001278AB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1278AB">
              <w:rPr>
                <w:rFonts w:ascii="Lato" w:eastAsia="Lato" w:hAnsi="Lato" w:cs="Lato"/>
                <w:color w:val="000000"/>
              </w:rPr>
              <w:t xml:space="preserve">M&amp;Q </w:t>
            </w:r>
            <w:proofErr w:type="spellStart"/>
            <w:r w:rsidRPr="001278AB">
              <w:rPr>
                <w:rFonts w:ascii="Lato" w:eastAsia="Lato" w:hAnsi="Lato" w:cs="Lato"/>
                <w:color w:val="000000"/>
              </w:rPr>
              <w:t>Technology</w:t>
            </w:r>
            <w:proofErr w:type="spellEnd"/>
            <w:r w:rsidRPr="001278AB">
              <w:rPr>
                <w:rFonts w:ascii="Lato" w:eastAsia="Lato" w:hAnsi="Lato" w:cs="Lato"/>
                <w:color w:val="000000"/>
              </w:rPr>
              <w:t xml:space="preserve"> (Sergio Moreno y Vicente Quintana)</w:t>
            </w:r>
            <w:r>
              <w:rPr>
                <w:rFonts w:ascii="Lato" w:eastAsia="Lato" w:hAnsi="Lato" w:cs="Lato"/>
                <w:color w:val="000000"/>
              </w:rPr>
              <w:t xml:space="preserve"> a</w:t>
            </w:r>
            <w:r w:rsidRPr="001278AB">
              <w:rPr>
                <w:rFonts w:ascii="Lato" w:eastAsia="Lato" w:hAnsi="Lato" w:cs="Lato"/>
                <w:color w:val="000000"/>
              </w:rPr>
              <w:t>utoridad completa para:</w:t>
            </w:r>
          </w:p>
          <w:p w14:paraId="7C62CAA1" w14:textId="77777777" w:rsidR="001278AB" w:rsidRPr="001278AB" w:rsidRDefault="001278AB" w:rsidP="001278AB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</w:p>
          <w:p w14:paraId="75047A39" w14:textId="77777777" w:rsidR="001278AB" w:rsidRPr="001278AB" w:rsidRDefault="001278AB" w:rsidP="001278AB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1278AB">
              <w:rPr>
                <w:rFonts w:ascii="Lato" w:eastAsia="Lato" w:hAnsi="Lato" w:cs="Lato"/>
                <w:color w:val="000000"/>
              </w:rPr>
              <w:t>Asignación de tareas y responsabilidades entre ambos socios</w:t>
            </w:r>
          </w:p>
          <w:p w14:paraId="47D1C0BC" w14:textId="77777777" w:rsidR="001278AB" w:rsidRPr="001278AB" w:rsidRDefault="001278AB" w:rsidP="001278AB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1278AB">
              <w:rPr>
                <w:rFonts w:ascii="Lato" w:eastAsia="Lato" w:hAnsi="Lato" w:cs="Lato"/>
                <w:color w:val="000000"/>
              </w:rPr>
              <w:t>Distribución de módulos de desarrollo</w:t>
            </w:r>
          </w:p>
          <w:p w14:paraId="54DBD904" w14:textId="77777777" w:rsidR="001278AB" w:rsidRPr="001278AB" w:rsidRDefault="001278AB" w:rsidP="001278AB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1278AB">
              <w:rPr>
                <w:rFonts w:ascii="Lato" w:eastAsia="Lato" w:hAnsi="Lato" w:cs="Lato"/>
                <w:color w:val="000000"/>
              </w:rPr>
              <w:t>Definición de especialización (</w:t>
            </w:r>
            <w:proofErr w:type="spellStart"/>
            <w:r w:rsidRPr="001278AB">
              <w:rPr>
                <w:rFonts w:ascii="Lato" w:eastAsia="Lato" w:hAnsi="Lato" w:cs="Lato"/>
                <w:color w:val="000000"/>
              </w:rPr>
              <w:t>frontend</w:t>
            </w:r>
            <w:proofErr w:type="spellEnd"/>
            <w:r w:rsidRPr="001278AB">
              <w:rPr>
                <w:rFonts w:ascii="Lato" w:eastAsia="Lato" w:hAnsi="Lato" w:cs="Lato"/>
                <w:color w:val="000000"/>
              </w:rPr>
              <w:t>/</w:t>
            </w:r>
            <w:proofErr w:type="spellStart"/>
            <w:r w:rsidRPr="001278AB">
              <w:rPr>
                <w:rFonts w:ascii="Lato" w:eastAsia="Lato" w:hAnsi="Lato" w:cs="Lato"/>
                <w:color w:val="000000"/>
              </w:rPr>
              <w:t>backend</w:t>
            </w:r>
            <w:proofErr w:type="spellEnd"/>
            <w:r w:rsidRPr="001278AB">
              <w:rPr>
                <w:rFonts w:ascii="Lato" w:eastAsia="Lato" w:hAnsi="Lato" w:cs="Lato"/>
                <w:color w:val="000000"/>
              </w:rPr>
              <w:t>/móvil)</w:t>
            </w:r>
          </w:p>
          <w:p w14:paraId="78AD2741" w14:textId="6ED497E9" w:rsidR="001278AB" w:rsidRDefault="001278AB" w:rsidP="001278AB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1278AB">
              <w:rPr>
                <w:rFonts w:ascii="Lato" w:eastAsia="Lato" w:hAnsi="Lato" w:cs="Lato"/>
                <w:color w:val="000000"/>
              </w:rPr>
              <w:t>Solicitud de apoyo externo (consultores, mentores)</w:t>
            </w:r>
          </w:p>
          <w:p w14:paraId="38441856" w14:textId="77777777" w:rsidR="001278AB" w:rsidRPr="001278AB" w:rsidRDefault="001278AB" w:rsidP="001278AB">
            <w:pPr>
              <w:spacing w:after="0" w:line="240" w:lineRule="auto"/>
              <w:ind w:leftChars="0" w:left="358" w:firstLineChars="0" w:firstLine="0"/>
              <w:rPr>
                <w:rFonts w:ascii="Lato" w:eastAsia="Lato" w:hAnsi="Lato" w:cs="Lato"/>
                <w:color w:val="000000"/>
              </w:rPr>
            </w:pPr>
          </w:p>
          <w:p w14:paraId="321033A4" w14:textId="3ECFD44B" w:rsidR="001278AB" w:rsidRPr="001278AB" w:rsidRDefault="001278AB" w:rsidP="001278AB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1278AB">
              <w:rPr>
                <w:rFonts w:ascii="Lato" w:eastAsia="Lato" w:hAnsi="Lato" w:cs="Lato"/>
                <w:color w:val="000000"/>
              </w:rPr>
              <w:t>Profesor Guía</w:t>
            </w:r>
            <w:r>
              <w:rPr>
                <w:rFonts w:ascii="Lato" w:eastAsia="Lato" w:hAnsi="Lato" w:cs="Lato"/>
                <w:color w:val="000000"/>
              </w:rPr>
              <w:t>, autoridad</w:t>
            </w:r>
            <w:r w:rsidRPr="001278AB">
              <w:rPr>
                <w:rFonts w:ascii="Lato" w:eastAsia="Lato" w:hAnsi="Lato" w:cs="Lato"/>
                <w:color w:val="000000"/>
              </w:rPr>
              <w:t xml:space="preserve"> de recomendación para:</w:t>
            </w:r>
          </w:p>
          <w:p w14:paraId="3299F146" w14:textId="77777777" w:rsidR="001278AB" w:rsidRPr="001278AB" w:rsidRDefault="001278AB" w:rsidP="001278AB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</w:p>
          <w:p w14:paraId="56C9DAFA" w14:textId="77777777" w:rsidR="001278AB" w:rsidRPr="001278AB" w:rsidRDefault="001278AB" w:rsidP="001278AB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1278AB">
              <w:rPr>
                <w:rFonts w:ascii="Lato" w:eastAsia="Lato" w:hAnsi="Lato" w:cs="Lato"/>
                <w:color w:val="000000"/>
              </w:rPr>
              <w:t>Sugerir redistribución de carga si detecta desequilibrios</w:t>
            </w:r>
          </w:p>
          <w:p w14:paraId="62DFDAC1" w14:textId="18E28CC7" w:rsidR="00054027" w:rsidRPr="001278AB" w:rsidRDefault="001278AB" w:rsidP="001278AB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1278AB">
              <w:rPr>
                <w:rFonts w:ascii="Lato" w:eastAsia="Lato" w:hAnsi="Lato" w:cs="Lato"/>
                <w:color w:val="000000"/>
              </w:rPr>
              <w:t>Recomendar apoyo adicional en áreas débiles</w:t>
            </w:r>
          </w:p>
          <w:p w14:paraId="40D806DD" w14:textId="77777777" w:rsidR="00054027" w:rsidRDefault="00054027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</w:p>
        </w:tc>
      </w:tr>
      <w:tr w:rsidR="00054027" w14:paraId="6945DDE2" w14:textId="77777777">
        <w:tc>
          <w:tcPr>
            <w:tcW w:w="4381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2D3DAFB2" w14:textId="77777777" w:rsidR="00054027" w:rsidRDefault="006345E3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 xml:space="preserve">Gestión de presupuesto </w:t>
            </w:r>
            <w:r>
              <w:rPr>
                <w:rFonts w:ascii="Lato" w:eastAsia="Lato" w:hAnsi="Lato" w:cs="Lato"/>
                <w:color w:val="FFFFFF"/>
              </w:rPr>
              <w:br/>
              <w:t>y de sus variaciones</w:t>
            </w:r>
          </w:p>
        </w:tc>
        <w:tc>
          <w:tcPr>
            <w:tcW w:w="4489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5C073D1F" w14:textId="3DA35A66" w:rsidR="001278AB" w:rsidRPr="001278AB" w:rsidRDefault="001278AB" w:rsidP="001278AB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  <w:lang w:val="es-CL"/>
              </w:rPr>
            </w:pPr>
            <w:r w:rsidRPr="001278AB">
              <w:rPr>
                <w:rFonts w:ascii="Lato" w:eastAsia="Lato" w:hAnsi="Lato" w:cs="Lato"/>
                <w:color w:val="000000"/>
                <w:lang w:val="es-CL"/>
              </w:rPr>
              <w:t xml:space="preserve">M&amp;Q </w:t>
            </w:r>
            <w:proofErr w:type="spellStart"/>
            <w:r w:rsidRPr="001278AB">
              <w:rPr>
                <w:rFonts w:ascii="Lato" w:eastAsia="Lato" w:hAnsi="Lato" w:cs="Lato"/>
                <w:color w:val="000000"/>
                <w:lang w:val="es-CL"/>
              </w:rPr>
              <w:t>Technology</w:t>
            </w:r>
            <w:proofErr w:type="spellEnd"/>
            <w:r>
              <w:rPr>
                <w:rFonts w:ascii="Lato" w:eastAsia="Lato" w:hAnsi="Lato" w:cs="Lato"/>
                <w:color w:val="000000"/>
                <w:lang w:val="es-CL"/>
              </w:rPr>
              <w:t>, a</w:t>
            </w:r>
            <w:r w:rsidRPr="001278AB">
              <w:rPr>
                <w:rFonts w:ascii="Lato" w:eastAsia="Lato" w:hAnsi="Lato" w:cs="Lato"/>
                <w:color w:val="000000"/>
                <w:lang w:val="es-CL"/>
              </w:rPr>
              <w:t>utoridad completa para:</w:t>
            </w:r>
          </w:p>
          <w:p w14:paraId="1CC0BF42" w14:textId="77777777" w:rsidR="001278AB" w:rsidRPr="001278AB" w:rsidRDefault="001278AB" w:rsidP="001278AB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  <w:lang w:val="es-CL"/>
              </w:rPr>
            </w:pPr>
          </w:p>
          <w:p w14:paraId="2975F728" w14:textId="1DABCBE1" w:rsidR="001278AB" w:rsidRPr="001278AB" w:rsidRDefault="001278AB" w:rsidP="001278AB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  <w:lang w:val="es-CL"/>
              </w:rPr>
            </w:pPr>
            <w:r w:rsidRPr="001278AB">
              <w:rPr>
                <w:rFonts w:ascii="Lato" w:eastAsia="Lato" w:hAnsi="Lato" w:cs="Lato"/>
                <w:color w:val="000000"/>
                <w:lang w:val="es-CL"/>
              </w:rPr>
              <w:t>Gastos dentro del presupuesto aprobado</w:t>
            </w:r>
          </w:p>
          <w:p w14:paraId="2D978B81" w14:textId="77777777" w:rsidR="001278AB" w:rsidRPr="001278AB" w:rsidRDefault="001278AB" w:rsidP="001278AB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  <w:lang w:val="es-CL"/>
              </w:rPr>
            </w:pPr>
            <w:r w:rsidRPr="001278AB">
              <w:rPr>
                <w:rFonts w:ascii="Lato" w:eastAsia="Lato" w:hAnsi="Lato" w:cs="Lato"/>
                <w:color w:val="000000"/>
                <w:lang w:val="es-CL"/>
              </w:rPr>
              <w:t>Reasignación entre categorías de gasto</w:t>
            </w:r>
          </w:p>
          <w:p w14:paraId="328A0BB8" w14:textId="29CFA2C4" w:rsidR="00054027" w:rsidRPr="001278AB" w:rsidRDefault="001278AB" w:rsidP="001278AB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  <w:lang w:val="es-CL"/>
              </w:rPr>
            </w:pPr>
            <w:r w:rsidRPr="001278AB">
              <w:rPr>
                <w:rFonts w:ascii="Lato" w:eastAsia="Lato" w:hAnsi="Lato" w:cs="Lato"/>
                <w:color w:val="000000"/>
                <w:lang w:val="es-CL"/>
              </w:rPr>
              <w:t>Decisiones sobre herramientas y servicios a utilizar</w:t>
            </w:r>
          </w:p>
          <w:p w14:paraId="42B9B447" w14:textId="77777777" w:rsidR="00054027" w:rsidRDefault="00054027" w:rsidP="001278AB">
            <w:pPr>
              <w:spacing w:after="0" w:line="240" w:lineRule="auto"/>
              <w:ind w:leftChars="0" w:left="0" w:firstLineChars="0" w:firstLine="0"/>
              <w:rPr>
                <w:rFonts w:ascii="Lato" w:eastAsia="Lato" w:hAnsi="Lato" w:cs="Lato"/>
                <w:color w:val="000000"/>
              </w:rPr>
            </w:pPr>
          </w:p>
        </w:tc>
      </w:tr>
      <w:tr w:rsidR="00054027" w14:paraId="7EE3BEA8" w14:textId="77777777">
        <w:tc>
          <w:tcPr>
            <w:tcW w:w="4381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385E1BFE" w14:textId="77777777" w:rsidR="00054027" w:rsidRDefault="006345E3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Decisiones técnicas</w:t>
            </w:r>
          </w:p>
        </w:tc>
        <w:tc>
          <w:tcPr>
            <w:tcW w:w="4489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0D64A08A" w14:textId="77777777" w:rsidR="00054027" w:rsidRDefault="00054027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</w:p>
          <w:p w14:paraId="138C8884" w14:textId="77777777" w:rsidR="004D6EA1" w:rsidRPr="001278AB" w:rsidRDefault="004D6EA1" w:rsidP="004D6EA1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1278AB">
              <w:rPr>
                <w:rFonts w:ascii="Lato" w:eastAsia="Lato" w:hAnsi="Lato" w:cs="Lato"/>
                <w:color w:val="000000"/>
              </w:rPr>
              <w:t xml:space="preserve">M&amp;Q </w:t>
            </w:r>
            <w:proofErr w:type="spellStart"/>
            <w:r w:rsidRPr="001278AB">
              <w:rPr>
                <w:rFonts w:ascii="Lato" w:eastAsia="Lato" w:hAnsi="Lato" w:cs="Lato"/>
                <w:color w:val="000000"/>
              </w:rPr>
              <w:t>Technology</w:t>
            </w:r>
            <w:proofErr w:type="spellEnd"/>
            <w:r w:rsidRPr="001278AB">
              <w:rPr>
                <w:rFonts w:ascii="Lato" w:eastAsia="Lato" w:hAnsi="Lato" w:cs="Lato"/>
                <w:color w:val="000000"/>
              </w:rPr>
              <w:t xml:space="preserve"> (Sergio Moreno y Vicente Quintana)</w:t>
            </w:r>
            <w:r>
              <w:rPr>
                <w:rFonts w:ascii="Lato" w:eastAsia="Lato" w:hAnsi="Lato" w:cs="Lato"/>
                <w:color w:val="000000"/>
              </w:rPr>
              <w:t xml:space="preserve"> a</w:t>
            </w:r>
            <w:r w:rsidRPr="001278AB">
              <w:rPr>
                <w:rFonts w:ascii="Lato" w:eastAsia="Lato" w:hAnsi="Lato" w:cs="Lato"/>
                <w:color w:val="000000"/>
              </w:rPr>
              <w:t>utoridad completa para:</w:t>
            </w:r>
          </w:p>
          <w:p w14:paraId="115DEA07" w14:textId="77777777" w:rsidR="004D6EA1" w:rsidRPr="001278AB" w:rsidRDefault="004D6EA1" w:rsidP="004D6EA1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</w:p>
          <w:p w14:paraId="0AAB2A18" w14:textId="77777777" w:rsidR="004D6EA1" w:rsidRPr="004D6EA1" w:rsidRDefault="004D6EA1" w:rsidP="004D6EA1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4D6EA1">
              <w:rPr>
                <w:rFonts w:ascii="Lato" w:eastAsia="Lato" w:hAnsi="Lato" w:cs="Lato"/>
                <w:color w:val="000000"/>
              </w:rPr>
              <w:lastRenderedPageBreak/>
              <w:t xml:space="preserve">Elección de </w:t>
            </w:r>
            <w:proofErr w:type="spellStart"/>
            <w:r w:rsidRPr="004D6EA1">
              <w:rPr>
                <w:rFonts w:ascii="Lato" w:eastAsia="Lato" w:hAnsi="Lato" w:cs="Lato"/>
                <w:color w:val="000000"/>
              </w:rPr>
              <w:t>frameworks</w:t>
            </w:r>
            <w:proofErr w:type="spellEnd"/>
            <w:r w:rsidRPr="004D6EA1">
              <w:rPr>
                <w:rFonts w:ascii="Lato" w:eastAsia="Lato" w:hAnsi="Lato" w:cs="Lato"/>
                <w:color w:val="000000"/>
              </w:rPr>
              <w:t xml:space="preserve"> y librerías dentro del </w:t>
            </w:r>
            <w:proofErr w:type="spellStart"/>
            <w:r w:rsidRPr="004D6EA1">
              <w:rPr>
                <w:rFonts w:ascii="Lato" w:eastAsia="Lato" w:hAnsi="Lato" w:cs="Lato"/>
                <w:color w:val="000000"/>
              </w:rPr>
              <w:t>stack</w:t>
            </w:r>
            <w:proofErr w:type="spellEnd"/>
            <w:r w:rsidRPr="004D6EA1">
              <w:rPr>
                <w:rFonts w:ascii="Lato" w:eastAsia="Lato" w:hAnsi="Lato" w:cs="Lato"/>
                <w:color w:val="000000"/>
              </w:rPr>
              <w:t xml:space="preserve"> definido (Django, Android Studio, </w:t>
            </w:r>
            <w:proofErr w:type="spellStart"/>
            <w:r w:rsidRPr="004D6EA1">
              <w:rPr>
                <w:rFonts w:ascii="Lato" w:eastAsia="Lato" w:hAnsi="Lato" w:cs="Lato"/>
                <w:color w:val="000000"/>
              </w:rPr>
              <w:t>Electron</w:t>
            </w:r>
            <w:proofErr w:type="spellEnd"/>
            <w:r w:rsidRPr="004D6EA1">
              <w:rPr>
                <w:rFonts w:ascii="Lato" w:eastAsia="Lato" w:hAnsi="Lato" w:cs="Lato"/>
                <w:color w:val="000000"/>
              </w:rPr>
              <w:t>)</w:t>
            </w:r>
          </w:p>
          <w:p w14:paraId="637A86C6" w14:textId="77777777" w:rsidR="004D6EA1" w:rsidRPr="004D6EA1" w:rsidRDefault="004D6EA1" w:rsidP="004D6EA1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4D6EA1">
              <w:rPr>
                <w:rFonts w:ascii="Lato" w:eastAsia="Lato" w:hAnsi="Lato" w:cs="Lato"/>
                <w:color w:val="000000"/>
              </w:rPr>
              <w:t>Diseño de arquitectura de software (patrones, estructura de código)</w:t>
            </w:r>
          </w:p>
          <w:p w14:paraId="6E9152A3" w14:textId="77777777" w:rsidR="004D6EA1" w:rsidRPr="004D6EA1" w:rsidRDefault="004D6EA1" w:rsidP="004D6EA1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4D6EA1">
              <w:rPr>
                <w:rFonts w:ascii="Lato" w:eastAsia="Lato" w:hAnsi="Lato" w:cs="Lato"/>
                <w:color w:val="000000"/>
              </w:rPr>
              <w:t>Decisiones de diseño UX/UI</w:t>
            </w:r>
          </w:p>
          <w:p w14:paraId="581C28F4" w14:textId="77777777" w:rsidR="004D6EA1" w:rsidRPr="004D6EA1" w:rsidRDefault="004D6EA1" w:rsidP="004D6EA1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4D6EA1">
              <w:rPr>
                <w:rFonts w:ascii="Lato" w:eastAsia="Lato" w:hAnsi="Lato" w:cs="Lato"/>
                <w:color w:val="000000"/>
              </w:rPr>
              <w:t>Implementación de funcionalidades específicas</w:t>
            </w:r>
          </w:p>
          <w:p w14:paraId="4B5C0EA7" w14:textId="77777777" w:rsidR="004D6EA1" w:rsidRPr="004D6EA1" w:rsidRDefault="004D6EA1" w:rsidP="004D6EA1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4D6EA1">
              <w:rPr>
                <w:rFonts w:ascii="Lato" w:eastAsia="Lato" w:hAnsi="Lato" w:cs="Lato"/>
                <w:color w:val="000000"/>
              </w:rPr>
              <w:t xml:space="preserve">Estrategias de </w:t>
            </w:r>
            <w:proofErr w:type="spellStart"/>
            <w:r w:rsidRPr="004D6EA1">
              <w:rPr>
                <w:rFonts w:ascii="Lato" w:eastAsia="Lato" w:hAnsi="Lato" w:cs="Lato"/>
                <w:color w:val="000000"/>
              </w:rPr>
              <w:t>testing</w:t>
            </w:r>
            <w:proofErr w:type="spellEnd"/>
            <w:r w:rsidRPr="004D6EA1">
              <w:rPr>
                <w:rFonts w:ascii="Lato" w:eastAsia="Lato" w:hAnsi="Lato" w:cs="Lato"/>
                <w:color w:val="000000"/>
              </w:rPr>
              <w:t xml:space="preserve"> y </w:t>
            </w:r>
            <w:proofErr w:type="spellStart"/>
            <w:r w:rsidRPr="004D6EA1">
              <w:rPr>
                <w:rFonts w:ascii="Lato" w:eastAsia="Lato" w:hAnsi="Lato" w:cs="Lato"/>
                <w:color w:val="000000"/>
              </w:rPr>
              <w:t>deployment</w:t>
            </w:r>
            <w:proofErr w:type="spellEnd"/>
          </w:p>
          <w:p w14:paraId="4A37499B" w14:textId="25AAF9BB" w:rsidR="004D6EA1" w:rsidRDefault="004D6EA1" w:rsidP="004D6EA1">
            <w:pPr>
              <w:numPr>
                <w:ilvl w:val="0"/>
                <w:numId w:val="20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4D6EA1">
              <w:rPr>
                <w:rFonts w:ascii="Lato" w:eastAsia="Lato" w:hAnsi="Lato" w:cs="Lato"/>
                <w:color w:val="000000"/>
              </w:rPr>
              <w:t>Optimizaciones de rendimiento</w:t>
            </w:r>
          </w:p>
          <w:p w14:paraId="085A09B4" w14:textId="77777777" w:rsidR="004D6EA1" w:rsidRPr="001278AB" w:rsidRDefault="004D6EA1" w:rsidP="004D6EA1">
            <w:pPr>
              <w:spacing w:after="0" w:line="240" w:lineRule="auto"/>
              <w:ind w:leftChars="0" w:left="0" w:firstLineChars="0" w:firstLine="0"/>
              <w:rPr>
                <w:rFonts w:ascii="Lato" w:eastAsia="Lato" w:hAnsi="Lato" w:cs="Lato"/>
                <w:color w:val="000000"/>
              </w:rPr>
            </w:pPr>
          </w:p>
          <w:p w14:paraId="460FAB94" w14:textId="77777777" w:rsidR="004D6EA1" w:rsidRPr="001278AB" w:rsidRDefault="004D6EA1" w:rsidP="004D6EA1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1278AB">
              <w:rPr>
                <w:rFonts w:ascii="Lato" w:eastAsia="Lato" w:hAnsi="Lato" w:cs="Lato"/>
                <w:color w:val="000000"/>
              </w:rPr>
              <w:t>Profesor Guía</w:t>
            </w:r>
            <w:r>
              <w:rPr>
                <w:rFonts w:ascii="Lato" w:eastAsia="Lato" w:hAnsi="Lato" w:cs="Lato"/>
                <w:color w:val="000000"/>
              </w:rPr>
              <w:t>, autoridad</w:t>
            </w:r>
            <w:r w:rsidRPr="001278AB">
              <w:rPr>
                <w:rFonts w:ascii="Lato" w:eastAsia="Lato" w:hAnsi="Lato" w:cs="Lato"/>
                <w:color w:val="000000"/>
              </w:rPr>
              <w:t xml:space="preserve"> de recomendación para:</w:t>
            </w:r>
          </w:p>
          <w:p w14:paraId="623638A9" w14:textId="77777777" w:rsidR="004D6EA1" w:rsidRPr="001278AB" w:rsidRDefault="004D6EA1" w:rsidP="004D6EA1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</w:p>
          <w:p w14:paraId="49D57D42" w14:textId="77777777" w:rsidR="004D6EA1" w:rsidRPr="004D6EA1" w:rsidRDefault="004D6EA1" w:rsidP="004D6EA1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4D6EA1">
              <w:rPr>
                <w:rFonts w:ascii="Lato" w:eastAsia="Lato" w:hAnsi="Lato" w:cs="Lato"/>
                <w:color w:val="000000"/>
              </w:rPr>
              <w:t>Aprobación de arquitectura propuesta en DAS</w:t>
            </w:r>
          </w:p>
          <w:p w14:paraId="1E33289E" w14:textId="77777777" w:rsidR="004D6EA1" w:rsidRPr="004D6EA1" w:rsidRDefault="004D6EA1" w:rsidP="004D6EA1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4D6EA1">
              <w:rPr>
                <w:rFonts w:ascii="Lato" w:eastAsia="Lato" w:hAnsi="Lato" w:cs="Lato"/>
                <w:color w:val="000000"/>
              </w:rPr>
              <w:t>Validación de cumplimiento de requisitos no funcionales</w:t>
            </w:r>
          </w:p>
          <w:p w14:paraId="686F89A0" w14:textId="2BA9EE7F" w:rsidR="00054027" w:rsidRDefault="004D6EA1" w:rsidP="004D6EA1">
            <w:pPr>
              <w:numPr>
                <w:ilvl w:val="0"/>
                <w:numId w:val="21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4D6EA1">
              <w:rPr>
                <w:rFonts w:ascii="Lato" w:eastAsia="Lato" w:hAnsi="Lato" w:cs="Lato"/>
                <w:color w:val="000000"/>
              </w:rPr>
              <w:t>Recomendaciones de mejores prácticas</w:t>
            </w:r>
          </w:p>
          <w:p w14:paraId="19FFA182" w14:textId="77777777" w:rsidR="00054027" w:rsidRDefault="00054027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</w:p>
        </w:tc>
      </w:tr>
      <w:tr w:rsidR="00054027" w14:paraId="0461027A" w14:textId="77777777">
        <w:tc>
          <w:tcPr>
            <w:tcW w:w="4381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02162959" w14:textId="77777777" w:rsidR="00054027" w:rsidRDefault="006345E3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lastRenderedPageBreak/>
              <w:t>Resolución de conflictos</w:t>
            </w:r>
          </w:p>
        </w:tc>
        <w:tc>
          <w:tcPr>
            <w:tcW w:w="4489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273CE79E" w14:textId="77777777" w:rsidR="00054027" w:rsidRDefault="00054027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</w:p>
          <w:p w14:paraId="0804449E" w14:textId="77777777" w:rsidR="004D6EA1" w:rsidRPr="004D6EA1" w:rsidRDefault="004D6EA1" w:rsidP="004D6EA1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 w:rsidRPr="004D6EA1">
              <w:rPr>
                <w:rFonts w:ascii="Lato" w:eastAsia="Lato" w:hAnsi="Lato" w:cs="Lato"/>
                <w:color w:val="000000"/>
              </w:rPr>
              <w:t>Nivel 1 - Entre Sergio y Vicente:</w:t>
            </w:r>
          </w:p>
          <w:p w14:paraId="26C92044" w14:textId="77777777" w:rsidR="004D6EA1" w:rsidRPr="004D6EA1" w:rsidRDefault="004D6EA1" w:rsidP="004D6EA1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</w:p>
          <w:p w14:paraId="0CE79365" w14:textId="77777777" w:rsidR="004D6EA1" w:rsidRPr="004D6EA1" w:rsidRDefault="004D6EA1" w:rsidP="004D6EA1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4D6EA1">
              <w:rPr>
                <w:rFonts w:ascii="Lato" w:eastAsia="Lato" w:hAnsi="Lato" w:cs="Lato"/>
                <w:color w:val="000000"/>
              </w:rPr>
              <w:t>Método: Discusión directa, análisis técnico objetivo, votación 50-50 con búsqueda de consenso</w:t>
            </w:r>
          </w:p>
          <w:p w14:paraId="2B0E3022" w14:textId="77777777" w:rsidR="004D6EA1" w:rsidRPr="004D6EA1" w:rsidRDefault="004D6EA1" w:rsidP="004D6EA1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4D6EA1">
              <w:rPr>
                <w:rFonts w:ascii="Lato" w:eastAsia="Lato" w:hAnsi="Lato" w:cs="Lato"/>
                <w:color w:val="000000"/>
              </w:rPr>
              <w:t>Tiempo de resolución: Máximo 48 horas</w:t>
            </w:r>
          </w:p>
          <w:p w14:paraId="5A5942CB" w14:textId="77777777" w:rsidR="004D6EA1" w:rsidRPr="004D6EA1" w:rsidRDefault="004D6EA1" w:rsidP="004D6EA1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4D6EA1">
              <w:rPr>
                <w:rFonts w:ascii="Lato" w:eastAsia="Lato" w:hAnsi="Lato" w:cs="Lato"/>
                <w:color w:val="000000"/>
              </w:rPr>
              <w:t>Autoridad: Ambos tienen igual poder de decisión</w:t>
            </w:r>
          </w:p>
          <w:p w14:paraId="2D6459A9" w14:textId="77777777" w:rsidR="004D6EA1" w:rsidRPr="004D6EA1" w:rsidRDefault="004D6EA1" w:rsidP="004D6EA1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</w:p>
          <w:p w14:paraId="7DD08228" w14:textId="77777777" w:rsidR="004D6EA1" w:rsidRPr="004D6EA1" w:rsidRDefault="004D6EA1" w:rsidP="004D6EA1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 w:rsidRPr="004D6EA1">
              <w:rPr>
                <w:rFonts w:ascii="Lato" w:eastAsia="Lato" w:hAnsi="Lato" w:cs="Lato"/>
                <w:color w:val="000000"/>
              </w:rPr>
              <w:t>Nivel 2 - Conflictos técnicos sin consenso:</w:t>
            </w:r>
          </w:p>
          <w:p w14:paraId="431E2999" w14:textId="77777777" w:rsidR="004D6EA1" w:rsidRPr="004D6EA1" w:rsidRDefault="004D6EA1" w:rsidP="004D6EA1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</w:p>
          <w:p w14:paraId="772EB02A" w14:textId="77777777" w:rsidR="004D6EA1" w:rsidRPr="004D6EA1" w:rsidRDefault="004D6EA1" w:rsidP="004D6EA1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4D6EA1">
              <w:rPr>
                <w:rFonts w:ascii="Lato" w:eastAsia="Lato" w:hAnsi="Lato" w:cs="Lato"/>
                <w:color w:val="000000"/>
              </w:rPr>
              <w:t>Escalamiento a: Profesor Guía</w:t>
            </w:r>
          </w:p>
          <w:p w14:paraId="55293670" w14:textId="77777777" w:rsidR="004D6EA1" w:rsidRPr="004D6EA1" w:rsidRDefault="004D6EA1" w:rsidP="004D6EA1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4D6EA1">
              <w:rPr>
                <w:rFonts w:ascii="Lato" w:eastAsia="Lato" w:hAnsi="Lato" w:cs="Lato"/>
                <w:color w:val="000000"/>
              </w:rPr>
              <w:t>Método: Presentación de ambas posturas con pros/contras</w:t>
            </w:r>
          </w:p>
          <w:p w14:paraId="291A5835" w14:textId="77777777" w:rsidR="004D6EA1" w:rsidRPr="004D6EA1" w:rsidRDefault="004D6EA1" w:rsidP="004D6EA1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4D6EA1">
              <w:rPr>
                <w:rFonts w:ascii="Lato" w:eastAsia="Lato" w:hAnsi="Lato" w:cs="Lato"/>
                <w:color w:val="000000"/>
              </w:rPr>
              <w:t>Autoridad: Profesor Guía tiene voto dirimente</w:t>
            </w:r>
          </w:p>
          <w:p w14:paraId="72B6A3D8" w14:textId="77777777" w:rsidR="004D6EA1" w:rsidRPr="004D6EA1" w:rsidRDefault="004D6EA1" w:rsidP="004D6EA1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4D6EA1">
              <w:rPr>
                <w:rFonts w:ascii="Lato" w:eastAsia="Lato" w:hAnsi="Lato" w:cs="Lato"/>
                <w:color w:val="000000"/>
              </w:rPr>
              <w:lastRenderedPageBreak/>
              <w:t>Tiempo de resolución: Máximo 1 semana</w:t>
            </w:r>
          </w:p>
          <w:p w14:paraId="63B89751" w14:textId="77777777" w:rsidR="004D6EA1" w:rsidRPr="004D6EA1" w:rsidRDefault="004D6EA1" w:rsidP="004D6EA1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</w:p>
          <w:p w14:paraId="3B91F663" w14:textId="77777777" w:rsidR="004D6EA1" w:rsidRPr="004D6EA1" w:rsidRDefault="004D6EA1" w:rsidP="004D6EA1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 w:rsidRPr="004D6EA1">
              <w:rPr>
                <w:rFonts w:ascii="Lato" w:eastAsia="Lato" w:hAnsi="Lato" w:cs="Lato"/>
                <w:color w:val="000000"/>
              </w:rPr>
              <w:t>Nivel 3 - Conflictos sobre alcance o requerimientos académicos:</w:t>
            </w:r>
          </w:p>
          <w:p w14:paraId="69A60662" w14:textId="77777777" w:rsidR="004D6EA1" w:rsidRPr="004D6EA1" w:rsidRDefault="004D6EA1" w:rsidP="004D6EA1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</w:p>
          <w:p w14:paraId="214FD650" w14:textId="79F0257A" w:rsidR="004D6EA1" w:rsidRPr="004D6EA1" w:rsidRDefault="004D6EA1" w:rsidP="004D6EA1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4D6EA1">
              <w:rPr>
                <w:rFonts w:ascii="Lato" w:eastAsia="Lato" w:hAnsi="Lato" w:cs="Lato"/>
                <w:color w:val="000000"/>
              </w:rPr>
              <w:t>Escalamiento a:</w:t>
            </w:r>
            <w:r>
              <w:rPr>
                <w:rFonts w:ascii="Lato" w:eastAsia="Lato" w:hAnsi="Lato" w:cs="Lato"/>
                <w:color w:val="000000"/>
              </w:rPr>
              <w:t xml:space="preserve"> </w:t>
            </w:r>
            <w:proofErr w:type="gramStart"/>
            <w:r w:rsidRPr="004D6EA1">
              <w:rPr>
                <w:rFonts w:ascii="Lato" w:eastAsia="Lato" w:hAnsi="Lato" w:cs="Lato"/>
                <w:color w:val="000000"/>
              </w:rPr>
              <w:t>Jefe</w:t>
            </w:r>
            <w:proofErr w:type="gramEnd"/>
            <w:r w:rsidRPr="004D6EA1">
              <w:rPr>
                <w:rFonts w:ascii="Lato" w:eastAsia="Lato" w:hAnsi="Lato" w:cs="Lato"/>
                <w:color w:val="000000"/>
              </w:rPr>
              <w:t xml:space="preserve"> de Carrera</w:t>
            </w:r>
          </w:p>
          <w:p w14:paraId="0EDD8672" w14:textId="77777777" w:rsidR="004D6EA1" w:rsidRPr="004D6EA1" w:rsidRDefault="004D6EA1" w:rsidP="004D6EA1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4D6EA1">
              <w:rPr>
                <w:rFonts w:ascii="Lato" w:eastAsia="Lato" w:hAnsi="Lato" w:cs="Lato"/>
                <w:color w:val="000000"/>
              </w:rPr>
              <w:t>Método: Reunión formal con documentación de conflicto</w:t>
            </w:r>
          </w:p>
          <w:p w14:paraId="637B6C8C" w14:textId="77777777" w:rsidR="004D6EA1" w:rsidRPr="004D6EA1" w:rsidRDefault="004D6EA1" w:rsidP="004D6EA1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4D6EA1">
              <w:rPr>
                <w:rFonts w:ascii="Lato" w:eastAsia="Lato" w:hAnsi="Lato" w:cs="Lato"/>
                <w:color w:val="000000"/>
              </w:rPr>
              <w:t>Autoridad: Decisión final de autoridad académica</w:t>
            </w:r>
          </w:p>
          <w:p w14:paraId="668E5949" w14:textId="371FCE60" w:rsidR="00054027" w:rsidRPr="004D6EA1" w:rsidRDefault="004D6EA1" w:rsidP="004D6EA1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4D6EA1">
              <w:rPr>
                <w:rFonts w:ascii="Lato" w:eastAsia="Lato" w:hAnsi="Lato" w:cs="Lato"/>
                <w:color w:val="000000"/>
              </w:rPr>
              <w:t xml:space="preserve">Tiempo de resolución: Según disponibilidad de </w:t>
            </w:r>
            <w:r>
              <w:rPr>
                <w:rFonts w:ascii="Lato" w:eastAsia="Lato" w:hAnsi="Lato" w:cs="Lato"/>
                <w:color w:val="000000"/>
              </w:rPr>
              <w:t>jefe de carrera</w:t>
            </w:r>
          </w:p>
          <w:p w14:paraId="7E0441E6" w14:textId="77777777" w:rsidR="00054027" w:rsidRDefault="00054027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</w:p>
        </w:tc>
      </w:tr>
      <w:tr w:rsidR="00054027" w14:paraId="197FB6CE" w14:textId="77777777">
        <w:tc>
          <w:tcPr>
            <w:tcW w:w="4381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18A8C7C8" w14:textId="77777777" w:rsidR="00054027" w:rsidRDefault="006345E3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lastRenderedPageBreak/>
              <w:t xml:space="preserve">Ruta de escalamiento y </w:t>
            </w:r>
            <w:r>
              <w:rPr>
                <w:rFonts w:ascii="Lato" w:eastAsia="Lato" w:hAnsi="Lato" w:cs="Lato"/>
                <w:color w:val="FFFFFF"/>
              </w:rPr>
              <w:br/>
              <w:t>limitaciones de autoridad</w:t>
            </w:r>
          </w:p>
        </w:tc>
        <w:tc>
          <w:tcPr>
            <w:tcW w:w="4489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1E0505BF" w14:textId="77777777" w:rsidR="00054027" w:rsidRDefault="00054027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</w:p>
          <w:p w14:paraId="295DCEA3" w14:textId="77777777" w:rsidR="00282295" w:rsidRPr="00282295" w:rsidRDefault="00282295" w:rsidP="00282295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282295">
              <w:rPr>
                <w:rFonts w:ascii="Lato" w:eastAsia="Lato" w:hAnsi="Lato" w:cs="Lato"/>
                <w:color w:val="000000"/>
              </w:rPr>
              <w:t>A Profesor Guía:</w:t>
            </w:r>
          </w:p>
          <w:p w14:paraId="0ECD042E" w14:textId="77777777" w:rsidR="00282295" w:rsidRPr="00282295" w:rsidRDefault="00282295" w:rsidP="00282295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</w:p>
          <w:p w14:paraId="6A261EB1" w14:textId="77777777" w:rsidR="00282295" w:rsidRPr="00282295" w:rsidRDefault="00282295" w:rsidP="00282295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ind w:leftChars="0" w:left="360" w:firstLineChars="0"/>
              <w:rPr>
                <w:rFonts w:ascii="Lato" w:eastAsia="Lato" w:hAnsi="Lato" w:cs="Lato"/>
                <w:color w:val="000000"/>
              </w:rPr>
            </w:pPr>
            <w:r w:rsidRPr="00282295">
              <w:rPr>
                <w:rFonts w:ascii="Lato" w:eastAsia="Lato" w:hAnsi="Lato" w:cs="Lato"/>
                <w:color w:val="000000"/>
              </w:rPr>
              <w:t xml:space="preserve">Cambios en alcance del proyecto (funcionalidades </w:t>
            </w:r>
            <w:proofErr w:type="spellStart"/>
            <w:r w:rsidRPr="00282295">
              <w:rPr>
                <w:rFonts w:ascii="Lato" w:eastAsia="Lato" w:hAnsi="Lato" w:cs="Lato"/>
                <w:color w:val="000000"/>
              </w:rPr>
              <w:t>core</w:t>
            </w:r>
            <w:proofErr w:type="spellEnd"/>
            <w:r w:rsidRPr="00282295">
              <w:rPr>
                <w:rFonts w:ascii="Lato" w:eastAsia="Lato" w:hAnsi="Lato" w:cs="Lato"/>
                <w:color w:val="000000"/>
              </w:rPr>
              <w:t>)</w:t>
            </w:r>
          </w:p>
          <w:p w14:paraId="53745F2A" w14:textId="77777777" w:rsidR="00282295" w:rsidRPr="00282295" w:rsidRDefault="00282295" w:rsidP="00282295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ind w:leftChars="0" w:left="360" w:firstLineChars="0"/>
              <w:rPr>
                <w:rFonts w:ascii="Lato" w:eastAsia="Lato" w:hAnsi="Lato" w:cs="Lato"/>
                <w:color w:val="000000"/>
              </w:rPr>
            </w:pPr>
            <w:r w:rsidRPr="00282295">
              <w:rPr>
                <w:rFonts w:ascii="Lato" w:eastAsia="Lato" w:hAnsi="Lato" w:cs="Lato"/>
                <w:color w:val="000000"/>
              </w:rPr>
              <w:t>Retrasos &gt; 2 semanas en cronograma</w:t>
            </w:r>
          </w:p>
          <w:p w14:paraId="3273B98E" w14:textId="77777777" w:rsidR="00282295" w:rsidRPr="00282295" w:rsidRDefault="00282295" w:rsidP="00282295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ind w:leftChars="0" w:left="360" w:firstLineChars="0"/>
              <w:rPr>
                <w:rFonts w:ascii="Lato" w:eastAsia="Lato" w:hAnsi="Lato" w:cs="Lato"/>
                <w:color w:val="000000"/>
              </w:rPr>
            </w:pPr>
            <w:r w:rsidRPr="00282295">
              <w:rPr>
                <w:rFonts w:ascii="Lato" w:eastAsia="Lato" w:hAnsi="Lato" w:cs="Lato"/>
                <w:color w:val="000000"/>
              </w:rPr>
              <w:t>Riesgos críticos materializados</w:t>
            </w:r>
          </w:p>
          <w:p w14:paraId="1CA25AA0" w14:textId="77777777" w:rsidR="00282295" w:rsidRPr="00282295" w:rsidRDefault="00282295" w:rsidP="00282295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ind w:leftChars="0" w:left="360" w:firstLineChars="0"/>
              <w:rPr>
                <w:rFonts w:ascii="Lato" w:eastAsia="Lato" w:hAnsi="Lato" w:cs="Lato"/>
                <w:color w:val="000000"/>
              </w:rPr>
            </w:pPr>
            <w:r w:rsidRPr="00282295">
              <w:rPr>
                <w:rFonts w:ascii="Lato" w:eastAsia="Lato" w:hAnsi="Lato" w:cs="Lato"/>
                <w:color w:val="000000"/>
              </w:rPr>
              <w:t>Necesidad de extensión de plazo</w:t>
            </w:r>
          </w:p>
          <w:p w14:paraId="1B7B5E08" w14:textId="77777777" w:rsidR="00282295" w:rsidRPr="00282295" w:rsidRDefault="00282295" w:rsidP="00282295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ind w:leftChars="0" w:left="360" w:firstLineChars="0"/>
              <w:rPr>
                <w:rFonts w:ascii="Lato" w:eastAsia="Lato" w:hAnsi="Lato" w:cs="Lato"/>
                <w:color w:val="000000"/>
              </w:rPr>
            </w:pPr>
            <w:r w:rsidRPr="00282295">
              <w:rPr>
                <w:rFonts w:ascii="Lato" w:eastAsia="Lato" w:hAnsi="Lato" w:cs="Lato"/>
                <w:color w:val="000000"/>
              </w:rPr>
              <w:t>Conflictos técnicos sin consenso</w:t>
            </w:r>
          </w:p>
          <w:p w14:paraId="66D30B55" w14:textId="77777777" w:rsidR="00282295" w:rsidRPr="00282295" w:rsidRDefault="00282295" w:rsidP="00282295">
            <w:pPr>
              <w:spacing w:after="0" w:line="240" w:lineRule="auto"/>
              <w:ind w:leftChars="0" w:left="2" w:hanging="2"/>
              <w:rPr>
                <w:rFonts w:ascii="Lato" w:eastAsia="Lato" w:hAnsi="Lato" w:cs="Lato"/>
                <w:color w:val="000000"/>
              </w:rPr>
            </w:pPr>
          </w:p>
          <w:p w14:paraId="49669F15" w14:textId="77777777" w:rsidR="00282295" w:rsidRPr="00282295" w:rsidRDefault="00282295" w:rsidP="00282295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282295">
              <w:rPr>
                <w:rFonts w:ascii="Lato" w:eastAsia="Lato" w:hAnsi="Lato" w:cs="Lato"/>
                <w:color w:val="000000"/>
              </w:rPr>
              <w:t>A Comisión Evaluadora:</w:t>
            </w:r>
          </w:p>
          <w:p w14:paraId="00F1D55B" w14:textId="77777777" w:rsidR="00282295" w:rsidRPr="00282295" w:rsidRDefault="00282295" w:rsidP="00282295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</w:p>
          <w:p w14:paraId="5892A6AD" w14:textId="77777777" w:rsidR="00282295" w:rsidRPr="00282295" w:rsidRDefault="00282295" w:rsidP="00282295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282295">
              <w:rPr>
                <w:rFonts w:ascii="Lato" w:eastAsia="Lato" w:hAnsi="Lato" w:cs="Lato"/>
                <w:color w:val="000000"/>
              </w:rPr>
              <w:t>Modificación de entregables académicos</w:t>
            </w:r>
          </w:p>
          <w:p w14:paraId="0D11118B" w14:textId="77777777" w:rsidR="00282295" w:rsidRPr="00282295" w:rsidRDefault="00282295" w:rsidP="00282295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282295">
              <w:rPr>
                <w:rFonts w:ascii="Lato" w:eastAsia="Lato" w:hAnsi="Lato" w:cs="Lato"/>
                <w:color w:val="000000"/>
              </w:rPr>
              <w:t>Cambio de fecha de presentación</w:t>
            </w:r>
          </w:p>
          <w:p w14:paraId="62DAC681" w14:textId="77777777" w:rsidR="00282295" w:rsidRPr="00282295" w:rsidRDefault="00282295" w:rsidP="00282295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282295">
              <w:rPr>
                <w:rFonts w:ascii="Lato" w:eastAsia="Lato" w:hAnsi="Lato" w:cs="Lato"/>
                <w:color w:val="000000"/>
              </w:rPr>
              <w:t>Incumplimiento de requisitos formales</w:t>
            </w:r>
          </w:p>
          <w:p w14:paraId="7DFE27DD" w14:textId="77777777" w:rsidR="00282295" w:rsidRPr="00282295" w:rsidRDefault="00282295" w:rsidP="00282295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282295">
              <w:rPr>
                <w:rFonts w:ascii="Lato" w:eastAsia="Lato" w:hAnsi="Lato" w:cs="Lato"/>
                <w:color w:val="000000"/>
              </w:rPr>
              <w:t>Solicitud de consideraciones especiales</w:t>
            </w:r>
          </w:p>
          <w:p w14:paraId="1A4C43CC" w14:textId="77777777" w:rsidR="00282295" w:rsidRPr="00282295" w:rsidRDefault="00282295" w:rsidP="00282295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</w:p>
          <w:p w14:paraId="7AD19BFC" w14:textId="77777777" w:rsidR="00282295" w:rsidRPr="00282295" w:rsidRDefault="00282295" w:rsidP="00282295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282295">
              <w:rPr>
                <w:rFonts w:ascii="Lato" w:eastAsia="Lato" w:hAnsi="Lato" w:cs="Lato"/>
                <w:color w:val="000000"/>
              </w:rPr>
              <w:t>Limitaciones Absolutas de Autoridad</w:t>
            </w:r>
          </w:p>
          <w:p w14:paraId="5659F933" w14:textId="77777777" w:rsidR="00282295" w:rsidRPr="00282295" w:rsidRDefault="00282295" w:rsidP="00282295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 w:rsidRPr="00282295">
              <w:rPr>
                <w:rFonts w:ascii="Lato" w:eastAsia="Lato" w:hAnsi="Lato" w:cs="Lato"/>
                <w:color w:val="000000"/>
              </w:rPr>
              <w:t xml:space="preserve">M&amp;Q </w:t>
            </w:r>
            <w:proofErr w:type="spellStart"/>
            <w:r w:rsidRPr="00282295">
              <w:rPr>
                <w:rFonts w:ascii="Lato" w:eastAsia="Lato" w:hAnsi="Lato" w:cs="Lato"/>
                <w:color w:val="000000"/>
              </w:rPr>
              <w:t>Technology</w:t>
            </w:r>
            <w:proofErr w:type="spellEnd"/>
            <w:r w:rsidRPr="00282295">
              <w:rPr>
                <w:rFonts w:ascii="Lato" w:eastAsia="Lato" w:hAnsi="Lato" w:cs="Lato"/>
                <w:color w:val="000000"/>
              </w:rPr>
              <w:t xml:space="preserve"> NO tiene autoridad para:</w:t>
            </w:r>
          </w:p>
          <w:p w14:paraId="54B9EDAC" w14:textId="77777777" w:rsidR="00282295" w:rsidRPr="00282295" w:rsidRDefault="00282295" w:rsidP="00282295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</w:p>
          <w:p w14:paraId="7BDFB8A5" w14:textId="77777777" w:rsidR="00282295" w:rsidRPr="00282295" w:rsidRDefault="00282295" w:rsidP="00282295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282295">
              <w:rPr>
                <w:rFonts w:ascii="Lato" w:eastAsia="Lato" w:hAnsi="Lato" w:cs="Lato"/>
                <w:color w:val="000000"/>
              </w:rPr>
              <w:t>Modificar fecha de presentación final (5 diciembre 2025)</w:t>
            </w:r>
          </w:p>
          <w:p w14:paraId="50BB97FD" w14:textId="77777777" w:rsidR="00282295" w:rsidRPr="00282295" w:rsidRDefault="00282295" w:rsidP="00282295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282295">
              <w:rPr>
                <w:rFonts w:ascii="Lato" w:eastAsia="Lato" w:hAnsi="Lato" w:cs="Lato"/>
                <w:color w:val="000000"/>
              </w:rPr>
              <w:lastRenderedPageBreak/>
              <w:t xml:space="preserve">Eliminar entregables académicos obligatorios (Project </w:t>
            </w:r>
            <w:proofErr w:type="spellStart"/>
            <w:r w:rsidRPr="00282295">
              <w:rPr>
                <w:rFonts w:ascii="Lato" w:eastAsia="Lato" w:hAnsi="Lato" w:cs="Lato"/>
                <w:color w:val="000000"/>
              </w:rPr>
              <w:t>Charter</w:t>
            </w:r>
            <w:proofErr w:type="spellEnd"/>
            <w:r w:rsidRPr="00282295">
              <w:rPr>
                <w:rFonts w:ascii="Lato" w:eastAsia="Lato" w:hAnsi="Lato" w:cs="Lato"/>
                <w:color w:val="000000"/>
              </w:rPr>
              <w:t>, ERS, DAS, etc.)</w:t>
            </w:r>
          </w:p>
          <w:p w14:paraId="47C29D1A" w14:textId="77777777" w:rsidR="00282295" w:rsidRPr="00282295" w:rsidRDefault="00282295" w:rsidP="00282295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282295">
              <w:rPr>
                <w:rFonts w:ascii="Lato" w:eastAsia="Lato" w:hAnsi="Lato" w:cs="Lato"/>
                <w:color w:val="000000"/>
              </w:rPr>
              <w:t>Cambiar evaluadores o comisión</w:t>
            </w:r>
          </w:p>
          <w:p w14:paraId="1011C045" w14:textId="77777777" w:rsidR="00282295" w:rsidRPr="00282295" w:rsidRDefault="00282295" w:rsidP="00282295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282295">
              <w:rPr>
                <w:rFonts w:ascii="Lato" w:eastAsia="Lato" w:hAnsi="Lato" w:cs="Lato"/>
                <w:color w:val="000000"/>
              </w:rPr>
              <w:t>Extender plazo del proyecto sin aprobación académica</w:t>
            </w:r>
          </w:p>
          <w:p w14:paraId="1409D808" w14:textId="77777777" w:rsidR="00282295" w:rsidRPr="00282295" w:rsidRDefault="00282295" w:rsidP="00282295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282295">
              <w:rPr>
                <w:rFonts w:ascii="Lato" w:eastAsia="Lato" w:hAnsi="Lato" w:cs="Lato"/>
                <w:color w:val="000000"/>
              </w:rPr>
              <w:t>Incorporar miembros adicionales al equipo</w:t>
            </w:r>
          </w:p>
          <w:p w14:paraId="58B170E3" w14:textId="77777777" w:rsidR="00282295" w:rsidRPr="00282295" w:rsidRDefault="00282295" w:rsidP="00282295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282295">
              <w:rPr>
                <w:rFonts w:ascii="Lato" w:eastAsia="Lato" w:hAnsi="Lato" w:cs="Lato"/>
                <w:color w:val="000000"/>
              </w:rPr>
              <w:t>Comprometer la confidencialidad de datos de prueba</w:t>
            </w:r>
          </w:p>
          <w:p w14:paraId="2A44A755" w14:textId="77777777" w:rsidR="00282295" w:rsidRPr="00282295" w:rsidRDefault="00282295" w:rsidP="00282295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282295">
              <w:rPr>
                <w:rFonts w:ascii="Lato" w:eastAsia="Lato" w:hAnsi="Lato" w:cs="Lato"/>
                <w:color w:val="000000"/>
              </w:rPr>
              <w:t>Violar políticas de integridad académica</w:t>
            </w:r>
          </w:p>
          <w:p w14:paraId="26D42CD1" w14:textId="77777777" w:rsidR="00282295" w:rsidRPr="00282295" w:rsidRDefault="00282295" w:rsidP="00282295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</w:p>
          <w:p w14:paraId="34C80599" w14:textId="77777777" w:rsidR="00282295" w:rsidRPr="00282295" w:rsidRDefault="00282295" w:rsidP="00282295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282295">
              <w:rPr>
                <w:rFonts w:ascii="Lato" w:eastAsia="Lato" w:hAnsi="Lato" w:cs="Lato"/>
                <w:color w:val="000000"/>
              </w:rPr>
              <w:t>Profesor Guía NO tiene autoridad para:</w:t>
            </w:r>
          </w:p>
          <w:p w14:paraId="788B96D8" w14:textId="77777777" w:rsidR="00282295" w:rsidRPr="00282295" w:rsidRDefault="00282295" w:rsidP="00282295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</w:p>
          <w:p w14:paraId="1E26DBA0" w14:textId="77777777" w:rsidR="00282295" w:rsidRPr="00282295" w:rsidRDefault="00282295" w:rsidP="00282295">
            <w:pPr>
              <w:pStyle w:val="Prrafodelista"/>
              <w:numPr>
                <w:ilvl w:val="0"/>
                <w:numId w:val="31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282295">
              <w:rPr>
                <w:rFonts w:ascii="Lato" w:eastAsia="Lato" w:hAnsi="Lato" w:cs="Lato"/>
                <w:color w:val="000000"/>
              </w:rPr>
              <w:t>Cambiar requisitos formales de titulación</w:t>
            </w:r>
          </w:p>
          <w:p w14:paraId="53C4460A" w14:textId="77777777" w:rsidR="00282295" w:rsidRPr="00282295" w:rsidRDefault="00282295" w:rsidP="00282295">
            <w:pPr>
              <w:pStyle w:val="Prrafodelista"/>
              <w:numPr>
                <w:ilvl w:val="0"/>
                <w:numId w:val="31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282295">
              <w:rPr>
                <w:rFonts w:ascii="Lato" w:eastAsia="Lato" w:hAnsi="Lato" w:cs="Lato"/>
                <w:color w:val="000000"/>
              </w:rPr>
              <w:t>Aprobar/reprobar el proyecto (decisión de comisión)</w:t>
            </w:r>
          </w:p>
          <w:p w14:paraId="2BBFE153" w14:textId="77777777" w:rsidR="00282295" w:rsidRPr="00282295" w:rsidRDefault="00282295" w:rsidP="00282295">
            <w:pPr>
              <w:pStyle w:val="Prrafodelista"/>
              <w:numPr>
                <w:ilvl w:val="0"/>
                <w:numId w:val="31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282295">
              <w:rPr>
                <w:rFonts w:ascii="Lato" w:eastAsia="Lato" w:hAnsi="Lato" w:cs="Lato"/>
                <w:color w:val="000000"/>
              </w:rPr>
              <w:t>Modificar calendario académico oficial</w:t>
            </w:r>
          </w:p>
          <w:p w14:paraId="7B33F202" w14:textId="77777777" w:rsidR="00282295" w:rsidRPr="00282295" w:rsidRDefault="00282295" w:rsidP="00282295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</w:p>
          <w:p w14:paraId="12D83429" w14:textId="77777777" w:rsidR="00282295" w:rsidRPr="00282295" w:rsidRDefault="00282295" w:rsidP="00282295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282295">
              <w:rPr>
                <w:rFonts w:ascii="Lato" w:eastAsia="Lato" w:hAnsi="Lato" w:cs="Lato"/>
                <w:color w:val="000000"/>
              </w:rPr>
              <w:t>Comisión Evaluadora tiene autoridad final sobre:</w:t>
            </w:r>
          </w:p>
          <w:p w14:paraId="0B55BF12" w14:textId="77777777" w:rsidR="00282295" w:rsidRPr="00282295" w:rsidRDefault="00282295" w:rsidP="00282295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</w:p>
          <w:p w14:paraId="738FD586" w14:textId="77777777" w:rsidR="00282295" w:rsidRPr="00282295" w:rsidRDefault="00282295" w:rsidP="00282295">
            <w:pPr>
              <w:pStyle w:val="Prrafodelista"/>
              <w:numPr>
                <w:ilvl w:val="0"/>
                <w:numId w:val="32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282295">
              <w:rPr>
                <w:rFonts w:ascii="Lato" w:eastAsia="Lato" w:hAnsi="Lato" w:cs="Lato"/>
                <w:color w:val="000000"/>
              </w:rPr>
              <w:t>Aprobación o reprobación del proyecto</w:t>
            </w:r>
          </w:p>
          <w:p w14:paraId="6FFF7A86" w14:textId="77777777" w:rsidR="00282295" w:rsidRPr="00282295" w:rsidRDefault="00282295" w:rsidP="00282295">
            <w:pPr>
              <w:pStyle w:val="Prrafodelista"/>
              <w:numPr>
                <w:ilvl w:val="0"/>
                <w:numId w:val="32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282295">
              <w:rPr>
                <w:rFonts w:ascii="Lato" w:eastAsia="Lato" w:hAnsi="Lato" w:cs="Lato"/>
                <w:color w:val="000000"/>
              </w:rPr>
              <w:t>Evaluación de cumplimiento de requisitos académicos</w:t>
            </w:r>
          </w:p>
          <w:p w14:paraId="370C68D5" w14:textId="77777777" w:rsidR="00282295" w:rsidRPr="00282295" w:rsidRDefault="00282295" w:rsidP="00282295">
            <w:pPr>
              <w:pStyle w:val="Prrafodelista"/>
              <w:numPr>
                <w:ilvl w:val="0"/>
                <w:numId w:val="32"/>
              </w:numPr>
              <w:spacing w:after="0" w:line="240" w:lineRule="auto"/>
              <w:ind w:leftChars="0" w:firstLineChars="0"/>
              <w:rPr>
                <w:rFonts w:ascii="Lato" w:eastAsia="Lato" w:hAnsi="Lato" w:cs="Lato"/>
                <w:color w:val="000000"/>
              </w:rPr>
            </w:pPr>
            <w:r w:rsidRPr="00282295">
              <w:rPr>
                <w:rFonts w:ascii="Lato" w:eastAsia="Lato" w:hAnsi="Lato" w:cs="Lato"/>
                <w:color w:val="000000"/>
              </w:rPr>
              <w:t>Decisiones sobre integridad académica</w:t>
            </w:r>
          </w:p>
          <w:p w14:paraId="41BA2BCE" w14:textId="77777777" w:rsidR="00054027" w:rsidRDefault="00054027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</w:p>
          <w:p w14:paraId="1E2F5940" w14:textId="77777777" w:rsidR="00054027" w:rsidRDefault="00054027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</w:p>
        </w:tc>
      </w:tr>
    </w:tbl>
    <w:p w14:paraId="5394CC69" w14:textId="77777777" w:rsidR="00054027" w:rsidRDefault="006345E3">
      <w:pPr>
        <w:pStyle w:val="Ttulo1"/>
        <w:spacing w:before="280" w:after="280"/>
        <w:ind w:left="1" w:hanging="3"/>
        <w:rPr>
          <w:rFonts w:ascii="Lato" w:eastAsia="Lato" w:hAnsi="Lato" w:cs="Lato"/>
          <w:color w:val="003F6C"/>
        </w:rPr>
      </w:pPr>
      <w:r>
        <w:rPr>
          <w:rFonts w:ascii="Lato" w:eastAsia="Lato" w:hAnsi="Lato" w:cs="Lato"/>
          <w:color w:val="003F6C"/>
        </w:rPr>
        <w:lastRenderedPageBreak/>
        <w:t>Personal y recursos preasignados</w:t>
      </w:r>
    </w:p>
    <w:tbl>
      <w:tblPr>
        <w:tblStyle w:val="a9"/>
        <w:tblW w:w="88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80"/>
        <w:gridCol w:w="4485"/>
      </w:tblGrid>
      <w:tr w:rsidR="00054027" w14:paraId="088CA934" w14:textId="77777777">
        <w:tc>
          <w:tcPr>
            <w:tcW w:w="4380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0E72AE3E" w14:textId="77777777" w:rsidR="00054027" w:rsidRDefault="006345E3">
            <w:pPr>
              <w:spacing w:after="0" w:line="240" w:lineRule="auto"/>
              <w:ind w:left="0" w:hanging="2"/>
              <w:jc w:val="center"/>
              <w:rPr>
                <w:rFonts w:ascii="Lato" w:eastAsia="Lato" w:hAnsi="Lato" w:cs="Lato"/>
                <w:b/>
                <w:color w:val="FFFFFF"/>
              </w:rPr>
            </w:pPr>
            <w:r>
              <w:rPr>
                <w:rFonts w:ascii="Lato" w:eastAsia="Lato" w:hAnsi="Lato" w:cs="Lato"/>
                <w:b/>
                <w:color w:val="FFFFFF"/>
              </w:rPr>
              <w:t>Recurso</w:t>
            </w:r>
          </w:p>
        </w:tc>
        <w:tc>
          <w:tcPr>
            <w:tcW w:w="4485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609328AF" w14:textId="77777777" w:rsidR="00054027" w:rsidRDefault="006345E3">
            <w:pPr>
              <w:spacing w:after="0" w:line="240" w:lineRule="auto"/>
              <w:ind w:left="0" w:hanging="2"/>
              <w:jc w:val="center"/>
              <w:rPr>
                <w:rFonts w:ascii="Lato" w:eastAsia="Lato" w:hAnsi="Lato" w:cs="Lato"/>
                <w:b/>
                <w:color w:val="FFFFFF"/>
              </w:rPr>
            </w:pPr>
            <w:r>
              <w:rPr>
                <w:rFonts w:ascii="Lato" w:eastAsia="Lato" w:hAnsi="Lato" w:cs="Lato"/>
                <w:b/>
                <w:color w:val="FFFFFF"/>
              </w:rPr>
              <w:t>Departamento / División</w:t>
            </w:r>
          </w:p>
        </w:tc>
      </w:tr>
      <w:tr w:rsidR="00054027" w14:paraId="498EB9FB" w14:textId="77777777">
        <w:tc>
          <w:tcPr>
            <w:tcW w:w="4380" w:type="dxa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743EB63" w14:textId="299F3EAD" w:rsidR="00054027" w:rsidRDefault="00BF118A" w:rsidP="00BF118A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 w:rsidRPr="00BF118A">
              <w:rPr>
                <w:rFonts w:ascii="Lato" w:eastAsia="Lato" w:hAnsi="Lato" w:cs="Lato"/>
                <w:color w:val="000000"/>
              </w:rPr>
              <w:t>Profesor Guía</w:t>
            </w:r>
          </w:p>
        </w:tc>
        <w:tc>
          <w:tcPr>
            <w:tcW w:w="4485" w:type="dxa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3A9F0FC" w14:textId="3225F1CB" w:rsidR="00054027" w:rsidRDefault="00BF118A" w:rsidP="00BF118A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 w:rsidRPr="00BF118A">
              <w:rPr>
                <w:rFonts w:ascii="Lato" w:eastAsia="Lato" w:hAnsi="Lato" w:cs="Lato"/>
                <w:color w:val="000000"/>
              </w:rPr>
              <w:t>Asesor Académico</w:t>
            </w:r>
          </w:p>
        </w:tc>
      </w:tr>
      <w:tr w:rsidR="00054027" w14:paraId="6CD07204" w14:textId="77777777">
        <w:tc>
          <w:tcPr>
            <w:tcW w:w="43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381A223" w14:textId="69572020" w:rsidR="00054027" w:rsidRDefault="00BF118A" w:rsidP="00BF118A">
            <w:pPr>
              <w:tabs>
                <w:tab w:val="left" w:pos="3075"/>
              </w:tabs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ab/>
            </w:r>
            <w:r w:rsidRPr="00BF118A">
              <w:rPr>
                <w:rFonts w:ascii="Lato" w:eastAsia="Lato" w:hAnsi="Lato" w:cs="Lato"/>
                <w:color w:val="000000"/>
              </w:rPr>
              <w:t>Sergio Moreno</w:t>
            </w:r>
          </w:p>
        </w:tc>
        <w:tc>
          <w:tcPr>
            <w:tcW w:w="44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F35C4ED" w14:textId="081E1520" w:rsidR="00054027" w:rsidRDefault="00BF118A">
            <w:pPr>
              <w:spacing w:after="0" w:line="240" w:lineRule="auto"/>
              <w:ind w:left="0" w:hanging="2"/>
              <w:jc w:val="center"/>
              <w:rPr>
                <w:rFonts w:ascii="Lato" w:eastAsia="Lato" w:hAnsi="Lato" w:cs="Lato"/>
                <w:color w:val="000000"/>
              </w:rPr>
            </w:pPr>
            <w:proofErr w:type="spellStart"/>
            <w:proofErr w:type="gramStart"/>
            <w:r w:rsidRPr="00BF118A">
              <w:rPr>
                <w:rFonts w:ascii="Lato" w:eastAsia="Lato" w:hAnsi="Lato" w:cs="Lato"/>
                <w:color w:val="000000"/>
              </w:rPr>
              <w:t>Co-fundador</w:t>
            </w:r>
            <w:proofErr w:type="spellEnd"/>
            <w:proofErr w:type="gramEnd"/>
            <w:r w:rsidRPr="00BF118A">
              <w:rPr>
                <w:rFonts w:ascii="Lato" w:eastAsia="Lato" w:hAnsi="Lato" w:cs="Lato"/>
                <w:color w:val="000000"/>
              </w:rPr>
              <w:t xml:space="preserve"> / Desarrollador Full-</w:t>
            </w:r>
            <w:proofErr w:type="spellStart"/>
            <w:r w:rsidRPr="00BF118A">
              <w:rPr>
                <w:rFonts w:ascii="Lato" w:eastAsia="Lato" w:hAnsi="Lato" w:cs="Lato"/>
                <w:color w:val="000000"/>
              </w:rPr>
              <w:t>Stack</w:t>
            </w:r>
            <w:proofErr w:type="spellEnd"/>
          </w:p>
        </w:tc>
      </w:tr>
      <w:tr w:rsidR="00054027" w14:paraId="74161EE8" w14:textId="77777777">
        <w:tc>
          <w:tcPr>
            <w:tcW w:w="43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3B2ECF5" w14:textId="28C2E6FA" w:rsidR="00054027" w:rsidRDefault="00BF118A" w:rsidP="00BF118A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 w:rsidRPr="00BF118A">
              <w:rPr>
                <w:rFonts w:ascii="Lato" w:eastAsia="Lato" w:hAnsi="Lato" w:cs="Lato"/>
                <w:color w:val="000000"/>
              </w:rPr>
              <w:t>Vicente Quintana</w:t>
            </w:r>
          </w:p>
        </w:tc>
        <w:tc>
          <w:tcPr>
            <w:tcW w:w="44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2391CE3" w14:textId="01C10ECE" w:rsidR="00054027" w:rsidRDefault="00BF118A" w:rsidP="00BF118A">
            <w:pPr>
              <w:tabs>
                <w:tab w:val="left" w:pos="3435"/>
              </w:tabs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ab/>
            </w:r>
            <w:proofErr w:type="spellStart"/>
            <w:proofErr w:type="gramStart"/>
            <w:r w:rsidRPr="00BF118A">
              <w:rPr>
                <w:rFonts w:ascii="Lato" w:eastAsia="Lato" w:hAnsi="Lato" w:cs="Lato"/>
                <w:color w:val="000000"/>
              </w:rPr>
              <w:t>Co-fundador</w:t>
            </w:r>
            <w:proofErr w:type="spellEnd"/>
            <w:proofErr w:type="gramEnd"/>
            <w:r w:rsidRPr="00BF118A">
              <w:rPr>
                <w:rFonts w:ascii="Lato" w:eastAsia="Lato" w:hAnsi="Lato" w:cs="Lato"/>
                <w:color w:val="000000"/>
              </w:rPr>
              <w:t xml:space="preserve"> / Desarrollador Full-</w:t>
            </w:r>
            <w:proofErr w:type="spellStart"/>
            <w:r w:rsidRPr="00BF118A">
              <w:rPr>
                <w:rFonts w:ascii="Lato" w:eastAsia="Lato" w:hAnsi="Lato" w:cs="Lato"/>
                <w:color w:val="000000"/>
              </w:rPr>
              <w:t>Stack</w:t>
            </w:r>
            <w:proofErr w:type="spellEnd"/>
          </w:p>
        </w:tc>
      </w:tr>
      <w:tr w:rsidR="00054027" w14:paraId="03EF66C2" w14:textId="77777777">
        <w:tc>
          <w:tcPr>
            <w:tcW w:w="43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FACA072" w14:textId="2E95783B" w:rsidR="00054027" w:rsidRDefault="00BF118A" w:rsidP="00BF118A">
            <w:pPr>
              <w:spacing w:after="0" w:line="240" w:lineRule="auto"/>
              <w:ind w:leftChars="0" w:left="0" w:firstLineChars="0" w:firstLine="0"/>
              <w:rPr>
                <w:rFonts w:ascii="Lato" w:eastAsia="Lato" w:hAnsi="Lato" w:cs="Lato"/>
                <w:color w:val="000000"/>
              </w:rPr>
            </w:pPr>
            <w:r w:rsidRPr="00BF118A">
              <w:rPr>
                <w:rFonts w:ascii="Lato" w:eastAsia="Lato" w:hAnsi="Lato" w:cs="Lato"/>
                <w:color w:val="000000"/>
              </w:rPr>
              <w:t>Laptop Desarrollo #1</w:t>
            </w:r>
          </w:p>
        </w:tc>
        <w:tc>
          <w:tcPr>
            <w:tcW w:w="44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C93FA1F" w14:textId="35B9B75C" w:rsidR="00054027" w:rsidRDefault="00BF118A" w:rsidP="00BF118A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 w:rsidRPr="00282295">
              <w:rPr>
                <w:rFonts w:ascii="Lato" w:eastAsia="Lato" w:hAnsi="Lato" w:cs="Lato"/>
                <w:color w:val="000000"/>
              </w:rPr>
              <w:t xml:space="preserve">M&amp;Q </w:t>
            </w:r>
            <w:proofErr w:type="spellStart"/>
            <w:r w:rsidRPr="00282295">
              <w:rPr>
                <w:rFonts w:ascii="Lato" w:eastAsia="Lato" w:hAnsi="Lato" w:cs="Lato"/>
                <w:color w:val="000000"/>
              </w:rPr>
              <w:t>Technology</w:t>
            </w:r>
            <w:proofErr w:type="spellEnd"/>
          </w:p>
        </w:tc>
      </w:tr>
      <w:tr w:rsidR="00054027" w14:paraId="2ACAABB6" w14:textId="77777777">
        <w:tc>
          <w:tcPr>
            <w:tcW w:w="43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245DEBF" w14:textId="7ABC1BEF" w:rsidR="00054027" w:rsidRDefault="00BF118A" w:rsidP="00BF118A">
            <w:pPr>
              <w:tabs>
                <w:tab w:val="left" w:pos="1275"/>
              </w:tabs>
              <w:spacing w:after="0" w:line="240" w:lineRule="auto"/>
              <w:ind w:leftChars="0" w:left="0" w:firstLineChars="0" w:firstLine="0"/>
              <w:rPr>
                <w:rFonts w:ascii="Lato" w:eastAsia="Lato" w:hAnsi="Lato" w:cs="Lato"/>
                <w:color w:val="000000"/>
              </w:rPr>
            </w:pPr>
            <w:r w:rsidRPr="00BF118A">
              <w:rPr>
                <w:rFonts w:ascii="Lato" w:eastAsia="Lato" w:hAnsi="Lato" w:cs="Lato"/>
                <w:color w:val="000000"/>
              </w:rPr>
              <w:t>Laptop Desarrollo #2</w:t>
            </w:r>
          </w:p>
        </w:tc>
        <w:tc>
          <w:tcPr>
            <w:tcW w:w="44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D7EF6B1" w14:textId="2CCC9C89" w:rsidR="00054027" w:rsidRDefault="00BF118A" w:rsidP="00BF118A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 w:rsidRPr="00282295">
              <w:rPr>
                <w:rFonts w:ascii="Lato" w:eastAsia="Lato" w:hAnsi="Lato" w:cs="Lato"/>
                <w:color w:val="000000"/>
              </w:rPr>
              <w:t xml:space="preserve">M&amp;Q </w:t>
            </w:r>
            <w:proofErr w:type="spellStart"/>
            <w:r w:rsidRPr="00282295">
              <w:rPr>
                <w:rFonts w:ascii="Lato" w:eastAsia="Lato" w:hAnsi="Lato" w:cs="Lato"/>
                <w:color w:val="000000"/>
              </w:rPr>
              <w:t>Technology</w:t>
            </w:r>
            <w:proofErr w:type="spellEnd"/>
          </w:p>
        </w:tc>
      </w:tr>
    </w:tbl>
    <w:p w14:paraId="3696AA0A" w14:textId="77777777" w:rsidR="00054027" w:rsidRDefault="006345E3">
      <w:pPr>
        <w:pStyle w:val="Ttulo1"/>
        <w:spacing w:before="280" w:after="280"/>
        <w:ind w:left="1" w:hanging="3"/>
        <w:rPr>
          <w:rFonts w:ascii="Lato" w:eastAsia="Lato" w:hAnsi="Lato" w:cs="Lato"/>
          <w:color w:val="003F6C"/>
        </w:rPr>
      </w:pPr>
      <w:bookmarkStart w:id="15" w:name="_heading=h.26in1rg" w:colFirst="0" w:colLast="0"/>
      <w:bookmarkEnd w:id="15"/>
      <w:r>
        <w:rPr>
          <w:rFonts w:ascii="Lato" w:eastAsia="Lato" w:hAnsi="Lato" w:cs="Lato"/>
          <w:color w:val="003F6C"/>
        </w:rPr>
        <w:lastRenderedPageBreak/>
        <w:t>Aprobaciones</w:t>
      </w:r>
    </w:p>
    <w:tbl>
      <w:tblPr>
        <w:tblStyle w:val="aa"/>
        <w:tblW w:w="8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11"/>
        <w:gridCol w:w="1766"/>
        <w:gridCol w:w="2993"/>
      </w:tblGrid>
      <w:tr w:rsidR="00054027" w14:paraId="46E033C4" w14:textId="77777777">
        <w:tc>
          <w:tcPr>
            <w:tcW w:w="4111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4D06006C" w14:textId="77777777" w:rsidR="00054027" w:rsidRDefault="006345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Lato" w:eastAsia="Lato" w:hAnsi="Lato" w:cs="Lato"/>
                <w:b/>
                <w:color w:val="FFFFFF"/>
                <w:szCs w:val="24"/>
              </w:rPr>
            </w:pPr>
            <w:r>
              <w:rPr>
                <w:rFonts w:ascii="Lato" w:eastAsia="Lato" w:hAnsi="Lato" w:cs="Lato"/>
                <w:b/>
                <w:color w:val="FFFFFF"/>
                <w:szCs w:val="24"/>
              </w:rPr>
              <w:t>Patrocinador</w:t>
            </w:r>
          </w:p>
        </w:tc>
        <w:tc>
          <w:tcPr>
            <w:tcW w:w="1766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7A4B1150" w14:textId="77777777" w:rsidR="00054027" w:rsidRDefault="006345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Lato" w:eastAsia="Lato" w:hAnsi="Lato" w:cs="Lato"/>
                <w:b/>
                <w:color w:val="FFFFFF"/>
                <w:szCs w:val="24"/>
              </w:rPr>
            </w:pPr>
            <w:r>
              <w:rPr>
                <w:rFonts w:ascii="Lato" w:eastAsia="Lato" w:hAnsi="Lato" w:cs="Lato"/>
                <w:b/>
                <w:color w:val="FFFFFF"/>
                <w:szCs w:val="24"/>
              </w:rPr>
              <w:t>Fecha</w:t>
            </w:r>
          </w:p>
        </w:tc>
        <w:tc>
          <w:tcPr>
            <w:tcW w:w="2993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2CE4215A" w14:textId="77777777" w:rsidR="00054027" w:rsidRDefault="006345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Lato" w:eastAsia="Lato" w:hAnsi="Lato" w:cs="Lato"/>
                <w:b/>
                <w:color w:val="FFFFFF"/>
                <w:szCs w:val="24"/>
              </w:rPr>
            </w:pPr>
            <w:r>
              <w:rPr>
                <w:rFonts w:ascii="Lato" w:eastAsia="Lato" w:hAnsi="Lato" w:cs="Lato"/>
                <w:b/>
                <w:color w:val="FFFFFF"/>
                <w:szCs w:val="24"/>
              </w:rPr>
              <w:t>Firma</w:t>
            </w:r>
          </w:p>
        </w:tc>
      </w:tr>
      <w:tr w:rsidR="00054027" w14:paraId="5F211681" w14:textId="77777777">
        <w:tc>
          <w:tcPr>
            <w:tcW w:w="4111" w:type="dxa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22EB747" w14:textId="77777777" w:rsidR="00054027" w:rsidRDefault="00054027">
            <w:pPr>
              <w:pStyle w:val="Ttulo2"/>
              <w:spacing w:after="280"/>
              <w:ind w:left="0" w:hanging="2"/>
              <w:rPr>
                <w:rFonts w:ascii="Lato" w:eastAsia="Lato" w:hAnsi="Lato" w:cs="Lato"/>
                <w:b w:val="0"/>
              </w:rPr>
            </w:pPr>
          </w:p>
          <w:p w14:paraId="665908A1" w14:textId="4889A317" w:rsidR="00BF118A" w:rsidRPr="00BF118A" w:rsidRDefault="00BF118A" w:rsidP="00BF118A">
            <w:pPr>
              <w:ind w:left="0" w:hanging="2"/>
              <w:rPr>
                <w:rFonts w:ascii="Lato" w:eastAsia="Lato" w:hAnsi="Lato" w:cs="Lato"/>
                <w:bCs/>
                <w:color w:val="365F91"/>
                <w:szCs w:val="36"/>
                <w:lang w:eastAsia="es-VE"/>
              </w:rPr>
            </w:pPr>
            <w:r w:rsidRPr="00BF118A">
              <w:rPr>
                <w:rFonts w:ascii="Lato" w:eastAsia="Lato" w:hAnsi="Lato" w:cs="Lato"/>
                <w:bCs/>
                <w:color w:val="365F91"/>
                <w:szCs w:val="36"/>
                <w:lang w:eastAsia="es-VE"/>
              </w:rPr>
              <w:t xml:space="preserve">Fernando Herrera </w:t>
            </w:r>
            <w:proofErr w:type="spellStart"/>
            <w:r w:rsidRPr="00BF118A">
              <w:rPr>
                <w:rFonts w:ascii="Lato" w:eastAsia="Lato" w:hAnsi="Lato" w:cs="Lato"/>
                <w:bCs/>
                <w:color w:val="365F91"/>
                <w:szCs w:val="36"/>
                <w:lang w:eastAsia="es-VE"/>
              </w:rPr>
              <w:t>Francesconi</w:t>
            </w:r>
            <w:proofErr w:type="spellEnd"/>
          </w:p>
          <w:p w14:paraId="7539E6CC" w14:textId="77777777" w:rsidR="00054027" w:rsidRDefault="00054027">
            <w:pPr>
              <w:pStyle w:val="Ttulo2"/>
              <w:spacing w:before="280"/>
              <w:ind w:left="0" w:hanging="2"/>
              <w:rPr>
                <w:rFonts w:ascii="Lato" w:eastAsia="Lato" w:hAnsi="Lato" w:cs="Lato"/>
                <w:b w:val="0"/>
              </w:rPr>
            </w:pPr>
          </w:p>
        </w:tc>
        <w:tc>
          <w:tcPr>
            <w:tcW w:w="1766" w:type="dxa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9BC0467" w14:textId="77777777" w:rsidR="00054027" w:rsidRDefault="00054027">
            <w:pPr>
              <w:pStyle w:val="Ttulo2"/>
              <w:ind w:left="0" w:hanging="2"/>
              <w:rPr>
                <w:rFonts w:ascii="Lato" w:eastAsia="Lato" w:hAnsi="Lato" w:cs="Lato"/>
                <w:b w:val="0"/>
              </w:rPr>
            </w:pPr>
          </w:p>
          <w:p w14:paraId="49580F4D" w14:textId="4232FC91" w:rsidR="00BF118A" w:rsidRDefault="00BF118A">
            <w:pPr>
              <w:pStyle w:val="Ttulo2"/>
              <w:ind w:left="0" w:hanging="2"/>
              <w:rPr>
                <w:rFonts w:ascii="Lato" w:eastAsia="Lato" w:hAnsi="Lato" w:cs="Lato"/>
                <w:b w:val="0"/>
              </w:rPr>
            </w:pPr>
            <w:r>
              <w:rPr>
                <w:rFonts w:ascii="Lato" w:eastAsia="Lato" w:hAnsi="Lato" w:cs="Lato"/>
                <w:b w:val="0"/>
              </w:rPr>
              <w:t>17.10.25</w:t>
            </w:r>
          </w:p>
        </w:tc>
        <w:tc>
          <w:tcPr>
            <w:tcW w:w="2993" w:type="dxa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24FEC17" w14:textId="1FB06401" w:rsidR="00054027" w:rsidRDefault="00AB5002">
            <w:pPr>
              <w:pStyle w:val="Ttulo2"/>
              <w:ind w:left="0" w:hanging="2"/>
              <w:rPr>
                <w:rFonts w:ascii="Lato" w:eastAsia="Lato" w:hAnsi="Lato" w:cs="Lato"/>
                <w:b w:val="0"/>
              </w:rPr>
            </w:pPr>
            <w:r>
              <w:rPr>
                <w:noProof/>
                <w:color w:val="000000"/>
                <w:sz w:val="20"/>
                <w:szCs w:val="20"/>
                <w:bdr w:val="none" w:sz="0" w:space="0" w:color="auto" w:frame="1"/>
              </w:rPr>
              <w:drawing>
                <wp:inline distT="0" distB="0" distL="0" distR="0" wp14:anchorId="3D45BDDB" wp14:editId="77BA3031">
                  <wp:extent cx="1800225" cy="400050"/>
                  <wp:effectExtent l="0" t="0" r="9525" b="0"/>
                  <wp:docPr id="1192203564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647" cy="400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118A" w14:paraId="793D2E6C" w14:textId="77777777">
        <w:tc>
          <w:tcPr>
            <w:tcW w:w="411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3693F23" w14:textId="77777777" w:rsidR="00BF118A" w:rsidRDefault="00BF118A" w:rsidP="00BF118A">
            <w:pPr>
              <w:pStyle w:val="Ttulo2"/>
              <w:spacing w:after="280"/>
              <w:ind w:left="0" w:hanging="2"/>
              <w:rPr>
                <w:rFonts w:ascii="Lato" w:eastAsia="Lato" w:hAnsi="Lato" w:cs="Lato"/>
                <w:b w:val="0"/>
              </w:rPr>
            </w:pPr>
          </w:p>
          <w:p w14:paraId="05C6876C" w14:textId="1CE016BB" w:rsidR="00BF118A" w:rsidRPr="00BF118A" w:rsidRDefault="00BF118A" w:rsidP="00BF118A">
            <w:pPr>
              <w:ind w:left="0" w:hanging="2"/>
              <w:rPr>
                <w:rFonts w:ascii="Lato" w:eastAsia="Lato" w:hAnsi="Lato" w:cs="Lato"/>
                <w:bCs/>
                <w:color w:val="365F91"/>
                <w:szCs w:val="36"/>
                <w:lang w:eastAsia="es-VE"/>
              </w:rPr>
            </w:pPr>
            <w:r w:rsidRPr="00BF118A">
              <w:rPr>
                <w:rFonts w:ascii="Lato" w:eastAsia="Lato" w:hAnsi="Lato" w:cs="Lato"/>
                <w:bCs/>
                <w:color w:val="365F91"/>
                <w:szCs w:val="36"/>
                <w:lang w:eastAsia="es-VE"/>
              </w:rPr>
              <w:t>Sergio Moreno Cepeda</w:t>
            </w:r>
          </w:p>
          <w:p w14:paraId="47A7E740" w14:textId="77777777" w:rsidR="00BF118A" w:rsidRDefault="00BF118A" w:rsidP="00BF118A">
            <w:pPr>
              <w:pStyle w:val="Ttulo2"/>
              <w:spacing w:before="280"/>
              <w:ind w:left="0" w:hanging="2"/>
              <w:rPr>
                <w:rFonts w:ascii="Lato" w:eastAsia="Lato" w:hAnsi="Lato" w:cs="Lato"/>
                <w:b w:val="0"/>
              </w:rPr>
            </w:pPr>
          </w:p>
        </w:tc>
        <w:tc>
          <w:tcPr>
            <w:tcW w:w="176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0F20F9F" w14:textId="77777777" w:rsidR="00BF118A" w:rsidRDefault="00BF118A" w:rsidP="00BF118A">
            <w:pPr>
              <w:pStyle w:val="Ttulo2"/>
              <w:ind w:left="0" w:hanging="2"/>
              <w:rPr>
                <w:rFonts w:ascii="Lato" w:eastAsia="Lato" w:hAnsi="Lato" w:cs="Lato"/>
                <w:b w:val="0"/>
              </w:rPr>
            </w:pPr>
          </w:p>
          <w:p w14:paraId="0F5F4B4F" w14:textId="114E2DB7" w:rsidR="00BF118A" w:rsidRDefault="00BF118A" w:rsidP="00BF118A">
            <w:pPr>
              <w:pStyle w:val="Ttulo2"/>
              <w:ind w:left="0" w:hanging="2"/>
              <w:rPr>
                <w:rFonts w:ascii="Lato" w:eastAsia="Lato" w:hAnsi="Lato" w:cs="Lato"/>
                <w:b w:val="0"/>
              </w:rPr>
            </w:pPr>
            <w:r>
              <w:rPr>
                <w:rFonts w:ascii="Lato" w:eastAsia="Lato" w:hAnsi="Lato" w:cs="Lato"/>
                <w:b w:val="0"/>
              </w:rPr>
              <w:t>17.10.25</w:t>
            </w:r>
          </w:p>
        </w:tc>
        <w:tc>
          <w:tcPr>
            <w:tcW w:w="299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5D8CCFF" w14:textId="55C58536" w:rsidR="00BF118A" w:rsidRDefault="00AB5002" w:rsidP="00BF118A">
            <w:pPr>
              <w:pStyle w:val="Ttulo2"/>
              <w:ind w:left="0" w:hanging="2"/>
              <w:rPr>
                <w:rFonts w:ascii="Lato" w:eastAsia="Lato" w:hAnsi="Lato" w:cs="Lato"/>
                <w:b w:val="0"/>
              </w:rPr>
            </w:pPr>
            <w:r>
              <w:rPr>
                <w:noProof/>
                <w:color w:val="000000"/>
                <w:sz w:val="20"/>
                <w:szCs w:val="20"/>
                <w:bdr w:val="none" w:sz="0" w:space="0" w:color="auto" w:frame="1"/>
              </w:rPr>
              <w:drawing>
                <wp:inline distT="0" distB="0" distL="0" distR="0" wp14:anchorId="73F9BE19" wp14:editId="011E0533">
                  <wp:extent cx="1809750" cy="723900"/>
                  <wp:effectExtent l="0" t="0" r="0" b="0"/>
                  <wp:docPr id="70854468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6868" cy="726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118A" w14:paraId="16FC4543" w14:textId="77777777">
        <w:tc>
          <w:tcPr>
            <w:tcW w:w="411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B2AD2A1" w14:textId="77777777" w:rsidR="00BF118A" w:rsidRDefault="00BF118A" w:rsidP="00BF118A">
            <w:pPr>
              <w:pStyle w:val="Ttulo2"/>
              <w:spacing w:after="280"/>
              <w:ind w:left="0" w:hanging="2"/>
              <w:rPr>
                <w:rFonts w:ascii="Lato" w:eastAsia="Lato" w:hAnsi="Lato" w:cs="Lato"/>
                <w:b w:val="0"/>
              </w:rPr>
            </w:pPr>
          </w:p>
          <w:p w14:paraId="10502CB7" w14:textId="07766A0D" w:rsidR="00BF118A" w:rsidRPr="00BF118A" w:rsidRDefault="00BF118A" w:rsidP="00BF118A">
            <w:pPr>
              <w:ind w:left="0" w:hanging="2"/>
              <w:rPr>
                <w:rFonts w:ascii="Lato" w:eastAsia="Lato" w:hAnsi="Lato" w:cs="Lato"/>
                <w:bCs/>
                <w:color w:val="365F91"/>
                <w:szCs w:val="36"/>
                <w:lang w:eastAsia="es-VE"/>
              </w:rPr>
            </w:pPr>
            <w:r w:rsidRPr="00BF118A">
              <w:rPr>
                <w:rFonts w:ascii="Lato" w:eastAsia="Lato" w:hAnsi="Lato" w:cs="Lato"/>
                <w:bCs/>
                <w:color w:val="365F91"/>
                <w:szCs w:val="36"/>
                <w:lang w:eastAsia="es-VE"/>
              </w:rPr>
              <w:t xml:space="preserve">Vicente Quintana </w:t>
            </w:r>
            <w:proofErr w:type="spellStart"/>
            <w:r w:rsidRPr="00BF118A">
              <w:rPr>
                <w:rFonts w:ascii="Lato" w:eastAsia="Lato" w:hAnsi="Lato" w:cs="Lato"/>
                <w:bCs/>
                <w:color w:val="365F91"/>
                <w:szCs w:val="36"/>
                <w:lang w:eastAsia="es-VE"/>
              </w:rPr>
              <w:t>Quilodran</w:t>
            </w:r>
            <w:proofErr w:type="spellEnd"/>
          </w:p>
          <w:p w14:paraId="74DF4BD1" w14:textId="77777777" w:rsidR="00BF118A" w:rsidRDefault="00BF118A" w:rsidP="00BF118A">
            <w:pPr>
              <w:pStyle w:val="Ttulo2"/>
              <w:spacing w:before="280"/>
              <w:ind w:left="0" w:hanging="2"/>
              <w:rPr>
                <w:rFonts w:ascii="Lato" w:eastAsia="Lato" w:hAnsi="Lato" w:cs="Lato"/>
                <w:b w:val="0"/>
              </w:rPr>
            </w:pPr>
          </w:p>
        </w:tc>
        <w:tc>
          <w:tcPr>
            <w:tcW w:w="176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8C96909" w14:textId="77777777" w:rsidR="00BF118A" w:rsidRDefault="00BF118A" w:rsidP="00BF118A">
            <w:pPr>
              <w:pStyle w:val="Ttulo2"/>
              <w:ind w:left="0" w:hanging="2"/>
              <w:rPr>
                <w:rFonts w:ascii="Lato" w:eastAsia="Lato" w:hAnsi="Lato" w:cs="Lato"/>
                <w:b w:val="0"/>
              </w:rPr>
            </w:pPr>
          </w:p>
          <w:p w14:paraId="356C8F42" w14:textId="21CF42E8" w:rsidR="00BF118A" w:rsidRDefault="00BF118A" w:rsidP="00BF118A">
            <w:pPr>
              <w:pStyle w:val="Ttulo2"/>
              <w:ind w:left="0" w:hanging="2"/>
              <w:rPr>
                <w:rFonts w:ascii="Lato" w:eastAsia="Lato" w:hAnsi="Lato" w:cs="Lato"/>
                <w:b w:val="0"/>
              </w:rPr>
            </w:pPr>
            <w:r>
              <w:rPr>
                <w:rFonts w:ascii="Lato" w:eastAsia="Lato" w:hAnsi="Lato" w:cs="Lato"/>
                <w:b w:val="0"/>
              </w:rPr>
              <w:t>17.10.25</w:t>
            </w:r>
          </w:p>
        </w:tc>
        <w:tc>
          <w:tcPr>
            <w:tcW w:w="299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0C0940C" w14:textId="4FDC75CB" w:rsidR="00BF118A" w:rsidRDefault="00AB5002" w:rsidP="00BF118A">
            <w:pPr>
              <w:pStyle w:val="Ttulo2"/>
              <w:ind w:left="0" w:hanging="2"/>
              <w:rPr>
                <w:rFonts w:ascii="Lato" w:eastAsia="Lato" w:hAnsi="Lato" w:cs="Lato"/>
                <w:b w:val="0"/>
              </w:rPr>
            </w:pPr>
            <w:r>
              <w:rPr>
                <w:noProof/>
                <w:color w:val="000000"/>
                <w:sz w:val="20"/>
                <w:szCs w:val="20"/>
                <w:bdr w:val="none" w:sz="0" w:space="0" w:color="auto" w:frame="1"/>
              </w:rPr>
              <w:drawing>
                <wp:inline distT="0" distB="0" distL="0" distR="0" wp14:anchorId="2A21086D" wp14:editId="7F191A97">
                  <wp:extent cx="1797457" cy="619125"/>
                  <wp:effectExtent l="0" t="0" r="0" b="0"/>
                  <wp:docPr id="40254910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4707" cy="621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F9D7F4" w14:textId="77777777" w:rsidR="00054027" w:rsidRDefault="00054027">
      <w:pPr>
        <w:pStyle w:val="Ttulo2"/>
        <w:spacing w:before="280" w:after="280"/>
        <w:ind w:left="0" w:hanging="2"/>
        <w:rPr>
          <w:rFonts w:ascii="Lato" w:eastAsia="Lato" w:hAnsi="Lato" w:cs="Lato"/>
          <w:b w:val="0"/>
        </w:rPr>
      </w:pPr>
    </w:p>
    <w:p w14:paraId="19DEA9D3" w14:textId="77777777" w:rsidR="00054027" w:rsidRDefault="00054027">
      <w:pPr>
        <w:pStyle w:val="Ttulo1"/>
        <w:spacing w:before="280"/>
        <w:ind w:left="1" w:hanging="3"/>
      </w:pPr>
    </w:p>
    <w:sectPr w:rsidR="00054027">
      <w:headerReference w:type="default" r:id="rId17"/>
      <w:footerReference w:type="default" r:id="rId18"/>
      <w:pgSz w:w="12240" w:h="15840"/>
      <w:pgMar w:top="1440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0E60F" w14:textId="77777777" w:rsidR="00941C98" w:rsidRDefault="00941C98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5EC7B5DD" w14:textId="77777777" w:rsidR="00941C98" w:rsidRDefault="00941C98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EDE02" w14:textId="77777777" w:rsidR="00054027" w:rsidRDefault="0005402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0" w:hanging="2"/>
      <w:jc w:val="center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EB03E" w14:textId="77777777" w:rsidR="00941C98" w:rsidRDefault="00941C98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712EC62C" w14:textId="77777777" w:rsidR="00941C98" w:rsidRDefault="00941C98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9EC50" w14:textId="77777777" w:rsidR="00054027" w:rsidRDefault="0005402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left="0" w:hanging="2"/>
      <w:jc w:val="right"/>
      <w:rPr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4277"/>
    <w:multiLevelType w:val="hybridMultilevel"/>
    <w:tmpl w:val="17A4594A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 w15:restartNumberingAfterBreak="0">
    <w:nsid w:val="042A75D6"/>
    <w:multiLevelType w:val="hybridMultilevel"/>
    <w:tmpl w:val="BE3691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FE722A"/>
    <w:multiLevelType w:val="hybridMultilevel"/>
    <w:tmpl w:val="D89C5ED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0E7F6E"/>
    <w:multiLevelType w:val="hybridMultilevel"/>
    <w:tmpl w:val="F6F6FD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4F69F2"/>
    <w:multiLevelType w:val="hybridMultilevel"/>
    <w:tmpl w:val="8E3E61FE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5" w15:restartNumberingAfterBreak="0">
    <w:nsid w:val="12143C05"/>
    <w:multiLevelType w:val="hybridMultilevel"/>
    <w:tmpl w:val="6A9C41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100634"/>
    <w:multiLevelType w:val="hybridMultilevel"/>
    <w:tmpl w:val="D2F8120E"/>
    <w:lvl w:ilvl="0" w:tplc="0409000F">
      <w:start w:val="1"/>
      <w:numFmt w:val="decimal"/>
      <w:lvlText w:val="%1.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7" w15:restartNumberingAfterBreak="0">
    <w:nsid w:val="177C20AF"/>
    <w:multiLevelType w:val="hybridMultilevel"/>
    <w:tmpl w:val="375C51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8F0AA2"/>
    <w:multiLevelType w:val="hybridMultilevel"/>
    <w:tmpl w:val="EBA6C90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8913A1C"/>
    <w:multiLevelType w:val="hybridMultilevel"/>
    <w:tmpl w:val="152CC05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0" w15:restartNumberingAfterBreak="0">
    <w:nsid w:val="1C965312"/>
    <w:multiLevelType w:val="hybridMultilevel"/>
    <w:tmpl w:val="600AB4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E4E5E5A"/>
    <w:multiLevelType w:val="hybridMultilevel"/>
    <w:tmpl w:val="927041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4D534D1"/>
    <w:multiLevelType w:val="hybridMultilevel"/>
    <w:tmpl w:val="77628B20"/>
    <w:lvl w:ilvl="0" w:tplc="04090001">
      <w:start w:val="1"/>
      <w:numFmt w:val="bullet"/>
      <w:lvlText w:val=""/>
      <w:lvlJc w:val="left"/>
      <w:pPr>
        <w:ind w:left="10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8" w:hanging="360"/>
      </w:pPr>
      <w:rPr>
        <w:rFonts w:ascii="Wingdings" w:hAnsi="Wingdings" w:hint="default"/>
      </w:rPr>
    </w:lvl>
  </w:abstractNum>
  <w:abstractNum w:abstractNumId="13" w15:restartNumberingAfterBreak="0">
    <w:nsid w:val="2C75403E"/>
    <w:multiLevelType w:val="hybridMultilevel"/>
    <w:tmpl w:val="5EBCE00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35615BE"/>
    <w:multiLevelType w:val="hybridMultilevel"/>
    <w:tmpl w:val="B9F6C7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7DE1192"/>
    <w:multiLevelType w:val="hybridMultilevel"/>
    <w:tmpl w:val="8FA086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955285E"/>
    <w:multiLevelType w:val="hybridMultilevel"/>
    <w:tmpl w:val="8AEE65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C902B31"/>
    <w:multiLevelType w:val="hybridMultilevel"/>
    <w:tmpl w:val="6BBCAD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D287A55"/>
    <w:multiLevelType w:val="hybridMultilevel"/>
    <w:tmpl w:val="B212DC8A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9" w15:restartNumberingAfterBreak="0">
    <w:nsid w:val="3F863DD6"/>
    <w:multiLevelType w:val="hybridMultilevel"/>
    <w:tmpl w:val="187254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F920543"/>
    <w:multiLevelType w:val="hybridMultilevel"/>
    <w:tmpl w:val="0AA6CC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FC069BE"/>
    <w:multiLevelType w:val="hybridMultilevel"/>
    <w:tmpl w:val="BF2EC3CE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 w15:restartNumberingAfterBreak="0">
    <w:nsid w:val="455E599C"/>
    <w:multiLevelType w:val="hybridMultilevel"/>
    <w:tmpl w:val="0B1EEB4A"/>
    <w:lvl w:ilvl="0" w:tplc="04090001">
      <w:start w:val="1"/>
      <w:numFmt w:val="bullet"/>
      <w:lvlText w:val=""/>
      <w:lvlJc w:val="left"/>
      <w:pPr>
        <w:ind w:left="10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8" w:hanging="360"/>
      </w:pPr>
      <w:rPr>
        <w:rFonts w:ascii="Wingdings" w:hAnsi="Wingdings" w:hint="default"/>
      </w:rPr>
    </w:lvl>
  </w:abstractNum>
  <w:abstractNum w:abstractNumId="23" w15:restartNumberingAfterBreak="0">
    <w:nsid w:val="45D246D4"/>
    <w:multiLevelType w:val="hybridMultilevel"/>
    <w:tmpl w:val="0EE487B4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4" w15:restartNumberingAfterBreak="0">
    <w:nsid w:val="46A5740E"/>
    <w:multiLevelType w:val="hybridMultilevel"/>
    <w:tmpl w:val="55FADAF6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5" w15:restartNumberingAfterBreak="0">
    <w:nsid w:val="4C7D0D62"/>
    <w:multiLevelType w:val="hybridMultilevel"/>
    <w:tmpl w:val="4348A06E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6" w15:restartNumberingAfterBreak="0">
    <w:nsid w:val="4CFD3EA8"/>
    <w:multiLevelType w:val="hybridMultilevel"/>
    <w:tmpl w:val="F9A864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AEE1DCC"/>
    <w:multiLevelType w:val="hybridMultilevel"/>
    <w:tmpl w:val="9338751A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8" w15:restartNumberingAfterBreak="0">
    <w:nsid w:val="6CBA59CE"/>
    <w:multiLevelType w:val="hybridMultilevel"/>
    <w:tmpl w:val="69B25A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DD26D00"/>
    <w:multiLevelType w:val="hybridMultilevel"/>
    <w:tmpl w:val="ED44D38E"/>
    <w:lvl w:ilvl="0" w:tplc="04090001">
      <w:start w:val="1"/>
      <w:numFmt w:val="bullet"/>
      <w:lvlText w:val=""/>
      <w:lvlJc w:val="left"/>
      <w:pPr>
        <w:ind w:left="10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8" w:hanging="360"/>
      </w:pPr>
      <w:rPr>
        <w:rFonts w:ascii="Wingdings" w:hAnsi="Wingdings" w:hint="default"/>
      </w:rPr>
    </w:lvl>
  </w:abstractNum>
  <w:abstractNum w:abstractNumId="30" w15:restartNumberingAfterBreak="0">
    <w:nsid w:val="710E6791"/>
    <w:multiLevelType w:val="hybridMultilevel"/>
    <w:tmpl w:val="C07859FA"/>
    <w:lvl w:ilvl="0" w:tplc="04090001">
      <w:start w:val="1"/>
      <w:numFmt w:val="bullet"/>
      <w:lvlText w:val=""/>
      <w:lvlJc w:val="left"/>
      <w:pPr>
        <w:ind w:left="10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8" w:hanging="360"/>
      </w:pPr>
      <w:rPr>
        <w:rFonts w:ascii="Wingdings" w:hAnsi="Wingdings" w:hint="default"/>
      </w:rPr>
    </w:lvl>
  </w:abstractNum>
  <w:abstractNum w:abstractNumId="31" w15:restartNumberingAfterBreak="0">
    <w:nsid w:val="71686C96"/>
    <w:multiLevelType w:val="hybridMultilevel"/>
    <w:tmpl w:val="2A02D9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84332313">
    <w:abstractNumId w:val="24"/>
  </w:num>
  <w:num w:numId="2" w16cid:durableId="932081551">
    <w:abstractNumId w:val="0"/>
  </w:num>
  <w:num w:numId="3" w16cid:durableId="969868248">
    <w:abstractNumId w:val="6"/>
  </w:num>
  <w:num w:numId="4" w16cid:durableId="621810197">
    <w:abstractNumId w:val="30"/>
  </w:num>
  <w:num w:numId="5" w16cid:durableId="669988616">
    <w:abstractNumId w:val="29"/>
  </w:num>
  <w:num w:numId="6" w16cid:durableId="1221867988">
    <w:abstractNumId w:val="22"/>
  </w:num>
  <w:num w:numId="7" w16cid:durableId="1109088199">
    <w:abstractNumId w:val="12"/>
  </w:num>
  <w:num w:numId="8" w16cid:durableId="1279337105">
    <w:abstractNumId w:val="27"/>
  </w:num>
  <w:num w:numId="9" w16cid:durableId="910849607">
    <w:abstractNumId w:val="23"/>
  </w:num>
  <w:num w:numId="10" w16cid:durableId="2087533736">
    <w:abstractNumId w:val="21"/>
  </w:num>
  <w:num w:numId="11" w16cid:durableId="1054547677">
    <w:abstractNumId w:val="17"/>
  </w:num>
  <w:num w:numId="12" w16cid:durableId="1320421581">
    <w:abstractNumId w:val="20"/>
  </w:num>
  <w:num w:numId="13" w16cid:durableId="150601948">
    <w:abstractNumId w:val="11"/>
  </w:num>
  <w:num w:numId="14" w16cid:durableId="322006910">
    <w:abstractNumId w:val="5"/>
  </w:num>
  <w:num w:numId="15" w16cid:durableId="575820270">
    <w:abstractNumId w:val="31"/>
  </w:num>
  <w:num w:numId="16" w16cid:durableId="76287350">
    <w:abstractNumId w:val="3"/>
  </w:num>
  <w:num w:numId="17" w16cid:durableId="905535927">
    <w:abstractNumId w:val="1"/>
  </w:num>
  <w:num w:numId="18" w16cid:durableId="1084646782">
    <w:abstractNumId w:val="26"/>
  </w:num>
  <w:num w:numId="19" w16cid:durableId="1340892043">
    <w:abstractNumId w:val="13"/>
  </w:num>
  <w:num w:numId="20" w16cid:durableId="151675615">
    <w:abstractNumId w:val="25"/>
  </w:num>
  <w:num w:numId="21" w16cid:durableId="757212977">
    <w:abstractNumId w:val="18"/>
  </w:num>
  <w:num w:numId="22" w16cid:durableId="2029912757">
    <w:abstractNumId w:val="4"/>
  </w:num>
  <w:num w:numId="23" w16cid:durableId="21170444">
    <w:abstractNumId w:val="2"/>
  </w:num>
  <w:num w:numId="24" w16cid:durableId="1101222168">
    <w:abstractNumId w:val="16"/>
  </w:num>
  <w:num w:numId="25" w16cid:durableId="1019619087">
    <w:abstractNumId w:val="7"/>
  </w:num>
  <w:num w:numId="26" w16cid:durableId="1909684262">
    <w:abstractNumId w:val="10"/>
  </w:num>
  <w:num w:numId="27" w16cid:durableId="158352967">
    <w:abstractNumId w:val="8"/>
  </w:num>
  <w:num w:numId="28" w16cid:durableId="3872672">
    <w:abstractNumId w:val="9"/>
  </w:num>
  <w:num w:numId="29" w16cid:durableId="656804495">
    <w:abstractNumId w:val="19"/>
  </w:num>
  <w:num w:numId="30" w16cid:durableId="2119058248">
    <w:abstractNumId w:val="28"/>
  </w:num>
  <w:num w:numId="31" w16cid:durableId="1509562657">
    <w:abstractNumId w:val="14"/>
  </w:num>
  <w:num w:numId="32" w16cid:durableId="131205337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027"/>
    <w:rsid w:val="00054027"/>
    <w:rsid w:val="00082306"/>
    <w:rsid w:val="00127764"/>
    <w:rsid w:val="001278AB"/>
    <w:rsid w:val="0013640D"/>
    <w:rsid w:val="00163C3E"/>
    <w:rsid w:val="00266C2A"/>
    <w:rsid w:val="00282295"/>
    <w:rsid w:val="002E71D6"/>
    <w:rsid w:val="00353FDD"/>
    <w:rsid w:val="00395819"/>
    <w:rsid w:val="003A2253"/>
    <w:rsid w:val="003D761B"/>
    <w:rsid w:val="004211A8"/>
    <w:rsid w:val="00457B34"/>
    <w:rsid w:val="004A35B6"/>
    <w:rsid w:val="004B3EAA"/>
    <w:rsid w:val="004D6EA1"/>
    <w:rsid w:val="004D6F65"/>
    <w:rsid w:val="004E4425"/>
    <w:rsid w:val="00524637"/>
    <w:rsid w:val="005A345D"/>
    <w:rsid w:val="005C119C"/>
    <w:rsid w:val="005C2D4C"/>
    <w:rsid w:val="005D7000"/>
    <w:rsid w:val="006345E3"/>
    <w:rsid w:val="00645557"/>
    <w:rsid w:val="00664C68"/>
    <w:rsid w:val="007F657B"/>
    <w:rsid w:val="00812BF8"/>
    <w:rsid w:val="0086745E"/>
    <w:rsid w:val="00895843"/>
    <w:rsid w:val="00905FAC"/>
    <w:rsid w:val="00941C98"/>
    <w:rsid w:val="00A32E01"/>
    <w:rsid w:val="00A43DDA"/>
    <w:rsid w:val="00A5791B"/>
    <w:rsid w:val="00AB5002"/>
    <w:rsid w:val="00BF118A"/>
    <w:rsid w:val="00C33855"/>
    <w:rsid w:val="00C351FB"/>
    <w:rsid w:val="00C73698"/>
    <w:rsid w:val="00D22D74"/>
    <w:rsid w:val="00DE214C"/>
    <w:rsid w:val="00E41399"/>
    <w:rsid w:val="00F628EA"/>
    <w:rsid w:val="00F658F6"/>
    <w:rsid w:val="00F82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6575B"/>
  <w15:docId w15:val="{68FA3515-AC82-4515-A817-427994F61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VE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EA1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szCs w:val="22"/>
      <w:lang w:eastAsia="en-US"/>
    </w:rPr>
  </w:style>
  <w:style w:type="paragraph" w:styleId="Ttulo1">
    <w:name w:val="heading 1"/>
    <w:basedOn w:val="Normal"/>
    <w:uiPriority w:val="9"/>
    <w:qFormat/>
    <w:pPr>
      <w:spacing w:before="100" w:beforeAutospacing="1" w:after="100" w:afterAutospacing="1" w:line="240" w:lineRule="auto"/>
    </w:pPr>
    <w:rPr>
      <w:rFonts w:eastAsia="Times New Roman"/>
      <w:b/>
      <w:bCs/>
      <w:color w:val="365F91"/>
      <w:kern w:val="36"/>
      <w:sz w:val="32"/>
      <w:szCs w:val="48"/>
      <w:lang w:eastAsia="es-VE"/>
    </w:rPr>
  </w:style>
  <w:style w:type="paragraph" w:styleId="Ttulo2">
    <w:name w:val="heading 2"/>
    <w:basedOn w:val="Normal"/>
    <w:link w:val="Ttulo2Car"/>
    <w:uiPriority w:val="9"/>
    <w:unhideWhenUsed/>
    <w:qFormat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eastAsia="es-VE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next w:val="Table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VE"/>
    </w:rPr>
  </w:style>
  <w:style w:type="character" w:customStyle="1" w:styleId="apple-converted-space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eNormal0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mmentText">
    <w:name w:val="Comment Text"/>
    <w:basedOn w:val="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ommentTextChar">
    <w:name w:val="Comment Text Ch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customStyle="1" w:styleId="Heading1Char">
    <w:name w:val="Heading 1 Char"/>
    <w:rPr>
      <w:rFonts w:ascii="Arial" w:eastAsia="Times New Roman" w:hAnsi="Arial"/>
      <w:b/>
      <w:bCs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eastAsia="Times New Roman" w:hAnsi="Arial"/>
      <w:b/>
      <w:bCs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customStyle="1" w:styleId="vote-count-post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lativetime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putation-score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badgecount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ol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copy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date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Heading3Char">
    <w:name w:val="Heading 3 Ch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customStyle="1" w:styleId="ilad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/>
    <w:pPr>
      <w:tabs>
        <w:tab w:val="center" w:pos="4419"/>
        <w:tab w:val="right" w:pos="8838"/>
      </w:tabs>
    </w:pPr>
  </w:style>
  <w:style w:type="character" w:customStyle="1" w:styleId="HeaderChar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/>
    <w:pPr>
      <w:tabs>
        <w:tab w:val="center" w:pos="4419"/>
        <w:tab w:val="right" w:pos="8838"/>
      </w:tabs>
    </w:pPr>
  </w:style>
  <w:style w:type="character" w:customStyle="1" w:styleId="FooterChar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basedOn w:val="Ttulo1"/>
    <w:next w:val="Normal"/>
    <w:qFormat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 w:cs="Times New Roman"/>
      <w:kern w:val="0"/>
      <w:sz w:val="28"/>
      <w:szCs w:val="28"/>
    </w:rPr>
  </w:style>
  <w:style w:type="paragraph" w:styleId="TDC1">
    <w:name w:val="toc 1"/>
    <w:basedOn w:val="Normal"/>
    <w:next w:val="Normal"/>
    <w:qFormat/>
  </w:style>
  <w:style w:type="paragraph" w:styleId="TDC2">
    <w:name w:val="toc 2"/>
    <w:basedOn w:val="Normal"/>
    <w:next w:val="Normal"/>
    <w:qFormat/>
    <w:pPr>
      <w:ind w:left="220"/>
    </w:pPr>
  </w:style>
  <w:style w:type="paragraph" w:styleId="TDC3">
    <w:name w:val="toc 3"/>
    <w:basedOn w:val="Normal"/>
    <w:next w:val="Normal"/>
    <w:qFormat/>
    <w:pPr>
      <w:spacing w:after="100"/>
      <w:ind w:left="440"/>
    </w:pPr>
    <w:rPr>
      <w:rFonts w:ascii="Calibri" w:eastAsia="Times New Roman" w:hAnsi="Calibri" w:cs="Times New Roman"/>
      <w:lang w:eastAsia="es-VE"/>
    </w:rPr>
  </w:style>
  <w:style w:type="paragraph" w:styleId="Sinespaciado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Cs w:val="22"/>
      <w:lang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character" w:styleId="Mencinsinresolver">
    <w:name w:val="Unresolved Mention"/>
    <w:basedOn w:val="Fuentedeprrafopredeter"/>
    <w:uiPriority w:val="99"/>
    <w:semiHidden/>
    <w:unhideWhenUsed/>
    <w:rsid w:val="00F628E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628EA"/>
    <w:rPr>
      <w:color w:val="800080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BF118A"/>
    <w:rPr>
      <w:rFonts w:eastAsia="Times New Roman"/>
      <w:b/>
      <w:bCs/>
      <w:color w:val="365F91"/>
      <w:position w:val="-1"/>
      <w:szCs w:val="36"/>
      <w:lang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ocs.google.com/spreadsheets/d/1jE2xiTlyl6N3JLo8lr3aa5fNMQUIXX-oNZ2nufIySzA/edit?usp=sharing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ZK0/dOFKRc8aBvkZQA7nYLPIhEg==">AMUW2mXSc0SYuCsuIg/+iDU9p+dCzfID5hXSkCRTpPHlc9GkdBUelQhTh+cU+Grdc+JGokpP+VOpzHNzu7LtTFuzAbt+q4yK4qQVh6tT/PLx2d3vU6bCyl96s/m/l7+z1ggMAsGJMxCV/TkSv9LGfQFVdKV6L6xLeRHRDfKaV/2/4Ccojop/CQjmKU8bnvyPTdOz1zIdFplJYjaqfXDorHQV/pDv4m+7zUlnRAh3OoSl5mJ3kWxM/fibjnY7QBVeMqmXFZhQJWm5T/J8Pt9OIXb7lhOoGXwRTcz5j66NR4uXMyro/MknSyWdCuj2RAnnnudrX0oSU2+Rv4b4/VMh5Ava7BOVKENMzPtzpHoKyEHR78QJpd6nMhivZu5wKcqfDQNkLLfnOpVQ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B50B9AA8278BB4690B2317913548D08" ma:contentTypeVersion="7" ma:contentTypeDescription="Crear nuevo documento." ma:contentTypeScope="" ma:versionID="103fb5f735d370e650c348056274b42a">
  <xsd:schema xmlns:xsd="http://www.w3.org/2001/XMLSchema" xmlns:xs="http://www.w3.org/2001/XMLSchema" xmlns:p="http://schemas.microsoft.com/office/2006/metadata/properties" xmlns:ns2="76d7f826-32be-48a8-9122-300dede93125" targetNamespace="http://schemas.microsoft.com/office/2006/metadata/properties" ma:root="true" ma:fieldsID="ec74befc9caa3b375eb7f634656b6285" ns2:_="">
    <xsd:import namespace="76d7f826-32be-48a8-9122-300dede931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d7f826-32be-48a8-9122-300dede931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83585AF-A84F-4BF5-9572-050CE86FC7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D3127F-A582-4A31-BF10-F75A78F774A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2B0A074-3165-4166-80C3-6925522CF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d7f826-32be-48a8-9122-300dede931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2573</TotalTime>
  <Pages>13</Pages>
  <Words>1918</Words>
  <Characters>10937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Crgio Chilly Moreno</cp:lastModifiedBy>
  <cp:revision>62</cp:revision>
  <dcterms:created xsi:type="dcterms:W3CDTF">2022-05-15T01:17:00Z</dcterms:created>
  <dcterms:modified xsi:type="dcterms:W3CDTF">2025-12-05T20:44:00Z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0x0101008B50B9AA8278BB4690B2317913548D08</vt:lpwstr>
  </property>
</Properties>
</file>