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  <w:jc w:val="center"/>
      </w:pPr>
      <w:r>
        <w:t xml:space="preserve">Barton Malow Field App</w:t>
      </w:r>
    </w:p>
    <w:p>
      <w:pPr>
        <w:pStyle w:val="Title"/>
        <w:spacing w:after="120" w:before="120"/>
        <w:jc w:val="center"/>
      </w:pPr>
      <w:r>
        <w:t xml:space="preserve">Daily Pre-Task Planner (PTP) User Guide</w:t>
      </w:r>
    </w:p>
    <w:p>
      <w:pPr>
        <w:spacing w:after="80"/>
        <w:jc w:val="center"/>
      </w:pPr>
      <w:r>
        <w:t xml:space="preserve">Version 1.0</w:t>
      </w:r>
    </w:p>
    <w:p>
      <w:pPr>
        <w:spacing w:after="300"/>
        <w:jc w:val="center"/>
      </w:pPr>
      <w:r>
        <w:t xml:space="preserve">Published: June 02, 2026</w:t>
      </w:r>
    </w:p>
    <w:p>
      <w:pPr>
        <w:spacing w:after="100"/>
      </w:pPr>
      <w:r>
        <w:t xml:space="preserve">Audience: Foremen, Superintendents, Safety Leads, and Field Operations Stakeholders.</w:t>
      </w:r>
    </w:p>
    <w:p>
      <w:pPr>
        <w:spacing w:after="100"/>
      </w:pPr>
      <w:r>
        <w:t xml:space="preserve">Scope: End-to-end standard PTP flow from sign-in through submission, review actions, export, and closed-state verification.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Table of Contents</w:t>
      </w:r>
    </w:p>
    <w:sdt>
      <w:sdtPr>
        <w:alias w:val="Select any heading below to navigat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t xml:space="preserve">PTP Workflow Overview</w:t>
      </w:r>
    </w:p>
    <w:p>
      <w:pPr>
        <w:spacing w:after="100"/>
      </w:pPr>
      <w:r>
        <w:t xml:space="preserve">This guide documents a complete operational PTP lifecycle using captured production-like screens. Where role-dependent approval transitions were not directly exposed in this session, assumptions are explicitly called out.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Business rule: Required fields block progression until completed.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Business rule: Signatures are mandatory at crew and foreman review checkpoints.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Business rule: Dashboard cards and table rows reflect active filters.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Business rule: Export PDF is available from eligible records (typically closed/review-ready states).</w:t>
      </w:r>
    </w:p>
    <w:p>
      <w:pPr>
        <w:pStyle w:val="Heading2"/>
        <w:spacing w:after="120" w:before="240"/>
      </w:pPr>
      <w:r>
        <w:t xml:space="preserve">Step 1. Sign In</w:t>
      </w:r>
    </w:p>
    <w:p>
      <w:pPr>
        <w:spacing w:after="100"/>
      </w:pPr>
      <w:r>
        <w:t xml:space="preserve">Goal: Authenticate to the Daily Pre-Task Planner application.</w:t>
      </w:r>
    </w:p>
    <w:p>
      <w:pPr>
        <w:spacing w:after="100"/>
      </w:pPr>
      <w:r>
        <w:t xml:space="preserve">Procedure: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the login page.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Enter valid credentials.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Select Sign In to reach the dashboard.</w:t>
      </w:r>
    </w:p>
    <w:p>
      <w:pPr>
        <w:spacing w:after="100"/>
      </w:pPr>
      <w:r>
        <w:t xml:space="preserve">Expected Result: Dashboard loads with summary cards and PTP list.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/>
        <w:jc w:val="center"/>
      </w:pPr>
      <w:r>
        <w:rPr>
          <w:i/>
          <w:iCs/>
        </w:rPr>
        <w:t xml:space="preserve">Figure 1: Step 1. Sign In</w:t>
      </w:r>
    </w:p>
    <w:p>
      <w:pPr>
        <w:pStyle w:val="Heading2"/>
        <w:spacing w:after="120" w:before="240"/>
      </w:pPr>
      <w:r>
        <w:t xml:space="preserve">Step 2. Dashboard and Create New PTP</w:t>
      </w:r>
    </w:p>
    <w:p>
      <w:pPr>
        <w:spacing w:after="100"/>
      </w:pPr>
      <w:r>
        <w:t xml:space="preserve">Goal: Start a new daily PTP process from the dashboard.</w:t>
      </w:r>
    </w:p>
    <w:p>
      <w:pPr>
        <w:spacing w:after="100"/>
      </w:pPr>
      <w:r>
        <w:t xml:space="preserve">Procedure: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Select Create New PTP.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Review available start options and click Get Started.</w:t>
      </w:r>
    </w:p>
    <w:p>
      <w:pPr>
        <w:spacing w:after="100"/>
      </w:pPr>
      <w:r>
        <w:t xml:space="preserve">Expected Result: Workflow opens at Activity &amp; Control Measures.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/>
        <w:jc w:val="center"/>
      </w:pPr>
      <w:r>
        <w:rPr>
          <w:i/>
          <w:iCs/>
        </w:rPr>
        <w:t xml:space="preserve">Figure 2: Step 2. Dashboard and Create New PTP</w:t>
      </w:r>
    </w:p>
    <w:p>
      <w:pPr>
        <w:pStyle w:val="Heading2"/>
        <w:spacing w:after="120" w:before="240"/>
      </w:pPr>
      <w:r>
        <w:t xml:space="preserve">Step 3. Select Project and Enter PTP Details</w:t>
      </w:r>
    </w:p>
    <w:p>
      <w:pPr>
        <w:spacing w:after="100"/>
      </w:pPr>
      <w:r>
        <w:t xml:space="preserve">Goal: Associate the PTP with a project and define the task name.</w:t>
      </w:r>
    </w:p>
    <w:p>
      <w:pPr>
        <w:spacing w:after="100"/>
      </w:pPr>
      <w:r>
        <w:t xml:space="preserve">Procedure: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Select Project / Pick other project site.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Choose the project and enter Job/Task details.</w:t>
      </w:r>
    </w:p>
    <w:p>
      <w:pPr>
        <w:spacing w:after="100"/>
      </w:pPr>
      <w:r>
        <w:t xml:space="preserve">Expected Result: Required fields validate and Step 1 becomes save-ready.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/>
        <w:jc w:val="center"/>
      </w:pPr>
      <w:r>
        <w:rPr>
          <w:i/>
          <w:iCs/>
        </w:rPr>
        <w:t xml:space="preserve">Figure 3: Step 3. Select Project and Enter PTP Details</w:t>
      </w:r>
    </w:p>
    <w:p>
      <w:pPr>
        <w:pStyle w:val="Heading2"/>
        <w:spacing w:after="120" w:before="240"/>
      </w:pPr>
      <w:r>
        <w:t xml:space="preserve">Step 4. Activity &amp; Control Measures</w:t>
      </w:r>
    </w:p>
    <w:p>
      <w:pPr>
        <w:spacing w:after="100"/>
      </w:pPr>
      <w:r>
        <w:t xml:space="preserve">Goal: Review hazards and define controls for the work scope.</w:t>
      </w:r>
    </w:p>
    <w:p>
      <w:pPr>
        <w:spacing w:after="100"/>
      </w:pPr>
      <w:r>
        <w:t xml:space="preserve">Procedure: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Review each activity card.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Select controls or mark cards as Not Applicable.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Save and Next.</w:t>
      </w:r>
    </w:p>
    <w:p>
      <w:pPr>
        <w:spacing w:after="100"/>
      </w:pPr>
      <w:r>
        <w:t xml:space="preserve">Expected Result: Activity controls save successfully and workflow advances.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/>
        <w:jc w:val="center"/>
      </w:pPr>
      <w:r>
        <w:rPr>
          <w:i/>
          <w:iCs/>
        </w:rPr>
        <w:t xml:space="preserve">Figure 4: Step 4. Activity &amp; Control Measures</w:t>
      </w:r>
    </w:p>
    <w:p>
      <w:pPr>
        <w:pStyle w:val="Heading2"/>
        <w:spacing w:after="120" w:before="240"/>
      </w:pPr>
      <w:r>
        <w:t xml:space="preserve">Step 5. Requirements (Permits, Checklists, PPE)</w:t>
      </w:r>
    </w:p>
    <w:p>
      <w:pPr>
        <w:spacing w:after="100"/>
      </w:pPr>
      <w:r>
        <w:t xml:space="preserve">Goal: Capture mandatory requirements before execution.</w:t>
      </w:r>
    </w:p>
    <w:p>
      <w:pPr>
        <w:spacing w:after="100"/>
      </w:pPr>
      <w:r>
        <w:t xml:space="preserve">Procedure: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Select at least one permit, checklist, or PPE item as applicable.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Attach permit documents when required.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Save and Next.</w:t>
      </w:r>
    </w:p>
    <w:p>
      <w:pPr>
        <w:spacing w:after="100"/>
      </w:pPr>
      <w:r>
        <w:t xml:space="preserve">Expected Result: Requirements save successfully and workflow advances.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/>
        <w:jc w:val="center"/>
      </w:pPr>
      <w:r>
        <w:rPr>
          <w:i/>
          <w:iCs/>
        </w:rPr>
        <w:t xml:space="preserve">Figure 5: Step 5. Requirements (Permits, Checklists, PPE)</w:t>
      </w:r>
    </w:p>
    <w:p>
      <w:pPr>
        <w:pStyle w:val="Heading2"/>
        <w:spacing w:after="120" w:before="240"/>
      </w:pPr>
      <w:r>
        <w:t xml:space="preserve">Step 6. Add Work Steps</w:t>
      </w:r>
    </w:p>
    <w:p>
      <w:pPr>
        <w:spacing w:after="100"/>
      </w:pPr>
      <w:r>
        <w:t xml:space="preserve">Goal: Define how work will be performed safely.</w:t>
      </w:r>
    </w:p>
    <w:p>
      <w:pPr>
        <w:spacing w:after="100"/>
      </w:pPr>
      <w:r>
        <w:t xml:space="preserve">Procedure: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Select Add Work Steps for Each Task.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Complete required Work Steps and Control Measures fields.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Save the work step and proceed.</w:t>
      </w:r>
    </w:p>
    <w:p>
      <w:pPr>
        <w:spacing w:after="100"/>
      </w:pPr>
      <w:r>
        <w:t xml:space="preserve">Expected Result: At least one work step appears in the list.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/>
        <w:jc w:val="center"/>
      </w:pPr>
      <w:r>
        <w:rPr>
          <w:i/>
          <w:iCs/>
        </w:rPr>
        <w:t xml:space="preserve">Figure 6: Step 6. Add Work Steps</w:t>
      </w:r>
    </w:p>
    <w:p>
      <w:pPr>
        <w:pStyle w:val="Heading2"/>
        <w:spacing w:after="120" w:before="240"/>
      </w:pPr>
      <w:r>
        <w:t xml:space="preserve">Step 7. Emergency Contacts</w:t>
      </w:r>
    </w:p>
    <w:p>
      <w:pPr>
        <w:spacing w:after="100"/>
      </w:pPr>
      <w:r>
        <w:t xml:space="preserve">Goal: Confirm emergency communications and muster point.</w:t>
      </w:r>
    </w:p>
    <w:p>
      <w:pPr>
        <w:spacing w:after="100"/>
      </w:pPr>
      <w:r>
        <w:t xml:space="preserve">Procedure: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Emergency Action Plan discussion.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 Safety and Superintendent contacts.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Define Emergency Muster Area and save.</w:t>
      </w:r>
    </w:p>
    <w:p>
      <w:pPr>
        <w:spacing w:after="100"/>
      </w:pPr>
      <w:r>
        <w:t xml:space="preserve">Expected Result: Emergency contacts save successfully and workflow advances.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/>
        <w:jc w:val="center"/>
      </w:pPr>
      <w:r>
        <w:rPr>
          <w:i/>
          <w:iCs/>
        </w:rPr>
        <w:t xml:space="preserve">Figure 7: Step 7. Emergency Contacts</w:t>
      </w:r>
    </w:p>
    <w:p>
      <w:pPr>
        <w:pStyle w:val="Heading2"/>
        <w:spacing w:after="120" w:before="240"/>
      </w:pPr>
      <w:r>
        <w:t xml:space="preserve">Step 8. Crew Sign In</w:t>
      </w:r>
    </w:p>
    <w:p>
      <w:pPr>
        <w:spacing w:after="100"/>
      </w:pPr>
      <w:r>
        <w:t xml:space="preserve">Goal: Add all crew members and capture sign-ins.</w:t>
      </w:r>
    </w:p>
    <w:p>
      <w:pPr>
        <w:spacing w:after="100"/>
      </w:pPr>
      <w:r>
        <w:t xml:space="preserve">Procedure: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each crew member name.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Sign In for each member.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 comments/signature where required and confirm sign-in.</w:t>
      </w:r>
    </w:p>
    <w:p>
      <w:pPr>
        <w:spacing w:after="100"/>
      </w:pPr>
      <w:r>
        <w:t xml:space="preserve">Expected Result: Crew members show Signed-in status.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/>
        <w:jc w:val="center"/>
      </w:pPr>
      <w:r>
        <w:rPr>
          <w:i/>
          <w:iCs/>
        </w:rPr>
        <w:t xml:space="preserve">Figure 8: Step 8. Crew Sign In</w:t>
      </w:r>
    </w:p>
    <w:p>
      <w:pPr>
        <w:pStyle w:val="Heading2"/>
        <w:spacing w:after="120" w:before="240"/>
      </w:pPr>
      <w:r>
        <w:t xml:space="preserve">Step 9. PTP Review and Submit</w:t>
      </w:r>
    </w:p>
    <w:p>
      <w:pPr>
        <w:spacing w:after="100"/>
      </w:pPr>
      <w:r>
        <w:t xml:space="preserve">Goal: Complete foreman review and submit for review workflow.</w:t>
      </w:r>
    </w:p>
    <w:p>
      <w:pPr>
        <w:spacing w:after="100"/>
      </w:pPr>
      <w:r>
        <w:t xml:space="preserve">Procedure: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Review Foreman Review and PTP Review sections.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 foreman signature.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Select Submit for Review.</w:t>
      </w:r>
    </w:p>
    <w:p>
      <w:pPr>
        <w:spacing w:after="100"/>
      </w:pPr>
      <w:r>
        <w:t xml:space="preserve">Expected Result: PTP returns to dashboard with Submitted status.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/>
        <w:jc w:val="center"/>
      </w:pPr>
      <w:r>
        <w:rPr>
          <w:i/>
          <w:iCs/>
        </w:rPr>
        <w:t xml:space="preserve">Figure 9: Step 9. PTP Review and Submit</w:t>
      </w:r>
    </w:p>
    <w:p>
      <w:pPr>
        <w:pStyle w:val="Heading2"/>
        <w:spacing w:after="120" w:before="240"/>
      </w:pPr>
      <w:r>
        <w:t xml:space="preserve">Step 10. Status Updates on Dashboard</w:t>
      </w:r>
    </w:p>
    <w:p>
      <w:pPr>
        <w:spacing w:after="100"/>
      </w:pPr>
      <w:r>
        <w:t xml:space="preserve">Goal: Track lifecycle states after submission.</w:t>
      </w:r>
    </w:p>
    <w:p>
      <w:pPr>
        <w:spacing w:after="100"/>
      </w:pPr>
      <w:r>
        <w:t xml:space="preserve">Procedure: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Review summary cards: In Progress, Submitted, Reviewed, Flagged, Closed.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filters to locate records by status.</w:t>
      </w:r>
    </w:p>
    <w:p>
      <w:pPr>
        <w:spacing w:after="100"/>
      </w:pPr>
      <w:r>
        <w:t xml:space="preserve">Expected Result: Counts and list rows align with selected filters.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/>
        <w:jc w:val="center"/>
      </w:pPr>
      <w:r>
        <w:rPr>
          <w:i/>
          <w:iCs/>
        </w:rPr>
        <w:t xml:space="preserve">Figure 10: Step 10. Status Updates on Dashboard</w:t>
      </w:r>
    </w:p>
    <w:p>
      <w:pPr>
        <w:pStyle w:val="Heading2"/>
        <w:spacing w:after="120" w:before="240"/>
      </w:pPr>
      <w:r>
        <w:t xml:space="preserve">Step 11. View PTP</w:t>
      </w:r>
    </w:p>
    <w:p>
      <w:pPr>
        <w:spacing w:after="100"/>
      </w:pPr>
      <w:r>
        <w:t xml:space="preserve">Goal: Open complete read-only PTP details for verification.</w:t>
      </w:r>
    </w:p>
    <w:p>
      <w:pPr>
        <w:spacing w:after="100"/>
      </w:pPr>
      <w:r>
        <w:t xml:space="preserve">Procedure: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Select Preview from the dashboard list.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Validate section order and captured signatures.</w:t>
      </w:r>
    </w:p>
    <w:p>
      <w:pPr>
        <w:spacing w:after="100"/>
      </w:pPr>
      <w:r>
        <w:t xml:space="preserve">Expected Result: PTP opens with sections ordered as Hazards, Requirements, Work Steps.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/>
        <w:jc w:val="center"/>
      </w:pPr>
      <w:r>
        <w:rPr>
          <w:i/>
          <w:iCs/>
        </w:rPr>
        <w:t xml:space="preserve">Figure 11: Step 11. View PTP</w:t>
      </w:r>
    </w:p>
    <w:p>
      <w:pPr>
        <w:pStyle w:val="Heading2"/>
        <w:spacing w:after="120" w:before="240"/>
      </w:pPr>
      <w:r>
        <w:t xml:space="preserve">Step 12. Export PDF</w:t>
      </w:r>
    </w:p>
    <w:p>
      <w:pPr>
        <w:spacing w:after="100"/>
      </w:pPr>
      <w:r>
        <w:t xml:space="preserve">Goal: Generate and download the printable PTP package.</w:t>
      </w:r>
    </w:p>
    <w:p>
      <w:pPr>
        <w:spacing w:after="100"/>
      </w:pPr>
      <w:r>
        <w:t xml:space="preserve">Procedure: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From a closed/submitted list row, select Download.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 Export PTP modal, select Download PDF.</w:t>
      </w:r>
    </w:p>
    <w:p>
      <w:pPr>
        <w:spacing w:after="100"/>
      </w:pPr>
      <w:r>
        <w:t xml:space="preserve">Expected Result: PDF file is generated for distribution/audit storage.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/>
        <w:jc w:val="center"/>
      </w:pPr>
      <w:r>
        <w:rPr>
          <w:i/>
          <w:iCs/>
        </w:rPr>
        <w:t xml:space="preserve">Figure 12: Step 12. Export PDF</w:t>
      </w:r>
    </w:p>
    <w:p>
      <w:pPr>
        <w:pStyle w:val="Heading2"/>
        <w:spacing w:after="120" w:before="240"/>
      </w:pPr>
      <w:r>
        <w:t xml:space="preserve">Step 13. Close PTP and Verify Closed Status</w:t>
      </w:r>
    </w:p>
    <w:p>
      <w:pPr>
        <w:spacing w:after="100"/>
      </w:pPr>
      <w:r>
        <w:t xml:space="preserve">Goal: Confirm closed records and closure controls.</w:t>
      </w:r>
    </w:p>
    <w:p>
      <w:pPr>
        <w:spacing w:after="100"/>
      </w:pPr>
      <w:r>
        <w:t xml:space="preserve">Procedure: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status filter Closed on dashboard.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record appears with Closed badge and export action.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exiting an in-progress workflow, confirm close dialog behavior.</w:t>
      </w:r>
    </w:p>
    <w:p>
      <w:pPr>
        <w:spacing w:after="100"/>
      </w:pPr>
      <w:r>
        <w:t xml:space="preserve">Expected Result: Record lifecycle is complete and available under Closed filter.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/>
        <w:jc w:val="center"/>
      </w:pPr>
      <w:r>
        <w:rPr>
          <w:i/>
          <w:iCs/>
        </w:rPr>
        <w:t xml:space="preserve">Figure 13: Step 13. Close PTP and Verify Closed Status</w:t>
      </w:r>
    </w:p>
    <w:p>
      <w:pPr>
        <w:pStyle w:val="Heading1"/>
        <w:spacing w:after="120" w:before="240"/>
      </w:pPr>
      <w:r>
        <w:t xml:space="preserve">Save Draft, Flagging, and Close Behaviors</w:t>
      </w:r>
    </w:p>
    <w:p>
      <w:pPr>
        <w:spacing w:after="100"/>
      </w:pPr>
      <w:r>
        <w:t xml:space="preserve">Observed behavior for draft/close in this environment: closing an in-progress workflow shows a confirmation dialog and warns that unsaved changes will be lost.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/>
        <w:jc w:val="center"/>
      </w:pPr>
      <w:r>
        <w:rPr>
          <w:i/>
          <w:iCs/>
        </w:rPr>
        <w:t xml:space="preserve">Figure 14: Close PTP confirmation dialog</w:t>
      </w:r>
    </w:p>
    <w:p>
      <w:pPr>
        <w:spacing w:after="100"/>
      </w:pPr>
      <w:r>
        <w:t xml:space="preserve">Flagging behavior: if no review comment is provided, the system blocks the action with a validation message.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/>
        <w:jc w:val="center"/>
      </w:pPr>
      <w:r>
        <w:rPr>
          <w:i/>
          <w:iCs/>
        </w:rPr>
        <w:t xml:space="preserve">Figure 15: Flag for Changes validation</w:t>
      </w:r>
    </w:p>
    <w:p>
      <w:pPr>
        <w:pStyle w:val="Heading1"/>
        <w:spacing w:after="120" w:before="240"/>
      </w:pPr>
      <w:r>
        <w:t xml:space="preserve">Common Validation Messages</w:t>
      </w:r>
    </w:p>
    <w:p>
      <w:pPr>
        <w:pStyle w:val="Heading3"/>
        <w:spacing w:after="120" w:before="240"/>
      </w:pPr>
      <w:r>
        <w:t xml:space="preserve">Validation 1: Project is required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/>
        <w:jc w:val="center"/>
      </w:pPr>
      <w:r>
        <w:rPr>
          <w:i/>
          <w:iCs/>
        </w:rPr>
        <w:t xml:space="preserve">Validation Example 1</w:t>
      </w:r>
    </w:p>
    <w:p>
      <w:pPr>
        <w:pStyle w:val="Heading3"/>
        <w:spacing w:after="120" w:before="240"/>
      </w:pPr>
      <w:r>
        <w:t xml:space="preserve">Validation 2: All activities must be reviewed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/>
        <w:jc w:val="center"/>
      </w:pPr>
      <w:r>
        <w:rPr>
          <w:i/>
          <w:iCs/>
        </w:rPr>
        <w:t xml:space="preserve">Validation Example 2</w:t>
      </w:r>
    </w:p>
    <w:p>
      <w:pPr>
        <w:pStyle w:val="Heading3"/>
        <w:spacing w:after="120" w:before="240"/>
      </w:pPr>
      <w:r>
        <w:t xml:space="preserve">Validation 3: Select at least one permit/checklist/PPE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/>
        <w:jc w:val="center"/>
      </w:pPr>
      <w:r>
        <w:rPr>
          <w:i/>
          <w:iCs/>
        </w:rPr>
        <w:t xml:space="preserve">Validation Example 3</w:t>
      </w:r>
    </w:p>
    <w:p>
      <w:pPr>
        <w:pStyle w:val="Heading3"/>
        <w:spacing w:after="120" w:before="240"/>
      </w:pPr>
      <w:r>
        <w:t xml:space="preserve">Validation 4: Safety/Superintendent required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/>
        <w:jc w:val="center"/>
      </w:pPr>
      <w:r>
        <w:rPr>
          <w:i/>
          <w:iCs/>
        </w:rPr>
        <w:t xml:space="preserve">Validation Example 4</w:t>
      </w:r>
    </w:p>
    <w:p>
      <w:pPr>
        <w:pStyle w:val="Heading3"/>
        <w:spacing w:after="120" w:before="240"/>
      </w:pPr>
      <w:r>
        <w:t xml:space="preserve">Validation 5: Crew signature required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/>
        <w:jc w:val="center"/>
      </w:pPr>
      <w:r>
        <w:rPr>
          <w:i/>
          <w:iCs/>
        </w:rPr>
        <w:t xml:space="preserve">Validation Example 5</w:t>
      </w:r>
    </w:p>
    <w:p>
      <w:pPr>
        <w:pStyle w:val="Heading3"/>
        <w:spacing w:after="120" w:before="240"/>
      </w:pPr>
      <w:r>
        <w:t xml:space="preserve">Validation 6: Foreman signature required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/>
        <w:jc w:val="center"/>
      </w:pPr>
      <w:r>
        <w:rPr>
          <w:i/>
          <w:iCs/>
        </w:rPr>
        <w:t xml:space="preserve">Validation Example 6</w:t>
      </w:r>
    </w:p>
    <w:p>
      <w:pPr>
        <w:pStyle w:val="Heading3"/>
        <w:spacing w:after="120" w:before="240"/>
      </w:pPr>
      <w:r>
        <w:t xml:space="preserve">Validation 7: Flag for Changes comment required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/>
        <w:jc w:val="center"/>
      </w:pPr>
      <w:r>
        <w:rPr>
          <w:i/>
          <w:iCs/>
        </w:rPr>
        <w:t xml:space="preserve">Validation Example 7</w:t>
      </w:r>
    </w:p>
    <w:p>
      <w:pPr>
        <w:pStyle w:val="Heading1"/>
        <w:spacing w:after="120" w:before="240"/>
      </w:pPr>
      <w:r>
        <w:t xml:space="preserve">Review and Approval Process</w:t>
      </w:r>
    </w:p>
    <w:p>
      <w:pPr>
        <w:spacing w:after="100"/>
      </w:pPr>
      <w:r>
        <w:t xml:space="preserve">Review Process: Foreman completes signatures and submits the PTP for review. In review-enabled roles, supervisors can inspect details, provide comments, and either approve or flag for correction.</w:t>
      </w:r>
    </w:p>
    <w:p>
      <w:pPr>
        <w:spacing w:after="100"/>
      </w:pPr>
      <w:r>
        <w:t xml:space="preserve">Approval Process (Assumption): After review approval, the record transitions to a close-eligible state and becomes available for final export and historical retrieval.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/>
        <w:jc w:val="center"/>
      </w:pPr>
      <w:r>
        <w:rPr>
          <w:i/>
          <w:iCs/>
        </w:rPr>
        <w:t xml:space="preserve">Figure 16: Review screen used during verification</w:t>
      </w:r>
    </w:p>
    <w:p>
      <w:pPr>
        <w:pStyle w:val="Heading1"/>
        <w:spacing w:after="120" w:before="240"/>
      </w:pPr>
      <w:r>
        <w:t xml:space="preserve">FAQ</w:t>
      </w:r>
    </w:p>
    <w:p>
      <w:pPr>
        <w:pStyle w:val="Heading3"/>
        <w:spacing w:after="120" w:before="240"/>
      </w:pPr>
      <w:r>
        <w:t xml:space="preserve">Why can I not proceed to the next step?</w:t>
      </w:r>
    </w:p>
    <w:p>
      <w:pPr>
        <w:spacing w:after="100"/>
      </w:pPr>
      <w:r>
        <w:t xml:space="preserve">Required fields, checklist selections, or signatures are incomplete. Resolve the highlighted validation and retry Save and Next.</w:t>
      </w:r>
    </w:p>
    <w:p>
      <w:pPr>
        <w:pStyle w:val="Heading3"/>
        <w:spacing w:after="120" w:before="240"/>
      </w:pPr>
      <w:r>
        <w:t xml:space="preserve">Why is Flag for Changes failing?</w:t>
      </w:r>
    </w:p>
    <w:p>
      <w:pPr>
        <w:spacing w:after="100"/>
      </w:pPr>
      <w:r>
        <w:t xml:space="preserve">A review comment is required before a PTP can be flagged.</w:t>
      </w:r>
    </w:p>
    <w:p>
      <w:pPr>
        <w:pStyle w:val="Heading3"/>
        <w:spacing w:after="120" w:before="240"/>
      </w:pPr>
      <w:r>
        <w:t xml:space="preserve">How do I verify a PTP is closed?</w:t>
      </w:r>
    </w:p>
    <w:p>
      <w:pPr>
        <w:spacing w:after="100"/>
      </w:pPr>
      <w:r>
        <w:t xml:space="preserve">Use the Status filter = Closed on the dashboard and confirm the record appears with closed status and PDF download action.</w:t>
      </w:r>
    </w:p>
    <w:p>
      <w:pPr>
        <w:pStyle w:val="Heading1"/>
        <w:spacing w:after="120" w:before="240"/>
      </w:pPr>
      <w:r>
        <w:t xml:space="preserve">Troubleshooting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records shown: clear project/status filters and refresh the dashboard.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Signature issues: redraw signature and ensure the signing canvas is visible before submit.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Export issues: reopen Export PTP modal and retry Download PDF from an eligible record status.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Unexpected validation: verify all mandatory fields across the current step are populated.</w:t>
      </w:r>
    </w:p>
    <w:p>
      <w:pPr>
        <w:pStyle w:val="Heading1"/>
        <w:spacing w:after="120" w:before="240"/>
      </w:pPr>
      <w:r>
        <w:t xml:space="preserve">Appendix A - Captured Screens</w:t>
      </w:r>
    </w:p>
    <w:p>
      <w:pPr>
        <w:spacing w:after="100"/>
      </w:pPr>
      <w:r>
        <w:t xml:space="preserve">1. Step 1. Sign In -&gt; 01-sign-in-page.png</w:t>
      </w:r>
    </w:p>
    <w:p>
      <w:pPr>
        <w:spacing w:after="100"/>
      </w:pPr>
      <w:r>
        <w:t xml:space="preserve">2. Step 2. Dashboard and Create New PTP -&gt; 02-dashboard-create-new-ptp-modal.png</w:t>
      </w:r>
    </w:p>
    <w:p>
      <w:pPr>
        <w:spacing w:after="100"/>
      </w:pPr>
      <w:r>
        <w:t xml:space="preserve">3. Step 3. Select Project and Enter PTP Details -&gt; 07-enter-ptp-details-project-selected.png</w:t>
      </w:r>
    </w:p>
    <w:p>
      <w:pPr>
        <w:spacing w:after="100"/>
      </w:pPr>
      <w:r>
        <w:t xml:space="preserve">4. Step 4. Activity &amp; Control Measures -&gt; 03-ptp-workflow-step1-activity-control.png</w:t>
      </w:r>
    </w:p>
    <w:p>
      <w:pPr>
        <w:spacing w:after="100"/>
      </w:pPr>
      <w:r>
        <w:t xml:space="preserve">5. Step 5. Requirements (Permits, Checklists, PPE) -&gt; 09-step2-permits-checklists.png</w:t>
      </w:r>
    </w:p>
    <w:p>
      <w:pPr>
        <w:spacing w:after="100"/>
      </w:pPr>
      <w:r>
        <w:t xml:space="preserve">6. Step 6. Add Work Steps -&gt; 13-step3-work-step-added.png</w:t>
      </w:r>
    </w:p>
    <w:p>
      <w:pPr>
        <w:spacing w:after="100"/>
      </w:pPr>
      <w:r>
        <w:t xml:space="preserve">7. Step 7. Emergency Contacts -&gt; 14-step4-emergency-contacts.png</w:t>
      </w:r>
    </w:p>
    <w:p>
      <w:pPr>
        <w:spacing w:after="100"/>
      </w:pPr>
      <w:r>
        <w:t xml:space="preserve">8. Step 8. Crew Sign In -&gt; 20-step5-crew-signed-in.png</w:t>
      </w:r>
    </w:p>
    <w:p>
      <w:pPr>
        <w:spacing w:after="100"/>
      </w:pPr>
      <w:r>
        <w:t xml:space="preserve">9. Step 9. PTP Review and Submit -&gt; 21-step6-ptp-review.png</w:t>
      </w:r>
    </w:p>
    <w:p>
      <w:pPr>
        <w:spacing w:after="100"/>
      </w:pPr>
      <w:r>
        <w:t xml:space="preserve">10. Step 10. Status Updates on Dashboard -&gt; 25-dashboard-status-updates-and-ptp-list.png</w:t>
      </w:r>
    </w:p>
    <w:p>
      <w:pPr>
        <w:spacing w:after="100"/>
      </w:pPr>
      <w:r>
        <w:t xml:space="preserve">11. Step 11. View PTP -&gt; 23-view-ptp-preview-page.png</w:t>
      </w:r>
    </w:p>
    <w:p>
      <w:pPr>
        <w:spacing w:after="100"/>
      </w:pPr>
      <w:r>
        <w:t xml:space="preserve">12. Step 12. Export PDF -&gt; 27-export-pdf-popup.png</w:t>
      </w:r>
    </w:p>
    <w:p>
      <w:pPr>
        <w:spacing w:after="100"/>
      </w:pPr>
      <w:r>
        <w:t xml:space="preserve">13. Step 13. Close PTP and Verify Closed Status -&gt; 26-closed-status-and-export-pdf-download.png</w:t>
      </w:r>
    </w:p>
    <w:p>
      <w:pPr>
        <w:spacing w:after="100"/>
      </w:pPr>
      <w:r>
        <w:t xml:space="preserve">Additional validation and scenario screens are included in docs/user-guide/screenshots.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sz w:val="18"/>
        <w:szCs w:val="18"/>
      </w:rPr>
      <w:t xml:space="preserve">PTP User Guide v1.0 | June 02,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3677b5d684051f1db3b0ae951d8873abf59cdca.undefined"/><Relationship Id="rId10" Type="http://schemas.openxmlformats.org/officeDocument/2006/relationships/image" Target="media/340a5729550759b07149ba23ead712b399867366.undefined"/><Relationship Id="rId11" Type="http://schemas.openxmlformats.org/officeDocument/2006/relationships/image" Target="media/28f08316c713d1500f634797bb57a9681e967faf.undefined"/><Relationship Id="rId12" Type="http://schemas.openxmlformats.org/officeDocument/2006/relationships/image" Target="media/1bc1fd0bcaca107556c35d726238493b5fd7edcb.undefined"/><Relationship Id="rId13" Type="http://schemas.openxmlformats.org/officeDocument/2006/relationships/image" Target="media/d736f1c126a44cce54ea7e811f647cdca78640f8.undefined"/><Relationship Id="rId14" Type="http://schemas.openxmlformats.org/officeDocument/2006/relationships/image" Target="media/cbc1a64c3e5d782530d87a3b71a8fe88ccd1d9d0.undefined"/><Relationship Id="rId15" Type="http://schemas.openxmlformats.org/officeDocument/2006/relationships/image" Target="media/268697eb1fb65f5319740b2e1e7d3c85d52edbbe.undefined"/><Relationship Id="rId16" Type="http://schemas.openxmlformats.org/officeDocument/2006/relationships/image" Target="media/ec85b1231e0ff80a28f188b5c319a725da4ca6d2.undefined"/><Relationship Id="rId17" Type="http://schemas.openxmlformats.org/officeDocument/2006/relationships/image" Target="media/d6ce7c170725301492fc93359fe77e186b2c4487.undefined"/><Relationship Id="rId18" Type="http://schemas.openxmlformats.org/officeDocument/2006/relationships/image" Target="media/63ee2c2aac1d2b7fbfe128fb136c3c441f06bbdb.undefined"/><Relationship Id="rId19" Type="http://schemas.openxmlformats.org/officeDocument/2006/relationships/image" Target="media/4cf7fb7bc71d55d90539df9e2fc61a3cf51b5e6f.undefined"/><Relationship Id="rId20" Type="http://schemas.openxmlformats.org/officeDocument/2006/relationships/image" Target="media/1b005c07de86ee7b3e211c0869c57c6e2951365b.undefined"/><Relationship Id="rId21" Type="http://schemas.openxmlformats.org/officeDocument/2006/relationships/image" Target="media/d2e430c9d0974f858db1fe035e35797fc1b6768b.undefined"/><Relationship Id="rId22" Type="http://schemas.openxmlformats.org/officeDocument/2006/relationships/image" Target="media/6a94b1ec5819c78388d398745dfcab2b46672bbf.undefined"/><Relationship Id="rId23" Type="http://schemas.openxmlformats.org/officeDocument/2006/relationships/image" Target="media/cc41f4ffc545ef7b565e22c1a0ee1b19420e5ff9.undefined"/><Relationship Id="rId24" Type="http://schemas.openxmlformats.org/officeDocument/2006/relationships/image" Target="media/40d2676c98e70a1fd9867d205aea30ded63f2ec9.undefined"/><Relationship Id="rId25" Type="http://schemas.openxmlformats.org/officeDocument/2006/relationships/image" Target="media/6d4c4b2ac005b3e250811d14e681d5610a07cbdd.undefined"/><Relationship Id="rId26" Type="http://schemas.openxmlformats.org/officeDocument/2006/relationships/image" Target="media/e1cd885dccf15c13e7c01287297630d096909743.undefined"/><Relationship Id="rId27" Type="http://schemas.openxmlformats.org/officeDocument/2006/relationships/image" Target="media/9c1433ff95f57c67c0a2bd75171d701c64b6728c.undefined"/><Relationship Id="rId28" Type="http://schemas.openxmlformats.org/officeDocument/2006/relationships/image" Target="media/aa8bbd3b8c39d66254f1283182c4145ceacf591f.undefined"/><Relationship Id="rId29" Type="http://schemas.openxmlformats.org/officeDocument/2006/relationships/image" Target="media/dd8b86fbfa879ad91e59bbdbf045e4317ab09e64.undefined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2026-06-02T12:13:02.626Z</dcterms:created>
  <dcterms:modified xsi:type="dcterms:W3CDTF">2026-06-02T12:13:02.627Z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