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8BFD" w14:textId="32280731" w:rsidR="005633F9" w:rsidRPr="00C14CDB" w:rsidRDefault="00C14CDB" w:rsidP="00EC756E">
      <w:pPr>
        <w:pStyle w:val="Title"/>
        <w:jc w:val="center"/>
        <w:rPr>
          <w:rFonts w:ascii="Times New Roman" w:hAnsi="Times New Roman" w:cs="Times New Roman"/>
        </w:rPr>
      </w:pPr>
      <w:r w:rsidRPr="00C14CDB">
        <w:rPr>
          <w:rFonts w:ascii="Times New Roman" w:hAnsi="Times New Roman" w:cs="Times New Roman"/>
        </w:rPr>
        <w:t>A study on Erling Haaland’s performance in the 2022-2023 season of the Premiere League</w:t>
      </w:r>
    </w:p>
    <w:p w14:paraId="39B727C6" w14:textId="77777777" w:rsidR="00C14CDB" w:rsidRPr="00C14CDB" w:rsidRDefault="00C14CDB" w:rsidP="00EC756E">
      <w:pPr>
        <w:jc w:val="both"/>
        <w:rPr>
          <w:rFonts w:ascii="Times New Roman" w:hAnsi="Times New Roman" w:cs="Times New Roman"/>
        </w:rPr>
      </w:pPr>
    </w:p>
    <w:p w14:paraId="155D13A7" w14:textId="77777777" w:rsidR="00C14CDB" w:rsidRPr="00C14CDB" w:rsidRDefault="00C14CDB" w:rsidP="00EC756E">
      <w:pPr>
        <w:jc w:val="both"/>
        <w:rPr>
          <w:rFonts w:ascii="Times New Roman" w:hAnsi="Times New Roman" w:cs="Times New Roman"/>
        </w:rPr>
      </w:pPr>
    </w:p>
    <w:p w14:paraId="7E6EE2FA" w14:textId="07857BC8" w:rsidR="00C14CDB" w:rsidRPr="00C14CDB" w:rsidRDefault="00C14CDB" w:rsidP="00EC756E">
      <w:pPr>
        <w:pStyle w:val="Subtitle"/>
        <w:jc w:val="both"/>
        <w:rPr>
          <w:rFonts w:ascii="Times New Roman" w:hAnsi="Times New Roman" w:cs="Times New Roman"/>
          <w:b/>
          <w:bCs/>
          <w:u w:val="single"/>
        </w:rPr>
      </w:pPr>
      <w:r w:rsidRPr="00C14CDB">
        <w:rPr>
          <w:rFonts w:ascii="Times New Roman" w:hAnsi="Times New Roman" w:cs="Times New Roman"/>
          <w:b/>
          <w:bCs/>
          <w:u w:val="single"/>
        </w:rPr>
        <w:t xml:space="preserve">Overview: </w:t>
      </w:r>
    </w:p>
    <w:p w14:paraId="1BDD710E" w14:textId="77777777" w:rsidR="00C14CDB" w:rsidRDefault="00C14CDB" w:rsidP="00EC756E">
      <w:pPr>
        <w:jc w:val="both"/>
        <w:rPr>
          <w:rFonts w:ascii="Times New Roman" w:hAnsi="Times New Roman" w:cs="Times New Roman"/>
        </w:rPr>
      </w:pPr>
      <w:r w:rsidRPr="00C14CDB">
        <w:rPr>
          <w:rFonts w:ascii="Times New Roman" w:hAnsi="Times New Roman" w:cs="Times New Roman"/>
        </w:rPr>
        <w:t>This report examines the performance metrics of Erling Haaland during his debut season with Manchester City in the English Premier League. The analysis focuses on goal distribution, assist patterns, and match outcomes to provide insights into Haaland's effectiveness and contribution to the team's success.</w:t>
      </w:r>
    </w:p>
    <w:p w14:paraId="15478BFB" w14:textId="77777777" w:rsidR="00C14CDB" w:rsidRPr="00C14CDB" w:rsidRDefault="00C14CDB" w:rsidP="00EC756E">
      <w:pPr>
        <w:jc w:val="both"/>
        <w:rPr>
          <w:rFonts w:ascii="Times New Roman" w:hAnsi="Times New Roman" w:cs="Times New Roman"/>
        </w:rPr>
      </w:pPr>
    </w:p>
    <w:p w14:paraId="40E70719" w14:textId="76BE74FB" w:rsidR="00C14CDB" w:rsidRDefault="00C14CDB" w:rsidP="00EC756E">
      <w:pPr>
        <w:jc w:val="both"/>
        <w:rPr>
          <w:rFonts w:ascii="Times New Roman" w:hAnsi="Times New Roman" w:cs="Times New Roman"/>
        </w:rPr>
      </w:pPr>
      <w:r w:rsidRPr="00C14CDB">
        <w:rPr>
          <w:rFonts w:ascii="Times New Roman" w:hAnsi="Times New Roman" w:cs="Times New Roman"/>
        </w:rPr>
        <w:t>Erling Haaland, a 6'4" Norwegian striker, was 21 years old at the time and had already established a reputation as a world-renowned forward before joining Manchester City. Known for his exceptional scoring ability, Haaland's transition to the English champions was highly anticipated. This study delves into his performance metrics, highlighting his impact as a key player for Manchester City during the season</w:t>
      </w:r>
      <w:r>
        <w:rPr>
          <w:rFonts w:ascii="Times New Roman" w:hAnsi="Times New Roman" w:cs="Times New Roman"/>
        </w:rPr>
        <w:t xml:space="preserve"> who went on to win a historic treble </w:t>
      </w:r>
      <w:r w:rsidR="00EC756E">
        <w:rPr>
          <w:rFonts w:ascii="Times New Roman" w:hAnsi="Times New Roman" w:cs="Times New Roman"/>
        </w:rPr>
        <w:t>(i.e.</w:t>
      </w:r>
      <w:r>
        <w:rPr>
          <w:rFonts w:ascii="Times New Roman" w:hAnsi="Times New Roman" w:cs="Times New Roman"/>
        </w:rPr>
        <w:t xml:space="preserve">, three trophies in the same season. The English premiere league, </w:t>
      </w:r>
      <w:r w:rsidR="00EC756E">
        <w:rPr>
          <w:rFonts w:ascii="Times New Roman" w:hAnsi="Times New Roman" w:cs="Times New Roman"/>
        </w:rPr>
        <w:t>FA Cup and the UEFA Champions League). A feat previously achieved by the Rival neighboring team Manchester United.</w:t>
      </w:r>
    </w:p>
    <w:p w14:paraId="61F71059" w14:textId="77777777" w:rsidR="00EC756E" w:rsidRDefault="00EC756E" w:rsidP="00EC756E">
      <w:pPr>
        <w:jc w:val="both"/>
        <w:rPr>
          <w:rFonts w:ascii="Times New Roman" w:hAnsi="Times New Roman" w:cs="Times New Roman"/>
        </w:rPr>
      </w:pPr>
    </w:p>
    <w:p w14:paraId="009D0373" w14:textId="12B7332B" w:rsidR="00EC756E" w:rsidRDefault="00EC756E" w:rsidP="00EC756E">
      <w:pPr>
        <w:pStyle w:val="Subtitle"/>
        <w:jc w:val="both"/>
        <w:rPr>
          <w:rFonts w:ascii="Times New Roman" w:hAnsi="Times New Roman" w:cs="Times New Roman"/>
          <w:b/>
          <w:bCs/>
          <w:u w:val="single"/>
        </w:rPr>
      </w:pPr>
      <w:r w:rsidRPr="00EC756E">
        <w:rPr>
          <w:rFonts w:ascii="Times New Roman" w:hAnsi="Times New Roman" w:cs="Times New Roman"/>
          <w:b/>
          <w:bCs/>
          <w:u w:val="single"/>
        </w:rPr>
        <w:t>Methodology:</w:t>
      </w:r>
    </w:p>
    <w:p w14:paraId="2D02AEC5" w14:textId="2AE90998" w:rsidR="00EC756E" w:rsidRDefault="00EC756E" w:rsidP="00EC756E">
      <w:pPr>
        <w:jc w:val="both"/>
        <w:rPr>
          <w:rFonts w:ascii="Times New Roman" w:hAnsi="Times New Roman" w:cs="Times New Roman"/>
        </w:rPr>
      </w:pPr>
      <w:r w:rsidRPr="00EC756E">
        <w:rPr>
          <w:rFonts w:ascii="Times New Roman" w:hAnsi="Times New Roman" w:cs="Times New Roman"/>
        </w:rPr>
        <w:t xml:space="preserve">Data was collected from match statistics, including goals scored, assist types, and </w:t>
      </w:r>
      <w:r w:rsidRPr="00EC756E">
        <w:rPr>
          <w:rFonts w:ascii="Times New Roman" w:hAnsi="Times New Roman" w:cs="Times New Roman"/>
        </w:rPr>
        <w:t xml:space="preserve">match </w:t>
      </w:r>
      <w:r>
        <w:rPr>
          <w:rFonts w:ascii="Times New Roman" w:hAnsi="Times New Roman" w:cs="Times New Roman"/>
        </w:rPr>
        <w:t xml:space="preserve">results from a website called understat. </w:t>
      </w:r>
      <w:r w:rsidRPr="00EC756E">
        <w:rPr>
          <w:rFonts w:ascii="Times New Roman" w:hAnsi="Times New Roman" w:cs="Times New Roman"/>
        </w:rPr>
        <w:t>The analysis involved filtering and visualizing this data using various plots to identify patterns and trends. Key metrics include minute intervals of goals scored, types of assists, and distribution of goals against different teams</w:t>
      </w:r>
      <w:r>
        <w:rPr>
          <w:rFonts w:ascii="Times New Roman" w:hAnsi="Times New Roman" w:cs="Times New Roman"/>
        </w:rPr>
        <w:t xml:space="preserve">. Python programming language was used to achieve the same with certain specific libraries like Pandas, NumPy, Matplotlib, etc. </w:t>
      </w:r>
    </w:p>
    <w:p w14:paraId="33196F6B" w14:textId="77777777" w:rsidR="00EC756E" w:rsidRDefault="00EC756E" w:rsidP="00EC756E">
      <w:pPr>
        <w:jc w:val="both"/>
        <w:rPr>
          <w:rFonts w:ascii="Times New Roman" w:hAnsi="Times New Roman" w:cs="Times New Roman"/>
        </w:rPr>
      </w:pPr>
    </w:p>
    <w:p w14:paraId="018E06C2" w14:textId="6707C078" w:rsidR="00EC756E" w:rsidRDefault="00EC756E" w:rsidP="00EC756E">
      <w:pPr>
        <w:pStyle w:val="Subtitle"/>
        <w:jc w:val="both"/>
        <w:rPr>
          <w:rFonts w:ascii="Times New Roman" w:hAnsi="Times New Roman" w:cs="Times New Roman"/>
          <w:b/>
          <w:bCs/>
          <w:u w:val="single"/>
        </w:rPr>
      </w:pPr>
      <w:r>
        <w:rPr>
          <w:rFonts w:ascii="Times New Roman" w:hAnsi="Times New Roman" w:cs="Times New Roman"/>
          <w:b/>
          <w:bCs/>
          <w:u w:val="single"/>
        </w:rPr>
        <w:t>Findings</w:t>
      </w:r>
      <w:r w:rsidRPr="00EC756E">
        <w:rPr>
          <w:rFonts w:ascii="Times New Roman" w:hAnsi="Times New Roman" w:cs="Times New Roman"/>
          <w:b/>
          <w:bCs/>
          <w:u w:val="single"/>
        </w:rPr>
        <w:t>:</w:t>
      </w:r>
    </w:p>
    <w:p w14:paraId="0556C5A4" w14:textId="0CE3BBD0" w:rsidR="00EC756E" w:rsidRDefault="00EC756E" w:rsidP="00EC756E">
      <w:pPr>
        <w:jc w:val="both"/>
        <w:rPr>
          <w:rFonts w:ascii="Times New Roman" w:hAnsi="Times New Roman" w:cs="Times New Roman"/>
        </w:rPr>
      </w:pPr>
      <w:r>
        <w:rPr>
          <w:rFonts w:ascii="Times New Roman" w:hAnsi="Times New Roman" w:cs="Times New Roman"/>
        </w:rPr>
        <w:t>First, I Plotted</w:t>
      </w:r>
      <w:r w:rsidR="009C2B0C">
        <w:rPr>
          <w:rFonts w:ascii="Times New Roman" w:hAnsi="Times New Roman" w:cs="Times New Roman"/>
        </w:rPr>
        <w:t xml:space="preserve"> a histogram that showcases</w:t>
      </w:r>
      <w:r>
        <w:rPr>
          <w:rFonts w:ascii="Times New Roman" w:hAnsi="Times New Roman" w:cs="Times New Roman"/>
        </w:rPr>
        <w:t xml:space="preserve"> t</w:t>
      </w:r>
      <w:r w:rsidRPr="00EC756E">
        <w:rPr>
          <w:rFonts w:ascii="Times New Roman" w:hAnsi="Times New Roman" w:cs="Times New Roman"/>
        </w:rPr>
        <w:t xml:space="preserve">he frequency of goals scored per minute interval shows peaks in the </w:t>
      </w:r>
      <w:r w:rsidRPr="00EC756E">
        <w:rPr>
          <w:rFonts w:ascii="Times New Roman" w:hAnsi="Times New Roman" w:cs="Times New Roman"/>
        </w:rPr>
        <w:t>30-39- and 80-89-minute</w:t>
      </w:r>
      <w:r w:rsidRPr="00EC756E">
        <w:rPr>
          <w:rFonts w:ascii="Times New Roman" w:hAnsi="Times New Roman" w:cs="Times New Roman"/>
        </w:rPr>
        <w:t xml:space="preserve"> ranges, indicating strong performance in these periods.</w:t>
      </w:r>
    </w:p>
    <w:p w14:paraId="3C400BBF" w14:textId="77777777" w:rsidR="00EC756E" w:rsidRDefault="00EC756E" w:rsidP="00EC756E">
      <w:pPr>
        <w:jc w:val="both"/>
        <w:rPr>
          <w:rFonts w:ascii="Times New Roman" w:hAnsi="Times New Roman" w:cs="Times New Roman"/>
        </w:rPr>
      </w:pPr>
    </w:p>
    <w:p w14:paraId="46CD3DA5" w14:textId="1C91ADB1" w:rsidR="00EC756E" w:rsidRDefault="00EC756E" w:rsidP="00EC756E">
      <w:pPr>
        <w:jc w:val="center"/>
        <w:rPr>
          <w:rFonts w:ascii="Times New Roman" w:hAnsi="Times New Roman" w:cs="Times New Roman"/>
        </w:rPr>
      </w:pPr>
      <w:r>
        <w:rPr>
          <w:rFonts w:ascii="Times New Roman" w:hAnsi="Times New Roman" w:cs="Times New Roman"/>
          <w:noProof/>
        </w:rPr>
        <w:drawing>
          <wp:inline distT="0" distB="0" distL="0" distR="0" wp14:anchorId="1CA2AA5B" wp14:editId="725CB209">
            <wp:extent cx="2663190" cy="1899821"/>
            <wp:effectExtent l="0" t="0" r="3810" b="5715"/>
            <wp:docPr id="1432792755"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92755" name="Picture 1" descr="A graph with green b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0838" cy="1990881"/>
                    </a:xfrm>
                    <a:prstGeom prst="rect">
                      <a:avLst/>
                    </a:prstGeom>
                  </pic:spPr>
                </pic:pic>
              </a:graphicData>
            </a:graphic>
          </wp:inline>
        </w:drawing>
      </w:r>
    </w:p>
    <w:p w14:paraId="1DF6C91E" w14:textId="05D9DEEB" w:rsidR="00846FCC" w:rsidRDefault="00EC756E" w:rsidP="006635BD">
      <w:pPr>
        <w:jc w:val="center"/>
        <w:rPr>
          <w:rFonts w:ascii="Times New Roman" w:hAnsi="Times New Roman" w:cs="Times New Roman"/>
          <w:sz w:val="16"/>
          <w:szCs w:val="16"/>
        </w:rPr>
      </w:pPr>
      <w:r w:rsidRPr="006635BD">
        <w:rPr>
          <w:rFonts w:ascii="Times New Roman" w:hAnsi="Times New Roman" w:cs="Times New Roman"/>
          <w:sz w:val="16"/>
          <w:szCs w:val="16"/>
        </w:rPr>
        <w:t>Fig 3.1</w:t>
      </w:r>
    </w:p>
    <w:p w14:paraId="2CEA53A0" w14:textId="77777777" w:rsidR="006635BD" w:rsidRPr="006635BD" w:rsidRDefault="006635BD" w:rsidP="006635BD">
      <w:pPr>
        <w:jc w:val="center"/>
        <w:rPr>
          <w:rFonts w:ascii="Times New Roman" w:hAnsi="Times New Roman" w:cs="Times New Roman"/>
          <w:sz w:val="16"/>
          <w:szCs w:val="16"/>
        </w:rPr>
      </w:pPr>
    </w:p>
    <w:p w14:paraId="7E1A751B" w14:textId="48FAB708" w:rsidR="00EC756E" w:rsidRDefault="00846FCC" w:rsidP="00EC756E">
      <w:pPr>
        <w:jc w:val="both"/>
        <w:rPr>
          <w:rFonts w:ascii="Times New Roman" w:hAnsi="Times New Roman" w:cs="Times New Roman"/>
        </w:rPr>
      </w:pPr>
      <w:r>
        <w:rPr>
          <w:rFonts w:ascii="Times New Roman" w:hAnsi="Times New Roman" w:cs="Times New Roman"/>
        </w:rPr>
        <w:t>From Fig 3.1 we learn that Erling Haaland shows a pattern of scoring a higher frequency of goals between the 60</w:t>
      </w:r>
      <w:r w:rsidRPr="00846FCC">
        <w:rPr>
          <w:rFonts w:ascii="Times New Roman" w:hAnsi="Times New Roman" w:cs="Times New Roman"/>
          <w:vertAlign w:val="superscript"/>
        </w:rPr>
        <w:t>th</w:t>
      </w:r>
      <w:r>
        <w:rPr>
          <w:rFonts w:ascii="Times New Roman" w:hAnsi="Times New Roman" w:cs="Times New Roman"/>
        </w:rPr>
        <w:t xml:space="preserve"> and 69</w:t>
      </w:r>
      <w:r w:rsidRPr="00846FCC">
        <w:rPr>
          <w:rFonts w:ascii="Times New Roman" w:hAnsi="Times New Roman" w:cs="Times New Roman"/>
          <w:vertAlign w:val="superscript"/>
        </w:rPr>
        <w:t>th</w:t>
      </w:r>
      <w:r>
        <w:rPr>
          <w:rFonts w:ascii="Times New Roman" w:hAnsi="Times New Roman" w:cs="Times New Roman"/>
        </w:rPr>
        <w:t xml:space="preserve"> minute which is post the half time session in a standard game of European football. He also shows a noticed pattern of scoring at a higher rate during intervals 30-39 and 20-29 indicating that in certain games he scores during the early stages of a match putting the opposition in the back foot. This is a tremendous advantage that the manager and the team can leverage to win key moments during the season. We also notice a lesser impact during the start and ends of the game indicating that the player probably takes him time settling into a game to pick up on the </w:t>
      </w:r>
      <w:r>
        <w:rPr>
          <w:rFonts w:ascii="Times New Roman" w:hAnsi="Times New Roman" w:cs="Times New Roman"/>
        </w:rPr>
        <w:lastRenderedPageBreak/>
        <w:t xml:space="preserve">rhythm of his other players. A key stat that his teammates might find useful while playing in a match driving them to make him feel more comfortable and settle into the entire crux of a match. </w:t>
      </w:r>
    </w:p>
    <w:p w14:paraId="09F4D53A" w14:textId="77777777" w:rsidR="009C2B0C" w:rsidRDefault="009C2B0C" w:rsidP="00EC756E">
      <w:pPr>
        <w:jc w:val="both"/>
        <w:rPr>
          <w:rFonts w:ascii="Times New Roman" w:hAnsi="Times New Roman" w:cs="Times New Roman"/>
        </w:rPr>
      </w:pPr>
    </w:p>
    <w:p w14:paraId="1AA32FE6" w14:textId="7EDC9172" w:rsidR="009C2B0C" w:rsidRDefault="009C2B0C" w:rsidP="00EC756E">
      <w:pPr>
        <w:jc w:val="both"/>
        <w:rPr>
          <w:rFonts w:ascii="Times New Roman" w:hAnsi="Times New Roman" w:cs="Times New Roman"/>
        </w:rPr>
      </w:pPr>
      <w:r>
        <w:rPr>
          <w:rFonts w:ascii="Times New Roman" w:hAnsi="Times New Roman" w:cs="Times New Roman"/>
        </w:rPr>
        <w:t xml:space="preserve">I also plotted a </w:t>
      </w:r>
      <w:r w:rsidR="006635BD">
        <w:rPr>
          <w:rFonts w:ascii="Times New Roman" w:hAnsi="Times New Roman" w:cs="Times New Roman"/>
        </w:rPr>
        <w:t>donut chart</w:t>
      </w:r>
      <w:r>
        <w:rPr>
          <w:rFonts w:ascii="Times New Roman" w:hAnsi="Times New Roman" w:cs="Times New Roman"/>
        </w:rPr>
        <w:t xml:space="preserve"> showing the type of goal that is scored, i.e., from </w:t>
      </w:r>
      <w:r w:rsidR="006635BD">
        <w:rPr>
          <w:rFonts w:ascii="Times New Roman" w:hAnsi="Times New Roman" w:cs="Times New Roman"/>
        </w:rPr>
        <w:t>o</w:t>
      </w:r>
      <w:r>
        <w:rPr>
          <w:rFonts w:ascii="Times New Roman" w:hAnsi="Times New Roman" w:cs="Times New Roman"/>
        </w:rPr>
        <w:t>pen play</w:t>
      </w:r>
      <w:r w:rsidR="006635BD">
        <w:rPr>
          <w:rFonts w:ascii="Times New Roman" w:hAnsi="Times New Roman" w:cs="Times New Roman"/>
        </w:rPr>
        <w:t>, a corner kick</w:t>
      </w:r>
      <w:r>
        <w:rPr>
          <w:rFonts w:ascii="Times New Roman" w:hAnsi="Times New Roman" w:cs="Times New Roman"/>
        </w:rPr>
        <w:t xml:space="preserve"> or from a </w:t>
      </w:r>
      <w:r w:rsidR="006635BD">
        <w:rPr>
          <w:rFonts w:ascii="Times New Roman" w:hAnsi="Times New Roman" w:cs="Times New Roman"/>
        </w:rPr>
        <w:t>p</w:t>
      </w:r>
      <w:r>
        <w:rPr>
          <w:rFonts w:ascii="Times New Roman" w:hAnsi="Times New Roman" w:cs="Times New Roman"/>
        </w:rPr>
        <w:t>enalty</w:t>
      </w:r>
      <w:r w:rsidR="006635BD">
        <w:rPr>
          <w:rFonts w:ascii="Times New Roman" w:hAnsi="Times New Roman" w:cs="Times New Roman"/>
        </w:rPr>
        <w:t xml:space="preserve"> spot</w:t>
      </w:r>
      <w:r>
        <w:rPr>
          <w:rFonts w:ascii="Times New Roman" w:hAnsi="Times New Roman" w:cs="Times New Roman"/>
        </w:rPr>
        <w:t xml:space="preserve">. For clarification, Open play indicates that the player scored a goal during the normal running’s of a match while a penalty indicates </w:t>
      </w:r>
      <w:r w:rsidRPr="009C2B0C">
        <w:rPr>
          <w:rFonts w:ascii="Times New Roman" w:hAnsi="Times New Roman" w:cs="Times New Roman"/>
        </w:rPr>
        <w:t>a free kick at the goal from the penalty spot (which only the goalkeeper is allowed to defend)</w:t>
      </w:r>
      <w:r w:rsidR="006635BD" w:rsidRPr="006635BD">
        <w:rPr>
          <w:rFonts w:ascii="Times New Roman" w:hAnsi="Times New Roman" w:cs="Times New Roman"/>
        </w:rPr>
        <w:t xml:space="preserve"> </w:t>
      </w:r>
      <w:r w:rsidR="006635BD">
        <w:rPr>
          <w:rFonts w:ascii="Times New Roman" w:hAnsi="Times New Roman" w:cs="Times New Roman"/>
        </w:rPr>
        <w:t xml:space="preserve">which </w:t>
      </w:r>
      <w:r w:rsidR="006635BD">
        <w:rPr>
          <w:rFonts w:ascii="Times New Roman" w:hAnsi="Times New Roman" w:cs="Times New Roman"/>
        </w:rPr>
        <w:t xml:space="preserve">is </w:t>
      </w:r>
      <w:r w:rsidR="006635BD" w:rsidRPr="009C2B0C">
        <w:rPr>
          <w:rFonts w:ascii="Times New Roman" w:hAnsi="Times New Roman" w:cs="Times New Roman"/>
        </w:rPr>
        <w:t xml:space="preserve">awarded to the attacking team after a foul within the penalty area by an </w:t>
      </w:r>
      <w:r w:rsidR="006635BD" w:rsidRPr="009C2B0C">
        <w:rPr>
          <w:rFonts w:ascii="Times New Roman" w:hAnsi="Times New Roman" w:cs="Times New Roman"/>
        </w:rPr>
        <w:t>opponent.</w:t>
      </w:r>
      <w:r w:rsidR="006635BD">
        <w:rPr>
          <w:rFonts w:ascii="Times New Roman" w:hAnsi="Times New Roman" w:cs="Times New Roman"/>
        </w:rPr>
        <w:t xml:space="preserve"> The corner kick on the other hand is </w:t>
      </w:r>
      <w:r w:rsidR="006635BD" w:rsidRPr="006635BD">
        <w:rPr>
          <w:rFonts w:ascii="Times New Roman" w:hAnsi="Times New Roman" w:cs="Times New Roman"/>
        </w:rPr>
        <w:t>a place kick taken by the </w:t>
      </w:r>
      <w:r w:rsidR="006635BD">
        <w:rPr>
          <w:rFonts w:ascii="Times New Roman" w:hAnsi="Times New Roman" w:cs="Times New Roman"/>
        </w:rPr>
        <w:t>attacking</w:t>
      </w:r>
      <w:r w:rsidR="006635BD" w:rsidRPr="006635BD">
        <w:rPr>
          <w:rFonts w:ascii="Times New Roman" w:hAnsi="Times New Roman" w:cs="Times New Roman"/>
        </w:rPr>
        <w:t xml:space="preserve"> </w:t>
      </w:r>
      <w:r w:rsidR="006635BD" w:rsidRPr="006635BD">
        <w:rPr>
          <w:rFonts w:ascii="Times New Roman" w:hAnsi="Times New Roman" w:cs="Times New Roman"/>
        </w:rPr>
        <w:t>side from a corner of the field after the ball has been sent over the end line outside the goal by a </w:t>
      </w:r>
      <w:r w:rsidR="006635BD">
        <w:rPr>
          <w:rFonts w:ascii="Times New Roman" w:hAnsi="Times New Roman" w:cs="Times New Roman"/>
        </w:rPr>
        <w:t>defender.</w:t>
      </w:r>
    </w:p>
    <w:p w14:paraId="30CBA972" w14:textId="77777777" w:rsidR="006635BD" w:rsidRDefault="006635BD" w:rsidP="00EC756E">
      <w:pPr>
        <w:jc w:val="both"/>
        <w:rPr>
          <w:rFonts w:ascii="Times New Roman" w:hAnsi="Times New Roman" w:cs="Times New Roman"/>
        </w:rPr>
      </w:pPr>
    </w:p>
    <w:p w14:paraId="725FF857" w14:textId="5FCE4DEA" w:rsidR="00EC756E" w:rsidRDefault="006635BD" w:rsidP="00EC756E">
      <w:pPr>
        <w:jc w:val="both"/>
        <w:rPr>
          <w:rFonts w:ascii="Times New Roman" w:hAnsi="Times New Roman" w:cs="Times New Roman"/>
        </w:rPr>
      </w:pPr>
      <w:r>
        <w:rPr>
          <w:rFonts w:ascii="Times New Roman" w:hAnsi="Times New Roman" w:cs="Times New Roman"/>
          <w:noProof/>
        </w:rPr>
        <w:drawing>
          <wp:inline distT="0" distB="0" distL="0" distR="0" wp14:anchorId="2D75A193" wp14:editId="5F4EF011">
            <wp:extent cx="2747010" cy="2689934"/>
            <wp:effectExtent l="0" t="0" r="0" b="2540"/>
            <wp:docPr id="480975221" name="Picture 2" descr="A diagram of a distribution of go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75221" name="Picture 2" descr="A diagram of a distribution of goal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8497" cy="2779520"/>
                    </a:xfrm>
                    <a:prstGeom prst="rect">
                      <a:avLst/>
                    </a:prstGeom>
                  </pic:spPr>
                </pic:pic>
              </a:graphicData>
            </a:graphic>
          </wp:inline>
        </w:drawing>
      </w:r>
    </w:p>
    <w:p w14:paraId="135B6B0D" w14:textId="342703DA" w:rsidR="006635BD" w:rsidRDefault="006635BD" w:rsidP="006635BD">
      <w:pPr>
        <w:jc w:val="center"/>
        <w:rPr>
          <w:rFonts w:ascii="Times New Roman" w:hAnsi="Times New Roman" w:cs="Times New Roman"/>
          <w:sz w:val="16"/>
          <w:szCs w:val="16"/>
        </w:rPr>
      </w:pPr>
      <w:r w:rsidRPr="006635BD">
        <w:rPr>
          <w:rFonts w:ascii="Times New Roman" w:hAnsi="Times New Roman" w:cs="Times New Roman"/>
          <w:sz w:val="16"/>
          <w:szCs w:val="16"/>
        </w:rPr>
        <w:t>Fig 3.2</w:t>
      </w:r>
    </w:p>
    <w:p w14:paraId="462992FE" w14:textId="77777777" w:rsidR="006635BD" w:rsidRDefault="006635BD" w:rsidP="006635BD">
      <w:pPr>
        <w:jc w:val="center"/>
        <w:rPr>
          <w:rFonts w:ascii="Times New Roman" w:hAnsi="Times New Roman" w:cs="Times New Roman"/>
          <w:sz w:val="16"/>
          <w:szCs w:val="16"/>
        </w:rPr>
      </w:pPr>
    </w:p>
    <w:p w14:paraId="25FB175E" w14:textId="08959A36" w:rsidR="006635BD" w:rsidRDefault="006635BD" w:rsidP="006635BD">
      <w:pPr>
        <w:jc w:val="both"/>
        <w:rPr>
          <w:rFonts w:ascii="Times New Roman" w:hAnsi="Times New Roman" w:cs="Times New Roman"/>
        </w:rPr>
      </w:pPr>
      <w:r>
        <w:rPr>
          <w:rFonts w:ascii="Times New Roman" w:hAnsi="Times New Roman" w:cs="Times New Roman"/>
        </w:rPr>
        <w:t xml:space="preserve">From the figure, we see that almost 67% of Haaland’s goals are scored from open play which is good because it indicates that the player doesn’t have to depend on Penalties or set pieces to convert his shots into goals. It also indicates that the player is reliable because in the game of football scoring from set pieces and penalties, albeit is strategic it </w:t>
      </w:r>
      <w:r>
        <w:rPr>
          <w:rFonts w:ascii="Times New Roman" w:hAnsi="Times New Roman" w:cs="Times New Roman"/>
        </w:rPr>
        <w:t xml:space="preserve">can be very volatile and unpredictable in terms of converting the situation into goals. It is also no surprise that the players goal tally from penalties and corner kicks is no slacking feat since it shows good statistics. His teammates could surely </w:t>
      </w:r>
      <w:r w:rsidR="0034061E">
        <w:rPr>
          <w:rFonts w:ascii="Times New Roman" w:hAnsi="Times New Roman" w:cs="Times New Roman"/>
        </w:rPr>
        <w:t xml:space="preserve">depend on his Goal striking expertise to convert any given situation into a goal. </w:t>
      </w:r>
    </w:p>
    <w:p w14:paraId="1FDC3CE4" w14:textId="77777777" w:rsidR="0034061E" w:rsidRDefault="0034061E" w:rsidP="006635BD">
      <w:pPr>
        <w:jc w:val="both"/>
        <w:rPr>
          <w:rFonts w:ascii="Times New Roman" w:hAnsi="Times New Roman" w:cs="Times New Roman"/>
        </w:rPr>
      </w:pPr>
    </w:p>
    <w:p w14:paraId="51FF3059" w14:textId="13EB7C75" w:rsidR="0034061E" w:rsidRDefault="0034061E" w:rsidP="006635BD">
      <w:pPr>
        <w:jc w:val="both"/>
        <w:rPr>
          <w:rFonts w:ascii="Times New Roman" w:hAnsi="Times New Roman" w:cs="Times New Roman"/>
        </w:rPr>
      </w:pPr>
      <w:r>
        <w:rPr>
          <w:rFonts w:ascii="Times New Roman" w:hAnsi="Times New Roman" w:cs="Times New Roman"/>
        </w:rPr>
        <w:t xml:space="preserve">A plot was also created showing the shots from the pitch that show the conversion statistics of his shots becoming goals. The numbers after creating the plot were quite convincing and well above par for any given striker let alone a world renowned one. </w:t>
      </w:r>
    </w:p>
    <w:p w14:paraId="74BC35B7" w14:textId="77777777" w:rsidR="0034061E" w:rsidRDefault="0034061E" w:rsidP="006635BD">
      <w:pPr>
        <w:jc w:val="both"/>
        <w:rPr>
          <w:rFonts w:ascii="Times New Roman" w:hAnsi="Times New Roman" w:cs="Times New Roman"/>
        </w:rPr>
      </w:pPr>
    </w:p>
    <w:p w14:paraId="1C2FC212" w14:textId="59D09324" w:rsidR="0034061E" w:rsidRDefault="0034061E" w:rsidP="006635BD">
      <w:pPr>
        <w:jc w:val="both"/>
        <w:rPr>
          <w:rFonts w:ascii="Times New Roman" w:hAnsi="Times New Roman" w:cs="Times New Roman"/>
        </w:rPr>
      </w:pPr>
      <w:r>
        <w:rPr>
          <w:rFonts w:ascii="Times New Roman" w:hAnsi="Times New Roman" w:cs="Times New Roman"/>
          <w:noProof/>
        </w:rPr>
        <w:drawing>
          <wp:inline distT="0" distB="0" distL="0" distR="0" wp14:anchorId="31A9BECB" wp14:editId="05D7170B">
            <wp:extent cx="2747010" cy="3530600"/>
            <wp:effectExtent l="0" t="0" r="0" b="0"/>
            <wp:docPr id="1090749512" name="Picture 3" descr="A screenshot of a foo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49512" name="Picture 3" descr="A screenshot of a football g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7010" cy="3530600"/>
                    </a:xfrm>
                    <a:prstGeom prst="rect">
                      <a:avLst/>
                    </a:prstGeom>
                  </pic:spPr>
                </pic:pic>
              </a:graphicData>
            </a:graphic>
          </wp:inline>
        </w:drawing>
      </w:r>
    </w:p>
    <w:p w14:paraId="09E76A1A" w14:textId="484C8F30" w:rsidR="0034061E" w:rsidRDefault="0034061E" w:rsidP="0034061E">
      <w:pPr>
        <w:jc w:val="center"/>
        <w:rPr>
          <w:rFonts w:ascii="Times New Roman" w:hAnsi="Times New Roman" w:cs="Times New Roman"/>
          <w:sz w:val="16"/>
          <w:szCs w:val="16"/>
        </w:rPr>
      </w:pPr>
      <w:r>
        <w:rPr>
          <w:rFonts w:ascii="Times New Roman" w:hAnsi="Times New Roman" w:cs="Times New Roman"/>
          <w:sz w:val="16"/>
          <w:szCs w:val="16"/>
        </w:rPr>
        <w:t>Fig 3.3</w:t>
      </w:r>
    </w:p>
    <w:p w14:paraId="68291F03" w14:textId="77777777" w:rsidR="0034061E" w:rsidRDefault="0034061E" w:rsidP="0034061E">
      <w:pPr>
        <w:jc w:val="center"/>
        <w:rPr>
          <w:rFonts w:ascii="Times New Roman" w:hAnsi="Times New Roman" w:cs="Times New Roman"/>
          <w:sz w:val="16"/>
          <w:szCs w:val="16"/>
        </w:rPr>
      </w:pPr>
    </w:p>
    <w:p w14:paraId="2F849799" w14:textId="65D980FB" w:rsidR="0034061E" w:rsidRDefault="0034061E" w:rsidP="0034061E">
      <w:pPr>
        <w:jc w:val="both"/>
        <w:rPr>
          <w:rFonts w:ascii="Times New Roman" w:hAnsi="Times New Roman" w:cs="Times New Roman"/>
        </w:rPr>
      </w:pPr>
      <w:r>
        <w:rPr>
          <w:rFonts w:ascii="Times New Roman" w:hAnsi="Times New Roman" w:cs="Times New Roman"/>
        </w:rPr>
        <w:t>From the plot above we notice that most of the shots that the player takes is well within the D line</w:t>
      </w:r>
      <w:r w:rsidR="005B1FE1">
        <w:rPr>
          <w:rFonts w:ascii="Times New Roman" w:hAnsi="Times New Roman" w:cs="Times New Roman"/>
        </w:rPr>
        <w:t xml:space="preserve"> with an average distance of 11.7 yards from the opposition goal</w:t>
      </w:r>
      <w:r>
        <w:rPr>
          <w:rFonts w:ascii="Times New Roman" w:hAnsi="Times New Roman" w:cs="Times New Roman"/>
        </w:rPr>
        <w:t xml:space="preserve"> indicating that the player prefers being an out an out striker relying on the expertise of his other teammates to feed the ball and later converting them into goals. This method of playing is almost forgotten given how </w:t>
      </w:r>
      <w:r>
        <w:rPr>
          <w:rFonts w:ascii="Times New Roman" w:hAnsi="Times New Roman" w:cs="Times New Roman"/>
        </w:rPr>
        <w:lastRenderedPageBreak/>
        <w:t>modern strikers play falling deep into the pitch trying to be more involved in general play and then driving up the field to score a goal. This might be misleading indicating that the player has an overbearing reliance on his teammate’s performance during a match. With that being said, the player still holds high yielding numbers of shots and goals as shown in the figure with a total of 123 shots that season with 36 of them being goals which was at the time the highest by any player in the league which later led to him winning the Golden boot, which is the highest reward for any striker showing that they have scored the most goals by any player. When you compare the statistic of xG, you start put things into perspective because the player clearly outplayed is Expected goals for the season by almost 4 in total for the season.</w:t>
      </w:r>
    </w:p>
    <w:p w14:paraId="0AE71295" w14:textId="77777777" w:rsidR="005B1FE1" w:rsidRDefault="005B1FE1" w:rsidP="0034061E">
      <w:pPr>
        <w:jc w:val="both"/>
        <w:rPr>
          <w:rFonts w:ascii="Times New Roman" w:hAnsi="Times New Roman" w:cs="Times New Roman"/>
        </w:rPr>
      </w:pPr>
    </w:p>
    <w:p w14:paraId="3D51737E" w14:textId="3B14016C" w:rsidR="005B1FE1" w:rsidRDefault="005B1FE1" w:rsidP="0034061E">
      <w:pPr>
        <w:jc w:val="both"/>
        <w:rPr>
          <w:rFonts w:ascii="Times New Roman" w:hAnsi="Times New Roman" w:cs="Times New Roman"/>
        </w:rPr>
      </w:pPr>
      <w:r>
        <w:rPr>
          <w:rFonts w:ascii="Times New Roman" w:hAnsi="Times New Roman" w:cs="Times New Roman"/>
        </w:rPr>
        <w:t>Since we observed that the player was an out an out striker who relied on the final pass of his teammates, we needed to dive deeper into what passes were being converted into a goal. Hence, we plotted a pie chart showing the percentage of the type of passes prior to scoring a goal.</w:t>
      </w:r>
    </w:p>
    <w:p w14:paraId="2B71EC6B" w14:textId="77777777" w:rsidR="005B1FE1" w:rsidRDefault="005B1FE1" w:rsidP="0034061E">
      <w:pPr>
        <w:jc w:val="both"/>
        <w:rPr>
          <w:rFonts w:ascii="Times New Roman" w:hAnsi="Times New Roman" w:cs="Times New Roman"/>
        </w:rPr>
      </w:pPr>
    </w:p>
    <w:p w14:paraId="093F8509" w14:textId="6821F9CC" w:rsidR="005B1FE1" w:rsidRDefault="005B1FE1" w:rsidP="0034061E">
      <w:pPr>
        <w:jc w:val="both"/>
        <w:rPr>
          <w:rFonts w:ascii="Times New Roman" w:hAnsi="Times New Roman" w:cs="Times New Roman"/>
        </w:rPr>
      </w:pPr>
      <w:r>
        <w:rPr>
          <w:rFonts w:ascii="Times New Roman" w:hAnsi="Times New Roman" w:cs="Times New Roman"/>
          <w:noProof/>
        </w:rPr>
        <w:drawing>
          <wp:inline distT="0" distB="0" distL="0" distR="0" wp14:anchorId="7A78FE9E" wp14:editId="49EBF657">
            <wp:extent cx="2746535" cy="2046913"/>
            <wp:effectExtent l="0" t="0" r="0" b="0"/>
            <wp:docPr id="1934534264" name="Picture 4" descr="A pie chart with different colored s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34264" name="Picture 4" descr="A pie chart with different colored sectio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0077" cy="2131533"/>
                    </a:xfrm>
                    <a:prstGeom prst="rect">
                      <a:avLst/>
                    </a:prstGeom>
                  </pic:spPr>
                </pic:pic>
              </a:graphicData>
            </a:graphic>
          </wp:inline>
        </w:drawing>
      </w:r>
    </w:p>
    <w:p w14:paraId="526AD97B" w14:textId="496BD98E" w:rsidR="005B1FE1" w:rsidRDefault="005B1FE1" w:rsidP="005B1FE1">
      <w:pPr>
        <w:jc w:val="center"/>
        <w:rPr>
          <w:rFonts w:ascii="Times New Roman" w:hAnsi="Times New Roman" w:cs="Times New Roman"/>
          <w:sz w:val="16"/>
          <w:szCs w:val="16"/>
        </w:rPr>
      </w:pPr>
      <w:r>
        <w:rPr>
          <w:rFonts w:ascii="Times New Roman" w:hAnsi="Times New Roman" w:cs="Times New Roman"/>
          <w:sz w:val="16"/>
          <w:szCs w:val="16"/>
        </w:rPr>
        <w:t>Fig 3.4:</w:t>
      </w:r>
    </w:p>
    <w:p w14:paraId="6AC99014" w14:textId="77777777" w:rsidR="005B1FE1" w:rsidRDefault="005B1FE1" w:rsidP="005B1FE1">
      <w:pPr>
        <w:jc w:val="center"/>
        <w:rPr>
          <w:rFonts w:ascii="Times New Roman" w:hAnsi="Times New Roman" w:cs="Times New Roman"/>
          <w:sz w:val="16"/>
          <w:szCs w:val="16"/>
        </w:rPr>
      </w:pPr>
    </w:p>
    <w:p w14:paraId="633E6FAC" w14:textId="0730A5C6" w:rsidR="005B1FE1" w:rsidRDefault="005B1FE1" w:rsidP="005B1FE1">
      <w:pPr>
        <w:jc w:val="both"/>
        <w:rPr>
          <w:rFonts w:ascii="Times New Roman" w:hAnsi="Times New Roman" w:cs="Times New Roman"/>
        </w:rPr>
      </w:pPr>
      <w:r>
        <w:rPr>
          <w:rFonts w:ascii="Times New Roman" w:hAnsi="Times New Roman" w:cs="Times New Roman"/>
        </w:rPr>
        <w:t xml:space="preserve">From the plot, we learn that most of his goals come from standard passes that is the most common form of an assist that leads to a goal. On the surface it might seem like not so exciting </w:t>
      </w:r>
      <w:r w:rsidR="0032499F">
        <w:rPr>
          <w:rFonts w:ascii="Times New Roman" w:hAnsi="Times New Roman" w:cs="Times New Roman"/>
        </w:rPr>
        <w:t>statistic,</w:t>
      </w:r>
      <w:r>
        <w:rPr>
          <w:rFonts w:ascii="Times New Roman" w:hAnsi="Times New Roman" w:cs="Times New Roman"/>
        </w:rPr>
        <w:t xml:space="preserve"> but we are then closely </w:t>
      </w:r>
      <w:r>
        <w:rPr>
          <w:rFonts w:ascii="Times New Roman" w:hAnsi="Times New Roman" w:cs="Times New Roman"/>
        </w:rPr>
        <w:t>followed by a second highest percentage from the crosses category. A</w:t>
      </w:r>
      <w:r w:rsidRPr="005B1FE1">
        <w:rPr>
          <w:rFonts w:ascii="Times New Roman" w:hAnsi="Times New Roman" w:cs="Times New Roman"/>
        </w:rPr>
        <w:t xml:space="preserve"> cross is a pass from a wide area of the pitch to the penalty box to create scoring opportunities for attacking players</w:t>
      </w:r>
      <w:r>
        <w:rPr>
          <w:rFonts w:ascii="Times New Roman" w:hAnsi="Times New Roman" w:cs="Times New Roman"/>
        </w:rPr>
        <w:t>. This adds up since the striker in question is tall and of good physique compared to other players hence the high percentage of goals from crosses.</w:t>
      </w:r>
    </w:p>
    <w:p w14:paraId="1CC7ECDE" w14:textId="77777777" w:rsidR="005B1FE1" w:rsidRDefault="005B1FE1" w:rsidP="005B1FE1">
      <w:pPr>
        <w:jc w:val="both"/>
        <w:rPr>
          <w:rFonts w:ascii="Times New Roman" w:hAnsi="Times New Roman" w:cs="Times New Roman"/>
        </w:rPr>
      </w:pPr>
    </w:p>
    <w:p w14:paraId="720B43CD" w14:textId="453DD88B" w:rsidR="005B1FE1" w:rsidRDefault="005B1FE1" w:rsidP="005B1FE1">
      <w:pPr>
        <w:jc w:val="both"/>
        <w:rPr>
          <w:rFonts w:ascii="Times New Roman" w:hAnsi="Times New Roman" w:cs="Times New Roman"/>
        </w:rPr>
      </w:pPr>
      <w:r>
        <w:rPr>
          <w:rFonts w:ascii="Times New Roman" w:hAnsi="Times New Roman" w:cs="Times New Roman"/>
        </w:rPr>
        <w:t>Notifying these numbers, I also took the extra step to determine the specific teammates who were responsible for the assist to Erling Haaland that led to goals. Knowing this we can determine who the player might benefit from having alongside him. For this we plotted another pie chart indicating the teammates with the highest percentage of assists feeding the hungry striker for his next goal.</w:t>
      </w:r>
    </w:p>
    <w:p w14:paraId="23110FD9" w14:textId="77777777" w:rsidR="005B1FE1" w:rsidRDefault="005B1FE1" w:rsidP="005B1FE1">
      <w:pPr>
        <w:jc w:val="both"/>
        <w:rPr>
          <w:rFonts w:ascii="Times New Roman" w:hAnsi="Times New Roman" w:cs="Times New Roman"/>
        </w:rPr>
      </w:pPr>
    </w:p>
    <w:p w14:paraId="0680D702" w14:textId="7E9D77F9" w:rsidR="005B1FE1" w:rsidRDefault="005B1FE1" w:rsidP="005B1FE1">
      <w:pPr>
        <w:jc w:val="both"/>
        <w:rPr>
          <w:rFonts w:ascii="Times New Roman" w:hAnsi="Times New Roman" w:cs="Times New Roman"/>
        </w:rPr>
      </w:pPr>
      <w:r>
        <w:rPr>
          <w:rFonts w:ascii="Times New Roman" w:hAnsi="Times New Roman" w:cs="Times New Roman"/>
          <w:noProof/>
        </w:rPr>
        <w:drawing>
          <wp:inline distT="0" distB="0" distL="0" distR="0" wp14:anchorId="7A109732" wp14:editId="225C4C68">
            <wp:extent cx="2747010" cy="2143125"/>
            <wp:effectExtent l="0" t="0" r="0" b="3175"/>
            <wp:docPr id="1885289716" name="Picture 5" descr="A pie chart with numbers and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89716" name="Picture 5" descr="A pie chart with numbers and text with Crust in th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7010" cy="2143125"/>
                    </a:xfrm>
                    <a:prstGeom prst="rect">
                      <a:avLst/>
                    </a:prstGeom>
                  </pic:spPr>
                </pic:pic>
              </a:graphicData>
            </a:graphic>
          </wp:inline>
        </w:drawing>
      </w:r>
    </w:p>
    <w:p w14:paraId="3E2613B5" w14:textId="31598D00" w:rsidR="005B1FE1" w:rsidRDefault="005B1FE1" w:rsidP="005B1FE1">
      <w:pPr>
        <w:jc w:val="center"/>
        <w:rPr>
          <w:rFonts w:ascii="Times New Roman" w:hAnsi="Times New Roman" w:cs="Times New Roman"/>
          <w:sz w:val="16"/>
          <w:szCs w:val="16"/>
        </w:rPr>
      </w:pPr>
      <w:r>
        <w:rPr>
          <w:rFonts w:ascii="Times New Roman" w:hAnsi="Times New Roman" w:cs="Times New Roman"/>
          <w:sz w:val="16"/>
          <w:szCs w:val="16"/>
        </w:rPr>
        <w:t>Fig 3.5</w:t>
      </w:r>
    </w:p>
    <w:p w14:paraId="62B39F1A" w14:textId="77777777" w:rsidR="005B1FE1" w:rsidRDefault="005B1FE1" w:rsidP="005B1FE1">
      <w:pPr>
        <w:jc w:val="center"/>
        <w:rPr>
          <w:rFonts w:ascii="Times New Roman" w:hAnsi="Times New Roman" w:cs="Times New Roman"/>
          <w:sz w:val="16"/>
          <w:szCs w:val="16"/>
        </w:rPr>
      </w:pPr>
    </w:p>
    <w:p w14:paraId="28CC9DE0" w14:textId="54910C6A" w:rsidR="005B1FE1" w:rsidRDefault="005B1FE1" w:rsidP="005B1FE1">
      <w:pPr>
        <w:jc w:val="both"/>
        <w:rPr>
          <w:rFonts w:ascii="Times New Roman" w:hAnsi="Times New Roman" w:cs="Times New Roman"/>
        </w:rPr>
      </w:pPr>
      <w:r>
        <w:rPr>
          <w:rFonts w:ascii="Times New Roman" w:hAnsi="Times New Roman" w:cs="Times New Roman"/>
        </w:rPr>
        <w:t xml:space="preserve">From the plot we learnt that most of the assists were “Unassisted” which indicates that the player himself created chances to score a goal. This statistic is key since it shows that the </w:t>
      </w:r>
      <w:r w:rsidR="0032499F">
        <w:rPr>
          <w:rFonts w:ascii="Times New Roman" w:hAnsi="Times New Roman" w:cs="Times New Roman"/>
        </w:rPr>
        <w:t xml:space="preserve">striker isn’t entirely dependent on his teammates for a goal despite being an out an out striker. But when you look closely, the numbers also suggest a close second with Kevin De Bruyne’s percentage of assists. Followed with Phil Foden and Jack Grealish in second and third place. This makes sense because all of them were attackers and were heavily focused on helping the team score </w:t>
      </w:r>
      <w:r w:rsidR="0032499F">
        <w:rPr>
          <w:rFonts w:ascii="Times New Roman" w:hAnsi="Times New Roman" w:cs="Times New Roman"/>
        </w:rPr>
        <w:lastRenderedPageBreak/>
        <w:t xml:space="preserve">goals. Since they play higher up the pitch alongside the Norwegian striker it makes sense why these numbers are wrong. This still doesn’t show how good of a striker Erling Haaland is because he has a good percentage of assists from players like John Stones who is primarily a defender showing how prolific the striker is at converting his chances. </w:t>
      </w:r>
    </w:p>
    <w:p w14:paraId="2967520A" w14:textId="77777777" w:rsidR="0032499F" w:rsidRDefault="0032499F" w:rsidP="005B1FE1">
      <w:pPr>
        <w:jc w:val="both"/>
        <w:rPr>
          <w:rFonts w:ascii="Times New Roman" w:hAnsi="Times New Roman" w:cs="Times New Roman"/>
        </w:rPr>
      </w:pPr>
    </w:p>
    <w:p w14:paraId="1041C99F" w14:textId="43F584C5" w:rsidR="0032499F" w:rsidRDefault="0032499F" w:rsidP="0032499F">
      <w:pPr>
        <w:pStyle w:val="Subtitle"/>
        <w:jc w:val="both"/>
        <w:rPr>
          <w:rFonts w:ascii="Times New Roman" w:hAnsi="Times New Roman" w:cs="Times New Roman"/>
          <w:b/>
          <w:bCs/>
          <w:u w:val="single"/>
        </w:rPr>
      </w:pPr>
      <w:r>
        <w:rPr>
          <w:rFonts w:ascii="Times New Roman" w:hAnsi="Times New Roman" w:cs="Times New Roman"/>
          <w:b/>
          <w:bCs/>
          <w:u w:val="single"/>
        </w:rPr>
        <w:t>Conclusion</w:t>
      </w:r>
      <w:r w:rsidRPr="00EC756E">
        <w:rPr>
          <w:rFonts w:ascii="Times New Roman" w:hAnsi="Times New Roman" w:cs="Times New Roman"/>
          <w:b/>
          <w:bCs/>
          <w:u w:val="single"/>
        </w:rPr>
        <w:t>:</w:t>
      </w:r>
    </w:p>
    <w:p w14:paraId="04AE133E" w14:textId="27DCF7E5" w:rsidR="0032499F" w:rsidRDefault="0032499F" w:rsidP="005B1FE1">
      <w:pPr>
        <w:jc w:val="both"/>
        <w:rPr>
          <w:rFonts w:ascii="Times New Roman" w:hAnsi="Times New Roman" w:cs="Times New Roman"/>
        </w:rPr>
      </w:pPr>
      <w:r w:rsidRPr="0032499F">
        <w:rPr>
          <w:rFonts w:ascii="Times New Roman" w:hAnsi="Times New Roman" w:cs="Times New Roman"/>
        </w:rPr>
        <w:t>In conclusion, the analysis of Erling Haaland's performance during his debut season with Manchester City reveals a remarkable contribution to the team's success. The data highlights his proficiency in scoring crucial goals, particularly in key moments of the match, and underscores his effective partnerships with top assisters. The distribution of goals across different minute intervals and against various teams showcases his adaptability and consistency. Overall, Haaland's impact as a prolific striker is evident, reinforcing his reputation as a world-class player and a vital asset to Manchester City's attacking prowess. Future strategies should continue to leverage his strengths while exploring opportunities for further enhancement in away matches.</w:t>
      </w:r>
    </w:p>
    <w:p w14:paraId="5A35EE75" w14:textId="77777777" w:rsidR="0032499F" w:rsidRDefault="0032499F" w:rsidP="005B1FE1">
      <w:pPr>
        <w:jc w:val="both"/>
        <w:rPr>
          <w:rFonts w:ascii="Times New Roman" w:hAnsi="Times New Roman" w:cs="Times New Roman"/>
        </w:rPr>
      </w:pPr>
    </w:p>
    <w:p w14:paraId="3010AA62" w14:textId="77777777" w:rsidR="0032499F" w:rsidRPr="005B1FE1" w:rsidRDefault="0032499F" w:rsidP="005B1FE1">
      <w:pPr>
        <w:jc w:val="both"/>
        <w:rPr>
          <w:rFonts w:ascii="Times New Roman" w:hAnsi="Times New Roman" w:cs="Times New Roman"/>
        </w:rPr>
      </w:pPr>
    </w:p>
    <w:sectPr w:rsidR="0032499F" w:rsidRPr="005B1FE1" w:rsidSect="00EC756E">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110AF2"/>
    <w:multiLevelType w:val="multilevel"/>
    <w:tmpl w:val="42DC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97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DB"/>
    <w:rsid w:val="00251CBA"/>
    <w:rsid w:val="0032499F"/>
    <w:rsid w:val="0034061E"/>
    <w:rsid w:val="00475668"/>
    <w:rsid w:val="005633F9"/>
    <w:rsid w:val="005B1FE1"/>
    <w:rsid w:val="006635BD"/>
    <w:rsid w:val="006C361A"/>
    <w:rsid w:val="00846FCC"/>
    <w:rsid w:val="009C2B0C"/>
    <w:rsid w:val="00BD0EF4"/>
    <w:rsid w:val="00C14CDB"/>
    <w:rsid w:val="00EC756E"/>
    <w:rsid w:val="00EE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253FB"/>
  <w15:chartTrackingRefBased/>
  <w15:docId w15:val="{8407497D-859B-D048-999F-91C54A9B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C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C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C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C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CDB"/>
    <w:rPr>
      <w:rFonts w:eastAsiaTheme="majorEastAsia" w:cstheme="majorBidi"/>
      <w:color w:val="272727" w:themeColor="text1" w:themeTint="D8"/>
    </w:rPr>
  </w:style>
  <w:style w:type="paragraph" w:styleId="Title">
    <w:name w:val="Title"/>
    <w:basedOn w:val="Normal"/>
    <w:next w:val="Normal"/>
    <w:link w:val="TitleChar"/>
    <w:uiPriority w:val="10"/>
    <w:qFormat/>
    <w:rsid w:val="00C14C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C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C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4CDB"/>
    <w:rPr>
      <w:i/>
      <w:iCs/>
      <w:color w:val="404040" w:themeColor="text1" w:themeTint="BF"/>
    </w:rPr>
  </w:style>
  <w:style w:type="paragraph" w:styleId="ListParagraph">
    <w:name w:val="List Paragraph"/>
    <w:basedOn w:val="Normal"/>
    <w:uiPriority w:val="34"/>
    <w:qFormat/>
    <w:rsid w:val="00C14CDB"/>
    <w:pPr>
      <w:ind w:left="720"/>
      <w:contextualSpacing/>
    </w:pPr>
  </w:style>
  <w:style w:type="character" w:styleId="IntenseEmphasis">
    <w:name w:val="Intense Emphasis"/>
    <w:basedOn w:val="DefaultParagraphFont"/>
    <w:uiPriority w:val="21"/>
    <w:qFormat/>
    <w:rsid w:val="00C14CDB"/>
    <w:rPr>
      <w:i/>
      <w:iCs/>
      <w:color w:val="0F4761" w:themeColor="accent1" w:themeShade="BF"/>
    </w:rPr>
  </w:style>
  <w:style w:type="paragraph" w:styleId="IntenseQuote">
    <w:name w:val="Intense Quote"/>
    <w:basedOn w:val="Normal"/>
    <w:next w:val="Normal"/>
    <w:link w:val="IntenseQuoteChar"/>
    <w:uiPriority w:val="30"/>
    <w:qFormat/>
    <w:rsid w:val="00C14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CDB"/>
    <w:rPr>
      <w:i/>
      <w:iCs/>
      <w:color w:val="0F4761" w:themeColor="accent1" w:themeShade="BF"/>
    </w:rPr>
  </w:style>
  <w:style w:type="character" w:styleId="IntenseReference">
    <w:name w:val="Intense Reference"/>
    <w:basedOn w:val="DefaultParagraphFont"/>
    <w:uiPriority w:val="32"/>
    <w:qFormat/>
    <w:rsid w:val="00C14CDB"/>
    <w:rPr>
      <w:b/>
      <w:bCs/>
      <w:smallCaps/>
      <w:color w:val="0F4761" w:themeColor="accent1" w:themeShade="BF"/>
      <w:spacing w:val="5"/>
    </w:rPr>
  </w:style>
  <w:style w:type="character" w:styleId="Hyperlink">
    <w:name w:val="Hyperlink"/>
    <w:basedOn w:val="DefaultParagraphFont"/>
    <w:uiPriority w:val="99"/>
    <w:unhideWhenUsed/>
    <w:rsid w:val="009C2B0C"/>
    <w:rPr>
      <w:color w:val="467886" w:themeColor="hyperlink"/>
      <w:u w:val="single"/>
    </w:rPr>
  </w:style>
  <w:style w:type="character" w:styleId="UnresolvedMention">
    <w:name w:val="Unresolved Mention"/>
    <w:basedOn w:val="DefaultParagraphFont"/>
    <w:uiPriority w:val="99"/>
    <w:semiHidden/>
    <w:unhideWhenUsed/>
    <w:rsid w:val="009C2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196170">
      <w:bodyDiv w:val="1"/>
      <w:marLeft w:val="0"/>
      <w:marRight w:val="0"/>
      <w:marTop w:val="0"/>
      <w:marBottom w:val="0"/>
      <w:divBdr>
        <w:top w:val="none" w:sz="0" w:space="0" w:color="auto"/>
        <w:left w:val="none" w:sz="0" w:space="0" w:color="auto"/>
        <w:bottom w:val="none" w:sz="0" w:space="0" w:color="auto"/>
        <w:right w:val="none" w:sz="0" w:space="0" w:color="auto"/>
      </w:divBdr>
      <w:divsChild>
        <w:div w:id="2072268605">
          <w:marLeft w:val="0"/>
          <w:marRight w:val="0"/>
          <w:marTop w:val="0"/>
          <w:marBottom w:val="0"/>
          <w:divBdr>
            <w:top w:val="none" w:sz="0" w:space="0" w:color="auto"/>
            <w:left w:val="none" w:sz="0" w:space="0" w:color="auto"/>
            <w:bottom w:val="none" w:sz="0" w:space="0" w:color="auto"/>
            <w:right w:val="none" w:sz="0" w:space="0" w:color="auto"/>
          </w:divBdr>
          <w:divsChild>
            <w:div w:id="1328021564">
              <w:marLeft w:val="0"/>
              <w:marRight w:val="0"/>
              <w:marTop w:val="0"/>
              <w:marBottom w:val="0"/>
              <w:divBdr>
                <w:top w:val="none" w:sz="0" w:space="0" w:color="auto"/>
                <w:left w:val="none" w:sz="0" w:space="0" w:color="auto"/>
                <w:bottom w:val="none" w:sz="0" w:space="0" w:color="auto"/>
                <w:right w:val="none" w:sz="0" w:space="0" w:color="auto"/>
              </w:divBdr>
              <w:divsChild>
                <w:div w:id="308825252">
                  <w:marLeft w:val="0"/>
                  <w:marRight w:val="0"/>
                  <w:marTop w:val="0"/>
                  <w:marBottom w:val="0"/>
                  <w:divBdr>
                    <w:top w:val="none" w:sz="0" w:space="0" w:color="auto"/>
                    <w:left w:val="none" w:sz="0" w:space="0" w:color="auto"/>
                    <w:bottom w:val="none" w:sz="0" w:space="0" w:color="auto"/>
                    <w:right w:val="none" w:sz="0" w:space="0" w:color="auto"/>
                  </w:divBdr>
                  <w:divsChild>
                    <w:div w:id="1716005458">
                      <w:marLeft w:val="300"/>
                      <w:marRight w:val="0"/>
                      <w:marTop w:val="0"/>
                      <w:marBottom w:val="0"/>
                      <w:divBdr>
                        <w:top w:val="none" w:sz="0" w:space="0" w:color="auto"/>
                        <w:left w:val="none" w:sz="0" w:space="0" w:color="auto"/>
                        <w:bottom w:val="none" w:sz="0" w:space="0" w:color="auto"/>
                        <w:right w:val="none" w:sz="0" w:space="0" w:color="auto"/>
                      </w:divBdr>
                      <w:divsChild>
                        <w:div w:id="51543775">
                          <w:marLeft w:val="0"/>
                          <w:marRight w:val="0"/>
                          <w:marTop w:val="0"/>
                          <w:marBottom w:val="0"/>
                          <w:divBdr>
                            <w:top w:val="none" w:sz="0" w:space="0" w:color="auto"/>
                            <w:left w:val="none" w:sz="0" w:space="0" w:color="auto"/>
                            <w:bottom w:val="none" w:sz="0" w:space="0" w:color="auto"/>
                            <w:right w:val="none" w:sz="0" w:space="0" w:color="auto"/>
                          </w:divBdr>
                          <w:divsChild>
                            <w:div w:id="1447853161">
                              <w:marLeft w:val="0"/>
                              <w:marRight w:val="0"/>
                              <w:marTop w:val="0"/>
                              <w:marBottom w:val="0"/>
                              <w:divBdr>
                                <w:top w:val="none" w:sz="0" w:space="0" w:color="auto"/>
                                <w:left w:val="none" w:sz="0" w:space="0" w:color="auto"/>
                                <w:bottom w:val="none" w:sz="0" w:space="0" w:color="auto"/>
                                <w:right w:val="none" w:sz="0" w:space="0" w:color="auto"/>
                              </w:divBdr>
                              <w:divsChild>
                                <w:div w:id="1248685396">
                                  <w:marLeft w:val="0"/>
                                  <w:marRight w:val="0"/>
                                  <w:marTop w:val="0"/>
                                  <w:marBottom w:val="0"/>
                                  <w:divBdr>
                                    <w:top w:val="none" w:sz="0" w:space="0" w:color="auto"/>
                                    <w:left w:val="none" w:sz="0" w:space="0" w:color="auto"/>
                                    <w:bottom w:val="none" w:sz="0" w:space="0" w:color="auto"/>
                                    <w:right w:val="none" w:sz="0" w:space="0" w:color="auto"/>
                                  </w:divBdr>
                                  <w:divsChild>
                                    <w:div w:id="6655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792925">
          <w:marLeft w:val="0"/>
          <w:marRight w:val="0"/>
          <w:marTop w:val="0"/>
          <w:marBottom w:val="0"/>
          <w:divBdr>
            <w:top w:val="none" w:sz="0" w:space="0" w:color="auto"/>
            <w:left w:val="none" w:sz="0" w:space="0" w:color="auto"/>
            <w:bottom w:val="none" w:sz="0" w:space="0" w:color="auto"/>
            <w:right w:val="none" w:sz="0" w:space="0" w:color="auto"/>
          </w:divBdr>
          <w:divsChild>
            <w:div w:id="1875800813">
              <w:marLeft w:val="0"/>
              <w:marRight w:val="0"/>
              <w:marTop w:val="0"/>
              <w:marBottom w:val="0"/>
              <w:divBdr>
                <w:top w:val="none" w:sz="0" w:space="0" w:color="auto"/>
                <w:left w:val="none" w:sz="0" w:space="0" w:color="auto"/>
                <w:bottom w:val="none" w:sz="0" w:space="0" w:color="auto"/>
                <w:right w:val="none" w:sz="0" w:space="0" w:color="auto"/>
              </w:divBdr>
              <w:divsChild>
                <w:div w:id="786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78709">
      <w:bodyDiv w:val="1"/>
      <w:marLeft w:val="0"/>
      <w:marRight w:val="0"/>
      <w:marTop w:val="0"/>
      <w:marBottom w:val="0"/>
      <w:divBdr>
        <w:top w:val="none" w:sz="0" w:space="0" w:color="auto"/>
        <w:left w:val="none" w:sz="0" w:space="0" w:color="auto"/>
        <w:bottom w:val="none" w:sz="0" w:space="0" w:color="auto"/>
        <w:right w:val="none" w:sz="0" w:space="0" w:color="auto"/>
      </w:divBdr>
      <w:divsChild>
        <w:div w:id="437911961">
          <w:marLeft w:val="0"/>
          <w:marRight w:val="0"/>
          <w:marTop w:val="0"/>
          <w:marBottom w:val="0"/>
          <w:divBdr>
            <w:top w:val="none" w:sz="0" w:space="0" w:color="auto"/>
            <w:left w:val="none" w:sz="0" w:space="0" w:color="auto"/>
            <w:bottom w:val="none" w:sz="0" w:space="0" w:color="auto"/>
            <w:right w:val="none" w:sz="0" w:space="0" w:color="auto"/>
          </w:divBdr>
          <w:divsChild>
            <w:div w:id="1842811636">
              <w:marLeft w:val="0"/>
              <w:marRight w:val="0"/>
              <w:marTop w:val="0"/>
              <w:marBottom w:val="0"/>
              <w:divBdr>
                <w:top w:val="none" w:sz="0" w:space="0" w:color="auto"/>
                <w:left w:val="none" w:sz="0" w:space="0" w:color="auto"/>
                <w:bottom w:val="none" w:sz="0" w:space="0" w:color="auto"/>
                <w:right w:val="none" w:sz="0" w:space="0" w:color="auto"/>
              </w:divBdr>
              <w:divsChild>
                <w:div w:id="1723673723">
                  <w:marLeft w:val="0"/>
                  <w:marRight w:val="0"/>
                  <w:marTop w:val="0"/>
                  <w:marBottom w:val="0"/>
                  <w:divBdr>
                    <w:top w:val="none" w:sz="0" w:space="0" w:color="auto"/>
                    <w:left w:val="none" w:sz="0" w:space="0" w:color="auto"/>
                    <w:bottom w:val="none" w:sz="0" w:space="0" w:color="auto"/>
                    <w:right w:val="none" w:sz="0" w:space="0" w:color="auto"/>
                  </w:divBdr>
                  <w:divsChild>
                    <w:div w:id="1896231335">
                      <w:marLeft w:val="300"/>
                      <w:marRight w:val="0"/>
                      <w:marTop w:val="0"/>
                      <w:marBottom w:val="0"/>
                      <w:divBdr>
                        <w:top w:val="none" w:sz="0" w:space="0" w:color="auto"/>
                        <w:left w:val="none" w:sz="0" w:space="0" w:color="auto"/>
                        <w:bottom w:val="none" w:sz="0" w:space="0" w:color="auto"/>
                        <w:right w:val="none" w:sz="0" w:space="0" w:color="auto"/>
                      </w:divBdr>
                      <w:divsChild>
                        <w:div w:id="1539122475">
                          <w:marLeft w:val="0"/>
                          <w:marRight w:val="0"/>
                          <w:marTop w:val="0"/>
                          <w:marBottom w:val="0"/>
                          <w:divBdr>
                            <w:top w:val="none" w:sz="0" w:space="0" w:color="auto"/>
                            <w:left w:val="none" w:sz="0" w:space="0" w:color="auto"/>
                            <w:bottom w:val="none" w:sz="0" w:space="0" w:color="auto"/>
                            <w:right w:val="none" w:sz="0" w:space="0" w:color="auto"/>
                          </w:divBdr>
                          <w:divsChild>
                            <w:div w:id="1914119580">
                              <w:marLeft w:val="0"/>
                              <w:marRight w:val="0"/>
                              <w:marTop w:val="0"/>
                              <w:marBottom w:val="0"/>
                              <w:divBdr>
                                <w:top w:val="none" w:sz="0" w:space="0" w:color="auto"/>
                                <w:left w:val="none" w:sz="0" w:space="0" w:color="auto"/>
                                <w:bottom w:val="none" w:sz="0" w:space="0" w:color="auto"/>
                                <w:right w:val="none" w:sz="0" w:space="0" w:color="auto"/>
                              </w:divBdr>
                              <w:divsChild>
                                <w:div w:id="1519077507">
                                  <w:marLeft w:val="0"/>
                                  <w:marRight w:val="0"/>
                                  <w:marTop w:val="0"/>
                                  <w:marBottom w:val="0"/>
                                  <w:divBdr>
                                    <w:top w:val="none" w:sz="0" w:space="0" w:color="auto"/>
                                    <w:left w:val="none" w:sz="0" w:space="0" w:color="auto"/>
                                    <w:bottom w:val="none" w:sz="0" w:space="0" w:color="auto"/>
                                    <w:right w:val="none" w:sz="0" w:space="0" w:color="auto"/>
                                  </w:divBdr>
                                  <w:divsChild>
                                    <w:div w:id="12193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63866">
          <w:marLeft w:val="0"/>
          <w:marRight w:val="0"/>
          <w:marTop w:val="0"/>
          <w:marBottom w:val="0"/>
          <w:divBdr>
            <w:top w:val="none" w:sz="0" w:space="0" w:color="auto"/>
            <w:left w:val="none" w:sz="0" w:space="0" w:color="auto"/>
            <w:bottom w:val="none" w:sz="0" w:space="0" w:color="auto"/>
            <w:right w:val="none" w:sz="0" w:space="0" w:color="auto"/>
          </w:divBdr>
          <w:divsChild>
            <w:div w:id="723409312">
              <w:marLeft w:val="0"/>
              <w:marRight w:val="0"/>
              <w:marTop w:val="0"/>
              <w:marBottom w:val="0"/>
              <w:divBdr>
                <w:top w:val="none" w:sz="0" w:space="0" w:color="auto"/>
                <w:left w:val="none" w:sz="0" w:space="0" w:color="auto"/>
                <w:bottom w:val="none" w:sz="0" w:space="0" w:color="auto"/>
                <w:right w:val="none" w:sz="0" w:space="0" w:color="auto"/>
              </w:divBdr>
              <w:divsChild>
                <w:div w:id="16332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Arasu</dc:creator>
  <cp:keywords/>
  <dc:description/>
  <cp:lastModifiedBy>Vishal Arasu</cp:lastModifiedBy>
  <cp:revision>5</cp:revision>
  <dcterms:created xsi:type="dcterms:W3CDTF">2024-10-12T03:57:00Z</dcterms:created>
  <dcterms:modified xsi:type="dcterms:W3CDTF">2024-10-12T05:12:00Z</dcterms:modified>
</cp:coreProperties>
</file>