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360E" w14:textId="77777777" w:rsidR="00327DED" w:rsidRPr="00AC322D" w:rsidRDefault="00327DED" w:rsidP="00327DED">
      <w:pPr>
        <w:rPr>
          <w:rFonts w:ascii="Arial" w:hAnsi="Arial" w:cs="Arial"/>
        </w:rPr>
      </w:pPr>
    </w:p>
    <w:p w14:paraId="5E954F69" w14:textId="307C456B" w:rsidR="005760D8" w:rsidRPr="00AC322D" w:rsidRDefault="005760D8" w:rsidP="01282522">
      <w:pPr>
        <w:pStyle w:val="PargrafodaLista"/>
        <w:numPr>
          <w:ilvl w:val="0"/>
          <w:numId w:val="24"/>
        </w:numPr>
        <w:ind w:left="567" w:hanging="567"/>
        <w:rPr>
          <w:rFonts w:ascii="Arial" w:hAnsi="Arial" w:cs="Arial"/>
          <w:b/>
          <w:bCs/>
        </w:rPr>
      </w:pPr>
      <w:r w:rsidRPr="00AC322D">
        <w:rPr>
          <w:rFonts w:ascii="Arial" w:hAnsi="Arial" w:cs="Arial"/>
          <w:b/>
          <w:bCs/>
        </w:rPr>
        <w:t>Introdução ao Padrão Factory Method</w:t>
      </w:r>
    </w:p>
    <w:p w14:paraId="2EE62BAA" w14:textId="3808BEC5" w:rsidR="005760D8" w:rsidRPr="00AC322D" w:rsidRDefault="00AC322D" w:rsidP="005760D8">
      <w:pPr>
        <w:spacing w:after="0"/>
        <w:rPr>
          <w:rFonts w:ascii="Arial" w:hAnsi="Arial" w:cs="Arial"/>
        </w:rPr>
      </w:pPr>
      <w:r w:rsidRPr="00AC322D">
        <w:rPr>
          <w:rFonts w:ascii="Arial" w:hAnsi="Arial" w:cs="Arial"/>
        </w:rPr>
        <w:t xml:space="preserve">O </w:t>
      </w:r>
      <w:proofErr w:type="spellStart"/>
      <w:r w:rsidRPr="00AC322D">
        <w:rPr>
          <w:rFonts w:ascii="Arial" w:hAnsi="Arial" w:cs="Arial"/>
        </w:rPr>
        <w:t>Factory</w:t>
      </w:r>
      <w:proofErr w:type="spellEnd"/>
      <w:r w:rsidRPr="00AC322D">
        <w:rPr>
          <w:rFonts w:ascii="Arial" w:hAnsi="Arial" w:cs="Arial"/>
        </w:rPr>
        <w:t xml:space="preserve"> </w:t>
      </w:r>
      <w:proofErr w:type="spellStart"/>
      <w:r w:rsidRPr="00AC322D">
        <w:rPr>
          <w:rFonts w:ascii="Arial" w:hAnsi="Arial" w:cs="Arial"/>
        </w:rPr>
        <w:t>Method</w:t>
      </w:r>
      <w:proofErr w:type="spellEnd"/>
      <w:r w:rsidRPr="00AC322D">
        <w:rPr>
          <w:rFonts w:ascii="Arial" w:hAnsi="Arial" w:cs="Arial"/>
        </w:rPr>
        <w:t xml:space="preserve"> é um padrão </w:t>
      </w:r>
      <w:proofErr w:type="spellStart"/>
      <w:r w:rsidRPr="00AC322D">
        <w:rPr>
          <w:rFonts w:ascii="Arial" w:hAnsi="Arial" w:cs="Arial"/>
        </w:rPr>
        <w:t>criacional</w:t>
      </w:r>
      <w:proofErr w:type="spellEnd"/>
      <w:r w:rsidRPr="00AC322D">
        <w:rPr>
          <w:rFonts w:ascii="Arial" w:hAnsi="Arial" w:cs="Arial"/>
        </w:rPr>
        <w:t xml:space="preserve"> que resolve o problema de acoplamento ao criar instancias de classes, mudando a responsabilidade da criação de objetos para uma subclasse, e</w:t>
      </w:r>
      <w:r w:rsidRPr="00AC322D">
        <w:rPr>
          <w:rFonts w:ascii="Arial" w:hAnsi="Arial" w:cs="Arial"/>
        </w:rPr>
        <w:t>le atua como um intermediário arquitetural, garantindo que o código principal não precise conhecer as implementações específicas e concretas dos objetos com os quais trabalha</w:t>
      </w:r>
      <w:r w:rsidRPr="00AC322D">
        <w:rPr>
          <w:rFonts w:ascii="Arial" w:hAnsi="Arial" w:cs="Arial"/>
        </w:rPr>
        <w:t>.</w:t>
      </w:r>
    </w:p>
    <w:p w14:paraId="5B7D7220" w14:textId="79E2375D" w:rsidR="01282522" w:rsidRPr="00AC322D" w:rsidRDefault="01282522" w:rsidP="01282522">
      <w:pPr>
        <w:spacing w:after="0"/>
        <w:rPr>
          <w:rFonts w:ascii="Arial" w:hAnsi="Arial" w:cs="Arial"/>
        </w:rPr>
      </w:pPr>
    </w:p>
    <w:p w14:paraId="3B58B650" w14:textId="77777777" w:rsidR="005760D8" w:rsidRPr="00AC322D" w:rsidRDefault="005760D8" w:rsidP="005760D8">
      <w:pPr>
        <w:pStyle w:val="PargrafodaLista"/>
        <w:numPr>
          <w:ilvl w:val="0"/>
          <w:numId w:val="24"/>
        </w:numPr>
        <w:ind w:left="567" w:hanging="567"/>
        <w:rPr>
          <w:rFonts w:ascii="Arial" w:hAnsi="Arial" w:cs="Arial"/>
          <w:b/>
          <w:bCs/>
        </w:rPr>
      </w:pPr>
      <w:r w:rsidRPr="00AC322D">
        <w:rPr>
          <w:rFonts w:ascii="Arial" w:hAnsi="Arial" w:cs="Arial"/>
          <w:b/>
          <w:bCs/>
        </w:rPr>
        <w:t xml:space="preserve">Definição do padrão de projeto </w:t>
      </w:r>
      <w:proofErr w:type="spellStart"/>
      <w:r w:rsidRPr="00AC322D">
        <w:rPr>
          <w:rFonts w:ascii="Arial" w:hAnsi="Arial" w:cs="Arial"/>
          <w:b/>
          <w:bCs/>
        </w:rPr>
        <w:t>Factory</w:t>
      </w:r>
      <w:proofErr w:type="spellEnd"/>
      <w:r w:rsidRPr="00AC322D">
        <w:rPr>
          <w:rFonts w:ascii="Arial" w:hAnsi="Arial" w:cs="Arial"/>
          <w:b/>
          <w:bCs/>
        </w:rPr>
        <w:t xml:space="preserve"> </w:t>
      </w:r>
      <w:proofErr w:type="spellStart"/>
      <w:r w:rsidRPr="00AC322D">
        <w:rPr>
          <w:rFonts w:ascii="Arial" w:hAnsi="Arial" w:cs="Arial"/>
          <w:b/>
          <w:bCs/>
        </w:rPr>
        <w:t>Method</w:t>
      </w:r>
      <w:proofErr w:type="spellEnd"/>
      <w:r w:rsidRPr="00AC322D">
        <w:rPr>
          <w:rFonts w:ascii="Arial" w:hAnsi="Arial" w:cs="Arial"/>
          <w:b/>
          <w:bCs/>
        </w:rPr>
        <w:t>.</w:t>
      </w:r>
    </w:p>
    <w:p w14:paraId="09C4A949" w14:textId="6E26FE61" w:rsidR="005760D8" w:rsidRPr="00AC322D" w:rsidRDefault="00AC322D" w:rsidP="005760D8">
      <w:pPr>
        <w:spacing w:after="0"/>
        <w:rPr>
          <w:rFonts w:ascii="Arial" w:hAnsi="Arial" w:cs="Arial"/>
        </w:rPr>
      </w:pPr>
      <w:r w:rsidRPr="00AC322D">
        <w:rPr>
          <w:rFonts w:ascii="Arial" w:hAnsi="Arial" w:cs="Arial"/>
        </w:rPr>
        <w:t xml:space="preserve">Definir uma interface para criar um objeto, mas deixar as subclasses decidirem que classe instanciar. O </w:t>
      </w:r>
      <w:proofErr w:type="spellStart"/>
      <w:r w:rsidRPr="00AC322D">
        <w:rPr>
          <w:rFonts w:ascii="Arial" w:hAnsi="Arial" w:cs="Arial"/>
        </w:rPr>
        <w:t>Factory</w:t>
      </w:r>
      <w:proofErr w:type="spellEnd"/>
      <w:r w:rsidRPr="00AC322D">
        <w:rPr>
          <w:rFonts w:ascii="Arial" w:hAnsi="Arial" w:cs="Arial"/>
        </w:rPr>
        <w:t xml:space="preserve"> </w:t>
      </w:r>
      <w:proofErr w:type="spellStart"/>
      <w:r w:rsidRPr="00AC322D">
        <w:rPr>
          <w:rFonts w:ascii="Arial" w:hAnsi="Arial" w:cs="Arial"/>
        </w:rPr>
        <w:t>Method</w:t>
      </w:r>
      <w:proofErr w:type="spellEnd"/>
      <w:r w:rsidRPr="00AC322D">
        <w:rPr>
          <w:rFonts w:ascii="Arial" w:hAnsi="Arial" w:cs="Arial"/>
        </w:rPr>
        <w:t xml:space="preserve"> permite adiar a instanciação para as subclasses.</w:t>
      </w:r>
    </w:p>
    <w:p w14:paraId="27326EDC" w14:textId="77777777" w:rsidR="005760D8" w:rsidRPr="00AC322D" w:rsidRDefault="005760D8" w:rsidP="005760D8">
      <w:pPr>
        <w:spacing w:after="0"/>
        <w:rPr>
          <w:rFonts w:ascii="Arial" w:hAnsi="Arial" w:cs="Arial"/>
        </w:rPr>
      </w:pPr>
    </w:p>
    <w:p w14:paraId="5556F128" w14:textId="77777777" w:rsidR="005760D8" w:rsidRPr="00AC322D" w:rsidRDefault="005760D8" w:rsidP="005760D8">
      <w:pPr>
        <w:pStyle w:val="PargrafodaLista"/>
        <w:numPr>
          <w:ilvl w:val="0"/>
          <w:numId w:val="24"/>
        </w:numPr>
        <w:ind w:left="567" w:hanging="567"/>
        <w:rPr>
          <w:rFonts w:ascii="Arial" w:hAnsi="Arial" w:cs="Arial"/>
          <w:b/>
          <w:bCs/>
        </w:rPr>
      </w:pPr>
      <w:r w:rsidRPr="00AC322D">
        <w:rPr>
          <w:rFonts w:ascii="Arial" w:hAnsi="Arial" w:cs="Arial"/>
          <w:b/>
          <w:bCs/>
        </w:rPr>
        <w:t>Contexto histórico e motivação para o uso do padrão</w:t>
      </w:r>
    </w:p>
    <w:p w14:paraId="57CF219C" w14:textId="4F4CB9CF" w:rsidR="005760D8" w:rsidRPr="00AC322D" w:rsidRDefault="00AC322D" w:rsidP="005760D8">
      <w:pPr>
        <w:spacing w:after="0"/>
        <w:rPr>
          <w:rFonts w:ascii="Arial" w:hAnsi="Arial" w:cs="Arial"/>
        </w:rPr>
      </w:pPr>
      <w:r w:rsidRPr="00AC322D">
        <w:rPr>
          <w:rFonts w:ascii="Arial" w:hAnsi="Arial" w:cs="Arial"/>
        </w:rPr>
        <w:t xml:space="preserve">O padrão foi formalizado em 1994 no livro Design </w:t>
      </w:r>
      <w:proofErr w:type="spellStart"/>
      <w:r w:rsidRPr="00AC322D">
        <w:rPr>
          <w:rFonts w:ascii="Arial" w:hAnsi="Arial" w:cs="Arial"/>
        </w:rPr>
        <w:t>Patterns</w:t>
      </w:r>
      <w:proofErr w:type="spellEnd"/>
      <w:r w:rsidRPr="00AC322D">
        <w:rPr>
          <w:rFonts w:ascii="Arial" w:hAnsi="Arial" w:cs="Arial"/>
        </w:rPr>
        <w:t xml:space="preserve">: </w:t>
      </w:r>
      <w:proofErr w:type="spellStart"/>
      <w:r w:rsidRPr="00AC322D">
        <w:rPr>
          <w:rFonts w:ascii="Arial" w:hAnsi="Arial" w:cs="Arial"/>
        </w:rPr>
        <w:t>Elements</w:t>
      </w:r>
      <w:proofErr w:type="spellEnd"/>
      <w:r w:rsidRPr="00AC322D">
        <w:rPr>
          <w:rFonts w:ascii="Arial" w:hAnsi="Arial" w:cs="Arial"/>
        </w:rPr>
        <w:t xml:space="preserve"> </w:t>
      </w:r>
      <w:proofErr w:type="spellStart"/>
      <w:r w:rsidRPr="00AC322D">
        <w:rPr>
          <w:rFonts w:ascii="Arial" w:hAnsi="Arial" w:cs="Arial"/>
        </w:rPr>
        <w:t>of</w:t>
      </w:r>
      <w:proofErr w:type="spellEnd"/>
      <w:r w:rsidRPr="00AC322D">
        <w:rPr>
          <w:rFonts w:ascii="Arial" w:hAnsi="Arial" w:cs="Arial"/>
        </w:rPr>
        <w:t xml:space="preserve"> </w:t>
      </w:r>
      <w:proofErr w:type="spellStart"/>
      <w:r w:rsidRPr="00AC322D">
        <w:rPr>
          <w:rFonts w:ascii="Arial" w:hAnsi="Arial" w:cs="Arial"/>
        </w:rPr>
        <w:t>Reusable</w:t>
      </w:r>
      <w:proofErr w:type="spellEnd"/>
      <w:r w:rsidRPr="00AC322D">
        <w:rPr>
          <w:rFonts w:ascii="Arial" w:hAnsi="Arial" w:cs="Arial"/>
        </w:rPr>
        <w:t xml:space="preserve"> </w:t>
      </w:r>
      <w:proofErr w:type="spellStart"/>
      <w:r w:rsidRPr="00AC322D">
        <w:rPr>
          <w:rFonts w:ascii="Arial" w:hAnsi="Arial" w:cs="Arial"/>
        </w:rPr>
        <w:t>Object-Oriented</w:t>
      </w:r>
      <w:proofErr w:type="spellEnd"/>
      <w:r w:rsidRPr="00AC322D">
        <w:rPr>
          <w:rFonts w:ascii="Arial" w:hAnsi="Arial" w:cs="Arial"/>
        </w:rPr>
        <w:t xml:space="preserve"> Software, escrito por Erich Gamma, Richard Helm, Ralph Johnson e John </w:t>
      </w:r>
      <w:proofErr w:type="spellStart"/>
      <w:r w:rsidRPr="00AC322D">
        <w:rPr>
          <w:rFonts w:ascii="Arial" w:hAnsi="Arial" w:cs="Arial"/>
        </w:rPr>
        <w:t>Vlissides</w:t>
      </w:r>
      <w:proofErr w:type="spellEnd"/>
      <w:r w:rsidRPr="00AC322D">
        <w:rPr>
          <w:rFonts w:ascii="Arial" w:hAnsi="Arial" w:cs="Arial"/>
        </w:rPr>
        <w:t xml:space="preserve">. Eles catalogaram soluções recorrentes para problemas comuns em Programação Orientada a Objetos em linguagens como C++ e </w:t>
      </w:r>
      <w:proofErr w:type="spellStart"/>
      <w:r w:rsidRPr="00AC322D">
        <w:rPr>
          <w:rFonts w:ascii="Arial" w:hAnsi="Arial" w:cs="Arial"/>
        </w:rPr>
        <w:t>Smalltalk</w:t>
      </w:r>
      <w:proofErr w:type="spellEnd"/>
      <w:r w:rsidRPr="00AC322D">
        <w:rPr>
          <w:rFonts w:ascii="Arial" w:hAnsi="Arial" w:cs="Arial"/>
        </w:rPr>
        <w:t>.</w:t>
      </w:r>
    </w:p>
    <w:p w14:paraId="66FC48C6" w14:textId="77777777" w:rsidR="005760D8" w:rsidRPr="00AC322D" w:rsidRDefault="005760D8" w:rsidP="005760D8">
      <w:pPr>
        <w:spacing w:after="0"/>
        <w:rPr>
          <w:rFonts w:ascii="Arial" w:hAnsi="Arial" w:cs="Arial"/>
        </w:rPr>
      </w:pPr>
    </w:p>
    <w:p w14:paraId="036E7110" w14:textId="77777777" w:rsidR="005760D8" w:rsidRPr="00AC322D" w:rsidRDefault="005760D8" w:rsidP="005760D8">
      <w:pPr>
        <w:pStyle w:val="PargrafodaLista"/>
        <w:numPr>
          <w:ilvl w:val="0"/>
          <w:numId w:val="24"/>
        </w:numPr>
        <w:ind w:left="567" w:hanging="567"/>
        <w:rPr>
          <w:rFonts w:ascii="Arial" w:hAnsi="Arial" w:cs="Arial"/>
          <w:b/>
          <w:bCs/>
        </w:rPr>
      </w:pPr>
      <w:r w:rsidRPr="00AC322D">
        <w:rPr>
          <w:rFonts w:ascii="Arial" w:hAnsi="Arial" w:cs="Arial"/>
          <w:b/>
          <w:bCs/>
        </w:rPr>
        <w:t>Fundamentação Teórica</w:t>
      </w:r>
    </w:p>
    <w:p w14:paraId="21E16A59" w14:textId="4F12BAAF" w:rsidR="005760D8" w:rsidRPr="00AC322D" w:rsidRDefault="00AC322D" w:rsidP="005760D8">
      <w:pPr>
        <w:spacing w:after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Ele </w:t>
      </w:r>
      <w:r w:rsidRPr="00AC322D">
        <w:rPr>
          <w:rFonts w:ascii="Arial" w:hAnsi="Arial" w:cs="Arial"/>
        </w:rPr>
        <w:t xml:space="preserve"> aplica</w:t>
      </w:r>
      <w:proofErr w:type="gramEnd"/>
      <w:r w:rsidRPr="00AC322D">
        <w:rPr>
          <w:rFonts w:ascii="Arial" w:hAnsi="Arial" w:cs="Arial"/>
        </w:rPr>
        <w:t xml:space="preserve"> o Princípio da Responsabilidade Única </w:t>
      </w:r>
      <w:r>
        <w:rPr>
          <w:rFonts w:ascii="Arial" w:hAnsi="Arial" w:cs="Arial"/>
        </w:rPr>
        <w:t xml:space="preserve">que </w:t>
      </w:r>
      <w:r w:rsidRPr="00AC322D">
        <w:rPr>
          <w:rFonts w:ascii="Arial" w:hAnsi="Arial" w:cs="Arial"/>
        </w:rPr>
        <w:t>separa a criação da regra de negócio e o Princípio Aberto/Fechado permitindo adicionar novos objetos sem modificar o código existente.</w:t>
      </w:r>
    </w:p>
    <w:p w14:paraId="75C03CC2" w14:textId="77777777" w:rsidR="005760D8" w:rsidRPr="00AC322D" w:rsidRDefault="005760D8" w:rsidP="005760D8">
      <w:pPr>
        <w:spacing w:after="0"/>
        <w:rPr>
          <w:rFonts w:ascii="Arial" w:hAnsi="Arial" w:cs="Arial"/>
        </w:rPr>
      </w:pPr>
    </w:p>
    <w:p w14:paraId="3F0FACE0" w14:textId="3EF42B02" w:rsidR="007C6D86" w:rsidRPr="00AC322D" w:rsidRDefault="005760D8" w:rsidP="005760D8">
      <w:pPr>
        <w:pStyle w:val="PargrafodaLista"/>
        <w:numPr>
          <w:ilvl w:val="0"/>
          <w:numId w:val="24"/>
        </w:numPr>
        <w:ind w:left="567" w:hanging="567"/>
        <w:rPr>
          <w:rFonts w:ascii="Arial" w:hAnsi="Arial" w:cs="Arial"/>
          <w:b/>
          <w:bCs/>
        </w:rPr>
      </w:pPr>
      <w:r w:rsidRPr="00AC322D">
        <w:rPr>
          <w:rFonts w:ascii="Arial" w:hAnsi="Arial" w:cs="Arial"/>
          <w:b/>
          <w:bCs/>
        </w:rPr>
        <w:t xml:space="preserve">Explicação detalhada sobre como o </w:t>
      </w:r>
      <w:proofErr w:type="spellStart"/>
      <w:r w:rsidRPr="00AC322D">
        <w:rPr>
          <w:rFonts w:ascii="Arial" w:hAnsi="Arial" w:cs="Arial"/>
          <w:b/>
          <w:bCs/>
        </w:rPr>
        <w:t>Factory</w:t>
      </w:r>
      <w:proofErr w:type="spellEnd"/>
      <w:r w:rsidRPr="00AC322D">
        <w:rPr>
          <w:rFonts w:ascii="Arial" w:hAnsi="Arial" w:cs="Arial"/>
          <w:b/>
          <w:bCs/>
        </w:rPr>
        <w:t xml:space="preserve"> </w:t>
      </w:r>
      <w:proofErr w:type="spellStart"/>
      <w:r w:rsidRPr="00AC322D">
        <w:rPr>
          <w:rFonts w:ascii="Arial" w:hAnsi="Arial" w:cs="Arial"/>
          <w:b/>
          <w:bCs/>
        </w:rPr>
        <w:t>Method</w:t>
      </w:r>
      <w:proofErr w:type="spellEnd"/>
      <w:r w:rsidRPr="00AC322D">
        <w:rPr>
          <w:rFonts w:ascii="Arial" w:hAnsi="Arial" w:cs="Arial"/>
          <w:b/>
          <w:bCs/>
        </w:rPr>
        <w:t xml:space="preserve"> funciona</w:t>
      </w:r>
    </w:p>
    <w:p w14:paraId="5767D588" w14:textId="77777777" w:rsidR="007C6D86" w:rsidRPr="00AC322D" w:rsidRDefault="007C6D86" w:rsidP="005760D8">
      <w:pPr>
        <w:spacing w:after="0"/>
        <w:rPr>
          <w:rFonts w:ascii="Arial" w:hAnsi="Arial" w:cs="Arial"/>
        </w:rPr>
      </w:pPr>
    </w:p>
    <w:p w14:paraId="6B4649C2" w14:textId="4EF91127" w:rsidR="005760D8" w:rsidRPr="00AC322D" w:rsidRDefault="00AC322D" w:rsidP="005760D8">
      <w:pPr>
        <w:spacing w:after="0"/>
        <w:rPr>
          <w:rFonts w:ascii="Arial" w:hAnsi="Arial" w:cs="Arial"/>
        </w:rPr>
      </w:pPr>
      <w:r w:rsidRPr="00AC322D">
        <w:rPr>
          <w:rFonts w:ascii="Arial" w:hAnsi="Arial" w:cs="Arial"/>
        </w:rPr>
        <w:t>A estrutura usa quatro componentes: o Produto abstração, o Produto Concreto, o Criador e o Criador Concreto. O cliente faz um pedido ao Criador, que executa seu método fábrica interno, cria o Produto Concreto e o devolve disfarçado pela interface.</w:t>
      </w:r>
    </w:p>
    <w:sectPr w:rsidR="005760D8" w:rsidRPr="00AC322D" w:rsidSect="00AA6014">
      <w:headerReference w:type="default" r:id="rId10"/>
      <w:footerReference w:type="default" r:id="rId11"/>
      <w:type w:val="continuous"/>
      <w:pgSz w:w="11906" w:h="16838"/>
      <w:pgMar w:top="1134" w:right="851" w:bottom="1418" w:left="851" w:header="51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AD674" w14:textId="77777777" w:rsidR="00491BF9" w:rsidRDefault="00491BF9" w:rsidP="00327DED">
      <w:r>
        <w:separator/>
      </w:r>
    </w:p>
  </w:endnote>
  <w:endnote w:type="continuationSeparator" w:id="0">
    <w:p w14:paraId="41D27D43" w14:textId="77777777" w:rsidR="00491BF9" w:rsidRDefault="00491BF9" w:rsidP="00327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E1A25" w14:textId="77777777" w:rsidR="009F04AD" w:rsidRPr="00F917F7" w:rsidRDefault="009F04AD" w:rsidP="00F917F7">
    <w:pPr>
      <w:pBdr>
        <w:top w:val="single" w:sz="4" w:space="1" w:color="auto"/>
      </w:pBdr>
      <w:spacing w:after="0" w:line="240" w:lineRule="auto"/>
      <w:jc w:val="center"/>
      <w:rPr>
        <w:color w:val="880E1B"/>
      </w:rPr>
    </w:pPr>
    <w:r w:rsidRPr="00F917F7">
      <w:rPr>
        <w:color w:val="272727"/>
      </w:rPr>
      <w:t xml:space="preserve">Site da escola: </w:t>
    </w:r>
    <w:hyperlink r:id="rId1" w:history="1">
      <w:r w:rsidR="002D13A6" w:rsidRPr="00F917F7">
        <w:rPr>
          <w:rStyle w:val="Hyperlink"/>
        </w:rPr>
        <w:t>https://www.fatecmococa.edu.br</w:t>
      </w:r>
    </w:hyperlink>
    <w:r w:rsidR="002D13A6" w:rsidRPr="00F917F7">
      <w:t xml:space="preserve"> </w:t>
    </w:r>
    <w:r w:rsidRPr="00F917F7">
      <w:t xml:space="preserve"> / </w:t>
    </w:r>
    <w:r w:rsidRPr="00F917F7">
      <w:rPr>
        <w:color w:val="880E1B"/>
      </w:rPr>
      <w:t>www.cps.sp.gov.br</w:t>
    </w:r>
  </w:p>
  <w:p w14:paraId="382DC6A6" w14:textId="77777777" w:rsidR="00A24E68" w:rsidRDefault="009F04AD" w:rsidP="00F917F7">
    <w:pPr>
      <w:spacing w:after="0" w:line="240" w:lineRule="auto"/>
      <w:jc w:val="center"/>
    </w:pPr>
    <w:r>
      <w:t>Av. Dr. Américo Pereira Lima</w:t>
    </w:r>
    <w:r w:rsidRPr="001A0B5D">
      <w:t xml:space="preserve">, </w:t>
    </w:r>
    <w:r w:rsidR="002D13A6">
      <w:t>s/n</w:t>
    </w:r>
    <w:r w:rsidRPr="001A0B5D">
      <w:t xml:space="preserve"> • </w:t>
    </w:r>
    <w:r>
      <w:t xml:space="preserve">Bairro: Jardim </w:t>
    </w:r>
    <w:proofErr w:type="gramStart"/>
    <w:r>
      <w:t>Lavínia</w:t>
    </w:r>
    <w:r w:rsidRPr="001A0B5D">
      <w:t xml:space="preserve">  •</w:t>
    </w:r>
    <w:proofErr w:type="gramEnd"/>
    <w:r w:rsidRPr="001A0B5D">
      <w:t xml:space="preserve"> </w:t>
    </w:r>
    <w:r>
      <w:t>Mococa</w:t>
    </w:r>
    <w:r w:rsidRPr="001A0B5D">
      <w:t xml:space="preserve"> • SP •</w:t>
    </w:r>
  </w:p>
  <w:p w14:paraId="4F2A938A" w14:textId="77777777" w:rsidR="009F04AD" w:rsidRPr="009F04AD" w:rsidRDefault="009F04AD" w:rsidP="00327D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E945D" w14:textId="77777777" w:rsidR="00491BF9" w:rsidRDefault="00491BF9" w:rsidP="00327DED">
      <w:r>
        <w:separator/>
      </w:r>
    </w:p>
  </w:footnote>
  <w:footnote w:type="continuationSeparator" w:id="0">
    <w:p w14:paraId="78710C18" w14:textId="77777777" w:rsidR="00491BF9" w:rsidRDefault="00491BF9" w:rsidP="00327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89826" w14:textId="77777777" w:rsidR="009F04AD" w:rsidRPr="001B3121" w:rsidRDefault="00327DED" w:rsidP="003B5DE0">
    <w:pPr>
      <w:pStyle w:val="Cabealho"/>
      <w:jc w:val="center"/>
    </w:pPr>
    <w:r>
      <w:rPr>
        <w:noProof/>
      </w:rPr>
      <w:drawing>
        <wp:inline distT="0" distB="0" distL="0" distR="0" wp14:anchorId="7CE4448F" wp14:editId="5C271D6E">
          <wp:extent cx="1167618" cy="736848"/>
          <wp:effectExtent l="0" t="0" r="1270" b="0"/>
          <wp:docPr id="63597783" name="Imagem 2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97783" name="Imagem 2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9956" cy="7824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3A0EBFC" wp14:editId="2F8A1962">
          <wp:extent cx="4743138" cy="1016586"/>
          <wp:effectExtent l="0" t="0" r="0" b="0"/>
          <wp:docPr id="1770819459" name="Imagem 1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19459" name="Imagem 1" descr="Ícone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7113" cy="10453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D1C3CA" w14:textId="77777777" w:rsidR="00327DED" w:rsidRPr="00327DED" w:rsidRDefault="00327DED" w:rsidP="003B5DE0">
    <w:pPr>
      <w:spacing w:line="240" w:lineRule="auto"/>
      <w:jc w:val="center"/>
      <w:rPr>
        <w:b/>
        <w:bCs/>
        <w:sz w:val="32"/>
        <w:szCs w:val="32"/>
      </w:rPr>
    </w:pPr>
    <w:r w:rsidRPr="00327DED">
      <w:rPr>
        <w:b/>
        <w:bCs/>
        <w:sz w:val="32"/>
        <w:szCs w:val="32"/>
      </w:rPr>
      <w:t>FACULDADE DE TECNOLOGIA DE MOCOCA – MOCOCA</w:t>
    </w:r>
  </w:p>
  <w:p w14:paraId="303AA832" w14:textId="0A04EED8" w:rsidR="005760D8" w:rsidRDefault="005760D8" w:rsidP="005760D8">
    <w:pPr>
      <w:pBdr>
        <w:bottom w:val="single" w:sz="4" w:space="1" w:color="auto"/>
      </w:pBdr>
      <w:spacing w:after="0" w:line="240" w:lineRule="auto"/>
      <w:jc w:val="center"/>
      <w:rPr>
        <w:b/>
        <w:bCs/>
      </w:rPr>
    </w:pPr>
    <w:r w:rsidRPr="005760D8">
      <w:rPr>
        <w:b/>
        <w:bCs/>
      </w:rPr>
      <w:t xml:space="preserve">Programa de </w:t>
    </w:r>
    <w:proofErr w:type="spellStart"/>
    <w:r w:rsidRPr="005760D8">
      <w:rPr>
        <w:b/>
        <w:bCs/>
      </w:rPr>
      <w:t>Articulação</w:t>
    </w:r>
    <w:proofErr w:type="spellEnd"/>
    <w:r w:rsidRPr="005760D8">
      <w:rPr>
        <w:b/>
        <w:bCs/>
      </w:rPr>
      <w:t xml:space="preserve"> da </w:t>
    </w:r>
    <w:proofErr w:type="spellStart"/>
    <w:r w:rsidRPr="005760D8">
      <w:rPr>
        <w:b/>
        <w:bCs/>
      </w:rPr>
      <w:t>Formação</w:t>
    </w:r>
    <w:proofErr w:type="spellEnd"/>
    <w:r w:rsidRPr="005760D8">
      <w:rPr>
        <w:b/>
        <w:bCs/>
      </w:rPr>
      <w:t xml:space="preserve"> Profissional </w:t>
    </w:r>
    <w:proofErr w:type="spellStart"/>
    <w:r w:rsidRPr="005760D8">
      <w:rPr>
        <w:b/>
        <w:bCs/>
      </w:rPr>
      <w:t>Média</w:t>
    </w:r>
    <w:proofErr w:type="spellEnd"/>
    <w:r w:rsidRPr="005760D8">
      <w:rPr>
        <w:b/>
        <w:bCs/>
      </w:rPr>
      <w:t xml:space="preserve"> e Superior </w:t>
    </w:r>
    <w:r>
      <w:rPr>
        <w:b/>
        <w:bCs/>
      </w:rPr>
      <w:t xml:space="preserve">(AMS) </w:t>
    </w:r>
  </w:p>
  <w:p w14:paraId="1751225B" w14:textId="1F80EE17" w:rsidR="007C6D86" w:rsidRDefault="007C6D86" w:rsidP="005760D8">
    <w:pPr>
      <w:pBdr>
        <w:bottom w:val="single" w:sz="4" w:space="1" w:color="auto"/>
      </w:pBdr>
      <w:spacing w:after="0" w:line="240" w:lineRule="auto"/>
      <w:jc w:val="center"/>
      <w:rPr>
        <w:b/>
        <w:bCs/>
      </w:rPr>
    </w:pPr>
    <w:r>
      <w:rPr>
        <w:b/>
        <w:bCs/>
      </w:rPr>
      <w:t xml:space="preserve">Curso: </w:t>
    </w:r>
    <w:r w:rsidRPr="005760D8">
      <w:t>Análise e Desenvolvimento de Sistemas</w:t>
    </w:r>
  </w:p>
  <w:p w14:paraId="1E9FCE35" w14:textId="1FFDE8A7" w:rsidR="009F04AD" w:rsidRPr="00327DED" w:rsidRDefault="007C6D86" w:rsidP="005760D8">
    <w:pPr>
      <w:pBdr>
        <w:bottom w:val="single" w:sz="4" w:space="1" w:color="auto"/>
      </w:pBdr>
      <w:spacing w:after="0" w:line="240" w:lineRule="auto"/>
      <w:jc w:val="center"/>
      <w:rPr>
        <w:b/>
        <w:bCs/>
      </w:rPr>
    </w:pPr>
    <w:r>
      <w:rPr>
        <w:b/>
        <w:bCs/>
      </w:rPr>
      <w:t xml:space="preserve">Disciplina: </w:t>
    </w:r>
    <w:r w:rsidR="005760D8" w:rsidRPr="005760D8">
      <w:t>Modelagem de Padrões de Projetos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4057"/>
    <w:multiLevelType w:val="multilevel"/>
    <w:tmpl w:val="2D86F5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97BA5"/>
    <w:multiLevelType w:val="hybridMultilevel"/>
    <w:tmpl w:val="77DC9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51DDB"/>
    <w:multiLevelType w:val="multilevel"/>
    <w:tmpl w:val="00646C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C641F"/>
    <w:multiLevelType w:val="multilevel"/>
    <w:tmpl w:val="755E0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4453D"/>
    <w:multiLevelType w:val="multilevel"/>
    <w:tmpl w:val="EE4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221EC"/>
    <w:multiLevelType w:val="hybridMultilevel"/>
    <w:tmpl w:val="6D1A04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D0187"/>
    <w:multiLevelType w:val="hybridMultilevel"/>
    <w:tmpl w:val="B2E8EA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B53CC"/>
    <w:multiLevelType w:val="multilevel"/>
    <w:tmpl w:val="1988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17C9E"/>
    <w:multiLevelType w:val="multilevel"/>
    <w:tmpl w:val="1B10B8F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437C1"/>
    <w:multiLevelType w:val="hybridMultilevel"/>
    <w:tmpl w:val="DE5C0DC4"/>
    <w:lvl w:ilvl="0" w:tplc="7DC42CD8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47C25"/>
    <w:multiLevelType w:val="multilevel"/>
    <w:tmpl w:val="C2D0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F4515"/>
    <w:multiLevelType w:val="hybridMultilevel"/>
    <w:tmpl w:val="2C58853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36CA2"/>
    <w:multiLevelType w:val="hybridMultilevel"/>
    <w:tmpl w:val="51EAFC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02789"/>
    <w:multiLevelType w:val="hybridMultilevel"/>
    <w:tmpl w:val="E09204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8D15E3"/>
    <w:multiLevelType w:val="hybridMultilevel"/>
    <w:tmpl w:val="93E88E34"/>
    <w:lvl w:ilvl="0" w:tplc="EB5CE8F8">
      <w:start w:val="1"/>
      <w:numFmt w:val="bullet"/>
      <w:lvlText w:val="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869EDA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C82BF4"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5EB1E8" w:tentative="1">
      <w:start w:val="1"/>
      <w:numFmt w:val="bullet"/>
      <w:lvlText w:val="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70D63A" w:tentative="1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7E8476" w:tentative="1">
      <w:start w:val="1"/>
      <w:numFmt w:val="bullet"/>
      <w:lvlText w:val="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9C410C" w:tentative="1">
      <w:start w:val="1"/>
      <w:numFmt w:val="bullet"/>
      <w:lvlText w:val="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CC1B0A" w:tentative="1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D43434" w:tentative="1">
      <w:start w:val="1"/>
      <w:numFmt w:val="bullet"/>
      <w:lvlText w:val="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E4651"/>
    <w:multiLevelType w:val="multilevel"/>
    <w:tmpl w:val="99E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43B63"/>
    <w:multiLevelType w:val="multilevel"/>
    <w:tmpl w:val="292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2119D"/>
    <w:multiLevelType w:val="hybridMultilevel"/>
    <w:tmpl w:val="E132F82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D6E23"/>
    <w:multiLevelType w:val="multilevel"/>
    <w:tmpl w:val="EDC05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349D1"/>
    <w:multiLevelType w:val="hybridMultilevel"/>
    <w:tmpl w:val="DA5220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963651"/>
    <w:multiLevelType w:val="hybridMultilevel"/>
    <w:tmpl w:val="0C0A2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ED1DFF"/>
    <w:multiLevelType w:val="hybridMultilevel"/>
    <w:tmpl w:val="08CA7B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3573D"/>
    <w:multiLevelType w:val="hybridMultilevel"/>
    <w:tmpl w:val="FF1C96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C7AD4"/>
    <w:multiLevelType w:val="hybridMultilevel"/>
    <w:tmpl w:val="F58456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702795">
    <w:abstractNumId w:val="23"/>
  </w:num>
  <w:num w:numId="2" w16cid:durableId="1965502374">
    <w:abstractNumId w:val="9"/>
  </w:num>
  <w:num w:numId="3" w16cid:durableId="1469205182">
    <w:abstractNumId w:val="10"/>
  </w:num>
  <w:num w:numId="4" w16cid:durableId="1108620706">
    <w:abstractNumId w:val="8"/>
  </w:num>
  <w:num w:numId="5" w16cid:durableId="1760324454">
    <w:abstractNumId w:val="7"/>
  </w:num>
  <w:num w:numId="6" w16cid:durableId="1090010370">
    <w:abstractNumId w:val="4"/>
  </w:num>
  <w:num w:numId="7" w16cid:durableId="539899308">
    <w:abstractNumId w:val="18"/>
  </w:num>
  <w:num w:numId="8" w16cid:durableId="475415729">
    <w:abstractNumId w:val="2"/>
  </w:num>
  <w:num w:numId="9" w16cid:durableId="2079206358">
    <w:abstractNumId w:val="3"/>
  </w:num>
  <w:num w:numId="10" w16cid:durableId="703216419">
    <w:abstractNumId w:val="0"/>
  </w:num>
  <w:num w:numId="11" w16cid:durableId="1024021876">
    <w:abstractNumId w:val="17"/>
  </w:num>
  <w:num w:numId="12" w16cid:durableId="100421853">
    <w:abstractNumId w:val="11"/>
  </w:num>
  <w:num w:numId="13" w16cid:durableId="362291264">
    <w:abstractNumId w:val="13"/>
  </w:num>
  <w:num w:numId="14" w16cid:durableId="723678916">
    <w:abstractNumId w:val="22"/>
  </w:num>
  <w:num w:numId="15" w16cid:durableId="1458639475">
    <w:abstractNumId w:val="19"/>
  </w:num>
  <w:num w:numId="16" w16cid:durableId="29647971">
    <w:abstractNumId w:val="21"/>
  </w:num>
  <w:num w:numId="17" w16cid:durableId="1438796104">
    <w:abstractNumId w:val="1"/>
  </w:num>
  <w:num w:numId="18" w16cid:durableId="251663669">
    <w:abstractNumId w:val="5"/>
  </w:num>
  <w:num w:numId="19" w16cid:durableId="1977563392">
    <w:abstractNumId w:val="20"/>
  </w:num>
  <w:num w:numId="20" w16cid:durableId="2113476529">
    <w:abstractNumId w:val="6"/>
  </w:num>
  <w:num w:numId="21" w16cid:durableId="1466658216">
    <w:abstractNumId w:val="15"/>
  </w:num>
  <w:num w:numId="22" w16cid:durableId="362707580">
    <w:abstractNumId w:val="16"/>
  </w:num>
  <w:num w:numId="23" w16cid:durableId="97408889">
    <w:abstractNumId w:val="14"/>
  </w:num>
  <w:num w:numId="24" w16cid:durableId="1844512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0D8"/>
    <w:rsid w:val="00062DBE"/>
    <w:rsid w:val="0006323C"/>
    <w:rsid w:val="00077F49"/>
    <w:rsid w:val="000A27BC"/>
    <w:rsid w:val="00170361"/>
    <w:rsid w:val="001E5AEC"/>
    <w:rsid w:val="001F22E0"/>
    <w:rsid w:val="00203584"/>
    <w:rsid w:val="00226395"/>
    <w:rsid w:val="0029492B"/>
    <w:rsid w:val="002C45C9"/>
    <w:rsid w:val="002C7E49"/>
    <w:rsid w:val="002D13A6"/>
    <w:rsid w:val="002E33FE"/>
    <w:rsid w:val="002F11E2"/>
    <w:rsid w:val="002F3A08"/>
    <w:rsid w:val="0031144B"/>
    <w:rsid w:val="00314B58"/>
    <w:rsid w:val="00327DED"/>
    <w:rsid w:val="0034079E"/>
    <w:rsid w:val="00366DBC"/>
    <w:rsid w:val="003B5DE0"/>
    <w:rsid w:val="003D6F67"/>
    <w:rsid w:val="003E440D"/>
    <w:rsid w:val="00430609"/>
    <w:rsid w:val="00450F38"/>
    <w:rsid w:val="004629FF"/>
    <w:rsid w:val="0046392A"/>
    <w:rsid w:val="004740DF"/>
    <w:rsid w:val="00480BF6"/>
    <w:rsid w:val="00491BF9"/>
    <w:rsid w:val="004C1A1B"/>
    <w:rsid w:val="004C2C65"/>
    <w:rsid w:val="00552FC3"/>
    <w:rsid w:val="0056417C"/>
    <w:rsid w:val="005760D8"/>
    <w:rsid w:val="0058304B"/>
    <w:rsid w:val="00583CBA"/>
    <w:rsid w:val="00595D05"/>
    <w:rsid w:val="005A0C99"/>
    <w:rsid w:val="00611AAB"/>
    <w:rsid w:val="00620A55"/>
    <w:rsid w:val="006513AC"/>
    <w:rsid w:val="00656154"/>
    <w:rsid w:val="0065713E"/>
    <w:rsid w:val="006700C4"/>
    <w:rsid w:val="006A2A04"/>
    <w:rsid w:val="006B24CF"/>
    <w:rsid w:val="006B5F25"/>
    <w:rsid w:val="007147DF"/>
    <w:rsid w:val="00725B04"/>
    <w:rsid w:val="00744F5B"/>
    <w:rsid w:val="00772F9B"/>
    <w:rsid w:val="007B0F16"/>
    <w:rsid w:val="007C6D86"/>
    <w:rsid w:val="007D2472"/>
    <w:rsid w:val="00807360"/>
    <w:rsid w:val="00853EA7"/>
    <w:rsid w:val="008567AE"/>
    <w:rsid w:val="0088028C"/>
    <w:rsid w:val="008911BE"/>
    <w:rsid w:val="00892B76"/>
    <w:rsid w:val="008C34B9"/>
    <w:rsid w:val="00914D5F"/>
    <w:rsid w:val="00944B48"/>
    <w:rsid w:val="0098072B"/>
    <w:rsid w:val="009B1CCA"/>
    <w:rsid w:val="009B2228"/>
    <w:rsid w:val="009C0C35"/>
    <w:rsid w:val="009F04AD"/>
    <w:rsid w:val="009F6092"/>
    <w:rsid w:val="00A05D97"/>
    <w:rsid w:val="00A24E68"/>
    <w:rsid w:val="00A34306"/>
    <w:rsid w:val="00A4435B"/>
    <w:rsid w:val="00A8233A"/>
    <w:rsid w:val="00AA6014"/>
    <w:rsid w:val="00AC322D"/>
    <w:rsid w:val="00AD6974"/>
    <w:rsid w:val="00B03BAF"/>
    <w:rsid w:val="00B44382"/>
    <w:rsid w:val="00B60FA6"/>
    <w:rsid w:val="00B94EDD"/>
    <w:rsid w:val="00C32F20"/>
    <w:rsid w:val="00CB1262"/>
    <w:rsid w:val="00CD0B41"/>
    <w:rsid w:val="00CF642F"/>
    <w:rsid w:val="00D3101A"/>
    <w:rsid w:val="00D34B43"/>
    <w:rsid w:val="00D7132C"/>
    <w:rsid w:val="00DC5D83"/>
    <w:rsid w:val="00E41463"/>
    <w:rsid w:val="00EA4518"/>
    <w:rsid w:val="00EB0FB1"/>
    <w:rsid w:val="00EB52E0"/>
    <w:rsid w:val="00ED70E8"/>
    <w:rsid w:val="00EF65DE"/>
    <w:rsid w:val="00F37860"/>
    <w:rsid w:val="00F72BC0"/>
    <w:rsid w:val="00F81908"/>
    <w:rsid w:val="00F84A91"/>
    <w:rsid w:val="00F917F7"/>
    <w:rsid w:val="00FA14AB"/>
    <w:rsid w:val="00FE3903"/>
    <w:rsid w:val="00FF0675"/>
    <w:rsid w:val="00FF520B"/>
    <w:rsid w:val="01282522"/>
    <w:rsid w:val="03AB016B"/>
    <w:rsid w:val="2441819D"/>
    <w:rsid w:val="6AE93F26"/>
    <w:rsid w:val="6B1B9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FE14A"/>
  <w15:docId w15:val="{DD7A3F61-C88C-1A42-8201-11DBFE4D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DED"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9F04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F04AD"/>
  </w:style>
  <w:style w:type="paragraph" w:styleId="Rodap">
    <w:name w:val="footer"/>
    <w:basedOn w:val="Normal"/>
    <w:link w:val="RodapChar"/>
    <w:uiPriority w:val="99"/>
    <w:unhideWhenUsed/>
    <w:rsid w:val="009F04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04AD"/>
  </w:style>
  <w:style w:type="paragraph" w:styleId="Textodebalo">
    <w:name w:val="Balloon Text"/>
    <w:basedOn w:val="Normal"/>
    <w:link w:val="TextodebaloChar"/>
    <w:uiPriority w:val="99"/>
    <w:semiHidden/>
    <w:unhideWhenUsed/>
    <w:rsid w:val="009F0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04A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9F04AD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D13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B1262"/>
    <w:pPr>
      <w:spacing w:before="100" w:beforeAutospacing="1" w:after="100" w:afterAutospacing="1" w:line="240" w:lineRule="auto"/>
    </w:pPr>
    <w:rPr>
      <w:rFonts w:eastAsia="Times New Roman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343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59"/>
    <w:rsid w:val="00E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B1CCA"/>
    <w:pPr>
      <w:spacing w:after="0" w:line="240" w:lineRule="auto"/>
      <w:ind w:left="720"/>
      <w:contextualSpacing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3D6F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3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0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335">
          <w:marLeft w:val="139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7655">
          <w:marLeft w:val="203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7486">
          <w:marLeft w:val="203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7786">
          <w:marLeft w:val="139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1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9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1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8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5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6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tecmococa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F76EB13BB3B247B642851051DC5816" ma:contentTypeVersion="3" ma:contentTypeDescription="Crie um novo documento." ma:contentTypeScope="" ma:versionID="214227d42d633d7e09585de4335ac421">
  <xsd:schema xmlns:xsd="http://www.w3.org/2001/XMLSchema" xmlns:xs="http://www.w3.org/2001/XMLSchema" xmlns:p="http://schemas.microsoft.com/office/2006/metadata/properties" xmlns:ns2="25ca337e-fde2-45c2-a2e3-2decbb288067" targetNamespace="http://schemas.microsoft.com/office/2006/metadata/properties" ma:root="true" ma:fieldsID="e3b0685b4d2a8608b3cd2f551975fa41" ns2:_="">
    <xsd:import namespace="25ca337e-fde2-45c2-a2e3-2decbb2880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a337e-fde2-45c2-a2e3-2decbb288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5E037E-E7C3-4309-8F14-F0DC2C582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ca337e-fde2-45c2-a2e3-2decbb288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088097-9A8D-470C-A5A9-ACE6643E02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649D0-E525-4184-8ADB-EA82F931D5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Henrique de Souza</dc:creator>
  <cp:lastModifiedBy>aluno</cp:lastModifiedBy>
  <cp:revision>2</cp:revision>
  <cp:lastPrinted>2023-12-16T13:58:00Z</cp:lastPrinted>
  <dcterms:created xsi:type="dcterms:W3CDTF">2026-08-03T13:54:00Z</dcterms:created>
  <dcterms:modified xsi:type="dcterms:W3CDTF">2026-08-03T13:54:00Z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0x010100CFF76EB13BB3B247B642851051DC5816</vt:lpwstr>
  </property>
</Properties>
</file>