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2C3" w:rsidRDefault="00DE72C3" w:rsidP="00DE72C3">
      <w:pPr>
        <w:pStyle w:val="Titre"/>
      </w:pPr>
      <w:r>
        <w:t>Exercice SUCRERIE</w:t>
      </w:r>
    </w:p>
    <w:p w:rsidR="00DE72C3" w:rsidRDefault="00DE72C3" w:rsidP="00DE72C3">
      <w:pPr>
        <w:pStyle w:val="Titre2"/>
        <w:numPr>
          <w:ilvl w:val="1"/>
          <w:numId w:val="1"/>
        </w:numPr>
        <w:tabs>
          <w:tab w:val="left" w:pos="0"/>
        </w:tabs>
      </w:pPr>
      <w:r>
        <w:t>Contexte de travail</w:t>
      </w:r>
    </w:p>
    <w:p w:rsidR="00DE72C3" w:rsidRDefault="00DE72C3" w:rsidP="00DE72C3"/>
    <w:p w:rsidR="00DE72C3" w:rsidRDefault="00DE72C3" w:rsidP="00DE72C3">
      <w:r>
        <w:t xml:space="preserve">Vous travaillez dans le cadre d‘un commerce de sucrerie (ce qui vous demande une grande volonté afin de ne pas entamer les stocks !). Il existe une liste des informations de la base contenant des tables dont la description figure en annexe. La base sera créée sur </w:t>
      </w:r>
      <w:proofErr w:type="spellStart"/>
      <w:r>
        <w:t>MySql</w:t>
      </w:r>
      <w:proofErr w:type="spellEnd"/>
      <w:r>
        <w:t xml:space="preserve"> mais peut-être transposée sur d’autres SGBDR. Le SQL utilisé est celui fourni avec </w:t>
      </w:r>
      <w:proofErr w:type="spellStart"/>
      <w:r>
        <w:t>MySql</w:t>
      </w:r>
      <w:proofErr w:type="spellEnd"/>
      <w:r>
        <w:t>, de faibles modifications permettent de l’utiliser avec d’autres SGBDR.</w:t>
      </w:r>
    </w:p>
    <w:p w:rsidR="00DE72C3" w:rsidRDefault="00DE72C3" w:rsidP="00DE72C3"/>
    <w:p w:rsidR="00DE72C3" w:rsidRDefault="00DE72C3" w:rsidP="00DE72C3">
      <w:r>
        <w:t>Suite à la description du travail à réaliser, des pistes sont données afin de mener à bien des requêtes complexes qui sont données au point 4.</w:t>
      </w:r>
    </w:p>
    <w:p w:rsidR="00DE72C3" w:rsidRDefault="00DE72C3" w:rsidP="00DE72C3"/>
    <w:p w:rsidR="00DE72C3" w:rsidRDefault="00DE72C3" w:rsidP="00DE72C3">
      <w:r>
        <w:t>Toute ressemblance avec des personnes existantes ne pourraient être que le fruit du plus pur hasard. Les sucreries sont soit des produits courants soit de pures inventions.</w:t>
      </w:r>
    </w:p>
    <w:p w:rsidR="00DE72C3" w:rsidRDefault="00DE72C3" w:rsidP="00DE72C3">
      <w:pPr>
        <w:pStyle w:val="En-tte"/>
        <w:tabs>
          <w:tab w:val="clear" w:pos="4536"/>
          <w:tab w:val="clear" w:pos="9072"/>
        </w:tabs>
      </w:pPr>
    </w:p>
    <w:p w:rsidR="00DE72C3" w:rsidRDefault="00DE72C3" w:rsidP="00DE72C3">
      <w:pPr>
        <w:pStyle w:val="Sous-titre"/>
        <w:pBdr>
          <w:top w:val="single" w:sz="4" w:space="1" w:color="auto"/>
          <w:left w:val="single" w:sz="4" w:space="4" w:color="auto"/>
          <w:bottom w:val="single" w:sz="4" w:space="1" w:color="auto"/>
          <w:right w:val="single" w:sz="4" w:space="4" w:color="auto"/>
        </w:pBdr>
      </w:pPr>
      <w:r>
        <w:t>Travail à faire :</w:t>
      </w:r>
    </w:p>
    <w:p w:rsidR="00DE72C3" w:rsidRDefault="00DE72C3" w:rsidP="00DE72C3">
      <w:pPr>
        <w:pStyle w:val="Paragraphedeliste"/>
        <w:numPr>
          <w:ilvl w:val="0"/>
          <w:numId w:val="2"/>
        </w:numPr>
        <w:suppressAutoHyphens w:val="0"/>
        <w:spacing w:after="200" w:line="276" w:lineRule="auto"/>
      </w:pPr>
      <w:r>
        <w:t>Créer la BD</w:t>
      </w:r>
    </w:p>
    <w:p w:rsidR="00DE72C3" w:rsidRDefault="00DE72C3" w:rsidP="00DE72C3">
      <w:pPr>
        <w:suppressAutoHyphens w:val="0"/>
        <w:spacing w:after="200" w:line="276" w:lineRule="auto"/>
      </w:pPr>
    </w:p>
    <w:p w:rsidR="00DE72C3" w:rsidRDefault="00DE72C3" w:rsidP="00DE72C3">
      <w:pPr>
        <w:pStyle w:val="Paragraphedeliste"/>
        <w:numPr>
          <w:ilvl w:val="0"/>
          <w:numId w:val="2"/>
        </w:numPr>
        <w:suppressAutoHyphens w:val="0"/>
        <w:spacing w:after="200" w:line="276" w:lineRule="auto"/>
      </w:pPr>
      <w:r>
        <w:t>Donner le schéma relationnel correspondant à cette BD</w:t>
      </w:r>
    </w:p>
    <w:p w:rsidR="00DE72C3" w:rsidRDefault="00DE72C3" w:rsidP="00DE72C3">
      <w:pPr>
        <w:suppressAutoHyphens w:val="0"/>
        <w:spacing w:after="200" w:line="276" w:lineRule="auto"/>
      </w:pPr>
    </w:p>
    <w:p w:rsidR="00DE72C3" w:rsidRDefault="00DE72C3" w:rsidP="00DE72C3">
      <w:pPr>
        <w:pStyle w:val="Paragraphedeliste"/>
        <w:numPr>
          <w:ilvl w:val="0"/>
          <w:numId w:val="2"/>
        </w:numPr>
        <w:suppressAutoHyphens w:val="0"/>
        <w:spacing w:after="200" w:line="276" w:lineRule="auto"/>
      </w:pPr>
      <w:r>
        <w:t>Retrouver le MCD à l’origine de cette BD</w:t>
      </w:r>
    </w:p>
    <w:p w:rsidR="00DE72C3" w:rsidRDefault="00DE72C3" w:rsidP="00DE72C3">
      <w:pPr>
        <w:suppressAutoHyphens w:val="0"/>
        <w:spacing w:after="200" w:line="276" w:lineRule="auto"/>
      </w:pPr>
    </w:p>
    <w:p w:rsidR="00DE72C3" w:rsidRDefault="00DE72C3" w:rsidP="00DE72C3">
      <w:pPr>
        <w:pStyle w:val="Paragraphedeliste"/>
        <w:numPr>
          <w:ilvl w:val="0"/>
          <w:numId w:val="2"/>
        </w:numPr>
        <w:suppressAutoHyphens w:val="0"/>
        <w:spacing w:after="200" w:line="276" w:lineRule="auto"/>
      </w:pPr>
      <w:r>
        <w:t>Les requêtes</w:t>
      </w:r>
    </w:p>
    <w:p w:rsidR="00DE72C3" w:rsidRDefault="00DE72C3" w:rsidP="00DE72C3">
      <w:pPr>
        <w:tabs>
          <w:tab w:val="left" w:pos="0"/>
        </w:tabs>
        <w:ind w:left="720"/>
      </w:pPr>
      <w:r>
        <w:t>Il s’agit d’écrire les requêtes permettant de réaliser les listes ou opérations qui suivent.</w:t>
      </w:r>
    </w:p>
    <w:p w:rsidR="00DE72C3" w:rsidRDefault="00DE72C3" w:rsidP="00DE72C3">
      <w:pPr>
        <w:tabs>
          <w:tab w:val="left" w:pos="0"/>
        </w:tabs>
        <w:ind w:left="720"/>
      </w:pPr>
    </w:p>
    <w:p w:rsidR="00DE72C3" w:rsidRDefault="00DE72C3" w:rsidP="00DE72C3">
      <w:pPr>
        <w:tabs>
          <w:tab w:val="left" w:pos="0"/>
        </w:tabs>
        <w:ind w:left="720"/>
      </w:pPr>
      <w:r>
        <w:t>1 - Clients (nom, adresse, téléphone) dont la deuxième lettre est A, la quatrième I et la cinquième N.</w:t>
      </w:r>
    </w:p>
    <w:p w:rsidR="00DE72C3" w:rsidRDefault="00DE72C3" w:rsidP="00DE72C3">
      <w:pPr>
        <w:tabs>
          <w:tab w:val="left" w:pos="0"/>
        </w:tabs>
        <w:ind w:left="720"/>
      </w:pPr>
    </w:p>
    <w:p w:rsidR="00DE72C3" w:rsidRDefault="00DE72C3" w:rsidP="00DE72C3">
      <w:pPr>
        <w:tabs>
          <w:tab w:val="left" w:pos="0"/>
        </w:tabs>
        <w:ind w:left="720"/>
      </w:pPr>
      <w:r>
        <w:t>2 - Numéros des commandes passées par Mme RABIN (*).</w:t>
      </w:r>
    </w:p>
    <w:p w:rsidR="00DE72C3" w:rsidRDefault="00DE72C3" w:rsidP="00DE72C3">
      <w:pPr>
        <w:tabs>
          <w:tab w:val="left" w:pos="0"/>
        </w:tabs>
        <w:ind w:left="720"/>
      </w:pPr>
    </w:p>
    <w:p w:rsidR="00DE72C3" w:rsidRDefault="00DE72C3" w:rsidP="00DE72C3">
      <w:pPr>
        <w:tabs>
          <w:tab w:val="left" w:pos="0"/>
        </w:tabs>
        <w:ind w:left="720"/>
      </w:pPr>
      <w:r>
        <w:t>3 - Liste des articles (Désignation) achetés par Mme RABIN (*).</w:t>
      </w:r>
    </w:p>
    <w:p w:rsidR="00DE72C3" w:rsidRDefault="00DE72C3" w:rsidP="00DE72C3">
      <w:pPr>
        <w:tabs>
          <w:tab w:val="left" w:pos="0"/>
        </w:tabs>
        <w:ind w:left="720"/>
      </w:pPr>
    </w:p>
    <w:p w:rsidR="00DE72C3" w:rsidRDefault="00DE72C3" w:rsidP="00DE72C3">
      <w:pPr>
        <w:tabs>
          <w:tab w:val="left" w:pos="0"/>
        </w:tabs>
        <w:ind w:left="720"/>
      </w:pPr>
      <w:r>
        <w:t>Je sais que le Montant HT des commandes inclut le transport.</w:t>
      </w:r>
    </w:p>
    <w:p w:rsidR="00DE72C3" w:rsidRDefault="00DE72C3" w:rsidP="00DE72C3">
      <w:pPr>
        <w:tabs>
          <w:tab w:val="left" w:pos="0"/>
        </w:tabs>
        <w:ind w:left="720"/>
      </w:pPr>
    </w:p>
    <w:p w:rsidR="00DE72C3" w:rsidRDefault="00DE72C3" w:rsidP="00DE72C3">
      <w:pPr>
        <w:tabs>
          <w:tab w:val="left" w:pos="0"/>
        </w:tabs>
        <w:ind w:left="720"/>
      </w:pPr>
      <w:r>
        <w:t>4 - Montant HT (total) des commandes  de Mme RABIN (*).</w:t>
      </w:r>
    </w:p>
    <w:p w:rsidR="00DE72C3" w:rsidRDefault="00DE72C3" w:rsidP="00DE72C3">
      <w:pPr>
        <w:tabs>
          <w:tab w:val="left" w:pos="0"/>
        </w:tabs>
        <w:ind w:left="720"/>
      </w:pPr>
    </w:p>
    <w:p w:rsidR="00DE72C3" w:rsidRDefault="00DE72C3" w:rsidP="00DE72C3">
      <w:pPr>
        <w:tabs>
          <w:tab w:val="left" w:pos="0"/>
        </w:tabs>
        <w:ind w:left="720"/>
      </w:pPr>
      <w:r>
        <w:t>5 - Montant HT (total) des commandes de Mme RABIN (*) hors transport (calculé d'après le prix unitaire hors taxes des articles achetés).</w:t>
      </w:r>
    </w:p>
    <w:p w:rsidR="00DE72C3" w:rsidRDefault="00DE72C3" w:rsidP="00DE72C3">
      <w:pPr>
        <w:tabs>
          <w:tab w:val="left" w:pos="0"/>
        </w:tabs>
        <w:ind w:left="720"/>
      </w:pPr>
    </w:p>
    <w:p w:rsidR="00DE72C3" w:rsidRDefault="00DE72C3" w:rsidP="00DE72C3">
      <w:pPr>
        <w:tabs>
          <w:tab w:val="left" w:pos="0"/>
        </w:tabs>
        <w:ind w:left="720"/>
      </w:pPr>
      <w:r>
        <w:t>6 - Chiffre d'affaires total pour le mois d'octobre 2008.</w:t>
      </w:r>
    </w:p>
    <w:p w:rsidR="00DE72C3" w:rsidRDefault="00DE72C3" w:rsidP="00DE72C3">
      <w:pPr>
        <w:tabs>
          <w:tab w:val="left" w:pos="0"/>
        </w:tabs>
        <w:ind w:left="720"/>
      </w:pPr>
    </w:p>
    <w:p w:rsidR="00DE72C3" w:rsidRDefault="00DE72C3" w:rsidP="00DE72C3">
      <w:pPr>
        <w:tabs>
          <w:tab w:val="left" w:pos="0"/>
        </w:tabs>
        <w:ind w:left="720"/>
      </w:pPr>
      <w:r>
        <w:t>7 - Chiffre d'affaires de chaque vendeur pour le mois d'octobre 2008 (Nom du vendeur, CA).</w:t>
      </w:r>
    </w:p>
    <w:p w:rsidR="00DE72C3" w:rsidRDefault="00DE72C3" w:rsidP="00DE72C3">
      <w:pPr>
        <w:tabs>
          <w:tab w:val="left" w:pos="0"/>
        </w:tabs>
        <w:ind w:left="720"/>
      </w:pPr>
    </w:p>
    <w:p w:rsidR="00DE72C3" w:rsidRDefault="00DE72C3" w:rsidP="00DE72C3">
      <w:pPr>
        <w:tabs>
          <w:tab w:val="left" w:pos="0"/>
        </w:tabs>
        <w:ind w:left="720"/>
      </w:pPr>
      <w:r>
        <w:t>8 - Liste des chiffres d'affaires quotidiens supérieurs à 300€ (date, CA journalier) d'après les dates de commande.</w:t>
      </w:r>
    </w:p>
    <w:p w:rsidR="0021196A" w:rsidRDefault="0021196A" w:rsidP="00DE72C3">
      <w:pPr>
        <w:tabs>
          <w:tab w:val="left" w:pos="0"/>
        </w:tabs>
        <w:ind w:left="720"/>
      </w:pPr>
    </w:p>
    <w:p w:rsidR="0021196A" w:rsidRDefault="0021196A" w:rsidP="00DE72C3">
      <w:pPr>
        <w:tabs>
          <w:tab w:val="left" w:pos="0"/>
        </w:tabs>
        <w:ind w:left="720"/>
      </w:pPr>
    </w:p>
    <w:p w:rsidR="00DE72C3" w:rsidRDefault="00DE72C3" w:rsidP="00DE72C3">
      <w:pPr>
        <w:tabs>
          <w:tab w:val="left" w:pos="0"/>
        </w:tabs>
        <w:ind w:left="720"/>
      </w:pPr>
    </w:p>
    <w:p w:rsidR="00DE72C3" w:rsidRDefault="002658C5" w:rsidP="00DE72C3">
      <w:pPr>
        <w:tabs>
          <w:tab w:val="left" w:pos="0"/>
        </w:tabs>
        <w:ind w:left="720"/>
      </w:pPr>
      <w:r>
        <w:lastRenderedPageBreak/>
        <w:t xml:space="preserve">                                                                                                                                                                                                                                                                                                       </w:t>
      </w:r>
    </w:p>
    <w:p w:rsidR="00DE72C3" w:rsidRDefault="00DE72C3" w:rsidP="00DE72C3">
      <w:pPr>
        <w:tabs>
          <w:tab w:val="left" w:pos="0"/>
        </w:tabs>
        <w:ind w:left="720"/>
      </w:pPr>
    </w:p>
    <w:p w:rsidR="00DE72C3" w:rsidRDefault="00DE72C3" w:rsidP="00DE72C3">
      <w:pPr>
        <w:tabs>
          <w:tab w:val="left" w:pos="0"/>
        </w:tabs>
        <w:ind w:left="720"/>
      </w:pPr>
      <w:r>
        <w:t>10 - Créer une table « commission » qui contiendrait un code, un libellé de cette commission, un pourcentage entier qui correspondrait à la commission versée.</w:t>
      </w:r>
    </w:p>
    <w:p w:rsidR="00DE72C3" w:rsidRDefault="00DE72C3" w:rsidP="00DE72C3">
      <w:pPr>
        <w:tabs>
          <w:tab w:val="left" w:pos="0"/>
        </w:tabs>
        <w:ind w:left="720"/>
      </w:pPr>
    </w:p>
    <w:p w:rsidR="00DE72C3" w:rsidRDefault="00DE72C3" w:rsidP="00DE72C3">
      <w:pPr>
        <w:tabs>
          <w:tab w:val="left" w:pos="0"/>
        </w:tabs>
        <w:ind w:left="720"/>
      </w:pPr>
      <w:r>
        <w:t>11 - Que doit-on modifier dans la base pour que cette table permette d'allouer une commission  et une seule à chaque vendeur suivant le code commission, indiquer les requêtes permettant de réaliser cet objectif (champ supplémentaire, relation, index).</w:t>
      </w:r>
    </w:p>
    <w:p w:rsidR="00DE72C3" w:rsidRDefault="00DE72C3" w:rsidP="00DE72C3">
      <w:pPr>
        <w:tabs>
          <w:tab w:val="left" w:pos="0"/>
        </w:tabs>
        <w:ind w:left="720"/>
      </w:pPr>
    </w:p>
    <w:p w:rsidR="00DE72C3" w:rsidRDefault="00DE72C3" w:rsidP="00DE72C3">
      <w:pPr>
        <w:tabs>
          <w:tab w:val="left" w:pos="0"/>
        </w:tabs>
        <w:ind w:left="720"/>
      </w:pPr>
      <w:r>
        <w:t>Les articles sont vendus en conditionnement d'un poids défini (par exemple 500 grammes) ou en conditionnement contenant un certain nombre de pièces (exemple : sachet de 40 carambars), cette information figure dans le champ ‘Quantité’. Pour distinguer les types de conditionnement on indique G ou P dans le champ ‘Descriptif’. Dans ce dernier cas, on renseigne la colonne 'Poids pièce' avec le poids d'une pièce. Dans les autres cas, on renseigne le poids pièce à la valeur 0 pour pouvoir effectuer des calculs sur toutes les lignes : un calcul effectué avec une valeur non renseignée ne renvoie rien !</w:t>
      </w:r>
    </w:p>
    <w:p w:rsidR="00DE72C3" w:rsidRDefault="00DE72C3" w:rsidP="00DE72C3">
      <w:pPr>
        <w:tabs>
          <w:tab w:val="left" w:pos="0"/>
        </w:tabs>
        <w:ind w:left="720"/>
      </w:pPr>
    </w:p>
    <w:p w:rsidR="00DE72C3" w:rsidRDefault="00DE72C3" w:rsidP="00DE72C3">
      <w:pPr>
        <w:tabs>
          <w:tab w:val="left" w:pos="0"/>
        </w:tabs>
        <w:ind w:left="720"/>
      </w:pPr>
      <w:r>
        <w:t>12 - Prix au kilogramme de chaque article classé du moins coûteux au plus coûteux (désignation, prix au kilogramme).</w:t>
      </w:r>
    </w:p>
    <w:p w:rsidR="00DE72C3" w:rsidRDefault="00DE72C3" w:rsidP="00DE72C3">
      <w:pPr>
        <w:tabs>
          <w:tab w:val="left" w:pos="0"/>
        </w:tabs>
        <w:ind w:left="720"/>
      </w:pPr>
    </w:p>
    <w:p w:rsidR="00DE72C3" w:rsidRDefault="00DE72C3" w:rsidP="00DE72C3">
      <w:pPr>
        <w:tabs>
          <w:tab w:val="left" w:pos="0"/>
        </w:tabs>
        <w:ind w:left="720"/>
      </w:pPr>
      <w:r>
        <w:t>13 - Poids total du stock en kilogramme.</w:t>
      </w:r>
    </w:p>
    <w:p w:rsidR="00DE72C3" w:rsidRDefault="00DE72C3" w:rsidP="00DE72C3">
      <w:pPr>
        <w:tabs>
          <w:tab w:val="left" w:pos="0"/>
        </w:tabs>
        <w:ind w:left="720"/>
      </w:pPr>
    </w:p>
    <w:p w:rsidR="00DE72C3" w:rsidRDefault="00DE72C3" w:rsidP="00DE72C3">
      <w:pPr>
        <w:tabs>
          <w:tab w:val="left" w:pos="0"/>
        </w:tabs>
        <w:ind w:left="720"/>
      </w:pPr>
      <w:r>
        <w:t>(*) : On considère que le nom RABIN n'existe qu'une seule fois.</w:t>
      </w:r>
    </w:p>
    <w:p w:rsidR="0021196A" w:rsidRDefault="0021196A" w:rsidP="00DE72C3">
      <w:pPr>
        <w:tabs>
          <w:tab w:val="left" w:pos="0"/>
        </w:tabs>
        <w:ind w:left="720"/>
      </w:pPr>
    </w:p>
    <w:p w:rsidR="0021196A" w:rsidRDefault="0021196A" w:rsidP="00DE72C3">
      <w:pPr>
        <w:tabs>
          <w:tab w:val="left" w:pos="0"/>
        </w:tabs>
        <w:ind w:left="720"/>
      </w:pPr>
      <w:r>
        <w:t xml:space="preserve">14 – Le </w:t>
      </w:r>
      <w:r w:rsidR="00901DE4">
        <w:t>code</w:t>
      </w:r>
      <w:r>
        <w:t xml:space="preserve"> du client qui a passé la commande la plus chère.</w:t>
      </w:r>
    </w:p>
    <w:p w:rsidR="00901DE4" w:rsidRDefault="00901DE4" w:rsidP="00DE72C3">
      <w:pPr>
        <w:tabs>
          <w:tab w:val="left" w:pos="0"/>
        </w:tabs>
        <w:ind w:left="720"/>
      </w:pPr>
    </w:p>
    <w:p w:rsidR="00901DE4" w:rsidRDefault="00901DE4" w:rsidP="00901DE4">
      <w:pPr>
        <w:tabs>
          <w:tab w:val="left" w:pos="0"/>
        </w:tabs>
        <w:ind w:left="720"/>
      </w:pPr>
      <w:r>
        <w:t>15 – Le nom du client qui a passé la commande la plus chère.</w:t>
      </w:r>
    </w:p>
    <w:p w:rsidR="00901DE4" w:rsidRDefault="00901DE4" w:rsidP="00901DE4">
      <w:pPr>
        <w:tabs>
          <w:tab w:val="left" w:pos="0"/>
        </w:tabs>
        <w:ind w:left="720"/>
      </w:pPr>
    </w:p>
    <w:p w:rsidR="00901DE4" w:rsidRDefault="00901DE4" w:rsidP="00901DE4">
      <w:pPr>
        <w:tabs>
          <w:tab w:val="left" w:pos="0"/>
        </w:tabs>
        <w:ind w:left="720"/>
      </w:pPr>
      <w:r>
        <w:t>16 – Afficher les produits qui sont au même prix que les FRAISIBUS.</w:t>
      </w:r>
    </w:p>
    <w:p w:rsidR="00901DE4" w:rsidRDefault="00901DE4" w:rsidP="00DE72C3">
      <w:pPr>
        <w:tabs>
          <w:tab w:val="left" w:pos="0"/>
        </w:tabs>
        <w:ind w:left="720"/>
      </w:pPr>
    </w:p>
    <w:p w:rsidR="00DE72C3" w:rsidRPr="00DE72C3" w:rsidRDefault="00DE72C3" w:rsidP="00DE72C3">
      <w:pPr>
        <w:suppressAutoHyphens w:val="0"/>
        <w:spacing w:after="200" w:line="276" w:lineRule="auto"/>
      </w:pPr>
    </w:p>
    <w:p w:rsidR="00DE72C3" w:rsidRDefault="00DE72C3" w:rsidP="00DE72C3">
      <w:pPr>
        <w:pStyle w:val="Paragraphedeliste"/>
      </w:pPr>
    </w:p>
    <w:p w:rsidR="00DE72C3" w:rsidRPr="00DE72C3" w:rsidRDefault="00DE72C3" w:rsidP="00DE72C3">
      <w:pPr>
        <w:pStyle w:val="Paragraphedeliste"/>
        <w:numPr>
          <w:ilvl w:val="0"/>
          <w:numId w:val="2"/>
        </w:numPr>
        <w:suppressAutoHyphens w:val="0"/>
        <w:spacing w:after="200" w:line="276" w:lineRule="auto"/>
        <w:rPr>
          <w:b/>
          <w:bCs/>
          <w:color w:val="B02200"/>
          <w:sz w:val="26"/>
          <w:szCs w:val="36"/>
        </w:rPr>
      </w:pPr>
      <w:r>
        <w:br w:type="page"/>
      </w:r>
    </w:p>
    <w:p w:rsidR="00DE72C3" w:rsidRDefault="00DE72C3" w:rsidP="00DE72C3">
      <w:pPr>
        <w:pStyle w:val="Titre2"/>
        <w:pageBreakBefore/>
        <w:numPr>
          <w:ilvl w:val="1"/>
          <w:numId w:val="1"/>
        </w:numPr>
        <w:tabs>
          <w:tab w:val="left" w:pos="0"/>
        </w:tabs>
      </w:pPr>
      <w:r>
        <w:lastRenderedPageBreak/>
        <w:t>Annexes</w:t>
      </w:r>
    </w:p>
    <w:p w:rsidR="00DE72C3" w:rsidRDefault="00DE72C3" w:rsidP="00DE72C3">
      <w:pPr>
        <w:pStyle w:val="Titre3"/>
        <w:numPr>
          <w:ilvl w:val="2"/>
          <w:numId w:val="1"/>
        </w:numPr>
        <w:tabs>
          <w:tab w:val="left" w:pos="0"/>
        </w:tabs>
      </w:pPr>
      <w:r>
        <w:t>TABLE client</w:t>
      </w:r>
    </w:p>
    <w:tbl>
      <w:tblPr>
        <w:tblW w:w="0" w:type="auto"/>
        <w:tblInd w:w="40" w:type="dxa"/>
        <w:tblLayout w:type="fixed"/>
        <w:tblCellMar>
          <w:left w:w="40" w:type="dxa"/>
          <w:right w:w="40" w:type="dxa"/>
        </w:tblCellMar>
        <w:tblLook w:val="0000"/>
      </w:tblPr>
      <w:tblGrid>
        <w:gridCol w:w="993"/>
        <w:gridCol w:w="1275"/>
        <w:gridCol w:w="2127"/>
        <w:gridCol w:w="710"/>
        <w:gridCol w:w="1801"/>
        <w:gridCol w:w="1614"/>
      </w:tblGrid>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code_c</w:t>
            </w:r>
            <w:proofErr w:type="spellEnd"/>
          </w:p>
        </w:tc>
        <w:tc>
          <w:tcPr>
            <w:tcW w:w="127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r>
              <w:rPr>
                <w:b/>
                <w:color w:val="000000"/>
                <w:sz w:val="16"/>
              </w:rPr>
              <w:t>nom</w:t>
            </w:r>
          </w:p>
        </w:tc>
        <w:tc>
          <w:tcPr>
            <w:tcW w:w="2127"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r>
              <w:rPr>
                <w:b/>
                <w:color w:val="000000"/>
                <w:sz w:val="16"/>
              </w:rPr>
              <w:t>adresse</w:t>
            </w:r>
          </w:p>
        </w:tc>
        <w:tc>
          <w:tcPr>
            <w:tcW w:w="710"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cp</w:t>
            </w:r>
            <w:proofErr w:type="spellEnd"/>
          </w:p>
        </w:tc>
        <w:tc>
          <w:tcPr>
            <w:tcW w:w="1801"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r>
              <w:rPr>
                <w:b/>
                <w:color w:val="000000"/>
                <w:sz w:val="16"/>
              </w:rPr>
              <w:t>ville</w:t>
            </w:r>
          </w:p>
        </w:tc>
        <w:tc>
          <w:tcPr>
            <w:tcW w:w="161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telephone</w:t>
            </w:r>
            <w:proofErr w:type="spellEnd"/>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17</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TARINAUX Lucien</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12 rue de la Justice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03.26.25.48.87</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46</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MARTUSE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103 avenue Lear</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03.26.03.25.26</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47</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RABIN Sandrine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21 rue de la Méditerranée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03.26.14.15.25</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48</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SILLARD Laurence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 xml:space="preserve">15 rue </w:t>
            </w:r>
            <w:proofErr w:type="spellStart"/>
            <w:r>
              <w:rPr>
                <w:color w:val="000000"/>
                <w:sz w:val="16"/>
              </w:rPr>
              <w:t>Pasentiers</w:t>
            </w:r>
            <w:proofErr w:type="spellEnd"/>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03.26.11.11.25</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49</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COTOY Sylvie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 xml:space="preserve">12 </w:t>
            </w:r>
            <w:proofErr w:type="gramStart"/>
            <w:r>
              <w:rPr>
                <w:color w:val="000000"/>
                <w:sz w:val="16"/>
              </w:rPr>
              <w:t>rue</w:t>
            </w:r>
            <w:proofErr w:type="gramEnd"/>
            <w:r>
              <w:rPr>
                <w:color w:val="000000"/>
                <w:sz w:val="16"/>
              </w:rPr>
              <w:t xml:space="preserve"> des écus</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03.26.10.25.75</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HELLOU Bernard</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21 rue de la Méditerranée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03.26.12.25.42</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51</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HENTION Martine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 xml:space="preserve">50 </w:t>
            </w:r>
            <w:proofErr w:type="gramStart"/>
            <w:r>
              <w:rPr>
                <w:color w:val="000000"/>
                <w:sz w:val="16"/>
              </w:rPr>
              <w:t>allée</w:t>
            </w:r>
            <w:proofErr w:type="gramEnd"/>
            <w:r>
              <w:rPr>
                <w:color w:val="000000"/>
                <w:sz w:val="16"/>
              </w:rPr>
              <w:t xml:space="preserve"> des bons enfants</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03.26.12.25.86</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52</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SIBAT Evelyne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14 rue de la Baltique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03.26.12.23.33</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53</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MARIN Dominique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24 rue de la Baltique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03.26.10.10.23</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54</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DURDUX Monique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15 allée des Béarnais</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51150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VITRY LE FRANCOIS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03.26.42.42.33</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55</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CANILLE Walter</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14 rue Lanterneau</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03.26.12.12.87</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56</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BOUQUET Antoinette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 rue de la Méditerranée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51140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ROMAIN</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03.26.78.89.54</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57</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GAUTON Nadine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 xml:space="preserve">5 </w:t>
            </w:r>
            <w:proofErr w:type="gramStart"/>
            <w:r>
              <w:rPr>
                <w:color w:val="000000"/>
                <w:sz w:val="16"/>
              </w:rPr>
              <w:t>place</w:t>
            </w:r>
            <w:proofErr w:type="gramEnd"/>
            <w:r>
              <w:rPr>
                <w:color w:val="000000"/>
                <w:sz w:val="16"/>
              </w:rPr>
              <w:t xml:space="preserve"> des Oiseaux</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51200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FISMES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03.26.53.56.55</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58</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LEGROS Christian</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 xml:space="preserve">18 </w:t>
            </w:r>
            <w:proofErr w:type="gramStart"/>
            <w:r>
              <w:rPr>
                <w:color w:val="000000"/>
                <w:sz w:val="16"/>
              </w:rPr>
              <w:t>place</w:t>
            </w:r>
            <w:proofErr w:type="gramEnd"/>
            <w:r>
              <w:rPr>
                <w:color w:val="000000"/>
                <w:sz w:val="16"/>
              </w:rPr>
              <w:t xml:space="preserve"> des Oiseaux</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51200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FISMES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03.26.44.55.66</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59</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DUMOITIERS Lucille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 xml:space="preserve">12 </w:t>
            </w:r>
            <w:proofErr w:type="gramStart"/>
            <w:r>
              <w:rPr>
                <w:color w:val="000000"/>
                <w:sz w:val="16"/>
              </w:rPr>
              <w:t>place Centrale</w:t>
            </w:r>
            <w:proofErr w:type="gramEnd"/>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02320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LONGUEVAL</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03.26.86.43.25</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60</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BOUCHE Carole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 rue Brulé</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51200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FISMES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03.26.33.96.85</w:t>
            </w:r>
          </w:p>
        </w:tc>
      </w:tr>
    </w:tbl>
    <w:p w:rsidR="00DE72C3" w:rsidRDefault="00DE72C3" w:rsidP="00DE72C3">
      <w:pPr>
        <w:jc w:val="both"/>
      </w:pPr>
    </w:p>
    <w:p w:rsidR="00DE72C3" w:rsidRDefault="00DE72C3" w:rsidP="00DE72C3">
      <w:pPr>
        <w:pStyle w:val="Titre3"/>
        <w:numPr>
          <w:ilvl w:val="2"/>
          <w:numId w:val="1"/>
        </w:numPr>
        <w:tabs>
          <w:tab w:val="left" w:pos="0"/>
        </w:tabs>
      </w:pPr>
      <w:r>
        <w:t>TABLE commande</w:t>
      </w:r>
    </w:p>
    <w:tbl>
      <w:tblPr>
        <w:tblW w:w="0" w:type="auto"/>
        <w:tblInd w:w="40" w:type="dxa"/>
        <w:tblLayout w:type="fixed"/>
        <w:tblCellMar>
          <w:left w:w="40" w:type="dxa"/>
          <w:right w:w="40" w:type="dxa"/>
        </w:tblCellMar>
        <w:tblLook w:val="0000"/>
      </w:tblPr>
      <w:tblGrid>
        <w:gridCol w:w="900"/>
        <w:gridCol w:w="765"/>
        <w:gridCol w:w="765"/>
        <w:gridCol w:w="1485"/>
        <w:gridCol w:w="1485"/>
        <w:gridCol w:w="1222"/>
        <w:gridCol w:w="1222"/>
        <w:gridCol w:w="675"/>
      </w:tblGrid>
      <w:tr w:rsidR="00DE72C3" w:rsidTr="0021196A">
        <w:trPr>
          <w:trHeight w:hRule="exact" w:val="487"/>
        </w:trPr>
        <w:tc>
          <w:tcPr>
            <w:tcW w:w="900"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numero</w:t>
            </w:r>
            <w:proofErr w:type="spellEnd"/>
          </w:p>
        </w:tc>
        <w:tc>
          <w:tcPr>
            <w:tcW w:w="76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code_v</w:t>
            </w:r>
            <w:proofErr w:type="spellEnd"/>
          </w:p>
        </w:tc>
        <w:tc>
          <w:tcPr>
            <w:tcW w:w="76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code_c</w:t>
            </w:r>
            <w:proofErr w:type="spellEnd"/>
          </w:p>
        </w:tc>
        <w:tc>
          <w:tcPr>
            <w:tcW w:w="148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date_livraison</w:t>
            </w:r>
            <w:proofErr w:type="spellEnd"/>
          </w:p>
        </w:tc>
        <w:tc>
          <w:tcPr>
            <w:tcW w:w="148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date_commande</w:t>
            </w:r>
            <w:proofErr w:type="spellEnd"/>
          </w:p>
        </w:tc>
        <w:tc>
          <w:tcPr>
            <w:tcW w:w="1222"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total_ht</w:t>
            </w:r>
            <w:proofErr w:type="spellEnd"/>
          </w:p>
        </w:tc>
        <w:tc>
          <w:tcPr>
            <w:tcW w:w="1222"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total_tva</w:t>
            </w:r>
            <w:proofErr w:type="spellEnd"/>
          </w:p>
        </w:tc>
        <w:tc>
          <w:tcPr>
            <w:tcW w:w="67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etat</w:t>
            </w:r>
            <w:proofErr w:type="spellEnd"/>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10178</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47</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05/09/</w:t>
            </w:r>
            <w:r w:rsidR="0020052B">
              <w:rPr>
                <w:color w:val="000000"/>
                <w:sz w:val="16"/>
              </w:rPr>
              <w:t>20</w:t>
            </w:r>
            <w:r>
              <w:rPr>
                <w:color w:val="000000"/>
                <w:sz w:val="16"/>
              </w:rPr>
              <w:t>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05/09/</w:t>
            </w:r>
            <w:r w:rsidR="0020052B">
              <w:rPr>
                <w:color w:val="000000"/>
                <w:sz w:val="16"/>
              </w:rPr>
              <w:t>20</w:t>
            </w:r>
            <w:r>
              <w:rPr>
                <w:color w:val="000000"/>
                <w:sz w:val="16"/>
              </w:rPr>
              <w:t>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177.00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9.75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10179</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47</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13/10/</w:t>
            </w:r>
            <w:r w:rsidR="0020052B">
              <w:rPr>
                <w:color w:val="000000"/>
                <w:sz w:val="16"/>
              </w:rPr>
              <w:t>20</w:t>
            </w:r>
            <w:r>
              <w:rPr>
                <w:color w:val="000000"/>
                <w:sz w:val="16"/>
              </w:rPr>
              <w:t>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13/10/</w:t>
            </w:r>
            <w:r w:rsidR="0020052B">
              <w:rPr>
                <w:color w:val="000000"/>
                <w:sz w:val="16"/>
              </w:rPr>
              <w:t>20</w:t>
            </w:r>
            <w:r>
              <w:rPr>
                <w:color w:val="000000"/>
                <w:sz w:val="16"/>
              </w:rPr>
              <w:t>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192.00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10.50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10180</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10/10/</w:t>
            </w:r>
            <w:r w:rsidR="0020052B">
              <w:rPr>
                <w:color w:val="000000"/>
                <w:sz w:val="16"/>
              </w:rPr>
              <w:t>20</w:t>
            </w:r>
            <w:r>
              <w:rPr>
                <w:color w:val="000000"/>
                <w:sz w:val="16"/>
              </w:rPr>
              <w:t>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98.00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5.40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10181</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49</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11/10/08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11/10/</w:t>
            </w:r>
            <w:r w:rsidR="0020052B">
              <w:rPr>
                <w:color w:val="000000"/>
                <w:sz w:val="16"/>
              </w:rPr>
              <w:t>20</w:t>
            </w:r>
            <w:r>
              <w:rPr>
                <w:color w:val="000000"/>
                <w:sz w:val="16"/>
              </w:rPr>
              <w:t>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175.00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9.60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10182</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11/10/08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11/10/08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116.00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6.40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10183</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51</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11/10/08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11/10/08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118.00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6.50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10184</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52</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12/10/08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12/10/08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102.00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5.60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53</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12/10/08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12/10/08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19.00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1.05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10186</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54</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101.00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5.55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lastRenderedPageBreak/>
              <w:t>10187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55</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65.00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3.58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10188</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56</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12/10/08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12/10/08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121.00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6.66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10189</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57</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110.00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6.05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10190</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13/10/08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13/10/08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123.00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6.76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10191</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59</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13/10/08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13/10/08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107.50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5.91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60</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10/11/08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10/11/08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237.00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13.04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bl>
    <w:p w:rsidR="00DE72C3" w:rsidRDefault="00DE72C3" w:rsidP="00DE72C3">
      <w:pPr>
        <w:jc w:val="both"/>
      </w:pPr>
    </w:p>
    <w:p w:rsidR="00DE72C3" w:rsidRDefault="00DE72C3" w:rsidP="00DE72C3">
      <w:pPr>
        <w:pStyle w:val="Titre3"/>
        <w:numPr>
          <w:ilvl w:val="2"/>
          <w:numId w:val="1"/>
        </w:numPr>
        <w:tabs>
          <w:tab w:val="left" w:pos="0"/>
        </w:tabs>
      </w:pPr>
      <w:r>
        <w:t xml:space="preserve">TABLE </w:t>
      </w:r>
      <w:proofErr w:type="spellStart"/>
      <w:r>
        <w:t>ligne_commande</w:t>
      </w:r>
      <w:proofErr w:type="spellEnd"/>
    </w:p>
    <w:tbl>
      <w:tblPr>
        <w:tblW w:w="0" w:type="auto"/>
        <w:tblInd w:w="40" w:type="dxa"/>
        <w:tblLayout w:type="fixed"/>
        <w:tblCellMar>
          <w:left w:w="40" w:type="dxa"/>
          <w:right w:w="40" w:type="dxa"/>
        </w:tblCellMar>
        <w:tblLook w:val="0000"/>
      </w:tblPr>
      <w:tblGrid>
        <w:gridCol w:w="1190"/>
        <w:gridCol w:w="1285"/>
        <w:gridCol w:w="1095"/>
        <w:gridCol w:w="2115"/>
      </w:tblGrid>
      <w:tr w:rsidR="00DE72C3" w:rsidTr="0021196A">
        <w:trPr>
          <w:trHeight w:hRule="exact" w:val="487"/>
        </w:trPr>
        <w:tc>
          <w:tcPr>
            <w:tcW w:w="1190"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numero</w:t>
            </w:r>
            <w:proofErr w:type="spellEnd"/>
          </w:p>
        </w:tc>
        <w:tc>
          <w:tcPr>
            <w:tcW w:w="128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numero_ligne</w:t>
            </w:r>
            <w:proofErr w:type="spellEnd"/>
          </w:p>
        </w:tc>
        <w:tc>
          <w:tcPr>
            <w:tcW w:w="109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reference</w:t>
            </w:r>
            <w:proofErr w:type="spellEnd"/>
          </w:p>
        </w:tc>
        <w:tc>
          <w:tcPr>
            <w:tcW w:w="211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quantite_demandee</w:t>
            </w:r>
            <w:proofErr w:type="spellEnd"/>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1004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7</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1007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1015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10186</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1017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1017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10186</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3002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9</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3004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487"/>
        </w:trPr>
        <w:tc>
          <w:tcPr>
            <w:tcW w:w="1190"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numero</w:t>
            </w:r>
            <w:proofErr w:type="spellEnd"/>
          </w:p>
        </w:tc>
        <w:tc>
          <w:tcPr>
            <w:tcW w:w="128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numero_ligne</w:t>
            </w:r>
            <w:proofErr w:type="spellEnd"/>
          </w:p>
        </w:tc>
        <w:tc>
          <w:tcPr>
            <w:tcW w:w="109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reference</w:t>
            </w:r>
            <w:proofErr w:type="spellEnd"/>
          </w:p>
        </w:tc>
        <w:tc>
          <w:tcPr>
            <w:tcW w:w="211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quantite_demandee</w:t>
            </w:r>
            <w:proofErr w:type="spellEnd"/>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3016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10190</w:t>
            </w:r>
          </w:p>
        </w:tc>
        <w:tc>
          <w:tcPr>
            <w:tcW w:w="1285" w:type="dxa"/>
            <w:tcBorders>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3010</w:t>
            </w:r>
          </w:p>
        </w:tc>
        <w:tc>
          <w:tcPr>
            <w:tcW w:w="2115" w:type="dxa"/>
            <w:tcBorders>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3016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6</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3017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4002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10185</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4002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4002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10184</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4004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4004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10187</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4010</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10187</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10183</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10187</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4019</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4020</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7</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10183</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10184</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10183</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10183</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4029</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4030</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10184</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lastRenderedPageBreak/>
              <w:t>10190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10183</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4039</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7</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4042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4045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8</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6</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10190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6</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6</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r w:rsidR="00DE72C3" w:rsidTr="0021196A">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10182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w:t>
            </w:r>
          </w:p>
        </w:tc>
      </w:tr>
    </w:tbl>
    <w:p w:rsidR="00DE72C3" w:rsidRDefault="00DE72C3" w:rsidP="00DE72C3">
      <w:pPr>
        <w:pageBreakBefore/>
        <w:jc w:val="both"/>
        <w:rPr>
          <w:b/>
        </w:rPr>
      </w:pPr>
      <w:r>
        <w:rPr>
          <w:b/>
        </w:rPr>
        <w:lastRenderedPageBreak/>
        <w:t>TABLE produit</w:t>
      </w:r>
    </w:p>
    <w:tbl>
      <w:tblPr>
        <w:tblW w:w="0" w:type="auto"/>
        <w:tblInd w:w="40" w:type="dxa"/>
        <w:tblLayout w:type="fixed"/>
        <w:tblCellMar>
          <w:left w:w="40" w:type="dxa"/>
          <w:right w:w="40" w:type="dxa"/>
        </w:tblCellMar>
        <w:tblLook w:val="0000"/>
      </w:tblPr>
      <w:tblGrid>
        <w:gridCol w:w="965"/>
        <w:gridCol w:w="2665"/>
        <w:gridCol w:w="1050"/>
        <w:gridCol w:w="930"/>
        <w:gridCol w:w="1605"/>
        <w:gridCol w:w="645"/>
        <w:gridCol w:w="1200"/>
      </w:tblGrid>
      <w:tr w:rsidR="00DE72C3" w:rsidTr="0021196A">
        <w:trPr>
          <w:trHeight w:hRule="exact" w:val="408"/>
        </w:trPr>
        <w:tc>
          <w:tcPr>
            <w:tcW w:w="96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reference</w:t>
            </w:r>
            <w:proofErr w:type="spellEnd"/>
          </w:p>
        </w:tc>
        <w:tc>
          <w:tcPr>
            <w:tcW w:w="266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designation</w:t>
            </w:r>
            <w:proofErr w:type="spellEnd"/>
          </w:p>
        </w:tc>
        <w:tc>
          <w:tcPr>
            <w:tcW w:w="1050"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quantite</w:t>
            </w:r>
            <w:proofErr w:type="spellEnd"/>
          </w:p>
        </w:tc>
        <w:tc>
          <w:tcPr>
            <w:tcW w:w="930"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r>
              <w:rPr>
                <w:b/>
                <w:color w:val="000000"/>
                <w:sz w:val="16"/>
              </w:rPr>
              <w:t>descriptif</w:t>
            </w:r>
          </w:p>
        </w:tc>
        <w:tc>
          <w:tcPr>
            <w:tcW w:w="160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prix_unitaire_ht</w:t>
            </w:r>
            <w:proofErr w:type="spellEnd"/>
          </w:p>
        </w:tc>
        <w:tc>
          <w:tcPr>
            <w:tcW w:w="64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r>
              <w:rPr>
                <w:b/>
                <w:color w:val="000000"/>
                <w:sz w:val="16"/>
              </w:rPr>
              <w:t>stock</w:t>
            </w:r>
          </w:p>
        </w:tc>
        <w:tc>
          <w:tcPr>
            <w:tcW w:w="120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poids_piece</w:t>
            </w:r>
            <w:proofErr w:type="spellEnd"/>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1004</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FEU DE JOIE LIQUEUR ASSORT.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23.00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1007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TENDRE FRUIT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1015</w:t>
            </w:r>
          </w:p>
        </w:tc>
        <w:tc>
          <w:tcPr>
            <w:tcW w:w="26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CARACAO</w:t>
            </w:r>
          </w:p>
        </w:tc>
        <w:tc>
          <w:tcPr>
            <w:tcW w:w="105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500</w:t>
            </w:r>
          </w:p>
        </w:tc>
        <w:tc>
          <w:tcPr>
            <w:tcW w:w="93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G</w:t>
            </w:r>
          </w:p>
        </w:tc>
        <w:tc>
          <w:tcPr>
            <w:tcW w:w="160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 xml:space="preserve">24.50 </w:t>
            </w:r>
          </w:p>
        </w:tc>
        <w:tc>
          <w:tcPr>
            <w:tcW w:w="64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1016</w:t>
            </w:r>
          </w:p>
        </w:tc>
        <w:tc>
          <w:tcPr>
            <w:tcW w:w="26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COKTAIL</w:t>
            </w:r>
          </w:p>
        </w:tc>
        <w:tc>
          <w:tcPr>
            <w:tcW w:w="105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500</w:t>
            </w:r>
          </w:p>
        </w:tc>
        <w:tc>
          <w:tcPr>
            <w:tcW w:w="93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G</w:t>
            </w:r>
          </w:p>
        </w:tc>
        <w:tc>
          <w:tcPr>
            <w:tcW w:w="160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 xml:space="preserve">33.00 </w:t>
            </w:r>
          </w:p>
        </w:tc>
        <w:tc>
          <w:tcPr>
            <w:tcW w:w="64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1017</w:t>
            </w:r>
          </w:p>
        </w:tc>
        <w:tc>
          <w:tcPr>
            <w:tcW w:w="26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ORFIN</w:t>
            </w:r>
          </w:p>
        </w:tc>
        <w:tc>
          <w:tcPr>
            <w:tcW w:w="105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500</w:t>
            </w:r>
          </w:p>
        </w:tc>
        <w:tc>
          <w:tcPr>
            <w:tcW w:w="93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G</w:t>
            </w:r>
          </w:p>
        </w:tc>
        <w:tc>
          <w:tcPr>
            <w:tcW w:w="160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 xml:space="preserve">32.00 </w:t>
            </w:r>
          </w:p>
        </w:tc>
        <w:tc>
          <w:tcPr>
            <w:tcW w:w="64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3002</w:t>
            </w:r>
          </w:p>
        </w:tc>
        <w:tc>
          <w:tcPr>
            <w:tcW w:w="26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CARRE PECTO</w:t>
            </w:r>
          </w:p>
        </w:tc>
        <w:tc>
          <w:tcPr>
            <w:tcW w:w="105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500</w:t>
            </w:r>
          </w:p>
        </w:tc>
        <w:tc>
          <w:tcPr>
            <w:tcW w:w="93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G</w:t>
            </w:r>
          </w:p>
        </w:tc>
        <w:tc>
          <w:tcPr>
            <w:tcW w:w="160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 xml:space="preserve">29.00 </w:t>
            </w:r>
          </w:p>
        </w:tc>
        <w:tc>
          <w:tcPr>
            <w:tcW w:w="64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3004</w:t>
            </w:r>
          </w:p>
        </w:tc>
        <w:tc>
          <w:tcPr>
            <w:tcW w:w="26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ZAN ALESAN</w:t>
            </w:r>
          </w:p>
        </w:tc>
        <w:tc>
          <w:tcPr>
            <w:tcW w:w="105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25</w:t>
            </w:r>
          </w:p>
        </w:tc>
        <w:tc>
          <w:tcPr>
            <w:tcW w:w="93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P</w:t>
            </w:r>
          </w:p>
        </w:tc>
        <w:tc>
          <w:tcPr>
            <w:tcW w:w="160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 xml:space="preserve">15.00 </w:t>
            </w:r>
          </w:p>
        </w:tc>
        <w:tc>
          <w:tcPr>
            <w:tcW w:w="64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20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3010</w:t>
            </w:r>
          </w:p>
        </w:tc>
        <w:tc>
          <w:tcPr>
            <w:tcW w:w="26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PATES GRISES</w:t>
            </w:r>
          </w:p>
        </w:tc>
        <w:tc>
          <w:tcPr>
            <w:tcW w:w="105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500</w:t>
            </w:r>
          </w:p>
        </w:tc>
        <w:tc>
          <w:tcPr>
            <w:tcW w:w="93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G</w:t>
            </w:r>
          </w:p>
        </w:tc>
        <w:tc>
          <w:tcPr>
            <w:tcW w:w="160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 xml:space="preserve">35.00 </w:t>
            </w:r>
          </w:p>
        </w:tc>
        <w:tc>
          <w:tcPr>
            <w:tcW w:w="64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3016</w:t>
            </w:r>
          </w:p>
        </w:tc>
        <w:tc>
          <w:tcPr>
            <w:tcW w:w="266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CARAMEL AU LAIT</w:t>
            </w:r>
          </w:p>
        </w:tc>
        <w:tc>
          <w:tcPr>
            <w:tcW w:w="105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500</w:t>
            </w:r>
          </w:p>
        </w:tc>
        <w:tc>
          <w:tcPr>
            <w:tcW w:w="930"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rPr>
                <w:color w:val="000000"/>
                <w:sz w:val="16"/>
                <w:highlight w:val="yellow"/>
              </w:rPr>
            </w:pPr>
            <w:r w:rsidRPr="00EC71A9">
              <w:rPr>
                <w:color w:val="000000"/>
                <w:sz w:val="16"/>
                <w:highlight w:val="yellow"/>
              </w:rPr>
              <w:t>G</w:t>
            </w:r>
          </w:p>
        </w:tc>
        <w:tc>
          <w:tcPr>
            <w:tcW w:w="160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 xml:space="preserve">20.00 </w:t>
            </w:r>
          </w:p>
        </w:tc>
        <w:tc>
          <w:tcPr>
            <w:tcW w:w="645" w:type="dxa"/>
            <w:tcBorders>
              <w:top w:val="single" w:sz="4" w:space="0" w:color="000000"/>
              <w:left w:val="single" w:sz="4" w:space="0" w:color="000000"/>
              <w:bottom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Pr="00EC71A9" w:rsidRDefault="00DE72C3" w:rsidP="0021196A">
            <w:pPr>
              <w:snapToGrid w:val="0"/>
              <w:jc w:val="right"/>
              <w:rPr>
                <w:color w:val="000000"/>
                <w:sz w:val="16"/>
                <w:highlight w:val="yellow"/>
              </w:rPr>
            </w:pPr>
            <w:r w:rsidRPr="00EC71A9">
              <w:rPr>
                <w:color w:val="000000"/>
                <w:sz w:val="16"/>
                <w:highlight w:val="yellow"/>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3017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VIOLETTE TRADITION</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4002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SUCETTE BOULE FRUIT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25</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14.00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40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4004</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SUCETTE BOULE POP</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25</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40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4010</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CARAMBAR</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4011</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CARANOUGA</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CARAMBAR FRUIT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4013</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CARAMBAR COLA</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4015</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SOURIS REGLISSE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24.00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4016</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SOURIS CHOCO</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24.00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4019</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SCHTROUMPFS VERTS</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24.00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4020</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CROCODILE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PERSICA</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4025</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COLA CITRIQUE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4026</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COLA LISSE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BANANE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23.00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4029</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OEUF SUR LE PLAT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4030</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FRAISIBUS</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4031</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FRAISE TSOIN-TSOIN</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METRE REGLISSE ROULE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19.00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4033</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MAXI COCOBAT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19.00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4034</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DENTS VAMPIRE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22.00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4036</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LANGUE COLA CITRIQUE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OURSON CANDI</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4039</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SERPENT ACIDULE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4042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TETINE CANDI</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20.00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4045</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COLLIER PECCOS</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TWIST ASSORTIS</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22.00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4053</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OURSON GUIMAUVE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35.00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4054</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BOULE COCO MULER</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34.00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4055</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COCOMALLOW</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33.00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r w:rsidR="00DE72C3" w:rsidTr="0021196A">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4057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CRIC-CRAC</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 xml:space="preserve">33.00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jc w:val="right"/>
              <w:rPr>
                <w:color w:val="000000"/>
                <w:sz w:val="16"/>
              </w:rPr>
            </w:pPr>
            <w:r>
              <w:rPr>
                <w:color w:val="000000"/>
                <w:sz w:val="16"/>
              </w:rPr>
              <w:t>0</w:t>
            </w:r>
          </w:p>
        </w:tc>
      </w:tr>
    </w:tbl>
    <w:p w:rsidR="00DE72C3" w:rsidRDefault="00DE72C3" w:rsidP="00DE72C3">
      <w:pPr>
        <w:jc w:val="both"/>
        <w:rPr>
          <w:b/>
        </w:rPr>
      </w:pPr>
    </w:p>
    <w:p w:rsidR="00DE72C3" w:rsidRDefault="00DE72C3" w:rsidP="00DE72C3">
      <w:pPr>
        <w:jc w:val="both"/>
        <w:rPr>
          <w:b/>
        </w:rPr>
      </w:pPr>
      <w:r>
        <w:rPr>
          <w:b/>
        </w:rPr>
        <w:t>TABLE vendeur</w:t>
      </w:r>
    </w:p>
    <w:tbl>
      <w:tblPr>
        <w:tblW w:w="0" w:type="auto"/>
        <w:tblInd w:w="40" w:type="dxa"/>
        <w:tblLayout w:type="fixed"/>
        <w:tblCellMar>
          <w:left w:w="40" w:type="dxa"/>
          <w:right w:w="40" w:type="dxa"/>
        </w:tblCellMar>
        <w:tblLook w:val="0000"/>
      </w:tblPr>
      <w:tblGrid>
        <w:gridCol w:w="780"/>
        <w:gridCol w:w="1650"/>
        <w:gridCol w:w="1845"/>
        <w:gridCol w:w="1095"/>
        <w:gridCol w:w="2445"/>
        <w:gridCol w:w="1245"/>
      </w:tblGrid>
      <w:tr w:rsidR="00DE72C3" w:rsidTr="0021196A">
        <w:trPr>
          <w:trHeight w:hRule="exact" w:val="389"/>
        </w:trPr>
        <w:tc>
          <w:tcPr>
            <w:tcW w:w="780"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code_v</w:t>
            </w:r>
            <w:proofErr w:type="spellEnd"/>
          </w:p>
        </w:tc>
        <w:tc>
          <w:tcPr>
            <w:tcW w:w="1650"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r>
              <w:rPr>
                <w:b/>
                <w:color w:val="000000"/>
                <w:sz w:val="16"/>
              </w:rPr>
              <w:t>nom</w:t>
            </w:r>
          </w:p>
        </w:tc>
        <w:tc>
          <w:tcPr>
            <w:tcW w:w="184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r>
              <w:rPr>
                <w:b/>
                <w:color w:val="000000"/>
                <w:sz w:val="16"/>
              </w:rPr>
              <w:t>adresse</w:t>
            </w:r>
          </w:p>
        </w:tc>
        <w:tc>
          <w:tcPr>
            <w:tcW w:w="109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cp</w:t>
            </w:r>
            <w:proofErr w:type="spellEnd"/>
          </w:p>
        </w:tc>
        <w:tc>
          <w:tcPr>
            <w:tcW w:w="2445" w:type="dxa"/>
            <w:tcBorders>
              <w:top w:val="single" w:sz="4" w:space="0" w:color="000000"/>
              <w:left w:val="single" w:sz="4" w:space="0" w:color="000000"/>
              <w:bottom w:val="single" w:sz="4" w:space="0" w:color="000000"/>
            </w:tcBorders>
            <w:shd w:val="clear" w:color="auto" w:fill="C0C0C0"/>
            <w:vAlign w:val="center"/>
          </w:tcPr>
          <w:p w:rsidR="00DE72C3" w:rsidRDefault="00DE72C3" w:rsidP="0021196A">
            <w:pPr>
              <w:snapToGrid w:val="0"/>
              <w:jc w:val="center"/>
              <w:rPr>
                <w:b/>
                <w:color w:val="000000"/>
                <w:sz w:val="16"/>
              </w:rPr>
            </w:pPr>
            <w:r>
              <w:rPr>
                <w:b/>
                <w:color w:val="000000"/>
                <w:sz w:val="16"/>
              </w:rPr>
              <w:t>ville</w:t>
            </w:r>
          </w:p>
        </w:tc>
        <w:tc>
          <w:tcPr>
            <w:tcW w:w="124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21196A">
            <w:pPr>
              <w:snapToGrid w:val="0"/>
              <w:jc w:val="center"/>
              <w:rPr>
                <w:b/>
                <w:color w:val="000000"/>
                <w:sz w:val="16"/>
              </w:rPr>
            </w:pPr>
            <w:proofErr w:type="spellStart"/>
            <w:r>
              <w:rPr>
                <w:b/>
                <w:color w:val="000000"/>
                <w:sz w:val="16"/>
              </w:rPr>
              <w:t>telephone</w:t>
            </w:r>
            <w:proofErr w:type="spellEnd"/>
          </w:p>
        </w:tc>
      </w:tr>
      <w:tr w:rsidR="00DE72C3" w:rsidTr="0021196A">
        <w:trPr>
          <w:trHeight w:hRule="exact" w:val="270"/>
        </w:trPr>
        <w:tc>
          <w:tcPr>
            <w:tcW w:w="78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15</w:t>
            </w:r>
          </w:p>
        </w:tc>
        <w:tc>
          <w:tcPr>
            <w:tcW w:w="16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FILLARD Sylvain</w:t>
            </w:r>
          </w:p>
        </w:tc>
        <w:tc>
          <w:tcPr>
            <w:tcW w:w="18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77 rue du l'Adriatique</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51100</w:t>
            </w:r>
          </w:p>
        </w:tc>
        <w:tc>
          <w:tcPr>
            <w:tcW w:w="24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REIMS</w:t>
            </w:r>
          </w:p>
        </w:tc>
        <w:tc>
          <w:tcPr>
            <w:tcW w:w="124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03.26.12.25.25</w:t>
            </w:r>
          </w:p>
        </w:tc>
      </w:tr>
      <w:tr w:rsidR="00DE72C3" w:rsidTr="0021196A">
        <w:trPr>
          <w:trHeight w:hRule="exact" w:val="270"/>
        </w:trPr>
        <w:tc>
          <w:tcPr>
            <w:tcW w:w="78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jc w:val="right"/>
              <w:rPr>
                <w:color w:val="000000"/>
                <w:sz w:val="16"/>
              </w:rPr>
            </w:pPr>
            <w:r>
              <w:rPr>
                <w:color w:val="000000"/>
                <w:sz w:val="16"/>
              </w:rPr>
              <w:t>17</w:t>
            </w:r>
          </w:p>
        </w:tc>
        <w:tc>
          <w:tcPr>
            <w:tcW w:w="1650"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BAUDOT Marc</w:t>
            </w:r>
          </w:p>
        </w:tc>
        <w:tc>
          <w:tcPr>
            <w:tcW w:w="18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16 rue de Reims</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51000</w:t>
            </w:r>
          </w:p>
        </w:tc>
        <w:tc>
          <w:tcPr>
            <w:tcW w:w="2445" w:type="dxa"/>
            <w:tcBorders>
              <w:top w:val="single" w:sz="4" w:space="0" w:color="000000"/>
              <w:left w:val="single" w:sz="4" w:space="0" w:color="000000"/>
              <w:bottom w:val="single" w:sz="4" w:space="0" w:color="000000"/>
            </w:tcBorders>
            <w:shd w:val="clear" w:color="auto" w:fill="FFFFFF"/>
          </w:tcPr>
          <w:p w:rsidR="00DE72C3" w:rsidRDefault="00DE72C3" w:rsidP="0021196A">
            <w:pPr>
              <w:snapToGrid w:val="0"/>
              <w:rPr>
                <w:color w:val="000000"/>
                <w:sz w:val="16"/>
              </w:rPr>
            </w:pPr>
            <w:r>
              <w:rPr>
                <w:color w:val="000000"/>
                <w:sz w:val="16"/>
              </w:rPr>
              <w:t>CHALONS EN CHAMPAGNE</w:t>
            </w:r>
          </w:p>
        </w:tc>
        <w:tc>
          <w:tcPr>
            <w:tcW w:w="124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21196A">
            <w:pPr>
              <w:snapToGrid w:val="0"/>
              <w:rPr>
                <w:color w:val="000000"/>
                <w:sz w:val="16"/>
              </w:rPr>
            </w:pPr>
            <w:r>
              <w:rPr>
                <w:color w:val="000000"/>
                <w:sz w:val="16"/>
              </w:rPr>
              <w:t>03.26.10.58.59</w:t>
            </w:r>
          </w:p>
        </w:tc>
      </w:tr>
    </w:tbl>
    <w:p w:rsidR="00097D21" w:rsidRDefault="00097D21"/>
    <w:sectPr w:rsidR="00097D21" w:rsidSect="0020052B">
      <w:pgSz w:w="11906" w:h="16838"/>
      <w:pgMar w:top="567" w:right="1417" w:bottom="212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6E50824"/>
    <w:multiLevelType w:val="hybridMultilevel"/>
    <w:tmpl w:val="E44AA4B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D1C65BB"/>
    <w:multiLevelType w:val="multilevel"/>
    <w:tmpl w:val="29027A60"/>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72C3"/>
    <w:rsid w:val="00097D21"/>
    <w:rsid w:val="0020052B"/>
    <w:rsid w:val="0021196A"/>
    <w:rsid w:val="002658C5"/>
    <w:rsid w:val="00397CFA"/>
    <w:rsid w:val="0085110D"/>
    <w:rsid w:val="00901DE4"/>
    <w:rsid w:val="00DE72C3"/>
    <w:rsid w:val="00EC71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2C3"/>
    <w:pPr>
      <w:suppressAutoHyphens/>
      <w:spacing w:after="0" w:line="240" w:lineRule="auto"/>
    </w:pPr>
    <w:rPr>
      <w:rFonts w:ascii="Arial" w:eastAsia="Times New Roman" w:hAnsi="Arial" w:cs="Arial"/>
      <w:color w:val="000080"/>
      <w:sz w:val="20"/>
      <w:szCs w:val="20"/>
      <w:lang w:eastAsia="ar-SA"/>
    </w:rPr>
  </w:style>
  <w:style w:type="paragraph" w:styleId="Titre2">
    <w:name w:val="heading 2"/>
    <w:basedOn w:val="Normal"/>
    <w:next w:val="Normal"/>
    <w:link w:val="Titre2Car"/>
    <w:qFormat/>
    <w:rsid w:val="00DE72C3"/>
    <w:pPr>
      <w:numPr>
        <w:ilvl w:val="1"/>
        <w:numId w:val="3"/>
      </w:numPr>
      <w:spacing w:before="280" w:after="280"/>
      <w:outlineLvl w:val="1"/>
    </w:pPr>
    <w:rPr>
      <w:b/>
      <w:bCs/>
      <w:color w:val="B02200"/>
      <w:sz w:val="26"/>
      <w:szCs w:val="36"/>
    </w:rPr>
  </w:style>
  <w:style w:type="paragraph" w:styleId="Titre3">
    <w:name w:val="heading 3"/>
    <w:basedOn w:val="Normal"/>
    <w:next w:val="Normal"/>
    <w:link w:val="Titre3Car"/>
    <w:qFormat/>
    <w:rsid w:val="00DE72C3"/>
    <w:pPr>
      <w:numPr>
        <w:ilvl w:val="2"/>
        <w:numId w:val="3"/>
      </w:num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DE72C3"/>
    <w:rPr>
      <w:rFonts w:ascii="Arial" w:eastAsia="Times New Roman" w:hAnsi="Arial" w:cs="Arial"/>
      <w:b/>
      <w:bCs/>
      <w:color w:val="B02200"/>
      <w:sz w:val="26"/>
      <w:szCs w:val="36"/>
      <w:lang w:eastAsia="ar-SA"/>
    </w:rPr>
  </w:style>
  <w:style w:type="character" w:customStyle="1" w:styleId="Titre3Car">
    <w:name w:val="Titre 3 Car"/>
    <w:basedOn w:val="Policepardfaut"/>
    <w:link w:val="Titre3"/>
    <w:rsid w:val="00DE72C3"/>
    <w:rPr>
      <w:rFonts w:ascii="Arial" w:eastAsia="Times New Roman" w:hAnsi="Arial" w:cs="Arial"/>
      <w:b/>
      <w:bCs/>
      <w:color w:val="000080"/>
      <w:sz w:val="20"/>
      <w:szCs w:val="20"/>
      <w:lang w:eastAsia="ar-SA"/>
    </w:rPr>
  </w:style>
  <w:style w:type="paragraph" w:styleId="En-tte">
    <w:name w:val="header"/>
    <w:basedOn w:val="Normal"/>
    <w:link w:val="En-tteCar"/>
    <w:rsid w:val="00DE72C3"/>
    <w:pPr>
      <w:tabs>
        <w:tab w:val="center" w:pos="4536"/>
        <w:tab w:val="right" w:pos="9072"/>
      </w:tabs>
    </w:pPr>
  </w:style>
  <w:style w:type="character" w:customStyle="1" w:styleId="En-tteCar">
    <w:name w:val="En-tête Car"/>
    <w:basedOn w:val="Policepardfaut"/>
    <w:link w:val="En-tte"/>
    <w:rsid w:val="00DE72C3"/>
    <w:rPr>
      <w:rFonts w:ascii="Arial" w:eastAsia="Times New Roman" w:hAnsi="Arial" w:cs="Arial"/>
      <w:color w:val="000080"/>
      <w:sz w:val="20"/>
      <w:szCs w:val="20"/>
      <w:lang w:eastAsia="ar-SA"/>
    </w:rPr>
  </w:style>
  <w:style w:type="paragraph" w:styleId="Titre">
    <w:name w:val="Title"/>
    <w:basedOn w:val="Normal"/>
    <w:next w:val="Normal"/>
    <w:link w:val="TitreCar"/>
    <w:uiPriority w:val="10"/>
    <w:qFormat/>
    <w:rsid w:val="00DE72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72C3"/>
    <w:rPr>
      <w:rFonts w:asciiTheme="majorHAnsi" w:eastAsiaTheme="majorEastAsia" w:hAnsiTheme="majorHAnsi" w:cstheme="majorBidi"/>
      <w:color w:val="17365D" w:themeColor="text2" w:themeShade="BF"/>
      <w:spacing w:val="5"/>
      <w:kern w:val="28"/>
      <w:sz w:val="52"/>
      <w:szCs w:val="52"/>
      <w:lang w:eastAsia="ar-SA"/>
    </w:rPr>
  </w:style>
  <w:style w:type="paragraph" w:styleId="Sous-titre">
    <w:name w:val="Subtitle"/>
    <w:basedOn w:val="Normal"/>
    <w:next w:val="Normal"/>
    <w:link w:val="Sous-titreCar"/>
    <w:uiPriority w:val="11"/>
    <w:qFormat/>
    <w:rsid w:val="00DE72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E72C3"/>
    <w:rPr>
      <w:rFonts w:asciiTheme="majorHAnsi" w:eastAsiaTheme="majorEastAsia" w:hAnsiTheme="majorHAnsi" w:cstheme="majorBidi"/>
      <w:i/>
      <w:iCs/>
      <w:color w:val="4F81BD" w:themeColor="accent1"/>
      <w:spacing w:val="15"/>
      <w:sz w:val="24"/>
      <w:szCs w:val="24"/>
      <w:lang w:eastAsia="ar-SA"/>
    </w:rPr>
  </w:style>
  <w:style w:type="paragraph" w:styleId="Paragraphedeliste">
    <w:name w:val="List Paragraph"/>
    <w:basedOn w:val="Normal"/>
    <w:uiPriority w:val="34"/>
    <w:qFormat/>
    <w:rsid w:val="00DE72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1302</Words>
  <Characters>7161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aescriva</dc:creator>
  <cp:lastModifiedBy>vkasperski</cp:lastModifiedBy>
  <cp:revision>3</cp:revision>
  <dcterms:created xsi:type="dcterms:W3CDTF">2014-09-19T09:11:00Z</dcterms:created>
  <dcterms:modified xsi:type="dcterms:W3CDTF">2016-10-05T14:52:00Z</dcterms:modified>
</cp:coreProperties>
</file>