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00B" w:rsidRDefault="00E7300B" w:rsidP="00E7300B">
      <w:pPr>
        <w:pStyle w:val="Titre1"/>
        <w:shd w:val="clear" w:color="auto" w:fill="FFFFFF"/>
        <w:spacing w:after="180" w:line="360" w:lineRule="atLeast"/>
        <w:rPr>
          <w:rFonts w:ascii="Helvetica Neue" w:eastAsia="Times New Roman" w:hAnsi="Helvetica Neue" w:cs="Times New Roman"/>
          <w:color w:val="333333"/>
          <w:sz w:val="40"/>
          <w:szCs w:val="40"/>
        </w:rPr>
      </w:pPr>
      <w:r>
        <w:rPr>
          <w:rFonts w:ascii="Helvetica Neue" w:eastAsia="Times New Roman" w:hAnsi="Helvetica Neue" w:cs="Times New Roman"/>
          <w:color w:val="333333"/>
          <w:sz w:val="40"/>
          <w:szCs w:val="40"/>
        </w:rPr>
        <w:t>Installer Symfony2 sur Windows</w:t>
      </w:r>
      <w:r w:rsidR="00176502">
        <w:rPr>
          <w:rFonts w:ascii="Helvetica Neue" w:eastAsia="Times New Roman" w:hAnsi="Helvetica Neue" w:cs="Times New Roman"/>
          <w:color w:val="333333"/>
          <w:sz w:val="40"/>
          <w:szCs w:val="40"/>
        </w:rPr>
        <w:t xml:space="preserve"> (avec composer)</w:t>
      </w:r>
    </w:p>
    <w:p w:rsidR="00E7300B" w:rsidRDefault="00E7300B" w:rsidP="00F31FD9">
      <w:pPr>
        <w:spacing w:before="360" w:after="144" w:line="288" w:lineRule="atLeast"/>
        <w:outlineLvl w:val="2"/>
        <w:rPr>
          <w:rFonts w:ascii="inherit" w:eastAsia="Times New Roman" w:hAnsi="inherit" w:cs="Times New Roman"/>
          <w:b/>
          <w:bCs/>
          <w:noProof/>
          <w:sz w:val="30"/>
          <w:szCs w:val="30"/>
        </w:rPr>
      </w:pPr>
    </w:p>
    <w:p w:rsidR="00F31FD9" w:rsidRPr="00F31FD9" w:rsidRDefault="00F31FD9" w:rsidP="00F31FD9">
      <w:pPr>
        <w:spacing w:before="360" w:after="144" w:line="288" w:lineRule="atLeast"/>
        <w:outlineLvl w:val="2"/>
        <w:rPr>
          <w:rFonts w:ascii="inherit" w:eastAsia="Times New Roman" w:hAnsi="inherit" w:cs="Times New Roman"/>
          <w:b/>
          <w:bCs/>
          <w:noProof/>
          <w:sz w:val="30"/>
          <w:szCs w:val="30"/>
        </w:rPr>
      </w:pPr>
      <w:r w:rsidRPr="00F31FD9">
        <w:rPr>
          <w:rFonts w:ascii="inherit" w:eastAsia="Times New Roman" w:hAnsi="inherit" w:cs="Times New Roman"/>
          <w:b/>
          <w:bCs/>
          <w:noProof/>
          <w:sz w:val="30"/>
          <w:szCs w:val="30"/>
        </w:rPr>
        <w:t>1. Configuration de PHP :</w:t>
      </w:r>
    </w:p>
    <w:p w:rsidR="00F31FD9" w:rsidRDefault="00F31FD9" w:rsidP="00F31FD9">
      <w:pPr>
        <w:spacing w:after="360"/>
        <w:rPr>
          <w:rFonts w:ascii="Monaco" w:hAnsi="Monaco" w:cs="Courier"/>
          <w:noProof/>
          <w:color w:val="000000"/>
          <w:bdr w:val="none" w:sz="0" w:space="0" w:color="auto" w:frame="1"/>
          <w:shd w:val="clear" w:color="auto" w:fill="FFFFFF"/>
        </w:rPr>
      </w:pPr>
      <w:r w:rsidRPr="00F31FD9">
        <w:rPr>
          <w:rFonts w:ascii="Times" w:hAnsi="Times" w:cs="Times New Roman"/>
          <w:noProof/>
        </w:rPr>
        <w:t>Après avoir installé wamp, modifiez la variable d’environnement Path du système :</w:t>
      </w:r>
      <w:r w:rsidRPr="00F31FD9">
        <w:rPr>
          <w:rFonts w:ascii="Times" w:hAnsi="Times" w:cs="Times New Roman"/>
          <w:noProof/>
        </w:rPr>
        <w:br/>
        <w:t>Panneau de configuration\ système\ paramètre système avancés :</w:t>
      </w:r>
      <w:r w:rsidRPr="00F31FD9">
        <w:rPr>
          <w:rFonts w:ascii="Times" w:hAnsi="Times" w:cs="Times New Roman"/>
          <w:noProof/>
        </w:rPr>
        <w:br/>
        <w:t>Cliquez sur variables d’environnement puis Path dans les variables système.</w:t>
      </w:r>
      <w:r w:rsidRPr="00F31FD9">
        <w:rPr>
          <w:rFonts w:ascii="Times" w:hAnsi="Times" w:cs="Times New Roman"/>
          <w:noProof/>
        </w:rPr>
        <w:br/>
        <w:t>Ajoutez le chemin de votre dossier php : </w:t>
      </w:r>
      <w:r w:rsidRPr="00F31FD9">
        <w:rPr>
          <w:rFonts w:ascii="Times" w:hAnsi="Times" w:cs="Times New Roman"/>
          <w:noProof/>
        </w:rPr>
        <w:br/>
      </w:r>
    </w:p>
    <w:p w:rsidR="00F31FD9" w:rsidRPr="00F31FD9" w:rsidRDefault="00F31FD9" w:rsidP="00F31FD9">
      <w:pPr>
        <w:spacing w:after="360"/>
        <w:rPr>
          <w:rFonts w:ascii="Times" w:hAnsi="Times" w:cs="Times New Roman"/>
          <w:i/>
          <w:noProof/>
        </w:rPr>
      </w:pPr>
      <w:r w:rsidRPr="00F31FD9">
        <w:rPr>
          <w:rFonts w:ascii="Monaco" w:hAnsi="Monaco" w:cs="Courier"/>
          <w:i/>
          <w:noProof/>
          <w:color w:val="000000"/>
          <w:bdr w:val="none" w:sz="0" w:space="0" w:color="auto" w:frame="1"/>
          <w:shd w:val="clear" w:color="auto" w:fill="FFFFFF"/>
        </w:rPr>
        <w:t>;C:\wamp\bin\php\php5.5.12</w:t>
      </w:r>
      <w:bookmarkStart w:id="0" w:name="_GoBack"/>
      <w:bookmarkEnd w:id="0"/>
    </w:p>
    <w:p w:rsidR="00F31FD9" w:rsidRPr="00F31FD9" w:rsidRDefault="00F31FD9" w:rsidP="00F31FD9">
      <w:pPr>
        <w:spacing w:before="360" w:after="144" w:line="288" w:lineRule="atLeast"/>
        <w:outlineLvl w:val="2"/>
        <w:rPr>
          <w:rFonts w:ascii="inherit" w:eastAsia="Times New Roman" w:hAnsi="inherit" w:cs="Times New Roman"/>
          <w:b/>
          <w:bCs/>
          <w:noProof/>
          <w:sz w:val="30"/>
          <w:szCs w:val="30"/>
        </w:rPr>
      </w:pPr>
      <w:r w:rsidRPr="00F31FD9">
        <w:rPr>
          <w:rFonts w:ascii="inherit" w:eastAsia="Times New Roman" w:hAnsi="inherit" w:cs="Times New Roman"/>
          <w:b/>
          <w:bCs/>
          <w:noProof/>
          <w:sz w:val="30"/>
          <w:szCs w:val="30"/>
        </w:rPr>
        <w:t>2. Installation de Symfony2 :</w:t>
      </w:r>
    </w:p>
    <w:p w:rsidR="00F31FD9" w:rsidRPr="00E7300B" w:rsidRDefault="00F31FD9" w:rsidP="00F31FD9">
      <w:pPr>
        <w:spacing w:after="360"/>
        <w:rPr>
          <w:rFonts w:ascii="Times" w:hAnsi="Times" w:cs="Times New Roman"/>
          <w:noProof/>
        </w:rPr>
      </w:pPr>
      <w:r w:rsidRPr="00E7300B">
        <w:rPr>
          <w:rFonts w:ascii="Times" w:hAnsi="Times" w:cs="Times New Roman"/>
          <w:noProof/>
        </w:rPr>
        <w:t>Téléchargez puis installez composer-setup.exe pour Windows à l’adresse suivante :</w:t>
      </w:r>
    </w:p>
    <w:p w:rsidR="00F31FD9" w:rsidRPr="00E7300B" w:rsidRDefault="00F31FD9" w:rsidP="00F31FD9">
      <w:pPr>
        <w:spacing w:after="360"/>
        <w:rPr>
          <w:rFonts w:ascii="Times" w:hAnsi="Times" w:cs="Times New Roman"/>
          <w:noProof/>
        </w:rPr>
      </w:pPr>
      <w:r w:rsidRPr="00F31FD9">
        <w:rPr>
          <w:rFonts w:ascii="Times" w:hAnsi="Times" w:cs="Times New Roman"/>
          <w:noProof/>
          <w:sz w:val="20"/>
          <w:szCs w:val="20"/>
        </w:rPr>
        <w:br/>
      </w:r>
      <w:hyperlink r:id="rId4" w:history="1">
        <w:r w:rsidRPr="00E7300B">
          <w:rPr>
            <w:rFonts w:ascii="Times" w:hAnsi="Times" w:cs="Times New Roman"/>
            <w:noProof/>
            <w:color w:val="4267A6"/>
            <w:u w:val="single"/>
          </w:rPr>
          <w:t>https://getcomposer.org/download/</w:t>
        </w:r>
      </w:hyperlink>
    </w:p>
    <w:p w:rsidR="00F31FD9" w:rsidRPr="00F31FD9" w:rsidRDefault="00F31FD9" w:rsidP="00F31FD9">
      <w:pPr>
        <w:spacing w:after="360"/>
        <w:rPr>
          <w:rFonts w:ascii="Times" w:hAnsi="Times" w:cs="Times New Roman"/>
          <w:noProof/>
        </w:rPr>
      </w:pPr>
      <w:r w:rsidRPr="00F31FD9">
        <w:rPr>
          <w:rFonts w:ascii="Times" w:hAnsi="Times" w:cs="Times New Roman"/>
          <w:noProof/>
        </w:rPr>
        <w:t>Lancez ensuite l’invite de commande, placez vous dans le dossier d’installation souhaité puis installez symfony à l’aide de composer : (Remplacez "path" par le chemin du dossier de votre projet)</w:t>
      </w:r>
    </w:p>
    <w:p w:rsidR="00F31FD9" w:rsidRPr="002A0F3E" w:rsidRDefault="00E7300B" w:rsidP="00F31FD9">
      <w:pPr>
        <w:rPr>
          <w:rFonts w:ascii="Times" w:eastAsia="Times New Roman" w:hAnsi="Times" w:cs="Times New Roman"/>
          <w:i/>
          <w:noProof/>
          <w:lang w:val="en-US"/>
        </w:rPr>
      </w:pPr>
      <w:r w:rsidRPr="002A0F3E">
        <w:rPr>
          <w:rFonts w:ascii="Times" w:eastAsia="Times New Roman" w:hAnsi="Times" w:cs="Times New Roman"/>
          <w:i/>
          <w:noProof/>
          <w:lang w:val="en-US"/>
        </w:rPr>
        <w:t>C:\wamp\www\symfony2&gt;composer create-project symfony/framework-standard-edition path/ "2.7.*"</w:t>
      </w:r>
    </w:p>
    <w:p w:rsidR="00F31FD9" w:rsidRPr="00F31FD9" w:rsidRDefault="00F31FD9" w:rsidP="00F31FD9">
      <w:pPr>
        <w:spacing w:before="360" w:after="144" w:line="288" w:lineRule="atLeast"/>
        <w:outlineLvl w:val="2"/>
        <w:rPr>
          <w:rFonts w:ascii="inherit" w:eastAsia="Times New Roman" w:hAnsi="inherit" w:cs="Times New Roman"/>
          <w:b/>
          <w:bCs/>
          <w:noProof/>
          <w:sz w:val="30"/>
          <w:szCs w:val="30"/>
        </w:rPr>
      </w:pPr>
      <w:r w:rsidRPr="00F31FD9">
        <w:rPr>
          <w:rFonts w:ascii="inherit" w:eastAsia="Times New Roman" w:hAnsi="inherit" w:cs="Times New Roman"/>
          <w:b/>
          <w:bCs/>
          <w:noProof/>
          <w:sz w:val="30"/>
          <w:szCs w:val="30"/>
        </w:rPr>
        <w:t>Configurer un Virtual Host :</w:t>
      </w:r>
    </w:p>
    <w:p w:rsidR="00F31FD9" w:rsidRPr="00E7300B" w:rsidRDefault="00F31FD9" w:rsidP="00F31FD9">
      <w:pPr>
        <w:spacing w:after="360"/>
        <w:rPr>
          <w:rFonts w:ascii="Times" w:hAnsi="Times" w:cs="Times New Roman"/>
          <w:noProof/>
        </w:rPr>
      </w:pPr>
      <w:r w:rsidRPr="00E7300B">
        <w:rPr>
          <w:rFonts w:ascii="Times" w:hAnsi="Times" w:cs="Times New Roman"/>
          <w:noProof/>
        </w:rPr>
        <w:t>Emplacement du fichier httpd.conf : </w:t>
      </w:r>
      <w:r w:rsidRPr="00E7300B">
        <w:rPr>
          <w:rFonts w:ascii="Times" w:hAnsi="Times" w:cs="Times New Roman"/>
          <w:i/>
          <w:iCs/>
          <w:noProof/>
        </w:rPr>
        <w:t>C :\wamp\bin\apache\apache2.4.9\conf\</w:t>
      </w:r>
      <w:r w:rsidRPr="00E7300B">
        <w:rPr>
          <w:rFonts w:ascii="Times" w:hAnsi="Times" w:cs="Times New Roman"/>
          <w:noProof/>
        </w:rPr>
        <w:br/>
        <w:t>Dans le fichier httpd.conf, décommenter la ligne suivante :</w:t>
      </w:r>
    </w:p>
    <w:p w:rsidR="00F31FD9" w:rsidRPr="002A0F3E" w:rsidRDefault="00F31FD9" w:rsidP="00F31FD9">
      <w:pPr>
        <w:shd w:val="clear" w:color="auto" w:fill="FFFFFF"/>
        <w:rPr>
          <w:rFonts w:ascii="Monaco" w:eastAsia="Times New Roman" w:hAnsi="Monaco" w:cs="Times New Roman"/>
          <w:i/>
          <w:noProof/>
          <w:color w:val="000000"/>
          <w:lang w:val="en-US"/>
        </w:rPr>
      </w:pPr>
      <w:r w:rsidRPr="002A0F3E">
        <w:rPr>
          <w:rFonts w:ascii="Monaco" w:hAnsi="Monaco" w:cs="Courier"/>
          <w:i/>
          <w:noProof/>
          <w:color w:val="000000"/>
          <w:bdr w:val="none" w:sz="0" w:space="0" w:color="auto" w:frame="1"/>
          <w:lang w:val="en-US"/>
        </w:rPr>
        <w:t># Virtual hosts</w:t>
      </w:r>
      <w:r w:rsidRPr="002A0F3E">
        <w:rPr>
          <w:rFonts w:ascii="Monaco" w:hAnsi="Monaco" w:cs="Courier"/>
          <w:i/>
          <w:noProof/>
          <w:color w:val="000000"/>
          <w:bdr w:val="none" w:sz="0" w:space="0" w:color="auto" w:frame="1"/>
          <w:lang w:val="en-US"/>
        </w:rPr>
        <w:br/>
        <w:t>Include conf/extra/httpd-vhosts.conf</w:t>
      </w:r>
    </w:p>
    <w:p w:rsidR="002A0F3E" w:rsidRDefault="002A0F3E" w:rsidP="00F31FD9">
      <w:pPr>
        <w:spacing w:after="360"/>
        <w:rPr>
          <w:rFonts w:ascii="Times" w:hAnsi="Times" w:cs="Times New Roman"/>
          <w:noProof/>
        </w:rPr>
      </w:pPr>
    </w:p>
    <w:p w:rsidR="00F31FD9" w:rsidRPr="00E7300B" w:rsidRDefault="00F31FD9" w:rsidP="00F31FD9">
      <w:pPr>
        <w:spacing w:after="360"/>
        <w:rPr>
          <w:rFonts w:ascii="Times" w:hAnsi="Times" w:cs="Times New Roman"/>
          <w:noProof/>
        </w:rPr>
      </w:pPr>
      <w:r w:rsidRPr="00E7300B">
        <w:rPr>
          <w:rFonts w:ascii="Times" w:hAnsi="Times" w:cs="Times New Roman"/>
          <w:noProof/>
        </w:rPr>
        <w:t>Emplacement du fichier httpd-vhosts.conf :</w:t>
      </w:r>
      <w:r w:rsidRPr="00E7300B">
        <w:rPr>
          <w:rFonts w:ascii="Times" w:hAnsi="Times" w:cs="Times New Roman"/>
          <w:i/>
          <w:iCs/>
          <w:noProof/>
        </w:rPr>
        <w:t>C :\wamp\bin\apache\apache2.4.9\conf\extra\</w:t>
      </w:r>
      <w:r w:rsidRPr="00E7300B">
        <w:rPr>
          <w:rFonts w:ascii="Times" w:hAnsi="Times" w:cs="Times New Roman"/>
          <w:noProof/>
        </w:rPr>
        <w:br/>
        <w:t>Ajoutez un Virtual Host :</w:t>
      </w:r>
    </w:p>
    <w:p w:rsidR="00F31FD9" w:rsidRPr="002A0F3E" w:rsidRDefault="00F31FD9" w:rsidP="00F31FD9">
      <w:pPr>
        <w:shd w:val="clear" w:color="auto" w:fill="FFFFFF"/>
        <w:rPr>
          <w:rFonts w:ascii="Monaco" w:eastAsia="Times New Roman" w:hAnsi="Monaco" w:cs="Times New Roman"/>
          <w:i/>
          <w:noProof/>
          <w:color w:val="000000"/>
          <w:lang w:val="en-US"/>
        </w:rPr>
      </w:pPr>
      <w:r w:rsidRPr="002A0F3E">
        <w:rPr>
          <w:rFonts w:ascii="Monaco" w:hAnsi="Monaco" w:cs="Courier"/>
          <w:i/>
          <w:noProof/>
          <w:color w:val="000000"/>
          <w:bdr w:val="none" w:sz="0" w:space="0" w:color="auto" w:frame="1"/>
          <w:lang w:val="en-US"/>
        </w:rPr>
        <w:t>&lt;VirtualHost *:80&gt;</w:t>
      </w:r>
      <w:r w:rsidRPr="002A0F3E">
        <w:rPr>
          <w:rFonts w:ascii="Monaco" w:hAnsi="Monaco" w:cs="Courier"/>
          <w:i/>
          <w:noProof/>
          <w:color w:val="000000"/>
          <w:bdr w:val="none" w:sz="0" w:space="0" w:color="auto" w:frame="1"/>
          <w:lang w:val="en-US"/>
        </w:rPr>
        <w:br/>
        <w:t>   DocumentRoot "C:\wamp\www\symfony2\path\web"</w:t>
      </w:r>
      <w:r w:rsidRPr="002A0F3E">
        <w:rPr>
          <w:rFonts w:ascii="Monaco" w:hAnsi="Monaco" w:cs="Courier"/>
          <w:i/>
          <w:noProof/>
          <w:color w:val="000000"/>
          <w:bdr w:val="none" w:sz="0" w:space="0" w:color="auto" w:frame="1"/>
          <w:lang w:val="en-US"/>
        </w:rPr>
        <w:br/>
        <w:t>   ServerName symfony.lan</w:t>
      </w:r>
      <w:r w:rsidRPr="002A0F3E">
        <w:rPr>
          <w:rFonts w:ascii="Monaco" w:hAnsi="Monaco" w:cs="Courier"/>
          <w:i/>
          <w:noProof/>
          <w:color w:val="000000"/>
          <w:bdr w:val="none" w:sz="0" w:space="0" w:color="auto" w:frame="1"/>
          <w:lang w:val="en-US"/>
        </w:rPr>
        <w:br/>
        <w:t>&lt;/VirtualHost&gt;</w:t>
      </w:r>
    </w:p>
    <w:p w:rsidR="00E7300B" w:rsidRPr="002A0F3E" w:rsidRDefault="00E7300B" w:rsidP="00F31FD9">
      <w:pPr>
        <w:spacing w:after="360"/>
        <w:rPr>
          <w:rFonts w:ascii="Times" w:hAnsi="Times" w:cs="Times New Roman"/>
          <w:noProof/>
          <w:lang w:val="en-US"/>
        </w:rPr>
      </w:pPr>
    </w:p>
    <w:p w:rsidR="00E7300B" w:rsidRPr="002A0F3E" w:rsidRDefault="00E7300B" w:rsidP="00F31FD9">
      <w:pPr>
        <w:spacing w:after="360"/>
        <w:rPr>
          <w:rFonts w:ascii="Times" w:hAnsi="Times" w:cs="Times New Roman"/>
          <w:noProof/>
          <w:lang w:val="en-US"/>
        </w:rPr>
      </w:pPr>
    </w:p>
    <w:p w:rsidR="00F31FD9" w:rsidRPr="00E7300B" w:rsidRDefault="00F31FD9" w:rsidP="00F31FD9">
      <w:pPr>
        <w:spacing w:after="360"/>
        <w:rPr>
          <w:rFonts w:ascii="Times" w:hAnsi="Times" w:cs="Times New Roman"/>
          <w:noProof/>
        </w:rPr>
      </w:pPr>
      <w:r w:rsidRPr="00E7300B">
        <w:rPr>
          <w:rFonts w:ascii="Times" w:hAnsi="Times" w:cs="Times New Roman"/>
          <w:noProof/>
        </w:rPr>
        <w:t>Ajoutez la ligne suivante dans votre fichier hosts (C :\Windows\System32\drivers\etc)</w:t>
      </w:r>
    </w:p>
    <w:p w:rsidR="00F31FD9" w:rsidRPr="00E7300B" w:rsidRDefault="00E319A1" w:rsidP="00F31FD9">
      <w:pPr>
        <w:rPr>
          <w:rFonts w:ascii="Times" w:eastAsia="Times New Roman" w:hAnsi="Times" w:cs="Times New Roman"/>
          <w:i/>
          <w:noProof/>
        </w:rPr>
      </w:pPr>
      <w:r w:rsidRPr="00E7300B">
        <w:rPr>
          <w:rFonts w:ascii="Times" w:eastAsia="Times New Roman" w:hAnsi="Times" w:cs="Times New Roman"/>
          <w:i/>
          <w:noProof/>
        </w:rPr>
        <w:fldChar w:fldCharType="begin"/>
      </w:r>
      <w:r w:rsidR="00F31FD9" w:rsidRPr="00E7300B">
        <w:rPr>
          <w:rFonts w:ascii="Times" w:eastAsia="Times New Roman" w:hAnsi="Times" w:cs="Times New Roman"/>
          <w:i/>
          <w:noProof/>
        </w:rPr>
        <w:instrText xml:space="preserve"> </w:instrText>
      </w:r>
      <w:r w:rsidRPr="00E7300B">
        <w:rPr>
          <w:rFonts w:ascii="Times" w:eastAsia="Times New Roman" w:hAnsi="Times" w:cs="Times New Roman"/>
          <w:i/>
          <w:noProof/>
        </w:rPr>
        <w:fldChar w:fldCharType="begin"/>
      </w:r>
      <w:r w:rsidR="00F31FD9" w:rsidRPr="00E7300B">
        <w:rPr>
          <w:rFonts w:ascii="Times" w:eastAsia="Times New Roman" w:hAnsi="Times" w:cs="Times New Roman"/>
          <w:i/>
          <w:noProof/>
        </w:rPr>
        <w:instrText xml:space="preserve"> PRIVATE "&lt;TEXTAREA READONLY COLS=\"40\" ROWS=\"2\" DIR=\"ltr\"&gt;&lt;/TEXTAREA&gt;" </w:instrText>
      </w:r>
      <w:r w:rsidRPr="00E7300B">
        <w:rPr>
          <w:rFonts w:ascii="Times" w:eastAsia="Times New Roman" w:hAnsi="Times" w:cs="Times New Roman"/>
          <w:i/>
          <w:noProof/>
        </w:rPr>
        <w:fldChar w:fldCharType="end"/>
      </w:r>
      <w:r w:rsidR="00F31FD9" w:rsidRPr="00E7300B">
        <w:rPr>
          <w:rFonts w:ascii="Times" w:eastAsia="Times New Roman" w:hAnsi="Times" w:cs="Times New Roman"/>
          <w:i/>
          <w:noProof/>
        </w:rPr>
        <w:instrText xml:space="preserve">MACROBUTTON HTMLDirect </w:instrText>
      </w:r>
      <w:r w:rsidRPr="00E7300B">
        <w:rPr>
          <w:rFonts w:ascii="Times" w:eastAsia="Times New Roman" w:hAnsi="Times" w:cs="Times New Roman"/>
          <w:i/>
          <w:noProof/>
        </w:rPr>
        <w:fldChar w:fldCharType="end"/>
      </w:r>
      <w:r w:rsidR="00F31FD9" w:rsidRPr="00E7300B">
        <w:rPr>
          <w:rFonts w:ascii="Times" w:eastAsia="Times New Roman" w:hAnsi="Times" w:cs="Times New Roman"/>
          <w:i/>
          <w:noProof/>
        </w:rPr>
        <w:t xml:space="preserve"> </w:t>
      </w:r>
      <w:r w:rsidR="00E7300B" w:rsidRPr="002A0F3E">
        <w:rPr>
          <w:rFonts w:ascii="Times" w:eastAsia="Times New Roman" w:hAnsi="Times" w:cs="Times New Roman"/>
          <w:i/>
          <w:noProof/>
          <w:highlight w:val="yellow"/>
        </w:rPr>
        <w:t>127.0.0.1</w:t>
      </w:r>
      <w:r w:rsidR="00E7300B" w:rsidRPr="002A0F3E">
        <w:rPr>
          <w:rFonts w:ascii="Times" w:eastAsia="Times New Roman" w:hAnsi="Times" w:cs="Times New Roman"/>
          <w:i/>
          <w:noProof/>
          <w:highlight w:val="yellow"/>
        </w:rPr>
        <w:tab/>
      </w:r>
      <w:r w:rsidR="00E7300B" w:rsidRPr="002A0F3E">
        <w:rPr>
          <w:rFonts w:ascii="Times" w:eastAsia="Times New Roman" w:hAnsi="Times" w:cs="Times New Roman"/>
          <w:i/>
          <w:noProof/>
          <w:highlight w:val="yellow"/>
        </w:rPr>
        <w:tab/>
        <w:t>symfony.lan</w:t>
      </w:r>
    </w:p>
    <w:p w:rsidR="00E7300B" w:rsidRDefault="00E7300B" w:rsidP="00F31FD9">
      <w:pPr>
        <w:rPr>
          <w:rFonts w:ascii="Times" w:hAnsi="Times" w:cs="Times New Roman"/>
          <w:noProof/>
          <w:sz w:val="20"/>
          <w:szCs w:val="20"/>
        </w:rPr>
      </w:pPr>
    </w:p>
    <w:p w:rsidR="00E7300B" w:rsidRDefault="00E7300B" w:rsidP="00F31FD9">
      <w:pPr>
        <w:rPr>
          <w:rFonts w:ascii="Times" w:hAnsi="Times" w:cs="Times New Roman"/>
          <w:noProof/>
          <w:sz w:val="20"/>
          <w:szCs w:val="20"/>
        </w:rPr>
      </w:pPr>
    </w:p>
    <w:p w:rsidR="00E7300B" w:rsidRPr="00E7300B" w:rsidRDefault="00F31FD9" w:rsidP="00F31FD9">
      <w:pPr>
        <w:rPr>
          <w:rFonts w:ascii="Times" w:hAnsi="Times" w:cs="Times New Roman"/>
          <w:noProof/>
        </w:rPr>
      </w:pPr>
      <w:r w:rsidRPr="00E7300B">
        <w:rPr>
          <w:rFonts w:ascii="Times" w:hAnsi="Times" w:cs="Times New Roman"/>
          <w:noProof/>
        </w:rPr>
        <w:t>Redémarrez Apache puis testez l’URL :</w:t>
      </w:r>
      <w:r w:rsidRPr="00E7300B">
        <w:rPr>
          <w:rFonts w:ascii="Times" w:hAnsi="Times" w:cs="Times New Roman"/>
          <w:noProof/>
        </w:rPr>
        <w:br/>
      </w:r>
      <w:hyperlink r:id="rId5" w:history="1">
        <w:r w:rsidRPr="00E7300B">
          <w:rPr>
            <w:rFonts w:ascii="Times" w:hAnsi="Times" w:cs="Times New Roman"/>
            <w:noProof/>
            <w:color w:val="4267A6"/>
            <w:u w:val="single"/>
          </w:rPr>
          <w:t>http://symfony.lan/app_dev.php/</w:t>
        </w:r>
      </w:hyperlink>
    </w:p>
    <w:p w:rsidR="00F31FD9" w:rsidRPr="00F31FD9" w:rsidRDefault="00F31FD9" w:rsidP="00F31FD9">
      <w:pPr>
        <w:rPr>
          <w:rFonts w:ascii="Times" w:hAnsi="Times" w:cs="Times New Roman"/>
          <w:noProof/>
          <w:sz w:val="20"/>
          <w:szCs w:val="20"/>
        </w:rPr>
      </w:pPr>
      <w:r w:rsidRPr="00F31FD9">
        <w:rPr>
          <w:rFonts w:ascii="Times" w:hAnsi="Times" w:cs="Times New Roman"/>
          <w:noProof/>
          <w:sz w:val="20"/>
          <w:szCs w:val="20"/>
        </w:rPr>
        <w:br/>
      </w:r>
      <w:r w:rsidR="00E7300B" w:rsidRPr="00E7300B">
        <w:rPr>
          <w:noProof/>
        </w:rPr>
        <w:drawing>
          <wp:inline distT="0" distB="0" distL="0" distR="0">
            <wp:extent cx="1905000" cy="1143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00B" w:rsidRDefault="00E7300B" w:rsidP="00F31FD9">
      <w:pPr>
        <w:spacing w:after="360"/>
        <w:rPr>
          <w:rFonts w:ascii="Times" w:hAnsi="Times" w:cs="Times New Roman"/>
          <w:noProof/>
          <w:sz w:val="20"/>
          <w:szCs w:val="20"/>
        </w:rPr>
      </w:pPr>
    </w:p>
    <w:p w:rsidR="00E7300B" w:rsidRDefault="00F31FD9" w:rsidP="00F31FD9">
      <w:pPr>
        <w:spacing w:after="360"/>
        <w:rPr>
          <w:rFonts w:ascii="Times" w:hAnsi="Times" w:cs="Times New Roman"/>
          <w:noProof/>
        </w:rPr>
      </w:pPr>
      <w:r w:rsidRPr="00E7300B">
        <w:rPr>
          <w:rFonts w:ascii="Times" w:hAnsi="Times" w:cs="Times New Roman"/>
          <w:noProof/>
        </w:rPr>
        <w:t>Parfait ! Je vous invite à présent à suivre nos tutos Symfony 2 :</w:t>
      </w:r>
      <w:r w:rsidRPr="00E7300B">
        <w:rPr>
          <w:rFonts w:ascii="Times" w:hAnsi="Times" w:cs="Times New Roman"/>
          <w:noProof/>
        </w:rPr>
        <w:br/>
      </w:r>
      <w:hyperlink r:id="rId7" w:history="1">
        <w:r w:rsidRPr="00E7300B">
          <w:rPr>
            <w:rFonts w:ascii="Times" w:hAnsi="Times" w:cs="Times New Roman"/>
            <w:noProof/>
            <w:color w:val="4267A6"/>
            <w:u w:val="single"/>
          </w:rPr>
          <w:t>Synfony2 - créer un bundle</w:t>
        </w:r>
      </w:hyperlink>
      <w:r w:rsidRPr="00E7300B">
        <w:rPr>
          <w:rFonts w:ascii="Times" w:hAnsi="Times" w:cs="Times New Roman"/>
          <w:noProof/>
        </w:rPr>
        <w:br/>
      </w:r>
    </w:p>
    <w:p w:rsidR="00F31FD9" w:rsidRPr="00E7300B" w:rsidRDefault="00F31FD9" w:rsidP="00F31FD9">
      <w:pPr>
        <w:spacing w:after="360"/>
        <w:rPr>
          <w:rFonts w:ascii="Times" w:hAnsi="Times" w:cs="Times New Roman"/>
          <w:noProof/>
        </w:rPr>
      </w:pPr>
      <w:r w:rsidRPr="00E7300B">
        <w:rPr>
          <w:rFonts w:ascii="Times" w:hAnsi="Times" w:cs="Times New Roman"/>
          <w:noProof/>
        </w:rPr>
        <w:t>Bon courage !</w:t>
      </w:r>
    </w:p>
    <w:p w:rsidR="00F31FD9" w:rsidRPr="00E7300B" w:rsidRDefault="00F31FD9" w:rsidP="00F31FD9">
      <w:pPr>
        <w:spacing w:after="360"/>
        <w:rPr>
          <w:rFonts w:ascii="Times" w:hAnsi="Times" w:cs="Times New Roman"/>
          <w:noProof/>
        </w:rPr>
      </w:pPr>
      <w:r w:rsidRPr="00E7300B">
        <w:rPr>
          <w:rFonts w:ascii="Times" w:hAnsi="Times" w:cs="Times New Roman"/>
          <w:noProof/>
        </w:rPr>
        <w:t>Exemple pour installer FOSuserBundle, utilisez la commande Composer :</w:t>
      </w:r>
    </w:p>
    <w:p w:rsidR="00F31FD9" w:rsidRPr="002A0F3E" w:rsidRDefault="00E319A1" w:rsidP="00F31FD9">
      <w:pPr>
        <w:rPr>
          <w:rFonts w:ascii="Times" w:eastAsia="Times New Roman" w:hAnsi="Times" w:cs="Times New Roman"/>
          <w:i/>
          <w:noProof/>
          <w:lang w:val="en-US"/>
        </w:rPr>
      </w:pPr>
      <w:r w:rsidRPr="00E7300B">
        <w:rPr>
          <w:rFonts w:ascii="Times" w:eastAsia="Times New Roman" w:hAnsi="Times" w:cs="Times New Roman"/>
          <w:i/>
          <w:noProof/>
        </w:rPr>
        <w:fldChar w:fldCharType="begin"/>
      </w:r>
      <w:r w:rsidR="00F31FD9" w:rsidRPr="002A0F3E">
        <w:rPr>
          <w:rFonts w:ascii="Times" w:eastAsia="Times New Roman" w:hAnsi="Times" w:cs="Times New Roman"/>
          <w:i/>
          <w:noProof/>
          <w:lang w:val="en-US"/>
        </w:rPr>
        <w:instrText xml:space="preserve"> </w:instrText>
      </w:r>
      <w:r w:rsidRPr="00E7300B">
        <w:rPr>
          <w:rFonts w:ascii="Times" w:eastAsia="Times New Roman" w:hAnsi="Times" w:cs="Times New Roman"/>
          <w:i/>
          <w:noProof/>
        </w:rPr>
        <w:fldChar w:fldCharType="begin"/>
      </w:r>
      <w:r w:rsidR="00F31FD9" w:rsidRPr="002A0F3E">
        <w:rPr>
          <w:rFonts w:ascii="Times" w:eastAsia="Times New Roman" w:hAnsi="Times" w:cs="Times New Roman"/>
          <w:i/>
          <w:noProof/>
          <w:lang w:val="en-US"/>
        </w:rPr>
        <w:instrText xml:space="preserve"> PRIVATE "&lt;TEXTAREA READONLY COLS=\"40\" ROWS=\"2\" DIR=\"ltr\"&gt;&lt;/TEXTAREA&gt;" </w:instrText>
      </w:r>
      <w:r w:rsidRPr="00E7300B">
        <w:rPr>
          <w:rFonts w:ascii="Times" w:eastAsia="Times New Roman" w:hAnsi="Times" w:cs="Times New Roman"/>
          <w:i/>
          <w:noProof/>
        </w:rPr>
        <w:fldChar w:fldCharType="end"/>
      </w:r>
      <w:r w:rsidR="00F31FD9" w:rsidRPr="002A0F3E">
        <w:rPr>
          <w:rFonts w:ascii="Times" w:eastAsia="Times New Roman" w:hAnsi="Times" w:cs="Times New Roman"/>
          <w:i/>
          <w:noProof/>
          <w:lang w:val="en-US"/>
        </w:rPr>
        <w:instrText xml:space="preserve">MACROBUTTON HTMLDirect </w:instrText>
      </w:r>
      <w:r w:rsidRPr="00E7300B">
        <w:rPr>
          <w:rFonts w:ascii="Times" w:eastAsia="Times New Roman" w:hAnsi="Times" w:cs="Times New Roman"/>
          <w:i/>
          <w:noProof/>
        </w:rPr>
        <w:fldChar w:fldCharType="end"/>
      </w:r>
      <w:r w:rsidR="00F31FD9" w:rsidRPr="002A0F3E">
        <w:rPr>
          <w:rFonts w:ascii="Times" w:eastAsia="Times New Roman" w:hAnsi="Times" w:cs="Times New Roman"/>
          <w:i/>
          <w:noProof/>
          <w:lang w:val="en-US"/>
        </w:rPr>
        <w:t xml:space="preserve"> </w:t>
      </w:r>
      <w:r w:rsidR="00E7300B" w:rsidRPr="002A0F3E">
        <w:rPr>
          <w:rFonts w:ascii="Times" w:eastAsia="Times New Roman" w:hAnsi="Times" w:cs="Times New Roman"/>
          <w:i/>
          <w:noProof/>
          <w:highlight w:val="yellow"/>
          <w:lang w:val="en-US"/>
        </w:rPr>
        <w:t>composer require friendsofsymfony/user-bundle "~2.0@dev"</w:t>
      </w:r>
    </w:p>
    <w:p w:rsidR="00E7300B" w:rsidRPr="002A0F3E" w:rsidRDefault="00E7300B" w:rsidP="00F31FD9">
      <w:pPr>
        <w:rPr>
          <w:rFonts w:ascii="Times" w:eastAsia="Times New Roman" w:hAnsi="Times" w:cs="Times New Roman"/>
          <w:i/>
          <w:noProof/>
          <w:lang w:val="en-US"/>
        </w:rPr>
      </w:pPr>
    </w:p>
    <w:p w:rsidR="00F31FD9" w:rsidRDefault="00E7300B" w:rsidP="00F31FD9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noProof/>
          <w:color w:val="333333"/>
        </w:rPr>
      </w:pPr>
      <w:bookmarkStart w:id="1" w:name="comments"/>
      <w:bookmarkStart w:id="2" w:name="forum"/>
      <w:bookmarkEnd w:id="1"/>
      <w:bookmarkEnd w:id="2"/>
      <w:r>
        <w:rPr>
          <w:rFonts w:ascii="Helvetica Neue" w:eastAsia="Times New Roman" w:hAnsi="Helvetica Neue" w:cs="Times New Roman"/>
          <w:noProof/>
          <w:color w:val="333333"/>
        </w:rPr>
        <w:t>Source :</w:t>
      </w:r>
    </w:p>
    <w:p w:rsidR="00E7300B" w:rsidRPr="00E7300B" w:rsidRDefault="00E7300B" w:rsidP="00F31FD9">
      <w:pPr>
        <w:shd w:val="clear" w:color="auto" w:fill="FFFFFF"/>
        <w:spacing w:line="315" w:lineRule="atLeast"/>
        <w:rPr>
          <w:rFonts w:ascii="Helvetica Neue" w:eastAsia="Times New Roman" w:hAnsi="Helvetica Neue" w:cs="Times New Roman"/>
          <w:noProof/>
          <w:color w:val="333333"/>
        </w:rPr>
      </w:pPr>
    </w:p>
    <w:p w:rsidR="000F26B6" w:rsidRPr="00E7300B" w:rsidRDefault="002A0F3E" w:rsidP="00F31FD9">
      <w:pPr>
        <w:rPr>
          <w:i/>
          <w:noProof/>
        </w:rPr>
      </w:pPr>
      <w:hyperlink r:id="rId8" w:history="1">
        <w:r w:rsidR="00E7300B" w:rsidRPr="002A0F3E">
          <w:rPr>
            <w:rStyle w:val="Lienhypertexte"/>
            <w:i/>
            <w:noProof/>
          </w:rPr>
          <w:t>http://www.tutodidacte.com/installer-symfony2-sur-windows</w:t>
        </w:r>
      </w:hyperlink>
    </w:p>
    <w:sectPr w:rsidR="000F26B6" w:rsidRPr="00E7300B" w:rsidSect="00CC1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31FD9"/>
    <w:rsid w:val="000F26B6"/>
    <w:rsid w:val="00122AC8"/>
    <w:rsid w:val="00176502"/>
    <w:rsid w:val="002A0F3E"/>
    <w:rsid w:val="00AE5707"/>
    <w:rsid w:val="00CC1B87"/>
    <w:rsid w:val="00E319A1"/>
    <w:rsid w:val="00E7300B"/>
    <w:rsid w:val="00F31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9A1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5707"/>
    <w:pPr>
      <w:widowControl w:val="0"/>
      <w:autoSpaceDE w:val="0"/>
      <w:autoSpaceDN w:val="0"/>
      <w:adjustRightInd w:val="0"/>
      <w:spacing w:after="240" w:line="360" w:lineRule="auto"/>
      <w:outlineLvl w:val="0"/>
    </w:pPr>
    <w:rPr>
      <w:b/>
      <w:sz w:val="28"/>
      <w:szCs w:val="28"/>
      <w:u w:val="single"/>
    </w:rPr>
  </w:style>
  <w:style w:type="paragraph" w:styleId="Titre3">
    <w:name w:val="heading 3"/>
    <w:basedOn w:val="Normal"/>
    <w:link w:val="Titre3Car"/>
    <w:uiPriority w:val="9"/>
    <w:qFormat/>
    <w:rsid w:val="00F31FD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707"/>
    <w:rPr>
      <w:b/>
      <w:sz w:val="28"/>
      <w:szCs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31FD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1F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Policepardfaut"/>
    <w:rsid w:val="00F31FD9"/>
  </w:style>
  <w:style w:type="character" w:styleId="CodeHTML">
    <w:name w:val="HTML Code"/>
    <w:basedOn w:val="Policepardfaut"/>
    <w:uiPriority w:val="99"/>
    <w:semiHidden/>
    <w:unhideWhenUsed/>
    <w:rsid w:val="00F31FD9"/>
    <w:rPr>
      <w:rFonts w:ascii="Courier" w:eastAsiaTheme="minorEastAsia" w:hAnsi="Courier" w:cs="Courier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31FD9"/>
    <w:rPr>
      <w:color w:val="0000FF"/>
      <w:u w:val="single"/>
    </w:rPr>
  </w:style>
  <w:style w:type="character" w:customStyle="1" w:styleId="spipdocument153">
    <w:name w:val="spip_document_153"/>
    <w:basedOn w:val="Policepardfaut"/>
    <w:rsid w:val="00F31FD9"/>
  </w:style>
  <w:style w:type="paragraph" w:styleId="Textedebulles">
    <w:name w:val="Balloon Text"/>
    <w:basedOn w:val="Normal"/>
    <w:link w:val="TextedebullesCar"/>
    <w:uiPriority w:val="99"/>
    <w:semiHidden/>
    <w:unhideWhenUsed/>
    <w:rsid w:val="00F31FD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1F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5707"/>
    <w:pPr>
      <w:widowControl w:val="0"/>
      <w:autoSpaceDE w:val="0"/>
      <w:autoSpaceDN w:val="0"/>
      <w:adjustRightInd w:val="0"/>
      <w:spacing w:after="240" w:line="360" w:lineRule="auto"/>
      <w:outlineLvl w:val="0"/>
    </w:pPr>
    <w:rPr>
      <w:b/>
      <w:sz w:val="28"/>
      <w:szCs w:val="28"/>
      <w:u w:val="single"/>
    </w:rPr>
  </w:style>
  <w:style w:type="paragraph" w:styleId="Titre3">
    <w:name w:val="heading 3"/>
    <w:basedOn w:val="Normal"/>
    <w:link w:val="Titre3Car"/>
    <w:uiPriority w:val="9"/>
    <w:qFormat/>
    <w:rsid w:val="00F31FD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707"/>
    <w:rPr>
      <w:b/>
      <w:sz w:val="28"/>
      <w:szCs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31FD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1F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Policepardfaut"/>
    <w:rsid w:val="00F31FD9"/>
  </w:style>
  <w:style w:type="character" w:styleId="CodeHTML">
    <w:name w:val="HTML Code"/>
    <w:basedOn w:val="Policepardfaut"/>
    <w:uiPriority w:val="99"/>
    <w:semiHidden/>
    <w:unhideWhenUsed/>
    <w:rsid w:val="00F31FD9"/>
    <w:rPr>
      <w:rFonts w:ascii="Courier" w:eastAsiaTheme="minorEastAsia" w:hAnsi="Courier" w:cs="Courier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31FD9"/>
    <w:rPr>
      <w:color w:val="0000FF"/>
      <w:u w:val="single"/>
    </w:rPr>
  </w:style>
  <w:style w:type="character" w:customStyle="1" w:styleId="spipdocument153">
    <w:name w:val="spip_document_153"/>
    <w:basedOn w:val="Policepardfaut"/>
    <w:rsid w:val="00F31FD9"/>
  </w:style>
  <w:style w:type="paragraph" w:styleId="Textedebulles">
    <w:name w:val="Balloon Text"/>
    <w:basedOn w:val="Normal"/>
    <w:link w:val="TextedebullesCar"/>
    <w:uiPriority w:val="99"/>
    <w:semiHidden/>
    <w:unhideWhenUsed/>
    <w:rsid w:val="00F31FD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1F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61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26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85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didacte.com/installer-symfony2-sur-window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utodidacte.com/synfony2-creer-un-bund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hyperlink" Target="http://symfony.lan/app_dev.php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etcomposer.org/downloa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334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Zarpok</dc:creator>
  <cp:keywords/>
  <dc:description/>
  <cp:lastModifiedBy>mvinciguerra</cp:lastModifiedBy>
  <cp:revision>3</cp:revision>
  <dcterms:created xsi:type="dcterms:W3CDTF">2016-09-12T14:20:00Z</dcterms:created>
  <dcterms:modified xsi:type="dcterms:W3CDTF">2016-09-13T13:32:00Z</dcterms:modified>
</cp:coreProperties>
</file>