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AFF" w:rsidRPr="00F46B1F" w:rsidRDefault="006F0BED">
      <w:pPr>
        <w:pStyle w:val="Title"/>
        <w:rPr>
          <w:sz w:val="24"/>
          <w:szCs w:val="24"/>
        </w:rPr>
      </w:pPr>
      <w:r w:rsidRPr="00F46B1F">
        <w:rPr>
          <w:sz w:val="24"/>
          <w:szCs w:val="24"/>
        </w:rPr>
        <w:t>Deploying</w:t>
      </w:r>
      <w:r w:rsidRPr="00F46B1F">
        <w:rPr>
          <w:spacing w:val="-2"/>
          <w:sz w:val="24"/>
          <w:szCs w:val="24"/>
        </w:rPr>
        <w:t xml:space="preserve"> </w:t>
      </w:r>
      <w:r w:rsidR="001E1712" w:rsidRPr="00F46B1F">
        <w:rPr>
          <w:sz w:val="24"/>
          <w:szCs w:val="24"/>
        </w:rPr>
        <w:t>an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application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on</w:t>
      </w:r>
      <w:r w:rsidRPr="00F46B1F">
        <w:rPr>
          <w:spacing w:val="-3"/>
          <w:sz w:val="24"/>
          <w:szCs w:val="24"/>
        </w:rPr>
        <w:t xml:space="preserve"> </w:t>
      </w:r>
      <w:r w:rsidRPr="00F46B1F">
        <w:rPr>
          <w:sz w:val="24"/>
          <w:szCs w:val="24"/>
        </w:rPr>
        <w:t>Azure</w:t>
      </w:r>
      <w:r w:rsidRPr="00F46B1F">
        <w:rPr>
          <w:spacing w:val="-3"/>
          <w:sz w:val="24"/>
          <w:szCs w:val="24"/>
        </w:rPr>
        <w:t xml:space="preserve"> </w:t>
      </w:r>
      <w:r w:rsidRPr="00F46B1F">
        <w:rPr>
          <w:sz w:val="24"/>
          <w:szCs w:val="24"/>
        </w:rPr>
        <w:t>Paas</w:t>
      </w:r>
      <w:r w:rsidRPr="00F46B1F">
        <w:rPr>
          <w:spacing w:val="-3"/>
          <w:sz w:val="24"/>
          <w:szCs w:val="24"/>
        </w:rPr>
        <w:t xml:space="preserve"> </w:t>
      </w:r>
      <w:r w:rsidRPr="00F46B1F">
        <w:rPr>
          <w:sz w:val="24"/>
          <w:szCs w:val="24"/>
        </w:rPr>
        <w:t>Service</w:t>
      </w:r>
    </w:p>
    <w:p w:rsidR="00803AFF" w:rsidRPr="00F46B1F" w:rsidRDefault="006F0BED">
      <w:pPr>
        <w:pStyle w:val="ListParagraph"/>
        <w:numPr>
          <w:ilvl w:val="0"/>
          <w:numId w:val="2"/>
        </w:numPr>
        <w:tabs>
          <w:tab w:val="left" w:pos="821"/>
        </w:tabs>
        <w:spacing w:before="160" w:line="259" w:lineRule="auto"/>
        <w:ind w:right="439"/>
        <w:rPr>
          <w:sz w:val="24"/>
          <w:szCs w:val="24"/>
        </w:rPr>
      </w:pPr>
      <w:r w:rsidRPr="00F46B1F">
        <w:rPr>
          <w:sz w:val="24"/>
          <w:szCs w:val="24"/>
        </w:rPr>
        <w:t>For deploying application into azure, we need subscription. Login into azure portal</w:t>
      </w:r>
      <w:r w:rsidRPr="00F46B1F">
        <w:rPr>
          <w:spacing w:val="-57"/>
          <w:sz w:val="24"/>
          <w:szCs w:val="24"/>
        </w:rPr>
        <w:t xml:space="preserve"> </w:t>
      </w:r>
      <w:r w:rsidRPr="00F46B1F">
        <w:rPr>
          <w:sz w:val="24"/>
          <w:szCs w:val="24"/>
        </w:rPr>
        <w:t>and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create services.</w:t>
      </w:r>
    </w:p>
    <w:p w:rsidR="00803AFF" w:rsidRPr="00F46B1F" w:rsidRDefault="006F0BED">
      <w:pPr>
        <w:pStyle w:val="ListParagraph"/>
        <w:numPr>
          <w:ilvl w:val="0"/>
          <w:numId w:val="2"/>
        </w:numPr>
        <w:tabs>
          <w:tab w:val="left" w:pos="821"/>
        </w:tabs>
        <w:spacing w:before="0" w:line="275" w:lineRule="exact"/>
        <w:ind w:hanging="361"/>
        <w:rPr>
          <w:sz w:val="24"/>
          <w:szCs w:val="24"/>
        </w:rPr>
      </w:pPr>
      <w:r w:rsidRPr="00F46B1F">
        <w:rPr>
          <w:sz w:val="24"/>
          <w:szCs w:val="24"/>
        </w:rPr>
        <w:t>Create</w:t>
      </w:r>
      <w:r w:rsidRPr="00F46B1F">
        <w:rPr>
          <w:spacing w:val="-3"/>
          <w:sz w:val="24"/>
          <w:szCs w:val="24"/>
        </w:rPr>
        <w:t xml:space="preserve"> </w:t>
      </w:r>
      <w:r w:rsidRPr="00F46B1F">
        <w:rPr>
          <w:sz w:val="24"/>
          <w:szCs w:val="24"/>
        </w:rPr>
        <w:t>a resource</w:t>
      </w:r>
      <w:r w:rsidRPr="00F46B1F">
        <w:rPr>
          <w:spacing w:val="-2"/>
          <w:sz w:val="24"/>
          <w:szCs w:val="24"/>
        </w:rPr>
        <w:t xml:space="preserve"> </w:t>
      </w:r>
      <w:r w:rsidRPr="00F46B1F">
        <w:rPr>
          <w:sz w:val="24"/>
          <w:szCs w:val="24"/>
        </w:rPr>
        <w:t>group</w:t>
      </w:r>
      <w:r w:rsidRPr="00F46B1F">
        <w:rPr>
          <w:spacing w:val="1"/>
          <w:sz w:val="24"/>
          <w:szCs w:val="24"/>
        </w:rPr>
        <w:t xml:space="preserve"> </w:t>
      </w:r>
      <w:r w:rsidRPr="00F46B1F">
        <w:rPr>
          <w:sz w:val="24"/>
          <w:szCs w:val="24"/>
        </w:rPr>
        <w:t>under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which</w:t>
      </w:r>
      <w:r w:rsidRPr="00F46B1F">
        <w:rPr>
          <w:spacing w:val="-2"/>
          <w:sz w:val="24"/>
          <w:szCs w:val="24"/>
        </w:rPr>
        <w:t xml:space="preserve"> </w:t>
      </w:r>
      <w:r w:rsidRPr="00F46B1F">
        <w:rPr>
          <w:sz w:val="24"/>
          <w:szCs w:val="24"/>
        </w:rPr>
        <w:t>we</w:t>
      </w:r>
      <w:r w:rsidRPr="00F46B1F">
        <w:rPr>
          <w:spacing w:val="-2"/>
          <w:sz w:val="24"/>
          <w:szCs w:val="24"/>
        </w:rPr>
        <w:t xml:space="preserve"> </w:t>
      </w:r>
      <w:r w:rsidRPr="00F46B1F">
        <w:rPr>
          <w:sz w:val="24"/>
          <w:szCs w:val="24"/>
        </w:rPr>
        <w:t>create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our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resources</w:t>
      </w:r>
    </w:p>
    <w:p w:rsidR="00803AFF" w:rsidRPr="00F46B1F" w:rsidRDefault="006F0BED">
      <w:pPr>
        <w:pStyle w:val="Heading1"/>
        <w:spacing w:before="183"/>
        <w:rPr>
          <w:sz w:val="24"/>
          <w:szCs w:val="24"/>
        </w:rPr>
      </w:pPr>
      <w:r w:rsidRPr="00F46B1F">
        <w:rPr>
          <w:sz w:val="24"/>
          <w:szCs w:val="24"/>
        </w:rPr>
        <w:t>Step</w:t>
      </w:r>
      <w:r w:rsidRPr="00F46B1F">
        <w:rPr>
          <w:spacing w:val="-2"/>
          <w:sz w:val="24"/>
          <w:szCs w:val="24"/>
        </w:rPr>
        <w:t xml:space="preserve"> </w:t>
      </w:r>
      <w:r w:rsidRPr="00F46B1F">
        <w:rPr>
          <w:sz w:val="24"/>
          <w:szCs w:val="24"/>
        </w:rPr>
        <w:t>1:</w:t>
      </w:r>
      <w:r w:rsidRPr="00F46B1F">
        <w:rPr>
          <w:spacing w:val="-5"/>
          <w:sz w:val="24"/>
          <w:szCs w:val="24"/>
        </w:rPr>
        <w:t xml:space="preserve"> </w:t>
      </w:r>
      <w:r w:rsidRPr="00F46B1F">
        <w:rPr>
          <w:sz w:val="24"/>
          <w:szCs w:val="24"/>
        </w:rPr>
        <w:t>Deploying</w:t>
      </w:r>
      <w:r w:rsidRPr="00F46B1F">
        <w:rPr>
          <w:spacing w:val="1"/>
          <w:sz w:val="24"/>
          <w:szCs w:val="24"/>
        </w:rPr>
        <w:t xml:space="preserve"> </w:t>
      </w:r>
      <w:r w:rsidR="00500008" w:rsidRPr="00F46B1F">
        <w:rPr>
          <w:sz w:val="24"/>
          <w:szCs w:val="24"/>
        </w:rPr>
        <w:t>SQL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database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into</w:t>
      </w:r>
      <w:r w:rsidRPr="00F46B1F">
        <w:rPr>
          <w:spacing w:val="-4"/>
          <w:sz w:val="24"/>
          <w:szCs w:val="24"/>
        </w:rPr>
        <w:t xml:space="preserve"> </w:t>
      </w:r>
      <w:r w:rsidRPr="00F46B1F">
        <w:rPr>
          <w:sz w:val="24"/>
          <w:szCs w:val="24"/>
        </w:rPr>
        <w:t>Azure</w:t>
      </w:r>
    </w:p>
    <w:p w:rsidR="00803AFF" w:rsidRPr="00F46B1F" w:rsidRDefault="006F0B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5" w:line="256" w:lineRule="auto"/>
        <w:ind w:right="665"/>
        <w:rPr>
          <w:sz w:val="24"/>
          <w:szCs w:val="24"/>
        </w:rPr>
      </w:pPr>
      <w:r w:rsidRPr="00F46B1F">
        <w:rPr>
          <w:sz w:val="24"/>
          <w:szCs w:val="24"/>
        </w:rPr>
        <w:t>Create a SQL Database service under existing resource group by giving required</w:t>
      </w:r>
      <w:r w:rsidRPr="00F46B1F">
        <w:rPr>
          <w:spacing w:val="-57"/>
          <w:sz w:val="24"/>
          <w:szCs w:val="24"/>
        </w:rPr>
        <w:t xml:space="preserve"> </w:t>
      </w:r>
      <w:r w:rsidRPr="00F46B1F">
        <w:rPr>
          <w:sz w:val="24"/>
          <w:szCs w:val="24"/>
        </w:rPr>
        <w:t>details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such as database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name, server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name, storage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space</w:t>
      </w:r>
      <w:r w:rsidRPr="00F46B1F">
        <w:rPr>
          <w:spacing w:val="2"/>
          <w:sz w:val="24"/>
          <w:szCs w:val="24"/>
        </w:rPr>
        <w:t xml:space="preserve"> </w:t>
      </w:r>
      <w:r w:rsidRPr="00F46B1F">
        <w:rPr>
          <w:sz w:val="24"/>
          <w:szCs w:val="24"/>
        </w:rPr>
        <w:t>etc.</w:t>
      </w:r>
    </w:p>
    <w:p w:rsidR="00803AFF" w:rsidRPr="00F46B1F" w:rsidRDefault="006F0B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/>
        <w:ind w:hanging="361"/>
        <w:rPr>
          <w:sz w:val="24"/>
          <w:szCs w:val="24"/>
        </w:rPr>
      </w:pPr>
      <w:r w:rsidRPr="00F46B1F">
        <w:rPr>
          <w:sz w:val="24"/>
          <w:szCs w:val="24"/>
        </w:rPr>
        <w:t>While</w:t>
      </w:r>
      <w:r w:rsidRPr="00F46B1F">
        <w:rPr>
          <w:spacing w:val="-3"/>
          <w:sz w:val="24"/>
          <w:szCs w:val="24"/>
        </w:rPr>
        <w:t xml:space="preserve"> </w:t>
      </w:r>
      <w:r w:rsidRPr="00F46B1F">
        <w:rPr>
          <w:sz w:val="24"/>
          <w:szCs w:val="24"/>
        </w:rPr>
        <w:t>creating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server,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create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credentials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for</w:t>
      </w:r>
      <w:r w:rsidRPr="00F46B1F">
        <w:rPr>
          <w:spacing w:val="-2"/>
          <w:sz w:val="24"/>
          <w:szCs w:val="24"/>
        </w:rPr>
        <w:t xml:space="preserve"> </w:t>
      </w:r>
      <w:r w:rsidRPr="00F46B1F">
        <w:rPr>
          <w:sz w:val="24"/>
          <w:szCs w:val="24"/>
        </w:rPr>
        <w:t>S</w:t>
      </w:r>
      <w:r w:rsidR="00E00380" w:rsidRPr="00F46B1F">
        <w:rPr>
          <w:sz w:val="24"/>
          <w:szCs w:val="24"/>
        </w:rPr>
        <w:t>QL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authentication.</w:t>
      </w:r>
    </w:p>
    <w:p w:rsidR="00803AFF" w:rsidRPr="00F46B1F" w:rsidRDefault="006F0B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  <w:rPr>
          <w:sz w:val="24"/>
          <w:szCs w:val="24"/>
        </w:rPr>
      </w:pPr>
      <w:r w:rsidRPr="00F46B1F">
        <w:rPr>
          <w:sz w:val="24"/>
          <w:szCs w:val="24"/>
        </w:rPr>
        <w:t>Then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Open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SQL</w:t>
      </w:r>
      <w:r w:rsidRPr="00F46B1F">
        <w:rPr>
          <w:spacing w:val="-2"/>
          <w:sz w:val="24"/>
          <w:szCs w:val="24"/>
        </w:rPr>
        <w:t xml:space="preserve"> </w:t>
      </w:r>
      <w:r w:rsidRPr="00F46B1F">
        <w:rPr>
          <w:sz w:val="24"/>
          <w:szCs w:val="24"/>
        </w:rPr>
        <w:t>Management Studio and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open the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local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DB.</w:t>
      </w:r>
    </w:p>
    <w:p w:rsidR="00803AFF" w:rsidRPr="00F46B1F" w:rsidRDefault="006F0B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  <w:szCs w:val="24"/>
        </w:rPr>
      </w:pPr>
      <w:r w:rsidRPr="00F46B1F">
        <w:rPr>
          <w:sz w:val="24"/>
          <w:szCs w:val="24"/>
        </w:rPr>
        <w:t>Export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data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from local server and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save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with</w:t>
      </w:r>
      <w:r w:rsidRPr="00F46B1F">
        <w:rPr>
          <w:spacing w:val="1"/>
          <w:sz w:val="24"/>
          <w:szCs w:val="24"/>
        </w:rPr>
        <w:t xml:space="preserve"> </w:t>
      </w:r>
      <w:r w:rsidRPr="00F46B1F">
        <w:rPr>
          <w:sz w:val="24"/>
          <w:szCs w:val="24"/>
        </w:rPr>
        <w:t>.bacpac</w:t>
      </w:r>
      <w:r w:rsidRPr="00F46B1F">
        <w:rPr>
          <w:spacing w:val="-2"/>
          <w:sz w:val="24"/>
          <w:szCs w:val="24"/>
        </w:rPr>
        <w:t xml:space="preserve"> </w:t>
      </w:r>
      <w:r w:rsidRPr="00F46B1F">
        <w:rPr>
          <w:sz w:val="24"/>
          <w:szCs w:val="24"/>
        </w:rPr>
        <w:t>extension in the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local disc.</w:t>
      </w:r>
    </w:p>
    <w:p w:rsidR="00803AFF" w:rsidRPr="00F46B1F" w:rsidRDefault="006F0B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 w:line="254" w:lineRule="auto"/>
        <w:ind w:right="1097"/>
        <w:rPr>
          <w:sz w:val="24"/>
          <w:szCs w:val="24"/>
        </w:rPr>
      </w:pPr>
      <w:r w:rsidRPr="00F46B1F">
        <w:rPr>
          <w:sz w:val="24"/>
          <w:szCs w:val="24"/>
        </w:rPr>
        <w:t>Login to SSMS with existing azure server link by giving credentials of SQL</w:t>
      </w:r>
      <w:r w:rsidRPr="00F46B1F">
        <w:rPr>
          <w:spacing w:val="-57"/>
          <w:sz w:val="24"/>
          <w:szCs w:val="24"/>
        </w:rPr>
        <w:t xml:space="preserve"> </w:t>
      </w:r>
      <w:r w:rsidRPr="00F46B1F">
        <w:rPr>
          <w:sz w:val="24"/>
          <w:szCs w:val="24"/>
        </w:rPr>
        <w:t>authentication.</w:t>
      </w:r>
    </w:p>
    <w:p w:rsidR="00803AFF" w:rsidRPr="00F46B1F" w:rsidRDefault="006F0B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"/>
        <w:ind w:hanging="361"/>
        <w:rPr>
          <w:sz w:val="24"/>
          <w:szCs w:val="24"/>
        </w:rPr>
      </w:pPr>
      <w:r w:rsidRPr="00F46B1F">
        <w:rPr>
          <w:sz w:val="24"/>
          <w:szCs w:val="24"/>
        </w:rPr>
        <w:t>Then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import bacpac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file</w:t>
      </w:r>
      <w:r w:rsidRPr="00F46B1F">
        <w:rPr>
          <w:spacing w:val="-2"/>
          <w:sz w:val="24"/>
          <w:szCs w:val="24"/>
        </w:rPr>
        <w:t xml:space="preserve"> </w:t>
      </w:r>
      <w:r w:rsidRPr="00F46B1F">
        <w:rPr>
          <w:sz w:val="24"/>
          <w:szCs w:val="24"/>
        </w:rPr>
        <w:t>into azure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server.</w:t>
      </w:r>
    </w:p>
    <w:p w:rsidR="00803AFF" w:rsidRPr="00F46B1F" w:rsidRDefault="006F0B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  <w:szCs w:val="24"/>
        </w:rPr>
      </w:pPr>
      <w:r w:rsidRPr="00F46B1F">
        <w:rPr>
          <w:sz w:val="24"/>
          <w:szCs w:val="24"/>
        </w:rPr>
        <w:t>Local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server tables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will be</w:t>
      </w:r>
      <w:r w:rsidRPr="00F46B1F">
        <w:rPr>
          <w:spacing w:val="-2"/>
          <w:sz w:val="24"/>
          <w:szCs w:val="24"/>
        </w:rPr>
        <w:t xml:space="preserve"> </w:t>
      </w:r>
      <w:r w:rsidRPr="00F46B1F">
        <w:rPr>
          <w:sz w:val="24"/>
          <w:szCs w:val="24"/>
        </w:rPr>
        <w:t>updated in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azure</w:t>
      </w:r>
      <w:r w:rsidRPr="00F46B1F">
        <w:rPr>
          <w:spacing w:val="-2"/>
          <w:sz w:val="24"/>
          <w:szCs w:val="24"/>
        </w:rPr>
        <w:t xml:space="preserve"> </w:t>
      </w:r>
      <w:r w:rsidRPr="00F46B1F">
        <w:rPr>
          <w:sz w:val="24"/>
          <w:szCs w:val="24"/>
        </w:rPr>
        <w:t>server.</w:t>
      </w:r>
    </w:p>
    <w:p w:rsidR="00E01C6D" w:rsidRPr="00F46B1F" w:rsidRDefault="006F0BED" w:rsidP="00E01C6D">
      <w:pPr>
        <w:pStyle w:val="Heading1"/>
        <w:rPr>
          <w:sz w:val="24"/>
          <w:szCs w:val="24"/>
        </w:rPr>
      </w:pPr>
      <w:r w:rsidRPr="00F46B1F">
        <w:rPr>
          <w:sz w:val="24"/>
          <w:szCs w:val="24"/>
        </w:rPr>
        <w:t>Step-2:</w:t>
      </w:r>
      <w:r w:rsidRPr="00F46B1F">
        <w:rPr>
          <w:spacing w:val="-3"/>
          <w:sz w:val="24"/>
          <w:szCs w:val="24"/>
        </w:rPr>
        <w:t xml:space="preserve"> </w:t>
      </w:r>
      <w:r w:rsidRPr="00F46B1F">
        <w:rPr>
          <w:sz w:val="24"/>
          <w:szCs w:val="24"/>
        </w:rPr>
        <w:t>Creating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App</w:t>
      </w:r>
      <w:r w:rsidRPr="00F46B1F">
        <w:rPr>
          <w:spacing w:val="-2"/>
          <w:sz w:val="24"/>
          <w:szCs w:val="24"/>
        </w:rPr>
        <w:t xml:space="preserve"> </w:t>
      </w:r>
      <w:r w:rsidRPr="00F46B1F">
        <w:rPr>
          <w:sz w:val="24"/>
          <w:szCs w:val="24"/>
        </w:rPr>
        <w:t>Serv</w:t>
      </w:r>
      <w:bookmarkStart w:id="0" w:name="_GoBack"/>
      <w:bookmarkEnd w:id="0"/>
      <w:r w:rsidRPr="00F46B1F">
        <w:rPr>
          <w:sz w:val="24"/>
          <w:szCs w:val="24"/>
        </w:rPr>
        <w:t>ice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for</w:t>
      </w:r>
      <w:r w:rsidRPr="00F46B1F">
        <w:rPr>
          <w:spacing w:val="-2"/>
          <w:sz w:val="24"/>
          <w:szCs w:val="24"/>
        </w:rPr>
        <w:t xml:space="preserve"> </w:t>
      </w:r>
      <w:r w:rsidRPr="00F46B1F">
        <w:rPr>
          <w:sz w:val="24"/>
          <w:szCs w:val="24"/>
        </w:rPr>
        <w:t>deploying</w:t>
      </w:r>
      <w:r w:rsidRPr="00F46B1F">
        <w:rPr>
          <w:spacing w:val="-5"/>
          <w:sz w:val="24"/>
          <w:szCs w:val="24"/>
        </w:rPr>
        <w:t xml:space="preserve"> </w:t>
      </w:r>
      <w:r w:rsidRPr="00F46B1F">
        <w:rPr>
          <w:sz w:val="24"/>
          <w:szCs w:val="24"/>
        </w:rPr>
        <w:t>API</w:t>
      </w:r>
    </w:p>
    <w:p w:rsidR="00E01C6D" w:rsidRPr="00F46B1F" w:rsidRDefault="00E01C6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8"/>
        <w:ind w:hanging="361"/>
        <w:rPr>
          <w:sz w:val="24"/>
          <w:szCs w:val="24"/>
        </w:rPr>
      </w:pPr>
      <w:r w:rsidRPr="00F46B1F">
        <w:rPr>
          <w:sz w:val="24"/>
          <w:szCs w:val="24"/>
        </w:rPr>
        <w:t>Before publishing the web API, the connection string in appsettings.json should be changed from the local server connection string to the connection string of the Azure SQL database</w:t>
      </w:r>
      <w:r w:rsidRPr="00F46B1F">
        <w:rPr>
          <w:sz w:val="24"/>
          <w:szCs w:val="24"/>
        </w:rPr>
        <w:t>.</w:t>
      </w:r>
    </w:p>
    <w:p w:rsidR="00E01C6D" w:rsidRPr="00F46B1F" w:rsidRDefault="00E01C6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8"/>
        <w:ind w:hanging="361"/>
        <w:rPr>
          <w:sz w:val="24"/>
          <w:szCs w:val="24"/>
        </w:rPr>
      </w:pPr>
      <w:r w:rsidRPr="00F46B1F">
        <w:rPr>
          <w:sz w:val="24"/>
          <w:szCs w:val="24"/>
        </w:rPr>
        <w:t>The W</w:t>
      </w:r>
      <w:r w:rsidRPr="00F46B1F">
        <w:rPr>
          <w:sz w:val="24"/>
          <w:szCs w:val="24"/>
        </w:rPr>
        <w:t>eb API from Visual Studio is published to the Azu</w:t>
      </w:r>
      <w:r w:rsidRPr="00F46B1F">
        <w:rPr>
          <w:sz w:val="24"/>
          <w:szCs w:val="24"/>
        </w:rPr>
        <w:t>re App Service by right click</w:t>
      </w:r>
      <w:r w:rsidRPr="00F46B1F">
        <w:rPr>
          <w:sz w:val="24"/>
          <w:szCs w:val="24"/>
        </w:rPr>
        <w:t xml:space="preserve"> ov</w:t>
      </w:r>
      <w:r w:rsidRPr="00F46B1F">
        <w:rPr>
          <w:sz w:val="24"/>
          <w:szCs w:val="24"/>
        </w:rPr>
        <w:t>er the project file and click on</w:t>
      </w:r>
      <w:r w:rsidRPr="00F46B1F">
        <w:rPr>
          <w:sz w:val="24"/>
          <w:szCs w:val="24"/>
        </w:rPr>
        <w:t xml:space="preserve"> the publish option. Then we can sign-in t</w:t>
      </w:r>
      <w:r w:rsidRPr="00F46B1F">
        <w:rPr>
          <w:sz w:val="24"/>
          <w:szCs w:val="24"/>
        </w:rPr>
        <w:t>o our Azure account</w:t>
      </w:r>
      <w:r w:rsidRPr="00F46B1F">
        <w:rPr>
          <w:sz w:val="24"/>
          <w:szCs w:val="24"/>
        </w:rPr>
        <w:t>.</w:t>
      </w:r>
    </w:p>
    <w:p w:rsidR="00803AFF" w:rsidRPr="00F46B1F" w:rsidRDefault="006F0B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8"/>
        <w:ind w:hanging="361"/>
        <w:rPr>
          <w:sz w:val="24"/>
          <w:szCs w:val="24"/>
        </w:rPr>
      </w:pPr>
      <w:r w:rsidRPr="00F46B1F">
        <w:rPr>
          <w:sz w:val="24"/>
          <w:szCs w:val="24"/>
        </w:rPr>
        <w:t>Next,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we</w:t>
      </w:r>
      <w:r w:rsidRPr="00F46B1F">
        <w:rPr>
          <w:spacing w:val="-2"/>
          <w:sz w:val="24"/>
          <w:szCs w:val="24"/>
        </w:rPr>
        <w:t xml:space="preserve"> </w:t>
      </w:r>
      <w:r w:rsidRPr="00F46B1F">
        <w:rPr>
          <w:sz w:val="24"/>
          <w:szCs w:val="24"/>
        </w:rPr>
        <w:t>need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to create an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App Service</w:t>
      </w:r>
      <w:r w:rsidRPr="00F46B1F">
        <w:rPr>
          <w:spacing w:val="-3"/>
          <w:sz w:val="24"/>
          <w:szCs w:val="24"/>
        </w:rPr>
        <w:t xml:space="preserve"> </w:t>
      </w:r>
      <w:r w:rsidRPr="00F46B1F">
        <w:rPr>
          <w:sz w:val="24"/>
          <w:szCs w:val="24"/>
        </w:rPr>
        <w:t>in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azure.</w:t>
      </w:r>
    </w:p>
    <w:p w:rsidR="00803AFF" w:rsidRPr="00F46B1F" w:rsidRDefault="006F0BED" w:rsidP="00F46B1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  <w:rPr>
          <w:sz w:val="24"/>
          <w:szCs w:val="24"/>
        </w:rPr>
      </w:pPr>
      <w:r w:rsidRPr="00F46B1F">
        <w:rPr>
          <w:sz w:val="24"/>
          <w:szCs w:val="24"/>
        </w:rPr>
        <w:t>Create</w:t>
      </w:r>
      <w:r w:rsidRPr="00F46B1F">
        <w:rPr>
          <w:spacing w:val="-2"/>
          <w:sz w:val="24"/>
          <w:szCs w:val="24"/>
        </w:rPr>
        <w:t xml:space="preserve"> </w:t>
      </w:r>
      <w:r w:rsidRPr="00F46B1F">
        <w:rPr>
          <w:sz w:val="24"/>
          <w:szCs w:val="24"/>
        </w:rPr>
        <w:t>App</w:t>
      </w:r>
      <w:r w:rsidRPr="00F46B1F">
        <w:rPr>
          <w:spacing w:val="-2"/>
          <w:sz w:val="24"/>
          <w:szCs w:val="24"/>
        </w:rPr>
        <w:t xml:space="preserve"> </w:t>
      </w:r>
      <w:r w:rsidRPr="00F46B1F">
        <w:rPr>
          <w:sz w:val="24"/>
          <w:szCs w:val="24"/>
        </w:rPr>
        <w:t>service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using</w:t>
      </w:r>
      <w:r w:rsidRPr="00F46B1F">
        <w:rPr>
          <w:spacing w:val="1"/>
          <w:sz w:val="24"/>
          <w:szCs w:val="24"/>
        </w:rPr>
        <w:t xml:space="preserve"> </w:t>
      </w:r>
      <w:r w:rsidRPr="00F46B1F">
        <w:rPr>
          <w:sz w:val="24"/>
          <w:szCs w:val="24"/>
        </w:rPr>
        <w:t>the technology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stack i.e. LTS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14</w:t>
      </w:r>
      <w:r w:rsidR="00F46B1F" w:rsidRPr="00F46B1F">
        <w:rPr>
          <w:sz w:val="24"/>
          <w:szCs w:val="24"/>
        </w:rPr>
        <w:t>.</w:t>
      </w:r>
    </w:p>
    <w:p w:rsidR="00803AFF" w:rsidRPr="00F46B1F" w:rsidRDefault="006F0B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  <w:rPr>
          <w:sz w:val="24"/>
          <w:szCs w:val="24"/>
        </w:rPr>
      </w:pPr>
      <w:r w:rsidRPr="00F46B1F">
        <w:rPr>
          <w:sz w:val="24"/>
          <w:szCs w:val="24"/>
        </w:rPr>
        <w:t>Configure</w:t>
      </w:r>
      <w:r w:rsidRPr="00F46B1F">
        <w:rPr>
          <w:spacing w:val="-2"/>
          <w:sz w:val="24"/>
          <w:szCs w:val="24"/>
        </w:rPr>
        <w:t xml:space="preserve"> </w:t>
      </w:r>
      <w:r w:rsidRPr="00F46B1F">
        <w:rPr>
          <w:sz w:val="24"/>
          <w:szCs w:val="24"/>
        </w:rPr>
        <w:t>existing azure database and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select required</w:t>
      </w:r>
      <w:r w:rsidRPr="00F46B1F">
        <w:rPr>
          <w:spacing w:val="-1"/>
          <w:sz w:val="24"/>
          <w:szCs w:val="24"/>
        </w:rPr>
        <w:t xml:space="preserve"> </w:t>
      </w:r>
      <w:r w:rsidR="00500008" w:rsidRPr="00F46B1F">
        <w:rPr>
          <w:spacing w:val="-1"/>
          <w:sz w:val="24"/>
          <w:szCs w:val="24"/>
        </w:rPr>
        <w:t>DB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and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publish.</w:t>
      </w:r>
    </w:p>
    <w:p w:rsidR="00803AFF" w:rsidRPr="00F46B1F" w:rsidRDefault="006F0B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/>
        <w:ind w:hanging="361"/>
        <w:rPr>
          <w:sz w:val="24"/>
          <w:szCs w:val="24"/>
        </w:rPr>
      </w:pPr>
      <w:r w:rsidRPr="00F46B1F">
        <w:rPr>
          <w:sz w:val="24"/>
          <w:szCs w:val="24"/>
        </w:rPr>
        <w:t>Then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Web</w:t>
      </w:r>
      <w:r w:rsidR="00500008" w:rsidRPr="00F46B1F">
        <w:rPr>
          <w:spacing w:val="1"/>
          <w:sz w:val="24"/>
          <w:szCs w:val="24"/>
        </w:rPr>
        <w:t xml:space="preserve"> A</w:t>
      </w:r>
      <w:r w:rsidR="00F46B1F" w:rsidRPr="00F46B1F">
        <w:rPr>
          <w:sz w:val="24"/>
          <w:szCs w:val="24"/>
        </w:rPr>
        <w:t>PI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is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deployed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into</w:t>
      </w:r>
      <w:r w:rsidRPr="00F46B1F">
        <w:rPr>
          <w:spacing w:val="-1"/>
          <w:sz w:val="24"/>
          <w:szCs w:val="24"/>
        </w:rPr>
        <w:t xml:space="preserve"> </w:t>
      </w:r>
      <w:r w:rsidR="00B3759E" w:rsidRPr="00F46B1F">
        <w:rPr>
          <w:spacing w:val="-1"/>
          <w:sz w:val="24"/>
          <w:szCs w:val="24"/>
        </w:rPr>
        <w:t>A</w:t>
      </w:r>
      <w:r w:rsidR="00B3759E" w:rsidRPr="00F46B1F">
        <w:rPr>
          <w:sz w:val="24"/>
          <w:szCs w:val="24"/>
        </w:rPr>
        <w:t>zure and we can access the API using the URL created on the Azure Portal in the app service.</w:t>
      </w:r>
    </w:p>
    <w:p w:rsidR="00803AFF" w:rsidRPr="00F46B1F" w:rsidRDefault="006F0BED">
      <w:pPr>
        <w:pStyle w:val="Heading1"/>
        <w:rPr>
          <w:sz w:val="24"/>
          <w:szCs w:val="24"/>
        </w:rPr>
      </w:pPr>
      <w:r w:rsidRPr="00F46B1F">
        <w:rPr>
          <w:sz w:val="24"/>
          <w:szCs w:val="24"/>
        </w:rPr>
        <w:t>Step</w:t>
      </w:r>
      <w:r w:rsidRPr="00F46B1F">
        <w:rPr>
          <w:spacing w:val="-3"/>
          <w:sz w:val="24"/>
          <w:szCs w:val="24"/>
        </w:rPr>
        <w:t xml:space="preserve"> </w:t>
      </w:r>
      <w:r w:rsidRPr="00F46B1F">
        <w:rPr>
          <w:sz w:val="24"/>
          <w:szCs w:val="24"/>
        </w:rPr>
        <w:t>3:</w:t>
      </w:r>
      <w:r w:rsidRPr="00F46B1F">
        <w:rPr>
          <w:spacing w:val="-5"/>
          <w:sz w:val="24"/>
          <w:szCs w:val="24"/>
        </w:rPr>
        <w:t xml:space="preserve"> </w:t>
      </w:r>
      <w:r w:rsidRPr="00F46B1F">
        <w:rPr>
          <w:sz w:val="24"/>
          <w:szCs w:val="24"/>
        </w:rPr>
        <w:t>Creating</w:t>
      </w:r>
      <w:r w:rsidRPr="00F46B1F">
        <w:rPr>
          <w:spacing w:val="-5"/>
          <w:sz w:val="24"/>
          <w:szCs w:val="24"/>
        </w:rPr>
        <w:t xml:space="preserve"> </w:t>
      </w:r>
      <w:r w:rsidRPr="00F46B1F">
        <w:rPr>
          <w:sz w:val="24"/>
          <w:szCs w:val="24"/>
        </w:rPr>
        <w:t>App</w:t>
      </w:r>
      <w:r w:rsidRPr="00F46B1F">
        <w:rPr>
          <w:spacing w:val="-2"/>
          <w:sz w:val="24"/>
          <w:szCs w:val="24"/>
        </w:rPr>
        <w:t xml:space="preserve"> </w:t>
      </w:r>
      <w:r w:rsidRPr="00F46B1F">
        <w:rPr>
          <w:sz w:val="24"/>
          <w:szCs w:val="24"/>
        </w:rPr>
        <w:t>Service</w:t>
      </w:r>
      <w:r w:rsidRPr="00F46B1F">
        <w:rPr>
          <w:spacing w:val="-2"/>
          <w:sz w:val="24"/>
          <w:szCs w:val="24"/>
        </w:rPr>
        <w:t xml:space="preserve"> </w:t>
      </w:r>
      <w:r w:rsidRPr="00F46B1F">
        <w:rPr>
          <w:sz w:val="24"/>
          <w:szCs w:val="24"/>
        </w:rPr>
        <w:t>for</w:t>
      </w:r>
      <w:r w:rsidRPr="00F46B1F">
        <w:rPr>
          <w:spacing w:val="-2"/>
          <w:sz w:val="24"/>
          <w:szCs w:val="24"/>
        </w:rPr>
        <w:t xml:space="preserve"> </w:t>
      </w:r>
      <w:r w:rsidRPr="00F46B1F">
        <w:rPr>
          <w:sz w:val="24"/>
          <w:szCs w:val="24"/>
        </w:rPr>
        <w:t>deploying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Angular/Frontend</w:t>
      </w:r>
    </w:p>
    <w:p w:rsidR="00B3759E" w:rsidRPr="00F46B1F" w:rsidRDefault="00B3759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5"/>
        <w:ind w:hanging="361"/>
        <w:rPr>
          <w:sz w:val="24"/>
          <w:szCs w:val="24"/>
        </w:rPr>
      </w:pPr>
      <w:r w:rsidRPr="00F46B1F">
        <w:rPr>
          <w:sz w:val="24"/>
          <w:szCs w:val="24"/>
        </w:rPr>
        <w:t>The first step, before deploying, is to change the base API URL.</w:t>
      </w:r>
    </w:p>
    <w:p w:rsidR="00B3759E" w:rsidRPr="00F46B1F" w:rsidRDefault="00B3759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5"/>
        <w:ind w:hanging="361"/>
        <w:rPr>
          <w:sz w:val="24"/>
          <w:szCs w:val="24"/>
        </w:rPr>
      </w:pPr>
      <w:r w:rsidRPr="00F46B1F">
        <w:rPr>
          <w:sz w:val="24"/>
          <w:szCs w:val="24"/>
        </w:rPr>
        <w:t>Inside the SRC folder we will have the environment folder =&gt;</w:t>
      </w:r>
      <w:proofErr w:type="spellStart"/>
      <w:r w:rsidRPr="00F46B1F">
        <w:rPr>
          <w:sz w:val="24"/>
          <w:szCs w:val="24"/>
        </w:rPr>
        <w:t>environments.prod.ts</w:t>
      </w:r>
      <w:proofErr w:type="spellEnd"/>
      <w:r w:rsidRPr="00F46B1F">
        <w:rPr>
          <w:sz w:val="24"/>
          <w:szCs w:val="24"/>
        </w:rPr>
        <w:t>. The base API URL of our web API, which we deployed on Azure App Service, will be included in this file</w:t>
      </w:r>
      <w:r w:rsidRPr="00F46B1F">
        <w:rPr>
          <w:sz w:val="24"/>
          <w:szCs w:val="24"/>
        </w:rPr>
        <w:t>.</w:t>
      </w:r>
    </w:p>
    <w:p w:rsidR="00B3759E" w:rsidRPr="00F46B1F" w:rsidRDefault="00B3759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5"/>
        <w:ind w:hanging="361"/>
        <w:rPr>
          <w:sz w:val="24"/>
          <w:szCs w:val="24"/>
        </w:rPr>
      </w:pPr>
      <w:r w:rsidRPr="00F46B1F">
        <w:rPr>
          <w:sz w:val="24"/>
          <w:szCs w:val="24"/>
        </w:rPr>
        <w:t xml:space="preserve">Inside the </w:t>
      </w:r>
      <w:proofErr w:type="spellStart"/>
      <w:r w:rsidRPr="00F46B1F">
        <w:rPr>
          <w:sz w:val="24"/>
          <w:szCs w:val="24"/>
        </w:rPr>
        <w:t>environment.ts</w:t>
      </w:r>
      <w:proofErr w:type="spellEnd"/>
      <w:r w:rsidRPr="00F46B1F">
        <w:rPr>
          <w:sz w:val="24"/>
          <w:szCs w:val="24"/>
        </w:rPr>
        <w:t xml:space="preserve"> file, the base API of the local server is maintained, which will help run the app locally</w:t>
      </w:r>
      <w:r w:rsidRPr="00F46B1F">
        <w:rPr>
          <w:sz w:val="24"/>
          <w:szCs w:val="24"/>
        </w:rPr>
        <w:t>.</w:t>
      </w:r>
    </w:p>
    <w:p w:rsidR="00B3759E" w:rsidRPr="00F46B1F" w:rsidRDefault="00B3759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5"/>
        <w:ind w:hanging="361"/>
        <w:rPr>
          <w:sz w:val="24"/>
          <w:szCs w:val="24"/>
        </w:rPr>
      </w:pPr>
      <w:r w:rsidRPr="00F46B1F">
        <w:rPr>
          <w:sz w:val="24"/>
          <w:szCs w:val="24"/>
        </w:rPr>
        <w:t>After the configurations are done in the environment, the environment files should be imported to the services and changes should be made to the services accordingly.</w:t>
      </w:r>
    </w:p>
    <w:p w:rsidR="00F46B1F" w:rsidRPr="00F46B1F" w:rsidRDefault="00F46B1F" w:rsidP="00F46B1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5"/>
        <w:ind w:hanging="361"/>
        <w:rPr>
          <w:sz w:val="24"/>
          <w:szCs w:val="24"/>
        </w:rPr>
      </w:pPr>
      <w:r w:rsidRPr="00F46B1F">
        <w:rPr>
          <w:sz w:val="24"/>
          <w:szCs w:val="24"/>
        </w:rPr>
        <w:t>For</w:t>
      </w:r>
      <w:r w:rsidRPr="00F46B1F">
        <w:rPr>
          <w:spacing w:val="-2"/>
          <w:sz w:val="24"/>
          <w:szCs w:val="24"/>
        </w:rPr>
        <w:t xml:space="preserve"> </w:t>
      </w:r>
      <w:r w:rsidRPr="00F46B1F">
        <w:rPr>
          <w:sz w:val="24"/>
          <w:szCs w:val="24"/>
        </w:rPr>
        <w:t>Deploying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Angular we</w:t>
      </w:r>
      <w:r w:rsidRPr="00F46B1F">
        <w:rPr>
          <w:spacing w:val="-3"/>
          <w:sz w:val="24"/>
          <w:szCs w:val="24"/>
        </w:rPr>
        <w:t xml:space="preserve"> </w:t>
      </w:r>
      <w:r w:rsidRPr="00F46B1F">
        <w:rPr>
          <w:sz w:val="24"/>
          <w:szCs w:val="24"/>
        </w:rPr>
        <w:t>need</w:t>
      </w:r>
      <w:r w:rsidRPr="00F46B1F">
        <w:rPr>
          <w:spacing w:val="-2"/>
          <w:sz w:val="24"/>
          <w:szCs w:val="24"/>
        </w:rPr>
        <w:t xml:space="preserve"> </w:t>
      </w:r>
      <w:r w:rsidRPr="00F46B1F">
        <w:rPr>
          <w:sz w:val="24"/>
          <w:szCs w:val="24"/>
        </w:rPr>
        <w:t>to</w:t>
      </w:r>
      <w:r w:rsidRPr="00F46B1F">
        <w:rPr>
          <w:spacing w:val="1"/>
          <w:sz w:val="24"/>
          <w:szCs w:val="24"/>
        </w:rPr>
        <w:t xml:space="preserve"> </w:t>
      </w:r>
      <w:r w:rsidRPr="00F46B1F">
        <w:rPr>
          <w:sz w:val="24"/>
          <w:szCs w:val="24"/>
        </w:rPr>
        <w:t>create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an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App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Service</w:t>
      </w:r>
      <w:r w:rsidRPr="00F46B1F">
        <w:rPr>
          <w:spacing w:val="-2"/>
          <w:sz w:val="24"/>
          <w:szCs w:val="24"/>
        </w:rPr>
        <w:t xml:space="preserve"> </w:t>
      </w:r>
      <w:r w:rsidRPr="00F46B1F">
        <w:rPr>
          <w:sz w:val="24"/>
          <w:szCs w:val="24"/>
        </w:rPr>
        <w:t>in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azure.</w:t>
      </w:r>
    </w:p>
    <w:p w:rsidR="00A637C1" w:rsidRPr="00F46B1F" w:rsidRDefault="00A637C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5"/>
        <w:ind w:hanging="361"/>
        <w:rPr>
          <w:sz w:val="24"/>
          <w:szCs w:val="24"/>
        </w:rPr>
      </w:pPr>
      <w:r w:rsidRPr="00F46B1F">
        <w:rPr>
          <w:sz w:val="24"/>
          <w:szCs w:val="24"/>
        </w:rPr>
        <w:t>In</w:t>
      </w:r>
      <w:r w:rsidRPr="00F46B1F">
        <w:rPr>
          <w:sz w:val="24"/>
          <w:szCs w:val="24"/>
        </w:rPr>
        <w:t xml:space="preserve"> VS code, the Azure App Service extension is installed, and the Azure App Service is created on Azure.</w:t>
      </w:r>
    </w:p>
    <w:p w:rsidR="00A637C1" w:rsidRPr="00F46B1F" w:rsidRDefault="006F0BED" w:rsidP="00F46B1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121"/>
        <w:rPr>
          <w:sz w:val="24"/>
          <w:szCs w:val="24"/>
        </w:rPr>
      </w:pPr>
      <w:r w:rsidRPr="00F46B1F">
        <w:rPr>
          <w:sz w:val="24"/>
          <w:szCs w:val="24"/>
        </w:rPr>
        <w:t>In Azure the App service is created using the technology stack as used for creating the</w:t>
      </w:r>
      <w:r w:rsidRPr="00F46B1F">
        <w:rPr>
          <w:spacing w:val="-57"/>
          <w:sz w:val="24"/>
          <w:szCs w:val="24"/>
        </w:rPr>
        <w:t xml:space="preserve"> </w:t>
      </w:r>
      <w:r w:rsidRPr="00F46B1F">
        <w:rPr>
          <w:sz w:val="24"/>
          <w:szCs w:val="24"/>
        </w:rPr>
        <w:t>Angular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(Node</w:t>
      </w:r>
      <w:r w:rsidRPr="00F46B1F">
        <w:rPr>
          <w:spacing w:val="-1"/>
          <w:sz w:val="24"/>
          <w:szCs w:val="24"/>
        </w:rPr>
        <w:t xml:space="preserve"> </w:t>
      </w:r>
      <w:r w:rsidR="00F46B1F" w:rsidRPr="00F46B1F">
        <w:rPr>
          <w:sz w:val="24"/>
          <w:szCs w:val="24"/>
        </w:rPr>
        <w:t>Version).</w:t>
      </w:r>
    </w:p>
    <w:p w:rsidR="00803AFF" w:rsidRPr="00F46B1F" w:rsidRDefault="006F0B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 w:line="254" w:lineRule="auto"/>
        <w:ind w:right="117"/>
        <w:rPr>
          <w:sz w:val="24"/>
          <w:szCs w:val="24"/>
        </w:rPr>
      </w:pPr>
      <w:r w:rsidRPr="00F46B1F">
        <w:rPr>
          <w:sz w:val="24"/>
          <w:szCs w:val="24"/>
        </w:rPr>
        <w:t>After</w:t>
      </w:r>
      <w:r w:rsidRPr="00F46B1F">
        <w:rPr>
          <w:spacing w:val="-3"/>
          <w:sz w:val="24"/>
          <w:szCs w:val="24"/>
        </w:rPr>
        <w:t xml:space="preserve"> </w:t>
      </w:r>
      <w:r w:rsidRPr="00F46B1F">
        <w:rPr>
          <w:sz w:val="24"/>
          <w:szCs w:val="24"/>
        </w:rPr>
        <w:t>Opening Visual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Studio Code,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the base</w:t>
      </w:r>
      <w:r w:rsidRPr="00F46B1F">
        <w:rPr>
          <w:spacing w:val="-2"/>
          <w:sz w:val="24"/>
          <w:szCs w:val="24"/>
        </w:rPr>
        <w:t xml:space="preserve"> </w:t>
      </w:r>
      <w:r w:rsidRPr="00F46B1F">
        <w:rPr>
          <w:sz w:val="24"/>
          <w:szCs w:val="24"/>
        </w:rPr>
        <w:t>URLs are</w:t>
      </w:r>
      <w:r w:rsidRPr="00F46B1F">
        <w:rPr>
          <w:spacing w:val="-3"/>
          <w:sz w:val="24"/>
          <w:szCs w:val="24"/>
        </w:rPr>
        <w:t xml:space="preserve"> </w:t>
      </w:r>
      <w:r w:rsidRPr="00F46B1F">
        <w:rPr>
          <w:sz w:val="24"/>
          <w:szCs w:val="24"/>
        </w:rPr>
        <w:t>changed</w:t>
      </w:r>
      <w:r w:rsidRPr="00F46B1F">
        <w:rPr>
          <w:spacing w:val="2"/>
          <w:sz w:val="24"/>
          <w:szCs w:val="24"/>
        </w:rPr>
        <w:t xml:space="preserve"> </w:t>
      </w:r>
      <w:r w:rsidRPr="00F46B1F">
        <w:rPr>
          <w:sz w:val="24"/>
          <w:szCs w:val="24"/>
        </w:rPr>
        <w:t>as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per the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API</w:t>
      </w:r>
      <w:r w:rsidRPr="00F46B1F">
        <w:rPr>
          <w:spacing w:val="-3"/>
          <w:sz w:val="24"/>
          <w:szCs w:val="24"/>
        </w:rPr>
        <w:t xml:space="preserve"> </w:t>
      </w:r>
      <w:r w:rsidRPr="00F46B1F">
        <w:rPr>
          <w:sz w:val="24"/>
          <w:szCs w:val="24"/>
        </w:rPr>
        <w:t>URL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in</w:t>
      </w:r>
      <w:r w:rsidRPr="00F46B1F">
        <w:rPr>
          <w:spacing w:val="-57"/>
          <w:sz w:val="24"/>
          <w:szCs w:val="24"/>
        </w:rPr>
        <w:t xml:space="preserve"> </w:t>
      </w:r>
      <w:r w:rsidRPr="00F46B1F">
        <w:rPr>
          <w:sz w:val="24"/>
          <w:szCs w:val="24"/>
        </w:rPr>
        <w:t>Azure.</w:t>
      </w:r>
    </w:p>
    <w:p w:rsidR="00803AFF" w:rsidRPr="00F46B1F" w:rsidRDefault="006F0B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"/>
        <w:ind w:hanging="361"/>
        <w:rPr>
          <w:sz w:val="24"/>
          <w:szCs w:val="24"/>
        </w:rPr>
      </w:pPr>
      <w:r w:rsidRPr="00F46B1F">
        <w:rPr>
          <w:sz w:val="24"/>
          <w:szCs w:val="24"/>
        </w:rPr>
        <w:t>In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terminal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type</w:t>
      </w:r>
      <w:r w:rsidRPr="00F46B1F">
        <w:rPr>
          <w:spacing w:val="-2"/>
          <w:sz w:val="24"/>
          <w:szCs w:val="24"/>
        </w:rPr>
        <w:t xml:space="preserve"> </w:t>
      </w:r>
      <w:r w:rsidRPr="00F46B1F">
        <w:rPr>
          <w:sz w:val="24"/>
          <w:szCs w:val="24"/>
        </w:rPr>
        <w:t>“ng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build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configuration=production”.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A</w:t>
      </w:r>
      <w:r w:rsidRPr="00F46B1F">
        <w:rPr>
          <w:spacing w:val="1"/>
          <w:sz w:val="24"/>
          <w:szCs w:val="24"/>
        </w:rPr>
        <w:t xml:space="preserve"> </w:t>
      </w:r>
      <w:r w:rsidRPr="00F46B1F">
        <w:rPr>
          <w:sz w:val="24"/>
          <w:szCs w:val="24"/>
        </w:rPr>
        <w:t>“dist”</w:t>
      </w:r>
      <w:r w:rsidRPr="00F46B1F">
        <w:rPr>
          <w:spacing w:val="-2"/>
          <w:sz w:val="24"/>
          <w:szCs w:val="24"/>
        </w:rPr>
        <w:t xml:space="preserve"> </w:t>
      </w:r>
      <w:r w:rsidRPr="00F46B1F">
        <w:rPr>
          <w:sz w:val="24"/>
          <w:szCs w:val="24"/>
        </w:rPr>
        <w:t>folder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will get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created.</w:t>
      </w:r>
    </w:p>
    <w:p w:rsidR="00803AFF" w:rsidRPr="00F46B1F" w:rsidRDefault="006F0B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  <w:szCs w:val="24"/>
        </w:rPr>
      </w:pPr>
      <w:r w:rsidRPr="00F46B1F">
        <w:rPr>
          <w:sz w:val="24"/>
          <w:szCs w:val="24"/>
        </w:rPr>
        <w:t>Next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Deploy the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“dist”</w:t>
      </w:r>
      <w:r w:rsidRPr="00F46B1F">
        <w:rPr>
          <w:spacing w:val="1"/>
          <w:sz w:val="24"/>
          <w:szCs w:val="24"/>
        </w:rPr>
        <w:t xml:space="preserve"> </w:t>
      </w:r>
      <w:r w:rsidRPr="00F46B1F">
        <w:rPr>
          <w:sz w:val="24"/>
          <w:szCs w:val="24"/>
        </w:rPr>
        <w:t>folder</w:t>
      </w:r>
      <w:r w:rsidRPr="00F46B1F">
        <w:rPr>
          <w:spacing w:val="-3"/>
          <w:sz w:val="24"/>
          <w:szCs w:val="24"/>
        </w:rPr>
        <w:t xml:space="preserve"> </w:t>
      </w:r>
      <w:r w:rsidRPr="00F46B1F">
        <w:rPr>
          <w:sz w:val="24"/>
          <w:szCs w:val="24"/>
        </w:rPr>
        <w:t>in Azure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App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service</w:t>
      </w:r>
      <w:r w:rsidRPr="00F46B1F">
        <w:rPr>
          <w:spacing w:val="-1"/>
          <w:sz w:val="24"/>
          <w:szCs w:val="24"/>
        </w:rPr>
        <w:t xml:space="preserve"> </w:t>
      </w:r>
      <w:r w:rsidRPr="00F46B1F">
        <w:rPr>
          <w:sz w:val="24"/>
          <w:szCs w:val="24"/>
        </w:rPr>
        <w:t>created for</w:t>
      </w:r>
      <w:r w:rsidRPr="00F46B1F">
        <w:rPr>
          <w:spacing w:val="-2"/>
          <w:sz w:val="24"/>
          <w:szCs w:val="24"/>
        </w:rPr>
        <w:t xml:space="preserve"> </w:t>
      </w:r>
      <w:r w:rsidRPr="00F46B1F">
        <w:rPr>
          <w:sz w:val="24"/>
          <w:szCs w:val="24"/>
        </w:rPr>
        <w:t>Angular.</w:t>
      </w:r>
    </w:p>
    <w:p w:rsidR="00A637C1" w:rsidRPr="00F46B1F" w:rsidRDefault="00A637C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  <w:szCs w:val="24"/>
        </w:rPr>
      </w:pPr>
      <w:r w:rsidRPr="00F46B1F">
        <w:rPr>
          <w:sz w:val="24"/>
          <w:szCs w:val="24"/>
        </w:rPr>
        <w:t xml:space="preserve">The </w:t>
      </w:r>
      <w:proofErr w:type="spellStart"/>
      <w:r w:rsidRPr="00F46B1F">
        <w:rPr>
          <w:sz w:val="24"/>
          <w:szCs w:val="24"/>
        </w:rPr>
        <w:t>dist</w:t>
      </w:r>
      <w:proofErr w:type="spellEnd"/>
      <w:r w:rsidRPr="00F46B1F">
        <w:rPr>
          <w:sz w:val="24"/>
          <w:szCs w:val="24"/>
        </w:rPr>
        <w:t xml:space="preserve"> folder is deployed on Azure.</w:t>
      </w:r>
      <w:r w:rsidRPr="00F46B1F">
        <w:rPr>
          <w:sz w:val="24"/>
          <w:szCs w:val="24"/>
        </w:rPr>
        <w:t xml:space="preserve"> Then</w:t>
      </w:r>
      <w:r w:rsidRPr="00F46B1F">
        <w:rPr>
          <w:sz w:val="24"/>
          <w:szCs w:val="24"/>
        </w:rPr>
        <w:t xml:space="preserve"> the URL of the frontend should be added to the CORS of the web API so the frontend would be allowed to make requests.</w:t>
      </w:r>
    </w:p>
    <w:p w:rsidR="00A637C1" w:rsidRPr="00F46B1F" w:rsidRDefault="00A637C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  <w:szCs w:val="24"/>
        </w:rPr>
      </w:pPr>
      <w:r w:rsidRPr="00F46B1F">
        <w:rPr>
          <w:sz w:val="24"/>
          <w:szCs w:val="24"/>
        </w:rPr>
        <w:t>Finally, we can use the front-end app service’s URL to access our application</w:t>
      </w:r>
      <w:r w:rsidRPr="00F46B1F">
        <w:rPr>
          <w:sz w:val="24"/>
          <w:szCs w:val="24"/>
        </w:rPr>
        <w:t>.</w:t>
      </w:r>
    </w:p>
    <w:sectPr w:rsidR="00A637C1" w:rsidRPr="00F46B1F" w:rsidSect="00F46B1F"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50A52"/>
    <w:multiLevelType w:val="hybridMultilevel"/>
    <w:tmpl w:val="341A4448"/>
    <w:lvl w:ilvl="0" w:tplc="13E48D54">
      <w:numFmt w:val="bullet"/>
      <w:lvlText w:val=""/>
      <w:lvlJc w:val="left"/>
      <w:pPr>
        <w:ind w:left="50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A105F36">
      <w:numFmt w:val="bullet"/>
      <w:lvlText w:val="•"/>
      <w:lvlJc w:val="left"/>
      <w:pPr>
        <w:ind w:left="1342" w:hanging="360"/>
      </w:pPr>
      <w:rPr>
        <w:rFonts w:hint="default"/>
        <w:lang w:val="en-US" w:eastAsia="en-US" w:bidi="ar-SA"/>
      </w:rPr>
    </w:lvl>
    <w:lvl w:ilvl="2" w:tplc="2F00648E">
      <w:numFmt w:val="bullet"/>
      <w:lvlText w:val="•"/>
      <w:lvlJc w:val="left"/>
      <w:pPr>
        <w:ind w:left="2183" w:hanging="360"/>
      </w:pPr>
      <w:rPr>
        <w:rFonts w:hint="default"/>
        <w:lang w:val="en-US" w:eastAsia="en-US" w:bidi="ar-SA"/>
      </w:rPr>
    </w:lvl>
    <w:lvl w:ilvl="3" w:tplc="FC8C301E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ar-SA"/>
      </w:rPr>
    </w:lvl>
    <w:lvl w:ilvl="4" w:tplc="65363814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5" w:tplc="BCB2882C">
      <w:numFmt w:val="bullet"/>
      <w:lvlText w:val="•"/>
      <w:lvlJc w:val="left"/>
      <w:pPr>
        <w:ind w:left="4705" w:hanging="360"/>
      </w:pPr>
      <w:rPr>
        <w:rFonts w:hint="default"/>
        <w:lang w:val="en-US" w:eastAsia="en-US" w:bidi="ar-SA"/>
      </w:rPr>
    </w:lvl>
    <w:lvl w:ilvl="6" w:tplc="AAD66F30"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ar-SA"/>
      </w:rPr>
    </w:lvl>
    <w:lvl w:ilvl="7" w:tplc="F89AAD42">
      <w:numFmt w:val="bullet"/>
      <w:lvlText w:val="•"/>
      <w:lvlJc w:val="left"/>
      <w:pPr>
        <w:ind w:left="6386" w:hanging="360"/>
      </w:pPr>
      <w:rPr>
        <w:rFonts w:hint="default"/>
        <w:lang w:val="en-US" w:eastAsia="en-US" w:bidi="ar-SA"/>
      </w:rPr>
    </w:lvl>
    <w:lvl w:ilvl="8" w:tplc="488C8B80">
      <w:numFmt w:val="bullet"/>
      <w:lvlText w:val="•"/>
      <w:lvlJc w:val="left"/>
      <w:pPr>
        <w:ind w:left="722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A850EDB"/>
    <w:multiLevelType w:val="hybridMultilevel"/>
    <w:tmpl w:val="29B2F7B2"/>
    <w:lvl w:ilvl="0" w:tplc="E984FD6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B2A4C7E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FDF439BE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76FC211C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97B8E2C6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6B16C3B0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C318E842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BAACC88E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7DB644EA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03AFF"/>
    <w:rsid w:val="001E1712"/>
    <w:rsid w:val="00500008"/>
    <w:rsid w:val="006F0BED"/>
    <w:rsid w:val="00803AFF"/>
    <w:rsid w:val="00A3575E"/>
    <w:rsid w:val="00A637C1"/>
    <w:rsid w:val="00B3759E"/>
    <w:rsid w:val="00E00380"/>
    <w:rsid w:val="00E01C6D"/>
    <w:rsid w:val="00F4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9148"/>
  <w15:docId w15:val="{30AFCDAB-3EDC-431C-82C1-B9B7CCDF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80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820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1"/>
      <w:ind w:left="1286" w:right="128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Sayantan Bhattacharjee</dc:creator>
  <cp:lastModifiedBy>Vasanth Kumar, Tatavolu</cp:lastModifiedBy>
  <cp:revision>8</cp:revision>
  <dcterms:created xsi:type="dcterms:W3CDTF">2022-11-10T13:49:00Z</dcterms:created>
  <dcterms:modified xsi:type="dcterms:W3CDTF">2022-11-10T17:23:00Z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2022-11-10T00:00:00Z</vt:filetime>
  </property>
</Properties>
</file>