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5601B" w14:textId="2E350494" w:rsidR="00BA3DB7" w:rsidRPr="00BA3DB7" w:rsidRDefault="00BA3DB7" w:rsidP="00BA3DB7">
      <w:r w:rsidRPr="00BA3DB7">
        <w:t xml:space="preserve">Мне пришла разовая партия </w:t>
      </w:r>
      <w:r>
        <w:t>-</w:t>
      </w:r>
      <w:r w:rsidRPr="00BA3DB7">
        <w:t xml:space="preserve"> 100 ноутбуков из Китая. Рассуждаю так.</w:t>
      </w:r>
    </w:p>
    <w:p w14:paraId="26A4BF48" w14:textId="61AFDED3" w:rsidR="00BA3DB7" w:rsidRPr="00BA3DB7" w:rsidRDefault="00BA3DB7" w:rsidP="00BA3DB7">
      <w:r w:rsidRPr="00BA3DB7">
        <w:t>Сертификация по схеме </w:t>
      </w:r>
      <w:r w:rsidRPr="00BA3DB7">
        <w:rPr>
          <w:b/>
          <w:bCs/>
        </w:rPr>
        <w:t>3с</w:t>
      </w:r>
      <w:r w:rsidRPr="00BA3DB7">
        <w:t> </w:t>
      </w:r>
      <w:proofErr w:type="gramStart"/>
      <w:r>
        <w:t>-</w:t>
      </w:r>
      <w:r w:rsidRPr="00BA3DB7">
        <w:t xml:space="preserve"> это</w:t>
      </w:r>
      <w:proofErr w:type="gramEnd"/>
      <w:r w:rsidRPr="00BA3DB7">
        <w:t xml:space="preserve"> как раз про партию. Орган по сертификации сам отбирает образцы из моей конкретной партии и тестирует их в аккредитованной лаборатории. Плюс в том, что не нужен анализ производства и потом не будет инспекционного контроля. Для разового ввоза </w:t>
      </w:r>
      <w:r>
        <w:t>-</w:t>
      </w:r>
      <w:r w:rsidRPr="00BA3DB7">
        <w:t xml:space="preserve"> то, что надо.</w:t>
      </w:r>
    </w:p>
    <w:p w14:paraId="194AEDF9" w14:textId="25F9E576" w:rsidR="00BA3DB7" w:rsidRPr="00BA3DB7" w:rsidRDefault="00BA3DB7" w:rsidP="00BA3DB7">
      <w:r w:rsidRPr="00BA3DB7">
        <w:t>По опасным веществам дополнительно оформляю декларацию. Для партии подходят схемы </w:t>
      </w:r>
      <w:r w:rsidRPr="00BA3DB7">
        <w:rPr>
          <w:b/>
          <w:bCs/>
        </w:rPr>
        <w:t>2д</w:t>
      </w:r>
      <w:r w:rsidRPr="00BA3DB7">
        <w:t> и </w:t>
      </w:r>
      <w:r w:rsidRPr="00BA3DB7">
        <w:rPr>
          <w:b/>
          <w:bCs/>
        </w:rPr>
        <w:t>4д</w:t>
      </w:r>
      <w:r w:rsidRPr="00BA3DB7">
        <w:t>. Я выбираю </w:t>
      </w:r>
      <w:r w:rsidRPr="00BA3DB7">
        <w:rPr>
          <w:b/>
          <w:bCs/>
        </w:rPr>
        <w:t>4д</w:t>
      </w:r>
      <w:r w:rsidRPr="00BA3DB7">
        <w:t> </w:t>
      </w:r>
      <w:r>
        <w:t>-</w:t>
      </w:r>
      <w:r w:rsidRPr="00BA3DB7">
        <w:t xml:space="preserve"> потому что там испытания строго в аккредитованной лаборатории из Единого реестра ЕАЭС. Над</w:t>
      </w:r>
      <w:r>
        <w:t>е</w:t>
      </w:r>
      <w:r w:rsidRPr="00BA3DB7">
        <w:t xml:space="preserve">жнее, меньше вопросов у таможни. Хотя 2д тоже допустима </w:t>
      </w:r>
      <w:r>
        <w:t>-</w:t>
      </w:r>
      <w:r w:rsidRPr="00BA3DB7">
        <w:t xml:space="preserve"> там можно обойтись заводскими протоколами.</w:t>
      </w:r>
    </w:p>
    <w:p w14:paraId="6A982180" w14:textId="77777777" w:rsidR="00BA3DB7" w:rsidRPr="00BA3DB7" w:rsidRDefault="00BA3DB7" w:rsidP="00BA3DB7">
      <w:r w:rsidRPr="00BA3DB7">
        <w:t>Итого мой набор: </w:t>
      </w:r>
      <w:r w:rsidRPr="00BA3DB7">
        <w:rPr>
          <w:b/>
          <w:bCs/>
        </w:rPr>
        <w:t>3с + 4д</w:t>
      </w:r>
      <w:r w:rsidRPr="00BA3DB7">
        <w:t>.</w:t>
      </w:r>
    </w:p>
    <w:p w14:paraId="694A269B" w14:textId="77777777" w:rsidR="00BA3DB7" w:rsidRPr="00BA3DB7" w:rsidRDefault="00BA3DB7" w:rsidP="00BA3DB7">
      <w:pPr>
        <w:rPr>
          <w:b/>
          <w:bCs/>
        </w:rPr>
      </w:pPr>
      <w:r w:rsidRPr="00BA3DB7">
        <w:rPr>
          <w:b/>
          <w:bCs/>
        </w:rPr>
        <w:t>Что и по какому регламенту проверяют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4067"/>
        <w:gridCol w:w="2350"/>
        <w:gridCol w:w="1138"/>
      </w:tblGrid>
      <w:tr w:rsidR="00BA3DB7" w:rsidRPr="00BA3DB7" w14:paraId="7C4CD514" w14:textId="77777777" w:rsidTr="00BA3DB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7F2DB" w14:textId="77777777" w:rsidR="00BA3DB7" w:rsidRPr="00BA3DB7" w:rsidRDefault="00BA3DB7" w:rsidP="00BA3DB7">
            <w:r w:rsidRPr="00BA3DB7">
              <w:t>Технический регламент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CA0A4" w14:textId="77777777" w:rsidR="00BA3DB7" w:rsidRPr="00BA3DB7" w:rsidRDefault="00BA3DB7" w:rsidP="00BA3DB7">
            <w:r w:rsidRPr="00BA3DB7">
              <w:t>Что проверяют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B6853" w14:textId="77777777" w:rsidR="00BA3DB7" w:rsidRPr="00BA3DB7" w:rsidRDefault="00BA3DB7" w:rsidP="00BA3DB7">
            <w:r w:rsidRPr="00BA3DB7">
              <w:t>Форма подтверждения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E338F" w14:textId="77777777" w:rsidR="00BA3DB7" w:rsidRPr="00BA3DB7" w:rsidRDefault="00BA3DB7" w:rsidP="00BA3DB7">
            <w:r w:rsidRPr="00BA3DB7">
              <w:t>Схема</w:t>
            </w:r>
          </w:p>
        </w:tc>
      </w:tr>
      <w:tr w:rsidR="00BA3DB7" w:rsidRPr="00BA3DB7" w14:paraId="77C6528E" w14:textId="77777777" w:rsidTr="00BA3D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76231" w14:textId="77777777" w:rsidR="00BA3DB7" w:rsidRPr="00BA3DB7" w:rsidRDefault="00BA3DB7" w:rsidP="00BA3DB7">
            <w:r w:rsidRPr="00BA3DB7">
              <w:t>ТР ТС 004/2011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CA72" w14:textId="23319A6B" w:rsidR="00BA3DB7" w:rsidRPr="00BA3DB7" w:rsidRDefault="00BA3DB7" w:rsidP="00BA3DB7">
            <w:r w:rsidRPr="00BA3DB7">
              <w:t>Электрическую безопасность с уч</w:t>
            </w:r>
            <w:r>
              <w:t>е</w:t>
            </w:r>
            <w:r w:rsidRPr="00BA3DB7">
              <w:t>том сетевого адаптера и комплектации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92652" w14:textId="77777777" w:rsidR="00BA3DB7" w:rsidRPr="00BA3DB7" w:rsidRDefault="00BA3DB7" w:rsidP="00BA3DB7">
            <w:r w:rsidRPr="00BA3DB7">
              <w:t>Сертификат соответствия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FE664" w14:textId="77777777" w:rsidR="00BA3DB7" w:rsidRPr="00BA3DB7" w:rsidRDefault="00BA3DB7" w:rsidP="00BA3DB7">
            <w:r w:rsidRPr="00BA3DB7">
              <w:t>3с</w:t>
            </w:r>
          </w:p>
        </w:tc>
      </w:tr>
      <w:tr w:rsidR="00BA3DB7" w:rsidRPr="00BA3DB7" w14:paraId="7F3D2A00" w14:textId="77777777" w:rsidTr="00BA3D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A15B0" w14:textId="77777777" w:rsidR="00BA3DB7" w:rsidRPr="00BA3DB7" w:rsidRDefault="00BA3DB7" w:rsidP="00BA3DB7">
            <w:r w:rsidRPr="00BA3DB7">
              <w:t>ТР ТС 020/2011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EBD68" w14:textId="77777777" w:rsidR="00BA3DB7" w:rsidRPr="00BA3DB7" w:rsidRDefault="00BA3DB7" w:rsidP="00BA3DB7">
            <w:r w:rsidRPr="00BA3DB7">
              <w:t>Электромагнитную совместимость ноутбуков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08A9" w14:textId="77777777" w:rsidR="00BA3DB7" w:rsidRPr="00BA3DB7" w:rsidRDefault="00BA3DB7" w:rsidP="00BA3DB7">
            <w:r w:rsidRPr="00BA3DB7">
              <w:t>Сертификат соответствия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A18FB" w14:textId="77777777" w:rsidR="00BA3DB7" w:rsidRPr="00BA3DB7" w:rsidRDefault="00BA3DB7" w:rsidP="00BA3DB7">
            <w:r w:rsidRPr="00BA3DB7">
              <w:t>3с</w:t>
            </w:r>
          </w:p>
        </w:tc>
      </w:tr>
      <w:tr w:rsidR="00BA3DB7" w:rsidRPr="00BA3DB7" w14:paraId="2425B308" w14:textId="77777777" w:rsidTr="00BA3D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13384" w14:textId="77777777" w:rsidR="00BA3DB7" w:rsidRPr="00BA3DB7" w:rsidRDefault="00BA3DB7" w:rsidP="00BA3DB7">
            <w:r w:rsidRPr="00BA3DB7">
              <w:t>ТР ЕАЭС 037/2016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22FFC" w14:textId="77777777" w:rsidR="00BA3DB7" w:rsidRPr="00BA3DB7" w:rsidRDefault="00BA3DB7" w:rsidP="00BA3DB7">
            <w:r w:rsidRPr="00BA3DB7">
              <w:t>Содержание ограниченных опасных веществ в материалах и компонентах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7B901" w14:textId="77777777" w:rsidR="00BA3DB7" w:rsidRPr="00BA3DB7" w:rsidRDefault="00BA3DB7" w:rsidP="00BA3DB7">
            <w:r w:rsidRPr="00BA3DB7">
              <w:t>Декларация о соответствии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128C4" w14:textId="77777777" w:rsidR="00BA3DB7" w:rsidRPr="00BA3DB7" w:rsidRDefault="00BA3DB7" w:rsidP="00BA3DB7">
            <w:r w:rsidRPr="00BA3DB7">
              <w:t>4д (или 2д)</w:t>
            </w:r>
          </w:p>
        </w:tc>
      </w:tr>
    </w:tbl>
    <w:p w14:paraId="44BEBD60" w14:textId="77777777" w:rsidR="00BA3DB7" w:rsidRDefault="00BA3DB7" w:rsidP="00BA3DB7"/>
    <w:p w14:paraId="55520CDA" w14:textId="0EA0AAA2" w:rsidR="00BA3DB7" w:rsidRPr="00BA3DB7" w:rsidRDefault="00BA3DB7" w:rsidP="00BA3DB7">
      <w:r w:rsidRPr="00BA3DB7">
        <w:t xml:space="preserve">Тут важный момент, который я сразу для себя отметил. Ноутбуки </w:t>
      </w:r>
      <w:proofErr w:type="gramStart"/>
      <w:r>
        <w:t>-</w:t>
      </w:r>
      <w:r w:rsidRPr="00BA3DB7">
        <w:t xml:space="preserve"> это</w:t>
      </w:r>
      <w:proofErr w:type="gramEnd"/>
      <w:r w:rsidRPr="00BA3DB7">
        <w:t xml:space="preserve"> персональные компьютеры, и по ТР ТС 020/2011 они подлежат </w:t>
      </w:r>
      <w:r w:rsidRPr="00BA3DB7">
        <w:rPr>
          <w:b/>
          <w:bCs/>
        </w:rPr>
        <w:t>обязательной сертификации</w:t>
      </w:r>
      <w:r w:rsidRPr="00BA3DB7">
        <w:t xml:space="preserve"> по электромагнитной совместимости. А вот с ТР ТС 004/2011 (низковольтное оборудование) сложнее: сам ноутбук питается током меньше 75 В и формально под регламент не попадает. Но его сетевой адаптер </w:t>
      </w:r>
      <w:r>
        <w:t>-</w:t>
      </w:r>
      <w:r w:rsidRPr="00BA3DB7">
        <w:t xml:space="preserve"> 100–240 В </w:t>
      </w:r>
      <w:r>
        <w:t>-</w:t>
      </w:r>
      <w:r w:rsidRPr="00BA3DB7">
        <w:t xml:space="preserve"> попадает. Поэтому комплект оценивают совместно, и сертификат оформляется на вс</w:t>
      </w:r>
      <w:r>
        <w:t>е</w:t>
      </w:r>
      <w:r w:rsidRPr="00BA3DB7">
        <w:t xml:space="preserve"> вместе.</w:t>
      </w:r>
    </w:p>
    <w:p w14:paraId="47C3E3F5" w14:textId="77777777" w:rsidR="00BA3DB7" w:rsidRPr="00BA3DB7" w:rsidRDefault="00BA3DB7" w:rsidP="00BA3DB7">
      <w:pPr>
        <w:rPr>
          <w:b/>
          <w:bCs/>
        </w:rPr>
      </w:pPr>
      <w:r w:rsidRPr="00BA3DB7">
        <w:rPr>
          <w:b/>
          <w:bCs/>
        </w:rPr>
        <w:t>Почему именно эти схемы</w:t>
      </w:r>
    </w:p>
    <w:p w14:paraId="410D02E6" w14:textId="5E571704" w:rsidR="00BA3DB7" w:rsidRPr="00BA3DB7" w:rsidRDefault="00BA3DB7" w:rsidP="00BA3DB7">
      <w:pPr>
        <w:numPr>
          <w:ilvl w:val="0"/>
          <w:numId w:val="1"/>
        </w:numPr>
      </w:pPr>
      <w:r w:rsidRPr="00BA3DB7">
        <w:rPr>
          <w:b/>
          <w:bCs/>
        </w:rPr>
        <w:t>3с (сертификация партии):</w:t>
      </w:r>
      <w:r w:rsidRPr="00BA3DB7">
        <w:t xml:space="preserve"> орган по сертификации отбирает образцы из конкретной партии и тестирует их в аккредитованной лаборатории. Не требуются анализ производства и инспекционный контроль. Для разового ввоза </w:t>
      </w:r>
      <w:r>
        <w:t>-</w:t>
      </w:r>
      <w:r w:rsidRPr="00BA3DB7">
        <w:t xml:space="preserve"> оптимально.</w:t>
      </w:r>
    </w:p>
    <w:p w14:paraId="2B3503AD" w14:textId="77777777" w:rsidR="00BA3DB7" w:rsidRPr="00BA3DB7" w:rsidRDefault="00BA3DB7" w:rsidP="00BA3DB7">
      <w:pPr>
        <w:numPr>
          <w:ilvl w:val="0"/>
          <w:numId w:val="1"/>
        </w:numPr>
      </w:pPr>
      <w:r w:rsidRPr="00BA3DB7">
        <w:rPr>
          <w:b/>
          <w:bCs/>
        </w:rPr>
        <w:t>2д (декларирование партии):</w:t>
      </w:r>
      <w:r w:rsidRPr="00BA3DB7">
        <w:t> декларация на основе собственных доказательств заявителя. Испытания можно проводить в любой лаборатории, включая заводскую. Дешевле, но меньше доверия.</w:t>
      </w:r>
    </w:p>
    <w:p w14:paraId="2BDAE0AF" w14:textId="4CEDBD2E" w:rsidR="00BA3DB7" w:rsidRPr="00BA3DB7" w:rsidRDefault="00BA3DB7" w:rsidP="00BA3DB7">
      <w:pPr>
        <w:numPr>
          <w:ilvl w:val="0"/>
          <w:numId w:val="1"/>
        </w:numPr>
      </w:pPr>
      <w:r w:rsidRPr="00BA3DB7">
        <w:rPr>
          <w:b/>
          <w:bCs/>
        </w:rPr>
        <w:t>4д (декларирование партии):</w:t>
      </w:r>
      <w:r w:rsidRPr="00BA3DB7">
        <w:t> декларация строго на основании испытаний в аккредитованной лаборатории из Единого реестра ЕАЭС. Дороже, но над</w:t>
      </w:r>
      <w:r>
        <w:t>е</w:t>
      </w:r>
      <w:r w:rsidRPr="00BA3DB7">
        <w:t>жнее.</w:t>
      </w:r>
    </w:p>
    <w:p w14:paraId="33FF942A" w14:textId="77777777" w:rsidR="00CC4859" w:rsidRDefault="00CC4859" w:rsidP="00BA3DB7"/>
    <w:p w14:paraId="617163CD" w14:textId="77777777" w:rsidR="00CC4859" w:rsidRPr="00CC4859" w:rsidRDefault="00CC4859" w:rsidP="00BA3DB7">
      <w:pPr>
        <w:rPr>
          <w:b/>
          <w:bCs/>
        </w:rPr>
      </w:pPr>
      <w:r w:rsidRPr="00CC4859">
        <w:rPr>
          <w:b/>
          <w:bCs/>
        </w:rPr>
        <w:lastRenderedPageBreak/>
        <w:t>Схема декларирования:</w:t>
      </w:r>
    </w:p>
    <w:p w14:paraId="117FA18D" w14:textId="77777777" w:rsidR="00CC4859" w:rsidRPr="00CC4859" w:rsidRDefault="00CC4859" w:rsidP="00CC4859">
      <w:r w:rsidRPr="00CC4859">
        <w:t>Тут специфика 037: подтверждается не электрика, а </w:t>
      </w:r>
      <w:r w:rsidRPr="00CC4859">
        <w:rPr>
          <w:b/>
          <w:bCs/>
        </w:rPr>
        <w:t>химический состав материалов</w:t>
      </w:r>
      <w:r w:rsidRPr="00CC4859">
        <w:t xml:space="preserve">. Проверяют содержание шести ограниченных веществ: свинец, ртуть, кадмий, шестивалентный хром, </w:t>
      </w:r>
      <w:proofErr w:type="spellStart"/>
      <w:r w:rsidRPr="00CC4859">
        <w:t>полибромированные</w:t>
      </w:r>
      <w:proofErr w:type="spellEnd"/>
      <w:r w:rsidRPr="00CC4859">
        <w:t xml:space="preserve"> бифенилы и </w:t>
      </w:r>
      <w:proofErr w:type="spellStart"/>
      <w:r w:rsidRPr="00CC4859">
        <w:t>полибромированные</w:t>
      </w:r>
      <w:proofErr w:type="spellEnd"/>
      <w:r w:rsidRPr="00CC4859">
        <w:t xml:space="preserve"> </w:t>
      </w:r>
      <w:proofErr w:type="spellStart"/>
      <w:proofErr w:type="gramStart"/>
      <w:r w:rsidRPr="00CC4859">
        <w:t>дифенилэфиры</w:t>
      </w:r>
      <w:proofErr w:type="spellEnd"/>
      <w:r w:rsidRPr="00CC4859">
        <w:t> .</w:t>
      </w:r>
      <w:proofErr w:type="gramEnd"/>
      <w:r w:rsidRPr="00CC4859">
        <w:t xml:space="preserve"> Испытания проводят методами </w:t>
      </w:r>
      <w:proofErr w:type="spellStart"/>
      <w:r w:rsidRPr="00CC4859">
        <w:t>рентгенофлуоресцентного</w:t>
      </w:r>
      <w:proofErr w:type="spellEnd"/>
      <w:r w:rsidRPr="00CC4859">
        <w:t xml:space="preserve"> анализа или мокрой химии.</w:t>
      </w:r>
    </w:p>
    <w:p w14:paraId="68654DBA" w14:textId="77777777" w:rsidR="00CC4859" w:rsidRPr="00CC4859" w:rsidRDefault="00CC4859" w:rsidP="00CC4859">
      <w:r w:rsidRPr="00CC4859">
        <w:t>Из документов по 4д я собираю:</w:t>
      </w:r>
    </w:p>
    <w:p w14:paraId="1163B88E" w14:textId="77777777" w:rsidR="00CC4859" w:rsidRPr="00CC4859" w:rsidRDefault="00CC4859" w:rsidP="00CC4859">
      <w:pPr>
        <w:numPr>
          <w:ilvl w:val="0"/>
          <w:numId w:val="4"/>
        </w:numPr>
      </w:pPr>
      <w:r w:rsidRPr="00CC4859">
        <w:t>Протоколы испытаний из аккредитованной лаборатории ЕАЭС (это главное).</w:t>
      </w:r>
    </w:p>
    <w:p w14:paraId="39ABED36" w14:textId="77777777" w:rsidR="00CC4859" w:rsidRPr="00CC4859" w:rsidRDefault="00CC4859" w:rsidP="00CC4859">
      <w:pPr>
        <w:numPr>
          <w:ilvl w:val="0"/>
          <w:numId w:val="4"/>
        </w:numPr>
      </w:pPr>
      <w:r w:rsidRPr="00CC4859">
        <w:t xml:space="preserve">Договор на поставку и товаросопроводительную документацию — это обязательное требование именно для схем 2д и 4д, поскольку речь идёт о конкретной </w:t>
      </w:r>
      <w:proofErr w:type="gramStart"/>
      <w:r w:rsidRPr="00CC4859">
        <w:t>партии .</w:t>
      </w:r>
      <w:proofErr w:type="gramEnd"/>
    </w:p>
    <w:p w14:paraId="13B8115A" w14:textId="77777777" w:rsidR="00CC4859" w:rsidRPr="00CC4859" w:rsidRDefault="00CC4859" w:rsidP="00CC4859">
      <w:pPr>
        <w:numPr>
          <w:ilvl w:val="0"/>
          <w:numId w:val="4"/>
        </w:numPr>
      </w:pPr>
      <w:r w:rsidRPr="00CC4859">
        <w:t>Технические условия (при наличии), эксплуатационные документы.</w:t>
      </w:r>
    </w:p>
    <w:p w14:paraId="177E7048" w14:textId="77777777" w:rsidR="00CC4859" w:rsidRPr="00CC4859" w:rsidRDefault="00CC4859" w:rsidP="00CC4859">
      <w:r w:rsidRPr="00CC4859">
        <w:t xml:space="preserve">Сертификаты </w:t>
      </w:r>
      <w:proofErr w:type="spellStart"/>
      <w:r w:rsidRPr="00CC4859">
        <w:t>RoHS</w:t>
      </w:r>
      <w:proofErr w:type="spellEnd"/>
      <w:r w:rsidRPr="00CC4859">
        <w:t xml:space="preserve"> от поставщиков компонентов тоже принимаются как дополнительные доказательства, но они не заменяют протокол аккредитованной </w:t>
      </w:r>
      <w:proofErr w:type="gramStart"/>
      <w:r w:rsidRPr="00CC4859">
        <w:t>лаборатории .</w:t>
      </w:r>
      <w:proofErr w:type="gramEnd"/>
    </w:p>
    <w:p w14:paraId="68A631AD" w14:textId="77777777" w:rsidR="00CC4859" w:rsidRPr="00CC4859" w:rsidRDefault="00CC4859" w:rsidP="00CC4859">
      <w:pPr>
        <w:rPr>
          <w:b/>
          <w:bCs/>
        </w:rPr>
      </w:pPr>
      <w:r w:rsidRPr="00CC4859">
        <w:rPr>
          <w:b/>
          <w:bCs/>
        </w:rPr>
        <w:t>Алгоритм моих действий по декларированию 4д</w:t>
      </w:r>
    </w:p>
    <w:p w14:paraId="4ACCAA8A" w14:textId="77777777" w:rsidR="00CC4859" w:rsidRPr="00CC4859" w:rsidRDefault="00CC4859" w:rsidP="00CC4859">
      <w:pPr>
        <w:numPr>
          <w:ilvl w:val="0"/>
          <w:numId w:val="5"/>
        </w:numPr>
      </w:pPr>
      <w:r w:rsidRPr="00CC4859">
        <w:rPr>
          <w:b/>
          <w:bCs/>
        </w:rPr>
        <w:t>Формирую и анализирую документы.</w:t>
      </w:r>
      <w:r w:rsidRPr="00CC4859">
        <w:t> Собираю всё, что есть: техническое описание ноутбуков, руководство пользователя, спецификацию, контракт, инвойс. Проверяю, что модели действительно попадают под область применения ТР ЕАЭС 037/2016.</w:t>
      </w:r>
    </w:p>
    <w:p w14:paraId="28B7512B" w14:textId="77777777" w:rsidR="00CC4859" w:rsidRPr="00CC4859" w:rsidRDefault="00CC4859" w:rsidP="00CC4859">
      <w:pPr>
        <w:numPr>
          <w:ilvl w:val="0"/>
          <w:numId w:val="5"/>
        </w:numPr>
      </w:pPr>
      <w:r w:rsidRPr="00CC4859">
        <w:rPr>
          <w:b/>
          <w:bCs/>
        </w:rPr>
        <w:t>Провожу идентификацию.</w:t>
      </w:r>
      <w:r w:rsidRPr="00CC4859">
        <w:t xml:space="preserve"> Убеждаюсь, что ноутбуки относятся к изделиям электротехники и радиоэлектроники, на которые распространяется </w:t>
      </w:r>
      <w:proofErr w:type="gramStart"/>
      <w:r w:rsidRPr="00CC4859">
        <w:t>регламент .</w:t>
      </w:r>
      <w:proofErr w:type="gramEnd"/>
    </w:p>
    <w:p w14:paraId="1BB19AB7" w14:textId="77777777" w:rsidR="00CC4859" w:rsidRPr="00CC4859" w:rsidRDefault="00CC4859" w:rsidP="00CC4859">
      <w:pPr>
        <w:numPr>
          <w:ilvl w:val="0"/>
          <w:numId w:val="5"/>
        </w:numPr>
      </w:pPr>
      <w:r w:rsidRPr="00CC4859">
        <w:rPr>
          <w:b/>
          <w:bCs/>
        </w:rPr>
        <w:t>Отбираю образцы и отправляю в аккредитованную лабораторию.</w:t>
      </w:r>
      <w:r w:rsidRPr="00CC4859">
        <w:t xml:space="preserve"> По 4д лаборатория должна быть включена в Единый реестр </w:t>
      </w:r>
      <w:proofErr w:type="gramStart"/>
      <w:r w:rsidRPr="00CC4859">
        <w:t>ЕАЭС .</w:t>
      </w:r>
      <w:proofErr w:type="gramEnd"/>
      <w:r w:rsidRPr="00CC4859">
        <w:t xml:space="preserve"> Лаборатория проводит испытания на содержание ограниченных веществ и выдаёт протокол.</w:t>
      </w:r>
    </w:p>
    <w:p w14:paraId="07892BE3" w14:textId="77777777" w:rsidR="00CC4859" w:rsidRPr="00CC4859" w:rsidRDefault="00CC4859" w:rsidP="00CC4859">
      <w:pPr>
        <w:numPr>
          <w:ilvl w:val="0"/>
          <w:numId w:val="5"/>
        </w:numPr>
      </w:pPr>
      <w:r w:rsidRPr="00CC4859">
        <w:rPr>
          <w:b/>
          <w:bCs/>
        </w:rPr>
        <w:t>Формирую доказательную базу.</w:t>
      </w:r>
      <w:r w:rsidRPr="00CC4859">
        <w:t> К протоколу прикладываю контракт, товаросопроводительные документы, техническую документацию. Всё это — основание для декларации.</w:t>
      </w:r>
    </w:p>
    <w:p w14:paraId="346548EE" w14:textId="77777777" w:rsidR="00CC4859" w:rsidRPr="00CC4859" w:rsidRDefault="00CC4859" w:rsidP="00CC4859">
      <w:pPr>
        <w:numPr>
          <w:ilvl w:val="0"/>
          <w:numId w:val="5"/>
        </w:numPr>
      </w:pPr>
      <w:r w:rsidRPr="00CC4859">
        <w:rPr>
          <w:b/>
          <w:bCs/>
        </w:rPr>
        <w:t>Принимаю декларацию о соответствии.</w:t>
      </w:r>
      <w:r w:rsidRPr="00CC4859">
        <w:t xml:space="preserve"> Оформляю её по единой форме, утверждённой Решением Коллегии ЕЭК № 293 от </w:t>
      </w:r>
      <w:proofErr w:type="gramStart"/>
      <w:r w:rsidRPr="00CC4859">
        <w:t>25.12.2012 .</w:t>
      </w:r>
      <w:proofErr w:type="gramEnd"/>
      <w:r w:rsidRPr="00CC4859">
        <w:t xml:space="preserve"> Принимаю декларацию от своего имени как импортёр — по схемам 2д и 4д заявителем может быть импортёр или </w:t>
      </w:r>
      <w:proofErr w:type="gramStart"/>
      <w:r w:rsidRPr="00CC4859">
        <w:t>продавец .</w:t>
      </w:r>
      <w:proofErr w:type="gramEnd"/>
    </w:p>
    <w:p w14:paraId="2CABA568" w14:textId="77777777" w:rsidR="00CC4859" w:rsidRPr="00CC4859" w:rsidRDefault="00CC4859" w:rsidP="00CC4859">
      <w:pPr>
        <w:numPr>
          <w:ilvl w:val="0"/>
          <w:numId w:val="5"/>
        </w:numPr>
      </w:pPr>
      <w:r w:rsidRPr="00CC4859">
        <w:rPr>
          <w:b/>
          <w:bCs/>
        </w:rPr>
        <w:t>Регистрирую декларацию.</w:t>
      </w:r>
      <w:r w:rsidRPr="00CC4859">
        <w:t xml:space="preserve"> Самостоятельно через личный кабинет на сайте </w:t>
      </w:r>
      <w:proofErr w:type="spellStart"/>
      <w:r w:rsidRPr="00CC4859">
        <w:t>Росаккредитации</w:t>
      </w:r>
      <w:proofErr w:type="spellEnd"/>
      <w:r w:rsidRPr="00CC4859">
        <w:t xml:space="preserve"> в порядке, установленном Решением Коллегии ЕЭК № 76 от </w:t>
      </w:r>
      <w:proofErr w:type="gramStart"/>
      <w:r w:rsidRPr="00CC4859">
        <w:t>09.04.2013 .</w:t>
      </w:r>
      <w:proofErr w:type="gramEnd"/>
      <w:r w:rsidRPr="00CC4859">
        <w:t xml:space="preserve"> С момента регистрации декларация вступает в силу.</w:t>
      </w:r>
    </w:p>
    <w:p w14:paraId="4FF5638B" w14:textId="77777777" w:rsidR="00CC4859" w:rsidRPr="00CC4859" w:rsidRDefault="00CC4859" w:rsidP="00CC4859">
      <w:pPr>
        <w:numPr>
          <w:ilvl w:val="0"/>
          <w:numId w:val="5"/>
        </w:numPr>
      </w:pPr>
      <w:r w:rsidRPr="00CC4859">
        <w:rPr>
          <w:b/>
          <w:bCs/>
        </w:rPr>
        <w:t>Наношу маркировку ЕАС.</w:t>
      </w:r>
      <w:r w:rsidRPr="00CC4859">
        <w:t xml:space="preserve"> После завершения процедуры подтверждения соответствия — то есть после регистрации декларации — наношу единый знак обращения на </w:t>
      </w:r>
      <w:proofErr w:type="gramStart"/>
      <w:r w:rsidRPr="00CC4859">
        <w:t>рынке .</w:t>
      </w:r>
      <w:proofErr w:type="gramEnd"/>
    </w:p>
    <w:p w14:paraId="13F8A065" w14:textId="77777777" w:rsidR="00CC4859" w:rsidRPr="00CC4859" w:rsidRDefault="00CC4859" w:rsidP="00CC4859">
      <w:pPr>
        <w:numPr>
          <w:ilvl w:val="0"/>
          <w:numId w:val="5"/>
        </w:numPr>
      </w:pPr>
      <w:r w:rsidRPr="00CC4859">
        <w:rPr>
          <w:b/>
          <w:bCs/>
        </w:rPr>
        <w:t>Формирую и храню комплект документов.</w:t>
      </w:r>
      <w:r w:rsidRPr="00CC4859">
        <w:t> После завершения процедуры собираю все документы в один пакет: доказательную базу плюс саму декларацию. Храню не менее 10 лет — для партии со дня окончания её реализации</w:t>
      </w:r>
    </w:p>
    <w:p w14:paraId="08F859BE" w14:textId="77777777" w:rsidR="00CC4859" w:rsidRDefault="00CC4859" w:rsidP="00BA3DB7"/>
    <w:p w14:paraId="06EA7571" w14:textId="560E985F" w:rsidR="00BA3DB7" w:rsidRPr="00BA3DB7" w:rsidRDefault="00BA3DB7" w:rsidP="00BA3DB7">
      <w:r w:rsidRPr="00BA3DB7">
        <w:t>Я выбираю </w:t>
      </w:r>
      <w:r w:rsidRPr="00BA3DB7">
        <w:rPr>
          <w:b/>
          <w:bCs/>
        </w:rPr>
        <w:t>3с + 4д</w:t>
      </w:r>
      <w:r w:rsidRPr="00BA3DB7">
        <w:t>, потому что не хочу потом доказывать таможне, что мои заводские протоколы из Китая что-то значат.</w:t>
      </w:r>
    </w:p>
    <w:p w14:paraId="6BA817AF" w14:textId="77777777" w:rsidR="00BA3DB7" w:rsidRPr="00BA3DB7" w:rsidRDefault="00BA3DB7" w:rsidP="00BA3DB7">
      <w:pPr>
        <w:rPr>
          <w:b/>
          <w:bCs/>
        </w:rPr>
      </w:pPr>
      <w:r w:rsidRPr="00BA3DB7">
        <w:rPr>
          <w:b/>
          <w:bCs/>
        </w:rPr>
        <w:t>Алгоритм моих действий</w:t>
      </w:r>
    </w:p>
    <w:p w14:paraId="2AA19826" w14:textId="77D5C8FB" w:rsidR="00BA3DB7" w:rsidRPr="00BA3DB7" w:rsidRDefault="00BA3DB7" w:rsidP="00BA3DB7">
      <w:pPr>
        <w:numPr>
          <w:ilvl w:val="0"/>
          <w:numId w:val="2"/>
        </w:numPr>
      </w:pPr>
      <w:r w:rsidRPr="00BA3DB7">
        <w:rPr>
          <w:b/>
          <w:bCs/>
        </w:rPr>
        <w:lastRenderedPageBreak/>
        <w:t>Идентификация.</w:t>
      </w:r>
      <w:r w:rsidRPr="00BA3DB7">
        <w:t xml:space="preserve"> Определяю точные модели, бренд, количество, состав комплекта и параметры адаптеров. Проверяю базу ЕАЭС </w:t>
      </w:r>
      <w:r>
        <w:t>-</w:t>
      </w:r>
      <w:r w:rsidRPr="00BA3DB7">
        <w:t xml:space="preserve"> вдруг на эту модель уже есть действующие документы.</w:t>
      </w:r>
    </w:p>
    <w:p w14:paraId="1456C226" w14:textId="50E4B92A" w:rsidR="00BA3DB7" w:rsidRPr="00BA3DB7" w:rsidRDefault="00BA3DB7" w:rsidP="00BA3DB7">
      <w:pPr>
        <w:numPr>
          <w:ilvl w:val="0"/>
          <w:numId w:val="2"/>
        </w:numPr>
      </w:pPr>
      <w:r w:rsidRPr="00BA3DB7">
        <w:rPr>
          <w:b/>
          <w:bCs/>
        </w:rPr>
        <w:t>Выбор заявителя.</w:t>
      </w:r>
      <w:r w:rsidRPr="00BA3DB7">
        <w:t xml:space="preserve"> Заявителем может быть только зарегистрированное в ЕАЭС юрлицо или ИП </w:t>
      </w:r>
      <w:r>
        <w:t>-</w:t>
      </w:r>
      <w:r w:rsidRPr="00BA3DB7">
        <w:t xml:space="preserve"> то есть я как импорт</w:t>
      </w:r>
      <w:r>
        <w:t>е</w:t>
      </w:r>
      <w:r w:rsidRPr="00BA3DB7">
        <w:t>р.</w:t>
      </w:r>
    </w:p>
    <w:p w14:paraId="5F62E533" w14:textId="77777777" w:rsidR="00BA3DB7" w:rsidRPr="00BA3DB7" w:rsidRDefault="00BA3DB7" w:rsidP="00BA3DB7">
      <w:pPr>
        <w:numPr>
          <w:ilvl w:val="0"/>
          <w:numId w:val="2"/>
        </w:numPr>
      </w:pPr>
      <w:r w:rsidRPr="00BA3DB7">
        <w:rPr>
          <w:b/>
          <w:bCs/>
        </w:rPr>
        <w:t>Подача заявки.</w:t>
      </w:r>
      <w:r w:rsidRPr="00BA3DB7">
        <w:t> Передаю документы в аккредитованный орган по сертификации, согласовываю схемы работы и порядок отбора образцов.</w:t>
      </w:r>
    </w:p>
    <w:p w14:paraId="6FFFB49C" w14:textId="77777777" w:rsidR="00BA3DB7" w:rsidRPr="00BA3DB7" w:rsidRDefault="00BA3DB7" w:rsidP="00BA3DB7">
      <w:pPr>
        <w:numPr>
          <w:ilvl w:val="0"/>
          <w:numId w:val="2"/>
        </w:numPr>
      </w:pPr>
      <w:r w:rsidRPr="00BA3DB7">
        <w:rPr>
          <w:b/>
          <w:bCs/>
        </w:rPr>
        <w:t>Испытания.</w:t>
      </w:r>
      <w:r w:rsidRPr="00BA3DB7">
        <w:t> Провожу тесты образцов в аккредитованной лаборатории ЕАЭС, получаю протоколы.</w:t>
      </w:r>
    </w:p>
    <w:p w14:paraId="3FC0B1C5" w14:textId="327062F1" w:rsidR="00BA3DB7" w:rsidRPr="00BA3DB7" w:rsidRDefault="00BA3DB7" w:rsidP="00BA3DB7">
      <w:pPr>
        <w:numPr>
          <w:ilvl w:val="0"/>
          <w:numId w:val="2"/>
        </w:numPr>
      </w:pPr>
      <w:r w:rsidRPr="00BA3DB7">
        <w:rPr>
          <w:b/>
          <w:bCs/>
        </w:rPr>
        <w:t>Финальный этап.</w:t>
      </w:r>
      <w:r w:rsidRPr="00BA3DB7">
        <w:t xml:space="preserve"> Получаю сертификат, регистрирую декларацию, наношу маркировку ЕАС и готовлю инструкции на русском языке </w:t>
      </w:r>
      <w:proofErr w:type="gramStart"/>
      <w:r>
        <w:t>-</w:t>
      </w:r>
      <w:r w:rsidRPr="00BA3DB7">
        <w:t xml:space="preserve"> вс</w:t>
      </w:r>
      <w:r>
        <w:t>е</w:t>
      </w:r>
      <w:r w:rsidRPr="00BA3DB7">
        <w:t xml:space="preserve"> это</w:t>
      </w:r>
      <w:proofErr w:type="gramEnd"/>
      <w:r w:rsidRPr="00BA3DB7">
        <w:t xml:space="preserve"> до выпуска в обращение.</w:t>
      </w:r>
    </w:p>
    <w:p w14:paraId="5E709806" w14:textId="77777777" w:rsidR="00BA3DB7" w:rsidRPr="00BA3DB7" w:rsidRDefault="00BA3DB7" w:rsidP="00BA3DB7">
      <w:pPr>
        <w:rPr>
          <w:b/>
          <w:bCs/>
        </w:rPr>
      </w:pPr>
      <w:r w:rsidRPr="00BA3DB7">
        <w:rPr>
          <w:b/>
          <w:bCs/>
        </w:rPr>
        <w:t>Пакет документов, который я собираю</w:t>
      </w:r>
    </w:p>
    <w:p w14:paraId="208506A2" w14:textId="6EA297F7" w:rsidR="00BA3DB7" w:rsidRPr="00BA3DB7" w:rsidRDefault="00BA3DB7" w:rsidP="00BA3DB7">
      <w:pPr>
        <w:numPr>
          <w:ilvl w:val="0"/>
          <w:numId w:val="3"/>
        </w:numPr>
      </w:pPr>
      <w:r w:rsidRPr="00BA3DB7">
        <w:t>Реквизиты импорт</w:t>
      </w:r>
      <w:r>
        <w:t>е</w:t>
      </w:r>
      <w:r w:rsidRPr="00BA3DB7">
        <w:t>ра, данные о китайском производителе и заводе.</w:t>
      </w:r>
    </w:p>
    <w:p w14:paraId="2A5C3045" w14:textId="77777777" w:rsidR="00BA3DB7" w:rsidRPr="00BA3DB7" w:rsidRDefault="00BA3DB7" w:rsidP="00BA3DB7">
      <w:pPr>
        <w:numPr>
          <w:ilvl w:val="0"/>
          <w:numId w:val="3"/>
        </w:numPr>
      </w:pPr>
      <w:r w:rsidRPr="00BA3DB7">
        <w:t>Контракт, инвойс и товаросопроводительные документы на партию.</w:t>
      </w:r>
    </w:p>
    <w:p w14:paraId="2DB4A27B" w14:textId="77777777" w:rsidR="00BA3DB7" w:rsidRPr="00BA3DB7" w:rsidRDefault="00BA3DB7" w:rsidP="00BA3DB7">
      <w:pPr>
        <w:numPr>
          <w:ilvl w:val="0"/>
          <w:numId w:val="3"/>
        </w:numPr>
      </w:pPr>
      <w:r w:rsidRPr="00BA3DB7">
        <w:t>Техническое описание, руководства по эксплуатации, макеты маркировки.</w:t>
      </w:r>
    </w:p>
    <w:p w14:paraId="05CA133E" w14:textId="0C26FD52" w:rsidR="00BA3DB7" w:rsidRPr="00BA3DB7" w:rsidRDefault="00BA3DB7" w:rsidP="00BA3DB7">
      <w:pPr>
        <w:numPr>
          <w:ilvl w:val="0"/>
          <w:numId w:val="3"/>
        </w:numPr>
      </w:pPr>
      <w:r w:rsidRPr="00BA3DB7">
        <w:t xml:space="preserve">Протоколы испытаний </w:t>
      </w:r>
      <w:r>
        <w:t>-</w:t>
      </w:r>
      <w:r w:rsidRPr="00BA3DB7">
        <w:t xml:space="preserve"> заводские и новые, полученные в ЕАЭС.</w:t>
      </w:r>
    </w:p>
    <w:p w14:paraId="3450DABC" w14:textId="77777777" w:rsidR="00BA3DB7" w:rsidRPr="00BA3DB7" w:rsidRDefault="00BA3DB7" w:rsidP="00BA3DB7">
      <w:pPr>
        <w:rPr>
          <w:b/>
          <w:bCs/>
        </w:rPr>
      </w:pPr>
      <w:r w:rsidRPr="00BA3DB7">
        <w:rPr>
          <w:b/>
          <w:bCs/>
        </w:rPr>
        <w:t>Что важно помнить про сроки действия</w:t>
      </w:r>
    </w:p>
    <w:p w14:paraId="1CE43464" w14:textId="793C0535" w:rsidR="00BA3DB7" w:rsidRPr="00BA3DB7" w:rsidRDefault="00BA3DB7" w:rsidP="00BA3DB7">
      <w:r w:rsidRPr="00BA3DB7">
        <w:t xml:space="preserve">Документы на партию </w:t>
      </w:r>
      <w:r>
        <w:t>-</w:t>
      </w:r>
      <w:r w:rsidRPr="00BA3DB7">
        <w:t xml:space="preserve"> сертификат 3с и декларации 2д/4д </w:t>
      </w:r>
      <w:r>
        <w:t>-</w:t>
      </w:r>
      <w:r w:rsidRPr="00BA3DB7">
        <w:t xml:space="preserve"> действуют </w:t>
      </w:r>
      <w:r w:rsidRPr="00BA3DB7">
        <w:rPr>
          <w:b/>
          <w:bCs/>
        </w:rPr>
        <w:t>бессрочно</w:t>
      </w:r>
      <w:r w:rsidRPr="00BA3DB7">
        <w:t>, но распространяются только на ноутбуки, ввез</w:t>
      </w:r>
      <w:r>
        <w:t>е</w:t>
      </w:r>
      <w:r w:rsidRPr="00BA3DB7">
        <w:t>нные по конкретному инвойсу. На новые поставки их использовать нельзя.</w:t>
      </w:r>
    </w:p>
    <w:p w14:paraId="79BAAEDA" w14:textId="25C72B04" w:rsidR="00BA3DB7" w:rsidRPr="00BA3DB7" w:rsidRDefault="00BA3DB7" w:rsidP="00BA3DB7">
      <w:r w:rsidRPr="00BA3DB7">
        <w:t>Если я захочу возить регулярно, серийно, то там уже другие схемы: </w:t>
      </w:r>
      <w:r w:rsidRPr="00BA3DB7">
        <w:rPr>
          <w:b/>
          <w:bCs/>
        </w:rPr>
        <w:t>1с</w:t>
      </w:r>
      <w:r w:rsidRPr="00BA3DB7">
        <w:t> </w:t>
      </w:r>
      <w:r>
        <w:t>-</w:t>
      </w:r>
      <w:r w:rsidRPr="00BA3DB7">
        <w:t xml:space="preserve"> для сертификации, </w:t>
      </w:r>
      <w:r w:rsidRPr="00BA3DB7">
        <w:rPr>
          <w:b/>
          <w:bCs/>
        </w:rPr>
        <w:t>1д, 3д или 6д</w:t>
      </w:r>
      <w:r w:rsidRPr="00BA3DB7">
        <w:t> </w:t>
      </w:r>
      <w:r>
        <w:t>-</w:t>
      </w:r>
      <w:r w:rsidRPr="00BA3DB7">
        <w:t xml:space="preserve"> для декларирования по ТР ЕАЭС 037/2016.</w:t>
      </w:r>
    </w:p>
    <w:p w14:paraId="09D2C8D3" w14:textId="77777777" w:rsidR="00BA3DB7" w:rsidRPr="00BA3DB7" w:rsidRDefault="00BA3DB7" w:rsidP="00BA3DB7">
      <w:pPr>
        <w:rPr>
          <w:b/>
          <w:bCs/>
        </w:rPr>
      </w:pPr>
      <w:r w:rsidRPr="00BA3DB7">
        <w:rPr>
          <w:b/>
          <w:bCs/>
        </w:rPr>
        <w:t>Отдельно про нотификацию ФСБ</w:t>
      </w:r>
    </w:p>
    <w:p w14:paraId="766F0238" w14:textId="781633D1" w:rsidR="00BA3DB7" w:rsidRPr="00BA3DB7" w:rsidRDefault="00BA3DB7" w:rsidP="00BA3DB7">
      <w:r w:rsidRPr="00BA3DB7">
        <w:t xml:space="preserve">Не забываю, что ноутбуки с функциями шифрования (Windows, </w:t>
      </w:r>
      <w:proofErr w:type="spellStart"/>
      <w:r w:rsidRPr="00BA3DB7">
        <w:t>Wi</w:t>
      </w:r>
      <w:proofErr w:type="spellEnd"/>
      <w:r w:rsidRPr="00BA3DB7">
        <w:t xml:space="preserve">-Fi, Bluetooth) требуют нотификации ФСБ. Это отдельная процедура, она не заменяет сертификацию и декларирование. Если у китайского производителя есть нотификация на конкретную модель </w:t>
      </w:r>
      <w:r>
        <w:t>-</w:t>
      </w:r>
      <w:r w:rsidRPr="00BA3DB7">
        <w:t xml:space="preserve"> хорошо. Если нет </w:t>
      </w:r>
      <w:r>
        <w:t>-</w:t>
      </w:r>
      <w:r w:rsidRPr="00BA3DB7">
        <w:t xml:space="preserve"> оформляю, и это может затянуться. Проверяю это </w:t>
      </w:r>
      <w:r w:rsidRPr="00BA3DB7">
        <w:rPr>
          <w:b/>
          <w:bCs/>
        </w:rPr>
        <w:t>до</w:t>
      </w:r>
      <w:r w:rsidRPr="00BA3DB7">
        <w:t> того, как отправлять образцы в лабораторию, иначе можно потерять время.</w:t>
      </w:r>
    </w:p>
    <w:p w14:paraId="4FA1EF43" w14:textId="77777777" w:rsidR="00B05621" w:rsidRDefault="00B05621" w:rsidP="00B05621"/>
    <w:sectPr w:rsidR="00B05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0348"/>
    <w:multiLevelType w:val="multilevel"/>
    <w:tmpl w:val="30D0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4104C"/>
    <w:multiLevelType w:val="multilevel"/>
    <w:tmpl w:val="DA98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63B75"/>
    <w:multiLevelType w:val="multilevel"/>
    <w:tmpl w:val="6740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37A80"/>
    <w:multiLevelType w:val="multilevel"/>
    <w:tmpl w:val="C9A4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97363A"/>
    <w:multiLevelType w:val="multilevel"/>
    <w:tmpl w:val="024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21"/>
    <w:rsid w:val="00B05621"/>
    <w:rsid w:val="00BA3DB7"/>
    <w:rsid w:val="00CC4859"/>
    <w:rsid w:val="00FA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750E4"/>
  <w15:chartTrackingRefBased/>
  <w15:docId w15:val="{595EA849-CAD7-42F0-BE4D-9B67E2FB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2</cp:revision>
  <dcterms:created xsi:type="dcterms:W3CDTF">2026-09-15T07:37:00Z</dcterms:created>
  <dcterms:modified xsi:type="dcterms:W3CDTF">2026-09-15T08:16:00Z</dcterms:modified>
</cp:coreProperties>
</file>