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DF5" w:rsidRPr="002524FC" w:rsidRDefault="006B5DF5" w:rsidP="00A7375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6"/>
          <w:szCs w:val="40"/>
        </w:rPr>
      </w:pPr>
      <w:r w:rsidRPr="002524FC">
        <w:rPr>
          <w:rFonts w:ascii="Times New Roman" w:hAnsi="Times New Roman" w:cs="Times New Roman"/>
          <w:b/>
          <w:sz w:val="36"/>
          <w:szCs w:val="40"/>
        </w:rPr>
        <w:t>СПЕЦИФІКАЦІЯ ПРОГРАМНОГО ПРОДУКТУ</w:t>
      </w:r>
    </w:p>
    <w:p w:rsidR="006B5DF5" w:rsidRPr="00A73750" w:rsidRDefault="00123846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1 Загальна інформація</w:t>
      </w:r>
    </w:p>
    <w:p w:rsidR="006B5DF5" w:rsidRPr="00A73750" w:rsidRDefault="006B5DF5" w:rsidP="00A7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1.1 Назва програмного продукту</w:t>
      </w:r>
    </w:p>
    <w:p w:rsidR="006B5DF5" w:rsidRPr="00A73750" w:rsidRDefault="006B5DF5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Система процедурної генерації ігрових рівнів для 2D-ігор.</w:t>
      </w:r>
    </w:p>
    <w:p w:rsidR="006B5DF5" w:rsidRPr="00A73750" w:rsidRDefault="006B5DF5" w:rsidP="00A73750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1.2 Призначення програмного продукту</w:t>
      </w:r>
    </w:p>
    <w:p w:rsidR="006B5DF5" w:rsidRPr="00A73750" w:rsidRDefault="006B5DF5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Програмний продукт призначений для генерації та дослідження ігрових рівнів у 2D-іграх з використанням алгоритмів процедурної генерації. Система дозволяє виконувати генерацію рівнів, візуалізацію результатів роботи алгоритмів, а також аналіз характеристик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згенерованих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рівнів за допомогою системи метрик.</w:t>
      </w:r>
    </w:p>
    <w:p w:rsidR="006B5DF5" w:rsidRPr="00A73750" w:rsidRDefault="006B5DF5" w:rsidP="00CD5A9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1.3 Галузь застосування</w:t>
      </w:r>
    </w:p>
    <w:p w:rsidR="006B5DF5" w:rsidRPr="00A73750" w:rsidRDefault="006B5DF5" w:rsidP="00CD5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Програмний продукт може використовуватися:</w:t>
      </w:r>
    </w:p>
    <w:p w:rsidR="00CD5A9E" w:rsidRDefault="006B5DF5" w:rsidP="00CD5A9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у дослідженнях алгоритмів процедурної генерації;</w:t>
      </w:r>
    </w:p>
    <w:p w:rsidR="00CD5A9E" w:rsidRDefault="006B5DF5" w:rsidP="00CD5A9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під час розробки 2D-ігор;</w:t>
      </w:r>
    </w:p>
    <w:p w:rsidR="00CD5A9E" w:rsidRDefault="006B5DF5" w:rsidP="00CD5A9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у навчальних цілях;</w:t>
      </w:r>
    </w:p>
    <w:p w:rsidR="006B5DF5" w:rsidRPr="00CD5A9E" w:rsidRDefault="006B5DF5" w:rsidP="00CD5A9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для порівняльного аналізу алгоритмів генерації рівнів.</w:t>
      </w:r>
    </w:p>
    <w:p w:rsidR="006B5DF5" w:rsidRPr="00A73750" w:rsidRDefault="006B5DF5" w:rsidP="00CD5A9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1.4 Мова та засоби розробки</w:t>
      </w:r>
    </w:p>
    <w:p w:rsidR="006B5DF5" w:rsidRPr="00A73750" w:rsidRDefault="006B5DF5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Програмний продукт реалізовано з використанням таких технологій:</w:t>
      </w:r>
    </w:p>
    <w:p w:rsidR="00CD5A9E" w:rsidRDefault="006B5DF5" w:rsidP="00202CC1">
      <w:pPr>
        <w:pStyle w:val="a3"/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A9E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D5A9E">
        <w:rPr>
          <w:rFonts w:ascii="Times New Roman" w:hAnsi="Times New Roman" w:cs="Times New Roman"/>
          <w:sz w:val="28"/>
          <w:szCs w:val="28"/>
        </w:rPr>
        <w:t>;</w:t>
      </w:r>
    </w:p>
    <w:p w:rsidR="00CD5A9E" w:rsidRDefault="006B5DF5" w:rsidP="00202CC1">
      <w:pPr>
        <w:pStyle w:val="a3"/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Phaser;</w:t>
      </w:r>
    </w:p>
    <w:p w:rsidR="00CD5A9E" w:rsidRDefault="006B5DF5" w:rsidP="00202CC1">
      <w:pPr>
        <w:pStyle w:val="a3"/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HTML5;</w:t>
      </w:r>
    </w:p>
    <w:p w:rsidR="006B5DF5" w:rsidRPr="00CD5A9E" w:rsidRDefault="006B5DF5" w:rsidP="00202CC1">
      <w:pPr>
        <w:pStyle w:val="a3"/>
        <w:numPr>
          <w:ilvl w:val="0"/>
          <w:numId w:val="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A9E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CD5A9E">
        <w:rPr>
          <w:rFonts w:ascii="Times New Roman" w:hAnsi="Times New Roman" w:cs="Times New Roman"/>
          <w:sz w:val="28"/>
          <w:szCs w:val="28"/>
        </w:rPr>
        <w:t>.</w:t>
      </w:r>
    </w:p>
    <w:p w:rsidR="006B5DF5" w:rsidRPr="00A73750" w:rsidRDefault="006B5DF5" w:rsidP="00CD5A9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2 Функціональне призначення</w:t>
      </w:r>
    </w:p>
    <w:p w:rsidR="00CD5A9E" w:rsidRDefault="006B5DF5" w:rsidP="00CD5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Програмний продукт забезпечує виконання таких функцій: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генерація рівнів за допомогою алгоритму двійкового поділу простору;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lastRenderedPageBreak/>
        <w:t>генерація рівнів за допомогою клітинних автоматів;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 xml:space="preserve">генерація рівнів на основі шуму </w:t>
      </w:r>
      <w:proofErr w:type="spellStart"/>
      <w:r w:rsidRPr="00CD5A9E">
        <w:rPr>
          <w:rFonts w:ascii="Times New Roman" w:hAnsi="Times New Roman" w:cs="Times New Roman"/>
          <w:sz w:val="28"/>
          <w:szCs w:val="28"/>
        </w:rPr>
        <w:t>Перліна</w:t>
      </w:r>
      <w:proofErr w:type="spellEnd"/>
      <w:r w:rsidRPr="00CD5A9E">
        <w:rPr>
          <w:rFonts w:ascii="Times New Roman" w:hAnsi="Times New Roman" w:cs="Times New Roman"/>
          <w:sz w:val="28"/>
          <w:szCs w:val="28"/>
        </w:rPr>
        <w:t>;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генерація рівнів за допомогою алгоритму випадкового блукання;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генерація рівнів за допомогою комбінованого алгоритму;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 xml:space="preserve">візуалізація </w:t>
      </w:r>
      <w:proofErr w:type="spellStart"/>
      <w:r w:rsidRPr="00CD5A9E">
        <w:rPr>
          <w:rFonts w:ascii="Times New Roman" w:hAnsi="Times New Roman" w:cs="Times New Roman"/>
          <w:sz w:val="28"/>
          <w:szCs w:val="28"/>
        </w:rPr>
        <w:t>згенерованих</w:t>
      </w:r>
      <w:proofErr w:type="spellEnd"/>
      <w:r w:rsidRPr="00CD5A9E">
        <w:rPr>
          <w:rFonts w:ascii="Times New Roman" w:hAnsi="Times New Roman" w:cs="Times New Roman"/>
          <w:sz w:val="28"/>
          <w:szCs w:val="28"/>
        </w:rPr>
        <w:t xml:space="preserve"> рівнів;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повторна генерація рівнів;</w:t>
      </w:r>
    </w:p>
    <w:p w:rsidR="00CD5A9E" w:rsidRDefault="006B5DF5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запуск серії експериментів;</w:t>
      </w:r>
    </w:p>
    <w:p w:rsidR="006B5DF5" w:rsidRPr="00CD5A9E" w:rsidRDefault="00CD5A9E" w:rsidP="00202CC1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розрахунок системи метрик.</w:t>
      </w:r>
    </w:p>
    <w:p w:rsidR="006B5DF5" w:rsidRPr="00A73750" w:rsidRDefault="006B5DF5" w:rsidP="00CD5A9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3 Архітектура програмного продукту</w:t>
      </w:r>
    </w:p>
    <w:p w:rsidR="006B5DF5" w:rsidRPr="00A73750" w:rsidRDefault="006B5DF5" w:rsidP="00CD5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Програмний продукт побудований за модульним принципом та складається з таких основних компонентів:</w:t>
      </w:r>
    </w:p>
    <w:p w:rsidR="006B5DF5" w:rsidRPr="00CD5A9E" w:rsidRDefault="006B5DF5" w:rsidP="00CF5F5E">
      <w:pPr>
        <w:pStyle w:val="a3"/>
        <w:numPr>
          <w:ilvl w:val="0"/>
          <w:numId w:val="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модуль керування генерацією;</w:t>
      </w:r>
    </w:p>
    <w:p w:rsidR="006B5DF5" w:rsidRPr="00CD5A9E" w:rsidRDefault="006B5DF5" w:rsidP="00CF5F5E">
      <w:pPr>
        <w:pStyle w:val="a3"/>
        <w:numPr>
          <w:ilvl w:val="0"/>
          <w:numId w:val="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модулі алгоритмів процедурної генерації;</w:t>
      </w:r>
    </w:p>
    <w:p w:rsidR="006B5DF5" w:rsidRPr="00CD5A9E" w:rsidRDefault="006B5DF5" w:rsidP="00CF5F5E">
      <w:pPr>
        <w:pStyle w:val="a3"/>
        <w:numPr>
          <w:ilvl w:val="0"/>
          <w:numId w:val="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модель представлення рівня;</w:t>
      </w:r>
    </w:p>
    <w:p w:rsidR="006B5DF5" w:rsidRPr="00CD5A9E" w:rsidRDefault="006B5DF5" w:rsidP="00CF5F5E">
      <w:pPr>
        <w:pStyle w:val="a3"/>
        <w:numPr>
          <w:ilvl w:val="0"/>
          <w:numId w:val="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модуль візуалізації;</w:t>
      </w:r>
    </w:p>
    <w:p w:rsidR="006B5DF5" w:rsidRPr="00CF5F5E" w:rsidRDefault="006B5DF5" w:rsidP="00CF5F5E">
      <w:pPr>
        <w:pStyle w:val="a3"/>
        <w:numPr>
          <w:ilvl w:val="0"/>
          <w:numId w:val="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D5A9E">
        <w:rPr>
          <w:rFonts w:ascii="Times New Roman" w:hAnsi="Times New Roman" w:cs="Times New Roman"/>
          <w:sz w:val="28"/>
          <w:szCs w:val="28"/>
        </w:rPr>
        <w:t>модуль аналізу метрик.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Модуль керування генерацією відповідає за вибір алгоритму генерації та передачу параметрів генератору.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Модель рівня використовується для зберігання структури карти у вигляді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тайлової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сітки.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Модуль візуалізації забезпечує відображення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згенерованого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рівня у середовищі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Phaser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>.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Модуль аналізу виконує розрахунок характеристик рівня.</w:t>
      </w:r>
    </w:p>
    <w:p w:rsidR="006B5DF5" w:rsidRPr="00A73750" w:rsidRDefault="006B5DF5" w:rsidP="00CF5F5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4 Опис реалізованих алгоритмів</w:t>
      </w:r>
    </w:p>
    <w:p w:rsidR="006B5DF5" w:rsidRPr="00A73750" w:rsidRDefault="006B5DF5" w:rsidP="00CF5F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4.1 Двійковий поділ простору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Partitioning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використовується для формування структурованих рівнів із кімнатами та коридорами. Простір рівня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ділиться на області, після чого у кожній області створюється кімната.</w:t>
      </w:r>
    </w:p>
    <w:p w:rsidR="006B5DF5" w:rsidRPr="00A73750" w:rsidRDefault="006B5DF5" w:rsidP="00CF5F5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lastRenderedPageBreak/>
        <w:t>4.2 Клітинні автомати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Алгоритм клітинних автоматів формує природні структури шляхом багаторазового оновлення стану клітин відповідно до кількості сусідніх клітин.</w:t>
      </w:r>
    </w:p>
    <w:p w:rsidR="006B5DF5" w:rsidRPr="00A73750" w:rsidRDefault="006B5DF5" w:rsidP="00CF5F5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4.3 Шум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Перліна</w:t>
      </w:r>
      <w:proofErr w:type="spellEnd"/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Алгоритм шуму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Перліна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використовується для генерації плавних та природних форм рівня.</w:t>
      </w:r>
    </w:p>
    <w:p w:rsidR="006B5DF5" w:rsidRPr="00A73750" w:rsidRDefault="006B5DF5" w:rsidP="00CF5F5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4.4 Випадкове блукання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Алгоритм випадкового блукання формує прохідні області шляхом переміщення </w:t>
      </w:r>
      <w:proofErr w:type="spellStart"/>
      <w:r w:rsidRPr="00A73750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A73750">
        <w:rPr>
          <w:rFonts w:ascii="Times New Roman" w:hAnsi="Times New Roman" w:cs="Times New Roman"/>
          <w:sz w:val="28"/>
          <w:szCs w:val="28"/>
        </w:rPr>
        <w:t xml:space="preserve"> по карті та поступового створення проходів.</w:t>
      </w:r>
    </w:p>
    <w:p w:rsidR="006B5DF5" w:rsidRPr="00A73750" w:rsidRDefault="006B5DF5" w:rsidP="00CF5F5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4.5 Комбінований алгоритм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Комбінований алгоритм поєднує двійковий поділ простору з елементами клітинних автоматів для досягнення балансу між структурованістю та природністю рівня.</w:t>
      </w:r>
    </w:p>
    <w:p w:rsidR="006B5DF5" w:rsidRPr="00A73750" w:rsidRDefault="006B5DF5" w:rsidP="00CF5F5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5 Система метрик</w:t>
      </w:r>
    </w:p>
    <w:p w:rsidR="00CF5F5E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Для оцінювання результатів генерації використовується система метрик:</w:t>
      </w:r>
    </w:p>
    <w:p w:rsidR="006B5DF5" w:rsidRPr="00CF5F5E" w:rsidRDefault="006B5DF5" w:rsidP="00CF5F5E">
      <w:pPr>
        <w:pStyle w:val="a3"/>
        <w:numPr>
          <w:ilvl w:val="0"/>
          <w:numId w:val="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F5F5E">
        <w:rPr>
          <w:rFonts w:ascii="Times New Roman" w:hAnsi="Times New Roman" w:cs="Times New Roman"/>
          <w:sz w:val="28"/>
          <w:szCs w:val="28"/>
        </w:rPr>
        <w:t>коефіцієнт прохідності;</w:t>
      </w:r>
    </w:p>
    <w:p w:rsidR="006B5DF5" w:rsidRPr="00CF5F5E" w:rsidRDefault="006B5DF5" w:rsidP="00CF5F5E">
      <w:pPr>
        <w:pStyle w:val="a3"/>
        <w:numPr>
          <w:ilvl w:val="0"/>
          <w:numId w:val="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F5F5E">
        <w:rPr>
          <w:rFonts w:ascii="Times New Roman" w:hAnsi="Times New Roman" w:cs="Times New Roman"/>
          <w:sz w:val="28"/>
          <w:szCs w:val="28"/>
        </w:rPr>
        <w:t>кількість компонент зв’язності;</w:t>
      </w:r>
    </w:p>
    <w:p w:rsidR="00CF5F5E" w:rsidRPr="00CF5F5E" w:rsidRDefault="006B5DF5" w:rsidP="00CF5F5E">
      <w:pPr>
        <w:pStyle w:val="a3"/>
        <w:numPr>
          <w:ilvl w:val="0"/>
          <w:numId w:val="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F5F5E">
        <w:rPr>
          <w:rFonts w:ascii="Times New Roman" w:hAnsi="Times New Roman" w:cs="Times New Roman"/>
          <w:sz w:val="28"/>
          <w:szCs w:val="28"/>
        </w:rPr>
        <w:t>відносний розмір найбільшої компоненти;</w:t>
      </w:r>
    </w:p>
    <w:p w:rsidR="006B5DF5" w:rsidRPr="00CF5F5E" w:rsidRDefault="006B5DF5" w:rsidP="00CF5F5E">
      <w:pPr>
        <w:pStyle w:val="a3"/>
        <w:numPr>
          <w:ilvl w:val="0"/>
          <w:numId w:val="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CF5F5E">
        <w:rPr>
          <w:rFonts w:ascii="Times New Roman" w:hAnsi="Times New Roman" w:cs="Times New Roman"/>
          <w:sz w:val="28"/>
          <w:szCs w:val="28"/>
        </w:rPr>
        <w:t>коефіцієнт прямолінійності меж.</w:t>
      </w:r>
    </w:p>
    <w:p w:rsidR="007B74B6" w:rsidRPr="007B74B6" w:rsidRDefault="007B74B6" w:rsidP="007B74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4B6">
        <w:rPr>
          <w:rFonts w:ascii="Times New Roman" w:hAnsi="Times New Roman" w:cs="Times New Roman"/>
          <w:sz w:val="28"/>
          <w:szCs w:val="28"/>
        </w:rPr>
        <w:t xml:space="preserve">Коефіцієнт прохідності використовується для оцінювання щільності рівня. </w:t>
      </w:r>
    </w:p>
    <w:p w:rsidR="007B74B6" w:rsidRPr="007B74B6" w:rsidRDefault="007B74B6" w:rsidP="007B74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4B6">
        <w:rPr>
          <w:rFonts w:ascii="Times New Roman" w:hAnsi="Times New Roman" w:cs="Times New Roman"/>
          <w:sz w:val="28"/>
          <w:szCs w:val="28"/>
        </w:rPr>
        <w:t xml:space="preserve">Кількість компонент зв’язності дозволяє визначити наявність ізольованих областей. </w:t>
      </w:r>
    </w:p>
    <w:p w:rsidR="007B74B6" w:rsidRPr="007B74B6" w:rsidRDefault="007B74B6" w:rsidP="007B74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4B6">
        <w:rPr>
          <w:rFonts w:ascii="Times New Roman" w:hAnsi="Times New Roman" w:cs="Times New Roman"/>
          <w:sz w:val="28"/>
          <w:szCs w:val="28"/>
        </w:rPr>
        <w:lastRenderedPageBreak/>
        <w:t xml:space="preserve">Відносний розмір найбільшої компоненти характеризує цілісність рівня. </w:t>
      </w:r>
    </w:p>
    <w:p w:rsidR="007B74B6" w:rsidRDefault="007B74B6" w:rsidP="007B74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4B6">
        <w:rPr>
          <w:rFonts w:ascii="Times New Roman" w:hAnsi="Times New Roman" w:cs="Times New Roman"/>
          <w:sz w:val="28"/>
          <w:szCs w:val="28"/>
        </w:rPr>
        <w:t>Коефіцієнт прямолінійності меж використовується для оцінювання геометричності та штучності структури рівня.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Система метрик дозволяє виконувати кількісне порівняння алгоритмів процедурної генерації.</w:t>
      </w:r>
    </w:p>
    <w:p w:rsidR="006B5DF5" w:rsidRPr="00A73750" w:rsidRDefault="006B5DF5" w:rsidP="00CF5F5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6 Вимоги до програмного забезпечення</w:t>
      </w:r>
    </w:p>
    <w:p w:rsidR="006B5DF5" w:rsidRPr="00A73750" w:rsidRDefault="006B5DF5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Для запуску програмного продукту необхідно:</w:t>
      </w:r>
    </w:p>
    <w:p w:rsidR="006B5DF5" w:rsidRPr="00A73750" w:rsidRDefault="006B5DF5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5DF5" w:rsidRPr="00280648" w:rsidRDefault="006B5DF5" w:rsidP="00280648">
      <w:pPr>
        <w:pStyle w:val="a3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сучасний веб</w:t>
      </w:r>
      <w:r w:rsidR="001E283C">
        <w:rPr>
          <w:rFonts w:ascii="Times New Roman" w:hAnsi="Times New Roman" w:cs="Times New Roman"/>
          <w:sz w:val="28"/>
          <w:szCs w:val="28"/>
        </w:rPr>
        <w:t>-</w:t>
      </w:r>
      <w:r w:rsidRPr="00280648">
        <w:rPr>
          <w:rFonts w:ascii="Times New Roman" w:hAnsi="Times New Roman" w:cs="Times New Roman"/>
          <w:sz w:val="28"/>
          <w:szCs w:val="28"/>
        </w:rPr>
        <w:t xml:space="preserve">браузер з підтримкою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;</w:t>
      </w:r>
    </w:p>
    <w:p w:rsidR="006B5DF5" w:rsidRPr="00280648" w:rsidRDefault="006B5DF5" w:rsidP="00280648">
      <w:pPr>
        <w:pStyle w:val="a3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операційна система Windows,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;</w:t>
      </w:r>
    </w:p>
    <w:p w:rsidR="006B5DF5" w:rsidRPr="00280648" w:rsidRDefault="006B5DF5" w:rsidP="00280648">
      <w:pPr>
        <w:pStyle w:val="a3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Node.js та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для локального запуску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.</w:t>
      </w:r>
    </w:p>
    <w:p w:rsidR="006B5DF5" w:rsidRPr="00A73750" w:rsidRDefault="006B5DF5" w:rsidP="0028064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7 Вимоги до апаратного забезпечення</w:t>
      </w:r>
    </w:p>
    <w:p w:rsidR="006B5DF5" w:rsidRPr="00A73750" w:rsidRDefault="006B5DF5" w:rsidP="00CF5F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Мінімальні вимоги:</w:t>
      </w:r>
    </w:p>
    <w:p w:rsidR="006B5DF5" w:rsidRPr="00280648" w:rsidRDefault="006B5DF5" w:rsidP="00280648">
      <w:pPr>
        <w:pStyle w:val="a3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процесор з частотою не менше 2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ГГц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;</w:t>
      </w:r>
    </w:p>
    <w:p w:rsidR="006B5DF5" w:rsidRPr="00280648" w:rsidRDefault="006B5DF5" w:rsidP="00280648">
      <w:pPr>
        <w:pStyle w:val="a3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оперативна пам’ять не менше 4 ГБ;</w:t>
      </w:r>
    </w:p>
    <w:p w:rsidR="006B5DF5" w:rsidRPr="00280648" w:rsidRDefault="006B5DF5" w:rsidP="00280648">
      <w:pPr>
        <w:pStyle w:val="a3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підтримка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.</w:t>
      </w:r>
    </w:p>
    <w:p w:rsidR="006B5DF5" w:rsidRPr="00A73750" w:rsidRDefault="006B5DF5" w:rsidP="0028064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8 Інструкція запуску</w:t>
      </w:r>
    </w:p>
    <w:p w:rsidR="006B5DF5" w:rsidRPr="00A73750" w:rsidRDefault="006B5DF5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Для запуску програмного продукту необхідно:</w:t>
      </w:r>
    </w:p>
    <w:p w:rsidR="00915B8D" w:rsidRPr="00280648" w:rsidRDefault="00915B8D" w:rsidP="00280648">
      <w:pPr>
        <w:pStyle w:val="a3"/>
        <w:numPr>
          <w:ilvl w:val="0"/>
          <w:numId w:val="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Відкрити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.</w:t>
      </w:r>
    </w:p>
    <w:p w:rsidR="00915B8D" w:rsidRPr="00280648" w:rsidRDefault="00915B8D" w:rsidP="00280648">
      <w:pPr>
        <w:pStyle w:val="a3"/>
        <w:numPr>
          <w:ilvl w:val="0"/>
          <w:numId w:val="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Встановити розширення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Server.</w:t>
      </w:r>
    </w:p>
    <w:p w:rsidR="00915B8D" w:rsidRPr="00280648" w:rsidRDefault="00915B8D" w:rsidP="00280648">
      <w:pPr>
        <w:pStyle w:val="a3"/>
        <w:numPr>
          <w:ilvl w:val="0"/>
          <w:numId w:val="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Відкрити файл index.html.</w:t>
      </w:r>
    </w:p>
    <w:p w:rsidR="00915B8D" w:rsidRPr="00280648" w:rsidRDefault="00915B8D" w:rsidP="00280648">
      <w:pPr>
        <w:pStyle w:val="a3"/>
        <w:numPr>
          <w:ilvl w:val="0"/>
          <w:numId w:val="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Запустити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за допомогою команди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Server.</w:t>
      </w:r>
    </w:p>
    <w:p w:rsidR="006B5DF5" w:rsidRPr="00A73750" w:rsidRDefault="006B5DF5" w:rsidP="0028064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9 Керування програмою</w:t>
      </w:r>
    </w:p>
    <w:p w:rsidR="006B5DF5" w:rsidRPr="00A73750" w:rsidRDefault="006B5DF5" w:rsidP="002806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У програмі реалізовано такі клавіші керування:</w:t>
      </w:r>
    </w:p>
    <w:p w:rsidR="006B5DF5" w:rsidRPr="00280648" w:rsidRDefault="006B5DF5" w:rsidP="00280648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1 – алгоритм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Partitioning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;</w:t>
      </w:r>
    </w:p>
    <w:p w:rsidR="006B5DF5" w:rsidRPr="00280648" w:rsidRDefault="006B5DF5" w:rsidP="00280648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lastRenderedPageBreak/>
        <w:t>2 – клітинні автомати;</w:t>
      </w:r>
    </w:p>
    <w:p w:rsidR="006B5DF5" w:rsidRPr="00280648" w:rsidRDefault="006B5DF5" w:rsidP="00280648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 xml:space="preserve">3 – шум </w:t>
      </w:r>
      <w:proofErr w:type="spellStart"/>
      <w:r w:rsidRPr="00280648">
        <w:rPr>
          <w:rFonts w:ascii="Times New Roman" w:hAnsi="Times New Roman" w:cs="Times New Roman"/>
          <w:sz w:val="28"/>
          <w:szCs w:val="28"/>
        </w:rPr>
        <w:t>Перліна</w:t>
      </w:r>
      <w:proofErr w:type="spellEnd"/>
      <w:r w:rsidRPr="00280648">
        <w:rPr>
          <w:rFonts w:ascii="Times New Roman" w:hAnsi="Times New Roman" w:cs="Times New Roman"/>
          <w:sz w:val="28"/>
          <w:szCs w:val="28"/>
        </w:rPr>
        <w:t>;</w:t>
      </w:r>
    </w:p>
    <w:p w:rsidR="006B5DF5" w:rsidRPr="00280648" w:rsidRDefault="006B5DF5" w:rsidP="00280648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4 – випадкове блукання;</w:t>
      </w:r>
    </w:p>
    <w:p w:rsidR="006B5DF5" w:rsidRPr="00280648" w:rsidRDefault="006B5DF5" w:rsidP="00280648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5 – комбінований алгоритм;</w:t>
      </w:r>
    </w:p>
    <w:p w:rsidR="006B5DF5" w:rsidRPr="00280648" w:rsidRDefault="006B5DF5" w:rsidP="00280648">
      <w:pPr>
        <w:pStyle w:val="a3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R – повторна генерація рівня.</w:t>
      </w:r>
    </w:p>
    <w:p w:rsidR="006B5DF5" w:rsidRPr="00A73750" w:rsidRDefault="006B5DF5" w:rsidP="0028064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10 Результати роботи </w:t>
      </w:r>
      <w:r w:rsidR="000235C6">
        <w:rPr>
          <w:rFonts w:ascii="Times New Roman" w:hAnsi="Times New Roman" w:cs="Times New Roman"/>
          <w:sz w:val="28"/>
          <w:szCs w:val="28"/>
        </w:rPr>
        <w:t>ПЗ</w:t>
      </w:r>
    </w:p>
    <w:p w:rsidR="006B5DF5" w:rsidRPr="00F61DC9" w:rsidRDefault="006B5DF5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DC9">
        <w:rPr>
          <w:rFonts w:ascii="Times New Roman" w:hAnsi="Times New Roman" w:cs="Times New Roman"/>
          <w:sz w:val="28"/>
          <w:szCs w:val="28"/>
        </w:rPr>
        <w:t>Програмний продукт дозволяє:</w:t>
      </w:r>
    </w:p>
    <w:p w:rsidR="006B5DF5" w:rsidRPr="00280648" w:rsidRDefault="006B5DF5" w:rsidP="00280648">
      <w:pPr>
        <w:pStyle w:val="a3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виконувати генерацію ігрових рівнів різними алгоритмами;</w:t>
      </w:r>
    </w:p>
    <w:p w:rsidR="006B5DF5" w:rsidRPr="00280648" w:rsidRDefault="006B5DF5" w:rsidP="00280648">
      <w:pPr>
        <w:pStyle w:val="a3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порівнювати результати генерації;</w:t>
      </w:r>
    </w:p>
    <w:p w:rsidR="006B5DF5" w:rsidRPr="00280648" w:rsidRDefault="006B5DF5" w:rsidP="00280648">
      <w:pPr>
        <w:pStyle w:val="a3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оцінювати характеристики рівнів за допомогою системи метрик;</w:t>
      </w:r>
    </w:p>
    <w:p w:rsidR="006B5DF5" w:rsidRDefault="006B5DF5" w:rsidP="00280648">
      <w:pPr>
        <w:pStyle w:val="a3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280648">
        <w:rPr>
          <w:rFonts w:ascii="Times New Roman" w:hAnsi="Times New Roman" w:cs="Times New Roman"/>
          <w:sz w:val="28"/>
          <w:szCs w:val="28"/>
        </w:rPr>
        <w:t>проводити експериментальні дослідження алгоритмів процедурної генерації.</w:t>
      </w:r>
    </w:p>
    <w:p w:rsidR="00F61DC9" w:rsidRPr="00F61DC9" w:rsidRDefault="00F61DC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DC9">
        <w:rPr>
          <w:rFonts w:ascii="Times New Roman" w:hAnsi="Times New Roman" w:cs="Times New Roman"/>
          <w:sz w:val="28"/>
          <w:szCs w:val="28"/>
        </w:rPr>
        <w:t>Під час експериментів система виконує багаторазову генерацію рівнів та розр</w:t>
      </w:r>
      <w:r>
        <w:rPr>
          <w:rFonts w:ascii="Times New Roman" w:hAnsi="Times New Roman" w:cs="Times New Roman"/>
          <w:sz w:val="28"/>
          <w:szCs w:val="28"/>
        </w:rPr>
        <w:t>ахунок середніх значень метрик.</w:t>
      </w:r>
      <w:bookmarkStart w:id="0" w:name="_GoBack"/>
      <w:bookmarkEnd w:id="0"/>
    </w:p>
    <w:p w:rsidR="00F61DC9" w:rsidRPr="00F61DC9" w:rsidRDefault="00F61DC9" w:rsidP="00F61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DC9">
        <w:rPr>
          <w:rFonts w:ascii="Times New Roman" w:hAnsi="Times New Roman" w:cs="Times New Roman"/>
          <w:sz w:val="28"/>
          <w:szCs w:val="28"/>
        </w:rPr>
        <w:t xml:space="preserve">Отримані результати </w:t>
      </w:r>
      <w:r>
        <w:rPr>
          <w:rFonts w:ascii="Times New Roman" w:hAnsi="Times New Roman" w:cs="Times New Roman"/>
          <w:sz w:val="28"/>
          <w:szCs w:val="28"/>
        </w:rPr>
        <w:t>можуть бути використані</w:t>
      </w:r>
      <w:r w:rsidRPr="00F61DC9">
        <w:rPr>
          <w:rFonts w:ascii="Times New Roman" w:hAnsi="Times New Roman" w:cs="Times New Roman"/>
          <w:sz w:val="28"/>
          <w:szCs w:val="28"/>
        </w:rPr>
        <w:t xml:space="preserve"> для порівняльного аналізу алгоритмів і оцінювання їх ефективності.</w:t>
      </w:r>
    </w:p>
    <w:p w:rsidR="006B5DF5" w:rsidRPr="00A73750" w:rsidRDefault="006B5DF5" w:rsidP="0028064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>11 Висновок</w:t>
      </w:r>
    </w:p>
    <w:p w:rsidR="00FC71D0" w:rsidRPr="00A73750" w:rsidRDefault="006B5DF5" w:rsidP="00A73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750">
        <w:rPr>
          <w:rFonts w:ascii="Times New Roman" w:hAnsi="Times New Roman" w:cs="Times New Roman"/>
          <w:sz w:val="28"/>
          <w:szCs w:val="28"/>
        </w:rPr>
        <w:t xml:space="preserve">Розроблений програмний продукт реалізує систему процедурної генерації рівнів для 2D-ігор </w:t>
      </w:r>
      <w:r w:rsidR="00280648">
        <w:rPr>
          <w:rFonts w:ascii="Times New Roman" w:hAnsi="Times New Roman" w:cs="Times New Roman"/>
          <w:sz w:val="28"/>
          <w:szCs w:val="28"/>
        </w:rPr>
        <w:t>і</w:t>
      </w:r>
      <w:r w:rsidRPr="00A73750">
        <w:rPr>
          <w:rFonts w:ascii="Times New Roman" w:hAnsi="Times New Roman" w:cs="Times New Roman"/>
          <w:sz w:val="28"/>
          <w:szCs w:val="28"/>
        </w:rPr>
        <w:t xml:space="preserve"> дозволяє досліджувати особливості різних алгоритмів генерації. Програмний продукт може використовуватися </w:t>
      </w:r>
      <w:r w:rsidR="00280648">
        <w:rPr>
          <w:rFonts w:ascii="Times New Roman" w:hAnsi="Times New Roman" w:cs="Times New Roman"/>
          <w:sz w:val="28"/>
          <w:szCs w:val="28"/>
        </w:rPr>
        <w:t>і</w:t>
      </w:r>
      <w:r w:rsidRPr="00A73750">
        <w:rPr>
          <w:rFonts w:ascii="Times New Roman" w:hAnsi="Times New Roman" w:cs="Times New Roman"/>
          <w:sz w:val="28"/>
          <w:szCs w:val="28"/>
        </w:rPr>
        <w:t xml:space="preserve"> для практичної розробки ігор, і для проведення досліджень у сфері процедурної генерації ігрового </w:t>
      </w:r>
      <w:r w:rsidR="002F67E1">
        <w:rPr>
          <w:rFonts w:ascii="Times New Roman" w:hAnsi="Times New Roman" w:cs="Times New Roman"/>
          <w:sz w:val="28"/>
          <w:szCs w:val="28"/>
        </w:rPr>
        <w:t>наповнення</w:t>
      </w:r>
      <w:r w:rsidRPr="00A73750">
        <w:rPr>
          <w:rFonts w:ascii="Times New Roman" w:hAnsi="Times New Roman" w:cs="Times New Roman"/>
          <w:sz w:val="28"/>
          <w:szCs w:val="28"/>
        </w:rPr>
        <w:t>.</w:t>
      </w:r>
    </w:p>
    <w:sectPr w:rsidR="00FC71D0" w:rsidRPr="00A73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A5FA0"/>
    <w:multiLevelType w:val="hybridMultilevel"/>
    <w:tmpl w:val="8FD8F6B6"/>
    <w:lvl w:ilvl="0" w:tplc="219E22E2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72D407F"/>
    <w:multiLevelType w:val="hybridMultilevel"/>
    <w:tmpl w:val="06680E34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1B2EEF"/>
    <w:multiLevelType w:val="hybridMultilevel"/>
    <w:tmpl w:val="773803E6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A934032"/>
    <w:multiLevelType w:val="hybridMultilevel"/>
    <w:tmpl w:val="018A7BBE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CEE1156"/>
    <w:multiLevelType w:val="hybridMultilevel"/>
    <w:tmpl w:val="7778BE56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03C2E01"/>
    <w:multiLevelType w:val="hybridMultilevel"/>
    <w:tmpl w:val="2A9CF3AA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7EC7D7E"/>
    <w:multiLevelType w:val="hybridMultilevel"/>
    <w:tmpl w:val="4788A194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08E2DEA"/>
    <w:multiLevelType w:val="hybridMultilevel"/>
    <w:tmpl w:val="26088DC4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10276FE"/>
    <w:multiLevelType w:val="hybridMultilevel"/>
    <w:tmpl w:val="7B062CDA"/>
    <w:lvl w:ilvl="0" w:tplc="219E22E2">
      <w:start w:val="1"/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316"/>
    <w:rsid w:val="000235C6"/>
    <w:rsid w:val="000A7666"/>
    <w:rsid w:val="00123846"/>
    <w:rsid w:val="00177795"/>
    <w:rsid w:val="001D4316"/>
    <w:rsid w:val="001E283C"/>
    <w:rsid w:val="00202CC1"/>
    <w:rsid w:val="002524FC"/>
    <w:rsid w:val="00277788"/>
    <w:rsid w:val="00280648"/>
    <w:rsid w:val="002F67E1"/>
    <w:rsid w:val="004C2F48"/>
    <w:rsid w:val="00541035"/>
    <w:rsid w:val="006B5DF5"/>
    <w:rsid w:val="007B74B6"/>
    <w:rsid w:val="008357DC"/>
    <w:rsid w:val="00915B8D"/>
    <w:rsid w:val="00A73750"/>
    <w:rsid w:val="00C85064"/>
    <w:rsid w:val="00CD5A9E"/>
    <w:rsid w:val="00CF5F5E"/>
    <w:rsid w:val="00DA6B52"/>
    <w:rsid w:val="00F61DC9"/>
    <w:rsid w:val="00FC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A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2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2026-05-08T16:57:00Z</dcterms:created>
  <dcterms:modified xsi:type="dcterms:W3CDTF">2026-05-08T17:31:00Z</dcterms:modified>
</cp:coreProperties>
</file>