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1CAF" w14:textId="77777777" w:rsidR="00F24CBC" w:rsidRDefault="00F24CBC" w:rsidP="00F24CBC">
      <w:pPr>
        <w:ind w:firstLine="0"/>
        <w:jc w:val="center"/>
      </w:pPr>
      <w:r>
        <w:t>Министерство образования Республики Беларусь</w:t>
      </w:r>
    </w:p>
    <w:p w14:paraId="40CC53DE" w14:textId="77777777" w:rsidR="00F24CBC" w:rsidRDefault="00F24CBC" w:rsidP="00F24CBC">
      <w:pPr>
        <w:ind w:firstLine="0"/>
        <w:jc w:val="center"/>
      </w:pPr>
    </w:p>
    <w:p w14:paraId="79BA53DF" w14:textId="77777777" w:rsidR="00F24CBC" w:rsidRDefault="00F24CBC" w:rsidP="00F24CBC">
      <w:pPr>
        <w:ind w:firstLine="0"/>
        <w:jc w:val="center"/>
      </w:pPr>
      <w:r>
        <w:t>Учреждение образования</w:t>
      </w:r>
    </w:p>
    <w:p w14:paraId="7C308540" w14:textId="77777777" w:rsidR="00F24CBC" w:rsidRDefault="00F24CBC" w:rsidP="00F24CBC">
      <w:pPr>
        <w:ind w:firstLine="0"/>
        <w:jc w:val="center"/>
      </w:pPr>
      <w:r>
        <w:t>БЕЛОРУССКИЙ ГОСУДАРСТВЕННЫЙ УНИВЕРСИТЕТ</w:t>
      </w:r>
    </w:p>
    <w:p w14:paraId="6C74D02C" w14:textId="77777777" w:rsidR="00F24CBC" w:rsidRDefault="00F24CBC" w:rsidP="00F24CBC">
      <w:pPr>
        <w:ind w:firstLine="0"/>
        <w:jc w:val="center"/>
      </w:pPr>
      <w:r>
        <w:t>ИНФОРМАТИКИ И РАДИОЭЛЕКТРОНИКИ</w:t>
      </w:r>
    </w:p>
    <w:p w14:paraId="586325CA" w14:textId="77777777" w:rsidR="00F24CBC" w:rsidRDefault="00F24CBC" w:rsidP="00F24CBC">
      <w:pPr>
        <w:ind w:firstLine="0"/>
        <w:jc w:val="center"/>
      </w:pPr>
    </w:p>
    <w:p w14:paraId="6EAD8F52" w14:textId="77777777" w:rsidR="00F24CBC" w:rsidRDefault="00F24CBC" w:rsidP="00F24CBC">
      <w:pPr>
        <w:ind w:firstLine="0"/>
        <w:jc w:val="left"/>
      </w:pPr>
      <w:r>
        <w:t>Факультет информационных технологий и управления</w:t>
      </w:r>
    </w:p>
    <w:p w14:paraId="13602DEF" w14:textId="77777777" w:rsidR="00F24CBC" w:rsidRDefault="00F24CBC" w:rsidP="00F24CBC">
      <w:pPr>
        <w:ind w:firstLine="0"/>
        <w:jc w:val="center"/>
      </w:pPr>
    </w:p>
    <w:p w14:paraId="282A3B1D" w14:textId="6BCEE816" w:rsidR="003B7159" w:rsidRPr="003B7159" w:rsidRDefault="00F24CBC" w:rsidP="00F24CBC">
      <w:pPr>
        <w:ind w:firstLine="0"/>
        <w:jc w:val="left"/>
      </w:pPr>
      <w:r>
        <w:t>Кафедра информационных технологий автоматизированных систем</w:t>
      </w:r>
    </w:p>
    <w:p w14:paraId="772A8BB8" w14:textId="77777777" w:rsidR="003B7159" w:rsidRPr="003B7159" w:rsidRDefault="003B7159" w:rsidP="003B7159">
      <w:pPr>
        <w:ind w:firstLine="0"/>
        <w:jc w:val="center"/>
      </w:pPr>
    </w:p>
    <w:p w14:paraId="363EF6EC" w14:textId="77777777" w:rsidR="003B7159" w:rsidRPr="003B7159" w:rsidRDefault="003B7159" w:rsidP="003B7159">
      <w:pPr>
        <w:ind w:firstLine="0"/>
        <w:jc w:val="center"/>
      </w:pPr>
    </w:p>
    <w:p w14:paraId="5FC2F652" w14:textId="19C7D057" w:rsidR="003B7159" w:rsidRPr="003B7159" w:rsidRDefault="003B7159" w:rsidP="00391BE5">
      <w:pPr>
        <w:ind w:firstLine="0"/>
      </w:pPr>
    </w:p>
    <w:p w14:paraId="5570A31F" w14:textId="77777777" w:rsidR="003B7159" w:rsidRPr="003B7159" w:rsidRDefault="003B7159" w:rsidP="003B7159">
      <w:pPr>
        <w:ind w:firstLine="0"/>
        <w:jc w:val="center"/>
      </w:pPr>
    </w:p>
    <w:p w14:paraId="5D2EB55A" w14:textId="77777777" w:rsidR="003B7159" w:rsidRPr="003B7159" w:rsidRDefault="003B7159" w:rsidP="003B7159">
      <w:pPr>
        <w:ind w:firstLine="0"/>
        <w:jc w:val="center"/>
      </w:pPr>
    </w:p>
    <w:p w14:paraId="63F01669" w14:textId="77777777" w:rsidR="003B7159" w:rsidRPr="00F24CBC" w:rsidRDefault="003B7159" w:rsidP="003B7159">
      <w:pPr>
        <w:ind w:firstLine="0"/>
        <w:jc w:val="center"/>
      </w:pPr>
    </w:p>
    <w:p w14:paraId="51C543BE" w14:textId="0719441A" w:rsidR="00E81967" w:rsidRPr="003B7159" w:rsidRDefault="003B7159" w:rsidP="00562349">
      <w:pPr>
        <w:ind w:firstLine="0"/>
        <w:jc w:val="center"/>
      </w:pPr>
      <w:r w:rsidRPr="003B7159">
        <w:t>Отчет</w:t>
      </w:r>
    </w:p>
    <w:p w14:paraId="009A7D02" w14:textId="5657259A" w:rsidR="00E81967" w:rsidRDefault="00D855AF" w:rsidP="00E503B9">
      <w:pPr>
        <w:ind w:firstLine="0"/>
        <w:jc w:val="center"/>
      </w:pPr>
      <w:r>
        <w:t>по лабораторной работе №</w:t>
      </w:r>
      <w:r w:rsidR="002D3BC0">
        <w:t>1</w:t>
      </w:r>
    </w:p>
    <w:p w14:paraId="004A2DD3" w14:textId="77777777" w:rsidR="00E503B9" w:rsidRPr="003B7159" w:rsidRDefault="00E503B9" w:rsidP="00E503B9">
      <w:pPr>
        <w:ind w:firstLine="0"/>
        <w:jc w:val="center"/>
      </w:pPr>
    </w:p>
    <w:p w14:paraId="719D025A" w14:textId="3BA044FE" w:rsidR="00D03440" w:rsidRPr="00D03440" w:rsidRDefault="00D03440" w:rsidP="00D03440">
      <w:pPr>
        <w:pStyle w:val="1"/>
        <w:numPr>
          <w:ilvl w:val="0"/>
          <w:numId w:val="0"/>
        </w:numPr>
        <w:spacing w:before="0" w:after="0" w:line="420" w:lineRule="atLeast"/>
        <w:jc w:val="center"/>
        <w:rPr>
          <w:bCs/>
        </w:rPr>
      </w:pPr>
      <w:bookmarkStart w:id="0" w:name="_Toc54689745"/>
      <w:r w:rsidRPr="00D03440">
        <w:rPr>
          <w:bCs/>
        </w:rPr>
        <w:t>ПОЛУЧЕНИЕ ТОЧЕЧНЫХ ОЦЕНОК ПАРАМЕТРОВ РАСПРЕДЕЛЕНИЙ</w:t>
      </w:r>
      <w:bookmarkEnd w:id="0"/>
    </w:p>
    <w:p w14:paraId="3F87A739" w14:textId="173DC407" w:rsidR="002333EE" w:rsidRPr="00D03440" w:rsidRDefault="002333EE" w:rsidP="003B7159">
      <w:pPr>
        <w:ind w:firstLine="0"/>
        <w:jc w:val="center"/>
        <w:rPr>
          <w:rFonts w:eastAsia="Times New Roman" w:cs="Times New Roman"/>
          <w:b/>
          <w:bCs/>
          <w:caps/>
          <w:sz w:val="32"/>
          <w:szCs w:val="20"/>
        </w:rPr>
      </w:pPr>
    </w:p>
    <w:p w14:paraId="3E0A6F3E" w14:textId="54DA920F" w:rsidR="003B7159" w:rsidRPr="003B7159" w:rsidRDefault="003B7159" w:rsidP="003B7159">
      <w:pPr>
        <w:ind w:firstLine="0"/>
      </w:pPr>
    </w:p>
    <w:p w14:paraId="315A6262" w14:textId="0A969A5C" w:rsidR="003B7159" w:rsidRDefault="003B7159" w:rsidP="003B7159">
      <w:pPr>
        <w:ind w:firstLine="0"/>
      </w:pPr>
    </w:p>
    <w:p w14:paraId="4AA32C35" w14:textId="0EF4AF76" w:rsidR="00D076F9" w:rsidRDefault="00D076F9" w:rsidP="003B7159">
      <w:pPr>
        <w:ind w:firstLine="0"/>
      </w:pPr>
    </w:p>
    <w:p w14:paraId="15A00F15" w14:textId="386F685A" w:rsidR="00AD4FC9" w:rsidRDefault="00AD4FC9" w:rsidP="003B7159">
      <w:pPr>
        <w:ind w:firstLine="0"/>
      </w:pPr>
    </w:p>
    <w:p w14:paraId="250328BA" w14:textId="053E2DDB" w:rsidR="00AD4FC9" w:rsidRDefault="00AD4FC9" w:rsidP="003B7159">
      <w:pPr>
        <w:ind w:firstLine="0"/>
      </w:pPr>
    </w:p>
    <w:p w14:paraId="3D71EC92" w14:textId="77777777" w:rsidR="00AD4FC9" w:rsidRPr="003B7159" w:rsidRDefault="00AD4FC9" w:rsidP="003B7159">
      <w:pPr>
        <w:ind w:firstLine="0"/>
      </w:pPr>
    </w:p>
    <w:p w14:paraId="245EA526" w14:textId="77777777" w:rsidR="00AD4FC9" w:rsidRDefault="00AD4FC9" w:rsidP="00AD4FC9">
      <w:pPr>
        <w:ind w:firstLine="0"/>
      </w:pPr>
    </w:p>
    <w:p w14:paraId="5DF266D7" w14:textId="098C27C6" w:rsidR="00AD4FC9" w:rsidRPr="00AD4FC9" w:rsidRDefault="00AD4FC9" w:rsidP="00AD4FC9">
      <w:pPr>
        <w:ind w:firstLine="0"/>
      </w:pPr>
      <w:r>
        <w:t>Выполнили: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4FC9">
        <w:t>Проверил:</w:t>
      </w:r>
    </w:p>
    <w:p w14:paraId="37601D3F" w14:textId="1762744A" w:rsidR="00AD4FC9" w:rsidRDefault="00AD4FC9" w:rsidP="00AD4FC9">
      <w:pPr>
        <w:ind w:firstLine="0"/>
      </w:pPr>
      <w:r>
        <w:t>ст. гр. 820603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AD4FC9">
        <w:t>Ярмолик</w:t>
      </w:r>
      <w:proofErr w:type="spellEnd"/>
      <w:r w:rsidRPr="00AD4FC9">
        <w:t xml:space="preserve"> В.И.</w:t>
      </w:r>
    </w:p>
    <w:p w14:paraId="53194CC1" w14:textId="353498DB" w:rsidR="00AD4FC9" w:rsidRDefault="005738D0" w:rsidP="00AD4FC9">
      <w:pPr>
        <w:ind w:firstLine="0"/>
      </w:pPr>
      <w:r>
        <w:t>Дрозд</w:t>
      </w:r>
      <w:r w:rsidR="00AD4FC9" w:rsidRPr="00AD4FC9">
        <w:t xml:space="preserve"> </w:t>
      </w:r>
      <w:r>
        <w:t>В</w:t>
      </w:r>
      <w:r w:rsidR="00AD4FC9" w:rsidRPr="00AD4FC9">
        <w:t xml:space="preserve">. </w:t>
      </w:r>
      <w:r>
        <w:t>А</w:t>
      </w:r>
      <w:r w:rsidR="00AD4FC9" w:rsidRPr="00AD4FC9">
        <w:t>.</w:t>
      </w:r>
    </w:p>
    <w:p w14:paraId="15959490" w14:textId="38D719EE" w:rsidR="00AD4FC9" w:rsidRDefault="005738D0" w:rsidP="00AD4FC9">
      <w:pPr>
        <w:ind w:firstLine="0"/>
      </w:pPr>
      <w:r>
        <w:t>Ермаков</w:t>
      </w:r>
      <w:r w:rsidR="00AD4FC9">
        <w:t xml:space="preserve"> </w:t>
      </w:r>
      <w:r>
        <w:t>Т</w:t>
      </w:r>
      <w:r w:rsidR="00AD4FC9">
        <w:t xml:space="preserve">. </w:t>
      </w:r>
      <w:r>
        <w:t>А</w:t>
      </w:r>
      <w:r w:rsidR="00AD4FC9">
        <w:t>.</w:t>
      </w:r>
    </w:p>
    <w:p w14:paraId="225B1C83" w14:textId="77777777" w:rsidR="003B7159" w:rsidRPr="003B7159" w:rsidRDefault="003B7159" w:rsidP="003B7159">
      <w:pPr>
        <w:ind w:firstLine="0"/>
      </w:pPr>
    </w:p>
    <w:p w14:paraId="1C617FB8" w14:textId="77777777" w:rsidR="003B7159" w:rsidRPr="003B7159" w:rsidRDefault="003B7159" w:rsidP="003B7159">
      <w:pPr>
        <w:ind w:firstLine="0"/>
      </w:pPr>
    </w:p>
    <w:p w14:paraId="50F9A53D" w14:textId="77777777" w:rsidR="003B7159" w:rsidRPr="007D07D1" w:rsidRDefault="003B7159" w:rsidP="003B7159">
      <w:pPr>
        <w:ind w:firstLine="0"/>
      </w:pPr>
    </w:p>
    <w:p w14:paraId="144508C7" w14:textId="77777777" w:rsidR="003B7159" w:rsidRPr="007D07D1" w:rsidRDefault="003B7159" w:rsidP="003B7159">
      <w:pPr>
        <w:ind w:firstLine="0"/>
      </w:pPr>
    </w:p>
    <w:p w14:paraId="376E782F" w14:textId="5759807D" w:rsidR="003B7159" w:rsidRPr="007D07D1" w:rsidRDefault="00720950" w:rsidP="003B7159">
      <w:pPr>
        <w:ind w:firstLine="0"/>
        <w:jc w:val="center"/>
      </w:pPr>
      <w:r>
        <w:t>Минск</w:t>
      </w:r>
      <w:r w:rsidR="003B7159">
        <w:t xml:space="preserve"> 202</w:t>
      </w:r>
      <w:r w:rsidR="003B7159" w:rsidRPr="007D07D1">
        <w:t>1</w:t>
      </w:r>
      <w:r w:rsidR="003B7159" w:rsidRPr="007D07D1">
        <w:br w:type="page"/>
      </w:r>
    </w:p>
    <w:p w14:paraId="24057E44" w14:textId="77777777" w:rsidR="00E8284B" w:rsidRDefault="003B7159" w:rsidP="003B7159">
      <w:pPr>
        <w:pStyle w:val="1"/>
      </w:pPr>
      <w:r>
        <w:lastRenderedPageBreak/>
        <w:t>Цель работы</w:t>
      </w:r>
    </w:p>
    <w:p w14:paraId="16929A38" w14:textId="0ABC85EC" w:rsidR="008660F3" w:rsidRPr="008660F3" w:rsidRDefault="008660F3" w:rsidP="00D46E49">
      <w:r w:rsidRPr="008660F3">
        <w:t>Изучение методов получения точечных оценок параметров распределений.</w:t>
      </w:r>
    </w:p>
    <w:p w14:paraId="11330FBE" w14:textId="63478F8E" w:rsidR="008660F3" w:rsidRPr="008660F3" w:rsidRDefault="008660F3" w:rsidP="00D46E49">
      <w:r w:rsidRPr="008660F3">
        <w:t>Приобретение навыков получения точечных оценок параметров распределений в системе </w:t>
      </w:r>
      <w:r w:rsidR="00D46E49" w:rsidRPr="00741477">
        <w:rPr>
          <w:i/>
        </w:rPr>
        <w:t>MATLAB</w:t>
      </w:r>
      <w:r w:rsidRPr="008660F3">
        <w:t>.</w:t>
      </w:r>
    </w:p>
    <w:p w14:paraId="5BED52E2" w14:textId="77777777" w:rsidR="008660F3" w:rsidRDefault="008660F3" w:rsidP="003B7159"/>
    <w:p w14:paraId="272E1C63" w14:textId="5140728D" w:rsidR="00056C56" w:rsidRDefault="00056C56" w:rsidP="003B7159">
      <w:r>
        <w:br w:type="page"/>
      </w:r>
    </w:p>
    <w:p w14:paraId="37A0AB62" w14:textId="74EBFC84" w:rsidR="003B7159" w:rsidRDefault="006C0CF0" w:rsidP="006C0CF0">
      <w:pPr>
        <w:pStyle w:val="1"/>
      </w:pPr>
      <w:r>
        <w:lastRenderedPageBreak/>
        <w:t>Теоретические сведения</w:t>
      </w:r>
    </w:p>
    <w:p w14:paraId="29DB9E41" w14:textId="7A7EDDAF" w:rsidR="006C0CF0" w:rsidRDefault="00DF588C" w:rsidP="00055081">
      <w:pPr>
        <w:rPr>
          <w:rFonts w:cs="Times New Roman"/>
        </w:rPr>
      </w:pPr>
      <w:r w:rsidRPr="00055081">
        <w:rPr>
          <w:rFonts w:cs="Times New Roman"/>
        </w:rPr>
        <w:t>Плотность вероятности равномерного распределения имеет вид</w:t>
      </w:r>
    </w:p>
    <w:p w14:paraId="700B8CD0" w14:textId="77777777" w:rsidR="008262F7" w:rsidRPr="00055081" w:rsidRDefault="008262F7" w:rsidP="00055081">
      <w:pPr>
        <w:rPr>
          <w:rFonts w:cs="Times New Roman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  <w:gridCol w:w="4638"/>
      </w:tblGrid>
      <w:tr w:rsidR="00DF588C" w:rsidRPr="00055081" w14:paraId="23A8323C" w14:textId="77777777" w:rsidTr="00DF588C">
        <w:tc>
          <w:tcPr>
            <w:tcW w:w="4785" w:type="dxa"/>
            <w:vAlign w:val="center"/>
          </w:tcPr>
          <w:p w14:paraId="6952DA4F" w14:textId="69AE9A15" w:rsidR="00DF588C" w:rsidRPr="00055081" w:rsidRDefault="00B237FC" w:rsidP="00055081">
            <w:pPr>
              <w:spacing w:line="276" w:lineRule="auto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78"/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,  a≤x≤b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0,  x&lt;a, 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785" w:type="dxa"/>
            <w:vAlign w:val="center"/>
          </w:tcPr>
          <w:p w14:paraId="2A8DF978" w14:textId="6EA14A7C" w:rsidR="00DF588C" w:rsidRPr="00055081" w:rsidRDefault="00DF588C" w:rsidP="00055081">
            <w:pPr>
              <w:spacing w:line="276" w:lineRule="auto"/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(1)</w:t>
            </w:r>
          </w:p>
        </w:tc>
      </w:tr>
    </w:tbl>
    <w:p w14:paraId="069BDFC6" w14:textId="77777777" w:rsidR="00DF588C" w:rsidRPr="00055081" w:rsidRDefault="00DF588C" w:rsidP="00055081">
      <w:pPr>
        <w:rPr>
          <w:rFonts w:cs="Times New Roman"/>
          <w:lang w:val="en-US"/>
        </w:rPr>
      </w:pPr>
    </w:p>
    <w:p w14:paraId="38390B33" w14:textId="06260CB7" w:rsidR="001B1AE2" w:rsidRDefault="001B1AE2" w:rsidP="00055081">
      <w:pPr>
        <w:rPr>
          <w:rFonts w:cs="Times New Roman"/>
        </w:rPr>
      </w:pPr>
      <w:r w:rsidRPr="00055081">
        <w:rPr>
          <w:rFonts w:cs="Times New Roman"/>
        </w:rPr>
        <w:t>Плотность вероятности экспоненциального распределения имеет вид</w:t>
      </w:r>
    </w:p>
    <w:p w14:paraId="7CC27369" w14:textId="77777777" w:rsidR="008262F7" w:rsidRPr="00055081" w:rsidRDefault="008262F7" w:rsidP="00055081">
      <w:pPr>
        <w:rPr>
          <w:rFonts w:cs="Times New Roman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637"/>
      </w:tblGrid>
      <w:tr w:rsidR="001B1AE2" w:rsidRPr="00055081" w14:paraId="409F93D4" w14:textId="77777777" w:rsidTr="00477A93">
        <w:tc>
          <w:tcPr>
            <w:tcW w:w="4785" w:type="dxa"/>
            <w:vAlign w:val="center"/>
          </w:tcPr>
          <w:p w14:paraId="7F6F7259" w14:textId="77777777" w:rsidR="001B1AE2" w:rsidRPr="00055081" w:rsidRDefault="00B237FC" w:rsidP="00055081">
            <w:pPr>
              <w:spacing w:line="276" w:lineRule="auto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78"/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,  x&gt;0,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0,  x≤0.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785" w:type="dxa"/>
            <w:vAlign w:val="center"/>
          </w:tcPr>
          <w:p w14:paraId="7182C3D4" w14:textId="2645D995" w:rsidR="001B1AE2" w:rsidRPr="00055081" w:rsidRDefault="001B1AE2" w:rsidP="000E1C5C">
            <w:pPr>
              <w:spacing w:line="276" w:lineRule="auto"/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 w:rsidR="000E1C5C">
              <w:rPr>
                <w:rFonts w:cs="Times New Roman"/>
              </w:rPr>
              <w:t>2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3D736F71" w14:textId="77777777" w:rsidR="0022106C" w:rsidRDefault="0022106C" w:rsidP="00055081">
      <w:pPr>
        <w:rPr>
          <w:rFonts w:cs="Times New Roman"/>
        </w:rPr>
      </w:pPr>
    </w:p>
    <w:p w14:paraId="49239EE8" w14:textId="77777777" w:rsidR="001E0F4F" w:rsidRDefault="001E0F4F" w:rsidP="001E0F4F">
      <w:pPr>
        <w:pStyle w:val="aff8"/>
      </w:pPr>
      <w:r>
        <w:t>1 Смоделировать выборки из указанных преподавателем одномерных распределений, приведенных в п. 1.2.8 лабораторной работы №1. Для этого использовать программы, описанные в п. 3.3.3 лабораторной работы №3.</w:t>
      </w:r>
    </w:p>
    <w:p w14:paraId="76940DB5" w14:textId="77777777" w:rsidR="001E0F4F" w:rsidRDefault="001E0F4F" w:rsidP="001E0F4F">
      <w:pPr>
        <w:pStyle w:val="aff8"/>
      </w:pPr>
      <w:r>
        <w:t>2</w:t>
      </w:r>
      <w:r>
        <w:rPr>
          <w:lang w:val="en-US"/>
        </w:rPr>
        <w:t> </w:t>
      </w:r>
      <w:r>
        <w:t>Для каждого распределения вывести на экран в одно графическое окно гистограмму и генеральную плотность вероятности, а в другое графическое окно – эмпирическую функцию распределения и генеральную функцию распределения. Для вывода генеральных плотностей вероятности и функций распределения использовать программы, описанные в п. 1.2.9 работы №1.</w:t>
      </w:r>
    </w:p>
    <w:p w14:paraId="28DEDA62" w14:textId="77777777" w:rsidR="001E0F4F" w:rsidRDefault="001E0F4F" w:rsidP="001E0F4F">
      <w:pPr>
        <w:pStyle w:val="aff8"/>
      </w:pPr>
      <w:r>
        <w:t>Для согласования масштабов гистограммы и генеральной плотности вероятности необходимо генеральную плотность вероятности умножить на коэффициент:</w:t>
      </w:r>
    </w:p>
    <w:p w14:paraId="086C9E5F" w14:textId="77777777" w:rsidR="001E0F4F" w:rsidRDefault="001E0F4F" w:rsidP="001E0F4F">
      <w:pPr>
        <w:pStyle w:val="aff8"/>
        <w:rPr>
          <w:i/>
        </w:rPr>
      </w:pPr>
      <m:oMathPara>
        <m:oMath>
          <m:r>
            <w:rPr>
              <w:rFonts w:ascii="Cambria Math" w:hAnsi="Cambria Math"/>
            </w:rPr>
            <m:t>k=nΔ=n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(n)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(1)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4A0461E7" w14:textId="77777777" w:rsidR="001E0F4F" w:rsidRDefault="001E0F4F" w:rsidP="001E0F4F">
      <w:pPr>
        <w:pStyle w:val="aff8"/>
      </w:pPr>
      <w:r>
        <w:t>3 Исследовать сходимость эмпирических распределений к генеральным при увеличении объема выборки.</w:t>
      </w:r>
    </w:p>
    <w:p w14:paraId="7E81D04B" w14:textId="52ACD781" w:rsidR="007B0541" w:rsidRDefault="007B0541" w:rsidP="0074174A">
      <w:pPr>
        <w:ind w:firstLine="0"/>
        <w:rPr>
          <w:rFonts w:cs="Times New Roman"/>
        </w:rPr>
      </w:pPr>
    </w:p>
    <w:p w14:paraId="4BD43FD0" w14:textId="77777777" w:rsidR="0074174A" w:rsidRDefault="0074174A" w:rsidP="0074174A">
      <w:pPr>
        <w:ind w:firstLine="0"/>
        <w:sectPr w:rsidR="0074174A" w:rsidSect="00BF528E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18FF70CB" w14:textId="37E2ABF7" w:rsidR="001B1AE2" w:rsidRDefault="00596454" w:rsidP="001B1AE2">
      <w:pPr>
        <w:pStyle w:val="1"/>
      </w:pPr>
      <w:r>
        <w:lastRenderedPageBreak/>
        <w:t>Порядок выполнения работы</w:t>
      </w:r>
    </w:p>
    <w:p w14:paraId="1A96D332" w14:textId="6C89B2AF" w:rsidR="001B1AE2" w:rsidRDefault="007860F7" w:rsidP="001B1AE2">
      <w:r>
        <w:t>В</w:t>
      </w:r>
      <w:r w:rsidR="00D94E71">
        <w:t xml:space="preserve"> системе</w:t>
      </w:r>
      <w:r w:rsidR="001B1AE2">
        <w:t xml:space="preserve"> </w:t>
      </w:r>
      <w:r w:rsidR="00FC538A" w:rsidRPr="00FC538A">
        <w:rPr>
          <w:i/>
          <w:lang w:val="en-US"/>
        </w:rPr>
        <w:t>MATLAB</w:t>
      </w:r>
      <w:r w:rsidR="00FC538A" w:rsidRPr="00957EE2">
        <w:rPr>
          <w:i/>
        </w:rPr>
        <w:t xml:space="preserve"> </w:t>
      </w:r>
      <w:r>
        <w:t>опишем</w:t>
      </w:r>
      <w:r w:rsidR="001B1AE2">
        <w:t xml:space="preserve"> </w:t>
      </w:r>
      <w:r w:rsidR="001B1AE2">
        <w:rPr>
          <w:i/>
          <w:lang w:val="en-US"/>
        </w:rPr>
        <w:t>m</w:t>
      </w:r>
      <w:r w:rsidR="001B1AE2" w:rsidRPr="001B1AE2">
        <w:t>-</w:t>
      </w:r>
      <w:r w:rsidR="001B1AE2">
        <w:t xml:space="preserve">файлы функции для </w:t>
      </w:r>
      <w:r w:rsidR="00430EA5">
        <w:t xml:space="preserve">расчета значения плотности </w:t>
      </w:r>
      <w:r>
        <w:t>вероятности по формулам (1) и (2</w:t>
      </w:r>
      <w:r w:rsidR="00430EA5">
        <w:t>).</w:t>
      </w:r>
    </w:p>
    <w:p w14:paraId="68A38373" w14:textId="7C0451A4" w:rsidR="00844304" w:rsidRDefault="00844304" w:rsidP="001B1AE2">
      <w:r w:rsidRPr="00844304">
        <w:t>Для</w:t>
      </w:r>
      <w:r>
        <w:t xml:space="preserve"> равномерного</w:t>
      </w:r>
      <w:r w:rsidR="00D1369E">
        <w:t xml:space="preserve"> распределения:</w:t>
      </w:r>
    </w:p>
    <w:p w14:paraId="351CCD20" w14:textId="77777777" w:rsidR="006A037F" w:rsidRDefault="006A037F" w:rsidP="001B1AE2"/>
    <w:p w14:paraId="71022829" w14:textId="77777777" w:rsidR="00C8748A" w:rsidRPr="00822449" w:rsidRDefault="00C8748A" w:rsidP="00FC538A">
      <w:pPr>
        <w:spacing w:line="240" w:lineRule="auto"/>
        <w:rPr>
          <w:i/>
          <w:lang w:val="en-US"/>
        </w:rPr>
      </w:pPr>
      <w:r w:rsidRPr="006A037F">
        <w:rPr>
          <w:i/>
          <w:lang w:val="en-US"/>
        </w:rPr>
        <w:t>function</w:t>
      </w:r>
      <w:r w:rsidRPr="00822449">
        <w:rPr>
          <w:i/>
          <w:lang w:val="en-US"/>
        </w:rPr>
        <w:t xml:space="preserve"> </w:t>
      </w:r>
      <w:r w:rsidRPr="006A037F">
        <w:rPr>
          <w:i/>
          <w:lang w:val="en-US"/>
        </w:rPr>
        <w:t>y</w:t>
      </w:r>
      <w:r w:rsidRPr="00822449">
        <w:rPr>
          <w:i/>
          <w:lang w:val="en-US"/>
        </w:rPr>
        <w:t xml:space="preserve"> = </w:t>
      </w:r>
      <w:proofErr w:type="spellStart"/>
      <w:proofErr w:type="gramStart"/>
      <w:r w:rsidRPr="006A037F">
        <w:rPr>
          <w:i/>
          <w:lang w:val="en-US"/>
        </w:rPr>
        <w:t>unif</w:t>
      </w:r>
      <w:proofErr w:type="spellEnd"/>
      <w:r w:rsidRPr="00822449">
        <w:rPr>
          <w:i/>
          <w:lang w:val="en-US"/>
        </w:rPr>
        <w:t>(</w:t>
      </w:r>
      <w:proofErr w:type="gramEnd"/>
      <w:r w:rsidRPr="006A037F">
        <w:rPr>
          <w:i/>
          <w:lang w:val="en-US"/>
        </w:rPr>
        <w:t>x</w:t>
      </w:r>
      <w:r w:rsidRPr="00822449">
        <w:rPr>
          <w:i/>
          <w:lang w:val="en-US"/>
        </w:rPr>
        <w:t xml:space="preserve">, </w:t>
      </w:r>
      <w:r w:rsidRPr="006A037F">
        <w:rPr>
          <w:i/>
          <w:lang w:val="en-US"/>
        </w:rPr>
        <w:t>a</w:t>
      </w:r>
      <w:r w:rsidRPr="00822449">
        <w:rPr>
          <w:i/>
          <w:lang w:val="en-US"/>
        </w:rPr>
        <w:t xml:space="preserve">, </w:t>
      </w:r>
      <w:r w:rsidRPr="006A037F">
        <w:rPr>
          <w:i/>
          <w:lang w:val="en-US"/>
        </w:rPr>
        <w:t>b</w:t>
      </w:r>
      <w:r w:rsidRPr="00822449">
        <w:rPr>
          <w:i/>
          <w:lang w:val="en-US"/>
        </w:rPr>
        <w:t>)</w:t>
      </w:r>
    </w:p>
    <w:p w14:paraId="7ACBA00E" w14:textId="22BE0C37" w:rsidR="00C8748A" w:rsidRPr="005738D0" w:rsidRDefault="00C8748A" w:rsidP="00FC538A">
      <w:pPr>
        <w:spacing w:line="240" w:lineRule="auto"/>
        <w:ind w:left="707"/>
        <w:rPr>
          <w:i/>
          <w:lang w:val="en-US"/>
        </w:rPr>
      </w:pPr>
      <w:r w:rsidRPr="006A037F">
        <w:rPr>
          <w:i/>
          <w:lang w:val="en-US"/>
        </w:rPr>
        <w:t>y</w:t>
      </w:r>
      <w:r w:rsidRPr="005738D0">
        <w:rPr>
          <w:i/>
          <w:lang w:val="en-US"/>
        </w:rPr>
        <w:t xml:space="preserve"> = </w:t>
      </w:r>
      <w:r w:rsidRPr="006A037F">
        <w:rPr>
          <w:i/>
          <w:lang w:val="en-US"/>
        </w:rPr>
        <w:t>zeros</w:t>
      </w:r>
      <w:r w:rsidRPr="005738D0">
        <w:rPr>
          <w:i/>
          <w:lang w:val="en-US"/>
        </w:rPr>
        <w:t>(</w:t>
      </w:r>
      <w:r w:rsidRPr="006A037F">
        <w:rPr>
          <w:i/>
          <w:lang w:val="en-US"/>
        </w:rPr>
        <w:t>size</w:t>
      </w:r>
      <w:r w:rsidRPr="005738D0">
        <w:rPr>
          <w:i/>
          <w:lang w:val="en-US"/>
        </w:rPr>
        <w:t>(</w:t>
      </w:r>
      <w:r w:rsidRPr="006A037F">
        <w:rPr>
          <w:i/>
          <w:lang w:val="en-US"/>
        </w:rPr>
        <w:t>x</w:t>
      </w:r>
      <w:r w:rsidRPr="005738D0">
        <w:rPr>
          <w:i/>
          <w:lang w:val="en-US"/>
        </w:rPr>
        <w:t>)</w:t>
      </w:r>
      <w:proofErr w:type="gramStart"/>
      <w:r w:rsidRPr="005738D0">
        <w:rPr>
          <w:i/>
          <w:lang w:val="en-US"/>
        </w:rPr>
        <w:t>);</w:t>
      </w:r>
      <w:proofErr w:type="gramEnd"/>
    </w:p>
    <w:p w14:paraId="70C84054" w14:textId="4149AB37" w:rsidR="00C8748A" w:rsidRPr="006A037F" w:rsidRDefault="00C8748A" w:rsidP="00FC538A">
      <w:pPr>
        <w:spacing w:line="240" w:lineRule="auto"/>
        <w:ind w:left="707"/>
        <w:rPr>
          <w:i/>
          <w:lang w:val="en-US"/>
        </w:rPr>
      </w:pPr>
      <w:r w:rsidRPr="006A037F">
        <w:rPr>
          <w:i/>
          <w:lang w:val="en-US"/>
        </w:rPr>
        <w:t xml:space="preserve">for </w:t>
      </w:r>
      <w:proofErr w:type="spellStart"/>
      <w:r w:rsidRPr="006A037F">
        <w:rPr>
          <w:i/>
          <w:lang w:val="en-US"/>
        </w:rPr>
        <w:t>i</w:t>
      </w:r>
      <w:proofErr w:type="spellEnd"/>
      <w:r w:rsidRPr="006A037F">
        <w:rPr>
          <w:i/>
          <w:lang w:val="en-US"/>
        </w:rPr>
        <w:t>=</w:t>
      </w:r>
      <w:proofErr w:type="gramStart"/>
      <w:r w:rsidRPr="006A037F">
        <w:rPr>
          <w:i/>
          <w:lang w:val="en-US"/>
        </w:rPr>
        <w:t>1:length</w:t>
      </w:r>
      <w:proofErr w:type="gramEnd"/>
      <w:r w:rsidRPr="006A037F">
        <w:rPr>
          <w:i/>
          <w:lang w:val="en-US"/>
        </w:rPr>
        <w:t>(x)</w:t>
      </w:r>
    </w:p>
    <w:p w14:paraId="4D58D179" w14:textId="63FFC059" w:rsidR="00C8748A" w:rsidRPr="006A037F" w:rsidRDefault="00C8748A" w:rsidP="00FC538A">
      <w:pPr>
        <w:spacing w:line="240" w:lineRule="auto"/>
        <w:ind w:left="1415"/>
        <w:rPr>
          <w:i/>
          <w:lang w:val="en-US"/>
        </w:rPr>
      </w:pPr>
      <w:r w:rsidRPr="006A037F">
        <w:rPr>
          <w:i/>
          <w:lang w:val="en-US"/>
        </w:rPr>
        <w:t>if ((x(</w:t>
      </w:r>
      <w:proofErr w:type="spellStart"/>
      <w:r w:rsidRPr="006A037F">
        <w:rPr>
          <w:i/>
          <w:lang w:val="en-US"/>
        </w:rPr>
        <w:t>i</w:t>
      </w:r>
      <w:proofErr w:type="spellEnd"/>
      <w:r w:rsidRPr="006A037F">
        <w:rPr>
          <w:i/>
          <w:lang w:val="en-US"/>
        </w:rPr>
        <w:t>)&lt;a) || (x(</w:t>
      </w:r>
      <w:proofErr w:type="spellStart"/>
      <w:r w:rsidRPr="006A037F">
        <w:rPr>
          <w:i/>
          <w:lang w:val="en-US"/>
        </w:rPr>
        <w:t>i</w:t>
      </w:r>
      <w:proofErr w:type="spellEnd"/>
      <w:r w:rsidRPr="006A037F">
        <w:rPr>
          <w:i/>
          <w:lang w:val="en-US"/>
        </w:rPr>
        <w:t>)&gt;b))</w:t>
      </w:r>
    </w:p>
    <w:p w14:paraId="6368EBA4" w14:textId="5037B87C" w:rsidR="00C8748A" w:rsidRPr="006A037F" w:rsidRDefault="00C8748A" w:rsidP="00FC538A">
      <w:pPr>
        <w:spacing w:line="240" w:lineRule="auto"/>
        <w:ind w:left="2123"/>
        <w:rPr>
          <w:i/>
          <w:lang w:val="en-US"/>
        </w:rPr>
      </w:pPr>
      <w:r w:rsidRPr="006A037F">
        <w:rPr>
          <w:i/>
          <w:lang w:val="en-US"/>
        </w:rPr>
        <w:t>y(</w:t>
      </w:r>
      <w:proofErr w:type="spellStart"/>
      <w:r w:rsidRPr="006A037F">
        <w:rPr>
          <w:i/>
          <w:lang w:val="en-US"/>
        </w:rPr>
        <w:t>i</w:t>
      </w:r>
      <w:proofErr w:type="spellEnd"/>
      <w:r w:rsidRPr="006A037F">
        <w:rPr>
          <w:i/>
          <w:lang w:val="en-US"/>
        </w:rPr>
        <w:t>)=0;</w:t>
      </w:r>
    </w:p>
    <w:p w14:paraId="4B24E6DE" w14:textId="7BB4C8A1" w:rsidR="00C8748A" w:rsidRPr="006A037F" w:rsidRDefault="00C8748A" w:rsidP="00FC538A">
      <w:pPr>
        <w:spacing w:line="240" w:lineRule="auto"/>
        <w:ind w:left="1414"/>
        <w:rPr>
          <w:i/>
          <w:lang w:val="en-US"/>
        </w:rPr>
      </w:pPr>
      <w:r w:rsidRPr="006A037F">
        <w:rPr>
          <w:i/>
          <w:lang w:val="en-US"/>
        </w:rPr>
        <w:t>else</w:t>
      </w:r>
    </w:p>
    <w:p w14:paraId="61B9A8E4" w14:textId="225D0249" w:rsidR="00C8748A" w:rsidRPr="006A037F" w:rsidRDefault="00C8748A" w:rsidP="00FC538A">
      <w:pPr>
        <w:spacing w:line="240" w:lineRule="auto"/>
        <w:ind w:left="2123"/>
        <w:rPr>
          <w:i/>
          <w:lang w:val="en-US"/>
        </w:rPr>
      </w:pPr>
      <w:r w:rsidRPr="006A037F">
        <w:rPr>
          <w:i/>
          <w:lang w:val="en-US"/>
        </w:rPr>
        <w:t>y(</w:t>
      </w:r>
      <w:proofErr w:type="spellStart"/>
      <w:r w:rsidRPr="006A037F">
        <w:rPr>
          <w:i/>
          <w:lang w:val="en-US"/>
        </w:rPr>
        <w:t>i</w:t>
      </w:r>
      <w:proofErr w:type="spellEnd"/>
      <w:r w:rsidRPr="006A037F">
        <w:rPr>
          <w:i/>
          <w:lang w:val="en-US"/>
        </w:rPr>
        <w:t>)=1/(b-a);</w:t>
      </w:r>
    </w:p>
    <w:p w14:paraId="2A910F4B" w14:textId="515FE419" w:rsidR="00C8748A" w:rsidRPr="00774BC1" w:rsidRDefault="00C8748A" w:rsidP="00FC538A">
      <w:pPr>
        <w:spacing w:line="240" w:lineRule="auto"/>
        <w:ind w:left="1414"/>
        <w:rPr>
          <w:i/>
          <w:lang w:val="en-US"/>
        </w:rPr>
      </w:pPr>
      <w:r w:rsidRPr="006A037F">
        <w:rPr>
          <w:i/>
          <w:lang w:val="en-US"/>
        </w:rPr>
        <w:t>end</w:t>
      </w:r>
    </w:p>
    <w:p w14:paraId="1A046945" w14:textId="43D92B79" w:rsidR="00C8748A" w:rsidRPr="00D855AF" w:rsidRDefault="00C8748A" w:rsidP="00FC538A">
      <w:pPr>
        <w:spacing w:line="240" w:lineRule="auto"/>
        <w:ind w:left="705"/>
        <w:rPr>
          <w:i/>
        </w:rPr>
      </w:pPr>
      <w:r w:rsidRPr="006A037F">
        <w:rPr>
          <w:i/>
          <w:lang w:val="en-US"/>
        </w:rPr>
        <w:t>end</w:t>
      </w:r>
    </w:p>
    <w:p w14:paraId="6E9ED884" w14:textId="6D435725" w:rsidR="002D599E" w:rsidRDefault="00C8748A" w:rsidP="00FC538A">
      <w:pPr>
        <w:spacing w:line="240" w:lineRule="auto"/>
        <w:rPr>
          <w:i/>
        </w:rPr>
      </w:pPr>
      <w:proofErr w:type="spellStart"/>
      <w:r w:rsidRPr="006A037F">
        <w:rPr>
          <w:i/>
        </w:rPr>
        <w:t>end</w:t>
      </w:r>
      <w:proofErr w:type="spellEnd"/>
      <w:r w:rsidRPr="006A037F">
        <w:rPr>
          <w:i/>
        </w:rPr>
        <w:t xml:space="preserve"> </w:t>
      </w:r>
    </w:p>
    <w:p w14:paraId="4B73236C" w14:textId="77777777" w:rsidR="006A037F" w:rsidRPr="006A037F" w:rsidRDefault="006A037F" w:rsidP="00C8748A">
      <w:pPr>
        <w:rPr>
          <w:i/>
        </w:rPr>
      </w:pPr>
    </w:p>
    <w:p w14:paraId="7A99FA7A" w14:textId="6047870E" w:rsidR="00430EA5" w:rsidRDefault="00430EA5" w:rsidP="00C8748A">
      <w:r>
        <w:t xml:space="preserve">Для </w:t>
      </w:r>
      <w:r w:rsidR="00D1369E">
        <w:t>экспоненциального распределения:</w:t>
      </w:r>
    </w:p>
    <w:p w14:paraId="3314FADB" w14:textId="77777777" w:rsidR="00CA043D" w:rsidRDefault="00CA043D" w:rsidP="00C8748A"/>
    <w:p w14:paraId="1BB3F81B" w14:textId="77777777" w:rsidR="00CA043D" w:rsidRPr="00D855AF" w:rsidRDefault="00CA043D" w:rsidP="00FC538A">
      <w:pPr>
        <w:spacing w:line="240" w:lineRule="auto"/>
        <w:rPr>
          <w:i/>
          <w:lang w:val="es-419"/>
        </w:rPr>
      </w:pPr>
      <w:r w:rsidRPr="00FC538A">
        <w:rPr>
          <w:i/>
          <w:lang w:val="es-419"/>
        </w:rPr>
        <w:t>function</w:t>
      </w:r>
      <w:r w:rsidRPr="00D855AF">
        <w:rPr>
          <w:i/>
          <w:lang w:val="es-419"/>
        </w:rPr>
        <w:t xml:space="preserve"> </w:t>
      </w:r>
      <w:r w:rsidRPr="00FC538A">
        <w:rPr>
          <w:i/>
          <w:lang w:val="es-419"/>
        </w:rPr>
        <w:t>y</w:t>
      </w:r>
      <w:r w:rsidRPr="00D855AF">
        <w:rPr>
          <w:i/>
          <w:lang w:val="es-419"/>
        </w:rPr>
        <w:t xml:space="preserve"> = </w:t>
      </w:r>
      <w:r w:rsidRPr="00FC538A">
        <w:rPr>
          <w:i/>
          <w:lang w:val="es-419"/>
        </w:rPr>
        <w:t>expon</w:t>
      </w:r>
      <w:r w:rsidRPr="00D855AF">
        <w:rPr>
          <w:i/>
          <w:lang w:val="es-419"/>
        </w:rPr>
        <w:t>(</w:t>
      </w:r>
      <w:r w:rsidRPr="00FC538A">
        <w:rPr>
          <w:i/>
          <w:lang w:val="es-419"/>
        </w:rPr>
        <w:t>x</w:t>
      </w:r>
      <w:r w:rsidRPr="00D855AF">
        <w:rPr>
          <w:i/>
          <w:lang w:val="es-419"/>
        </w:rPr>
        <w:t xml:space="preserve">, </w:t>
      </w:r>
      <w:r w:rsidRPr="00FC538A">
        <w:rPr>
          <w:i/>
          <w:lang w:val="es-419"/>
        </w:rPr>
        <w:t>lambda</w:t>
      </w:r>
      <w:r w:rsidRPr="00D855AF">
        <w:rPr>
          <w:i/>
          <w:lang w:val="es-419"/>
        </w:rPr>
        <w:t>)</w:t>
      </w:r>
    </w:p>
    <w:p w14:paraId="6241E2F9" w14:textId="3E220C73" w:rsidR="00CA043D" w:rsidRPr="00D855AF" w:rsidRDefault="00CA043D" w:rsidP="00FC538A">
      <w:pPr>
        <w:spacing w:line="240" w:lineRule="auto"/>
        <w:ind w:left="707"/>
        <w:rPr>
          <w:i/>
          <w:lang w:val="es-419"/>
        </w:rPr>
      </w:pPr>
      <w:r w:rsidRPr="00D855AF">
        <w:rPr>
          <w:i/>
          <w:lang w:val="es-419"/>
        </w:rPr>
        <w:t>y = zeros(size(x));</w:t>
      </w:r>
    </w:p>
    <w:p w14:paraId="14AD4905" w14:textId="468FF479" w:rsidR="00CA043D" w:rsidRPr="00FC538A" w:rsidRDefault="00CA043D" w:rsidP="00FC538A">
      <w:pPr>
        <w:spacing w:line="240" w:lineRule="auto"/>
        <w:ind w:left="707"/>
        <w:rPr>
          <w:i/>
          <w:lang w:val="en-US"/>
        </w:rPr>
      </w:pPr>
      <w:r w:rsidRPr="00FC538A">
        <w:rPr>
          <w:i/>
          <w:lang w:val="en-US"/>
        </w:rPr>
        <w:t xml:space="preserve">for </w:t>
      </w:r>
      <w:proofErr w:type="spellStart"/>
      <w:r w:rsidRPr="00FC538A">
        <w:rPr>
          <w:i/>
          <w:lang w:val="en-US"/>
        </w:rPr>
        <w:t>i</w:t>
      </w:r>
      <w:proofErr w:type="spellEnd"/>
      <w:r w:rsidRPr="00FC538A">
        <w:rPr>
          <w:i/>
          <w:lang w:val="en-US"/>
        </w:rPr>
        <w:t>=</w:t>
      </w:r>
      <w:proofErr w:type="gramStart"/>
      <w:r w:rsidRPr="00FC538A">
        <w:rPr>
          <w:i/>
          <w:lang w:val="en-US"/>
        </w:rPr>
        <w:t>1:length</w:t>
      </w:r>
      <w:proofErr w:type="gramEnd"/>
      <w:r w:rsidRPr="00FC538A">
        <w:rPr>
          <w:i/>
          <w:lang w:val="en-US"/>
        </w:rPr>
        <w:t>(x)</w:t>
      </w:r>
    </w:p>
    <w:p w14:paraId="56D70122" w14:textId="3BE89415" w:rsidR="00CA043D" w:rsidRPr="00FC538A" w:rsidRDefault="00CA043D" w:rsidP="00FC538A">
      <w:pPr>
        <w:spacing w:line="240" w:lineRule="auto"/>
        <w:ind w:left="1415"/>
        <w:rPr>
          <w:i/>
          <w:lang w:val="en-US"/>
        </w:rPr>
      </w:pPr>
      <w:r w:rsidRPr="00FC538A">
        <w:rPr>
          <w:i/>
          <w:lang w:val="en-US"/>
        </w:rPr>
        <w:t>if x(</w:t>
      </w:r>
      <w:proofErr w:type="spellStart"/>
      <w:r w:rsidRPr="00FC538A">
        <w:rPr>
          <w:i/>
          <w:lang w:val="en-US"/>
        </w:rPr>
        <w:t>i</w:t>
      </w:r>
      <w:proofErr w:type="spellEnd"/>
      <w:r w:rsidRPr="00FC538A">
        <w:rPr>
          <w:i/>
          <w:lang w:val="en-US"/>
        </w:rPr>
        <w:t>) &lt; 0</w:t>
      </w:r>
    </w:p>
    <w:p w14:paraId="115357A9" w14:textId="03C46F2F" w:rsidR="00CA043D" w:rsidRPr="00FC538A" w:rsidRDefault="00CA043D" w:rsidP="00FC538A">
      <w:pPr>
        <w:spacing w:line="240" w:lineRule="auto"/>
        <w:ind w:left="2123"/>
        <w:rPr>
          <w:i/>
          <w:lang w:val="en-US"/>
        </w:rPr>
      </w:pPr>
      <w:r w:rsidRPr="00FC538A">
        <w:rPr>
          <w:i/>
          <w:lang w:val="en-US"/>
        </w:rPr>
        <w:t>y(</w:t>
      </w:r>
      <w:proofErr w:type="spellStart"/>
      <w:r w:rsidRPr="00FC538A">
        <w:rPr>
          <w:i/>
          <w:lang w:val="en-US"/>
        </w:rPr>
        <w:t>i</w:t>
      </w:r>
      <w:proofErr w:type="spellEnd"/>
      <w:r w:rsidRPr="00FC538A">
        <w:rPr>
          <w:i/>
          <w:lang w:val="en-US"/>
        </w:rPr>
        <w:t>)=0;</w:t>
      </w:r>
    </w:p>
    <w:p w14:paraId="4556ADDC" w14:textId="1937AF2D" w:rsidR="00CA043D" w:rsidRPr="00FC538A" w:rsidRDefault="00CA043D" w:rsidP="00FC538A">
      <w:pPr>
        <w:spacing w:line="240" w:lineRule="auto"/>
        <w:ind w:left="1414"/>
        <w:rPr>
          <w:i/>
          <w:lang w:val="en-US"/>
        </w:rPr>
      </w:pPr>
      <w:r w:rsidRPr="00FC538A">
        <w:rPr>
          <w:i/>
          <w:lang w:val="en-US"/>
        </w:rPr>
        <w:t>else</w:t>
      </w:r>
    </w:p>
    <w:p w14:paraId="2958A4FE" w14:textId="448724F9" w:rsidR="00CA043D" w:rsidRPr="00FC538A" w:rsidRDefault="00CA043D" w:rsidP="00FC538A">
      <w:pPr>
        <w:spacing w:line="240" w:lineRule="auto"/>
        <w:ind w:left="2123"/>
        <w:rPr>
          <w:i/>
          <w:lang w:val="en-US"/>
        </w:rPr>
      </w:pPr>
      <w:r w:rsidRPr="00FC538A">
        <w:rPr>
          <w:i/>
          <w:lang w:val="en-US"/>
        </w:rPr>
        <w:t>y(</w:t>
      </w:r>
      <w:proofErr w:type="spellStart"/>
      <w:r w:rsidRPr="00FC538A">
        <w:rPr>
          <w:i/>
          <w:lang w:val="en-US"/>
        </w:rPr>
        <w:t>i</w:t>
      </w:r>
      <w:proofErr w:type="spellEnd"/>
      <w:r w:rsidRPr="00FC538A">
        <w:rPr>
          <w:i/>
          <w:lang w:val="en-US"/>
        </w:rPr>
        <w:t>)=lambda^(-</w:t>
      </w:r>
      <w:proofErr w:type="gramStart"/>
      <w:r w:rsidRPr="00FC538A">
        <w:rPr>
          <w:i/>
          <w:lang w:val="en-US"/>
        </w:rPr>
        <w:t>1)*</w:t>
      </w:r>
      <w:proofErr w:type="gramEnd"/>
      <w:r w:rsidRPr="00FC538A">
        <w:rPr>
          <w:i/>
          <w:lang w:val="en-US"/>
        </w:rPr>
        <w:t>exp(-lambda^(-1)*x(</w:t>
      </w:r>
      <w:proofErr w:type="spellStart"/>
      <w:r w:rsidRPr="00FC538A">
        <w:rPr>
          <w:i/>
          <w:lang w:val="en-US"/>
        </w:rPr>
        <w:t>i</w:t>
      </w:r>
      <w:proofErr w:type="spellEnd"/>
      <w:r w:rsidRPr="00FC538A">
        <w:rPr>
          <w:i/>
          <w:lang w:val="en-US"/>
        </w:rPr>
        <w:t>));</w:t>
      </w:r>
    </w:p>
    <w:p w14:paraId="48BE7678" w14:textId="56B0C382" w:rsidR="00CA043D" w:rsidRPr="005738D0" w:rsidRDefault="00CA043D" w:rsidP="00FC538A">
      <w:pPr>
        <w:spacing w:line="240" w:lineRule="auto"/>
        <w:ind w:left="1414"/>
        <w:rPr>
          <w:i/>
        </w:rPr>
      </w:pPr>
      <w:r w:rsidRPr="00FC538A">
        <w:rPr>
          <w:i/>
          <w:lang w:val="en-US"/>
        </w:rPr>
        <w:t>end</w:t>
      </w:r>
    </w:p>
    <w:p w14:paraId="4DD3BD66" w14:textId="0361D9FD" w:rsidR="00CA043D" w:rsidRPr="00D855AF" w:rsidRDefault="00CA043D" w:rsidP="00FC538A">
      <w:pPr>
        <w:spacing w:line="240" w:lineRule="auto"/>
        <w:ind w:left="707"/>
        <w:rPr>
          <w:i/>
        </w:rPr>
      </w:pPr>
      <w:r w:rsidRPr="00FC538A">
        <w:rPr>
          <w:i/>
          <w:lang w:val="en-US"/>
        </w:rPr>
        <w:t>end</w:t>
      </w:r>
    </w:p>
    <w:p w14:paraId="70C3A81A" w14:textId="18AA1ECD" w:rsidR="00430EA5" w:rsidRPr="00D855AF" w:rsidRDefault="00CA043D" w:rsidP="00FC538A">
      <w:pPr>
        <w:spacing w:line="240" w:lineRule="auto"/>
        <w:rPr>
          <w:i/>
        </w:rPr>
      </w:pPr>
      <w:r w:rsidRPr="00FC538A">
        <w:rPr>
          <w:i/>
          <w:lang w:val="en-US"/>
        </w:rPr>
        <w:t>end</w:t>
      </w:r>
    </w:p>
    <w:p w14:paraId="516C6AF9" w14:textId="77777777" w:rsidR="00CA043D" w:rsidRPr="00D855AF" w:rsidRDefault="00CA043D" w:rsidP="00CA043D"/>
    <w:p w14:paraId="1D14EAE1" w14:textId="0BF54629" w:rsidR="00430EA5" w:rsidRDefault="00D87B72" w:rsidP="00430EA5">
      <w:r>
        <w:t>Используя описанные выше</w:t>
      </w:r>
      <w:r w:rsidR="00430EA5">
        <w:t xml:space="preserve"> </w:t>
      </w:r>
      <w:r w:rsidR="00430EA5">
        <w:rPr>
          <w:i/>
          <w:lang w:val="en-US"/>
        </w:rPr>
        <w:t>m</w:t>
      </w:r>
      <w:r w:rsidR="00430EA5" w:rsidRPr="001B1AE2">
        <w:t>-</w:t>
      </w:r>
      <w:r w:rsidR="00430EA5">
        <w:t>файлы функции</w:t>
      </w:r>
      <w:r w:rsidR="00430EA5" w:rsidRPr="00430EA5">
        <w:t xml:space="preserve"> </w:t>
      </w:r>
      <w:r w:rsidR="00430EA5">
        <w:t xml:space="preserve">и функции </w:t>
      </w:r>
      <w:r w:rsidR="00430EA5" w:rsidRPr="001B1AE2">
        <w:rPr>
          <w:i/>
          <w:lang w:val="en-US"/>
        </w:rPr>
        <w:t>MATLAB</w:t>
      </w:r>
      <w:r w:rsidR="00430EA5">
        <w:t>, построим графики функций плотностей распределения.</w:t>
      </w:r>
    </w:p>
    <w:p w14:paraId="46836FE9" w14:textId="39410A8B" w:rsidR="00430EA5" w:rsidRDefault="00D87B72" w:rsidP="00430EA5">
      <w:r>
        <w:t>Для равномерного распределения:</w:t>
      </w:r>
    </w:p>
    <w:p w14:paraId="0F3E52D0" w14:textId="77777777" w:rsidR="006750CD" w:rsidRDefault="006750CD" w:rsidP="00430EA5"/>
    <w:p w14:paraId="5963980B" w14:textId="77777777" w:rsidR="006750CD" w:rsidRPr="00D855AF" w:rsidRDefault="006750CD" w:rsidP="006750CD">
      <w:pPr>
        <w:spacing w:line="240" w:lineRule="auto"/>
        <w:rPr>
          <w:i/>
        </w:rPr>
      </w:pPr>
      <w:r w:rsidRPr="006750CD">
        <w:rPr>
          <w:i/>
          <w:lang w:val="es-419"/>
        </w:rPr>
        <w:t>a</w:t>
      </w:r>
      <w:r w:rsidRPr="00D855AF">
        <w:rPr>
          <w:i/>
        </w:rPr>
        <w:t xml:space="preserve"> = 0; </w:t>
      </w:r>
      <w:r w:rsidRPr="006750CD">
        <w:rPr>
          <w:i/>
          <w:lang w:val="es-419"/>
        </w:rPr>
        <w:t>b</w:t>
      </w:r>
      <w:r w:rsidRPr="00D855AF">
        <w:rPr>
          <w:i/>
        </w:rPr>
        <w:t xml:space="preserve"> = 100;</w:t>
      </w:r>
    </w:p>
    <w:p w14:paraId="5CCCB416" w14:textId="5C453B9F" w:rsidR="006750CD" w:rsidRPr="006750CD" w:rsidRDefault="00F22087" w:rsidP="006750CD">
      <w:pPr>
        <w:spacing w:line="240" w:lineRule="auto"/>
        <w:rPr>
          <w:i/>
          <w:lang w:val="es-419"/>
        </w:rPr>
      </w:pPr>
      <w:r>
        <w:rPr>
          <w:i/>
          <w:lang w:val="es-419"/>
        </w:rPr>
        <w:t>x = -50:1</w:t>
      </w:r>
      <w:r w:rsidR="006750CD" w:rsidRPr="006750CD">
        <w:rPr>
          <w:i/>
          <w:lang w:val="es-419"/>
        </w:rPr>
        <w:t>:</w:t>
      </w:r>
      <w:r w:rsidR="00E23051" w:rsidRPr="00D855AF">
        <w:rPr>
          <w:i/>
          <w:lang w:val="es-419"/>
        </w:rPr>
        <w:t>1</w:t>
      </w:r>
      <w:r w:rsidR="006750CD" w:rsidRPr="006750CD">
        <w:rPr>
          <w:i/>
          <w:lang w:val="es-419"/>
        </w:rPr>
        <w:t>50;</w:t>
      </w:r>
    </w:p>
    <w:p w14:paraId="3425A4E2" w14:textId="77777777" w:rsidR="006750CD" w:rsidRPr="006750CD" w:rsidRDefault="006750CD" w:rsidP="006750CD">
      <w:pPr>
        <w:spacing w:line="240" w:lineRule="auto"/>
        <w:rPr>
          <w:i/>
          <w:lang w:val="es-419"/>
        </w:rPr>
      </w:pPr>
    </w:p>
    <w:p w14:paraId="2333335E" w14:textId="77777777" w:rsidR="006750CD" w:rsidRPr="006750CD" w:rsidRDefault="006750CD" w:rsidP="006750CD">
      <w:pPr>
        <w:spacing w:line="240" w:lineRule="auto"/>
        <w:rPr>
          <w:i/>
          <w:lang w:val="es-419"/>
        </w:rPr>
      </w:pPr>
      <w:r w:rsidRPr="006750CD">
        <w:rPr>
          <w:i/>
          <w:lang w:val="es-419"/>
        </w:rPr>
        <w:t>y1 = unif(x, a, b);</w:t>
      </w:r>
    </w:p>
    <w:p w14:paraId="7E4658A3" w14:textId="77777777" w:rsidR="006750CD" w:rsidRPr="006750CD" w:rsidRDefault="006750CD" w:rsidP="006750CD">
      <w:pPr>
        <w:spacing w:line="240" w:lineRule="auto"/>
        <w:rPr>
          <w:i/>
          <w:lang w:val="es-419"/>
        </w:rPr>
      </w:pPr>
      <w:r w:rsidRPr="006750CD">
        <w:rPr>
          <w:i/>
          <w:lang w:val="es-419"/>
        </w:rPr>
        <w:t>y2 = unifpdf(x,a,b);</w:t>
      </w:r>
    </w:p>
    <w:p w14:paraId="6BC36DF5" w14:textId="77777777" w:rsidR="006750CD" w:rsidRPr="006750CD" w:rsidRDefault="006750CD" w:rsidP="006750CD">
      <w:pPr>
        <w:spacing w:line="240" w:lineRule="auto"/>
        <w:rPr>
          <w:i/>
          <w:lang w:val="es-419"/>
        </w:rPr>
      </w:pPr>
    </w:p>
    <w:p w14:paraId="435E3CE0" w14:textId="77777777" w:rsidR="006750CD" w:rsidRPr="006750CD" w:rsidRDefault="006750CD" w:rsidP="006750CD">
      <w:pPr>
        <w:spacing w:line="240" w:lineRule="auto"/>
        <w:rPr>
          <w:i/>
          <w:lang w:val="en-US"/>
        </w:rPr>
      </w:pPr>
      <w:r w:rsidRPr="006750CD">
        <w:rPr>
          <w:i/>
          <w:lang w:val="en-US"/>
        </w:rPr>
        <w:t>figure</w:t>
      </w:r>
    </w:p>
    <w:p w14:paraId="19AFCF92" w14:textId="77777777" w:rsidR="006750CD" w:rsidRPr="006750CD" w:rsidRDefault="006750CD" w:rsidP="006750CD">
      <w:pPr>
        <w:spacing w:line="240" w:lineRule="auto"/>
        <w:rPr>
          <w:i/>
          <w:lang w:val="en-US"/>
        </w:rPr>
      </w:pPr>
      <w:proofErr w:type="gramStart"/>
      <w:r w:rsidRPr="006750CD">
        <w:rPr>
          <w:i/>
          <w:lang w:val="en-US"/>
        </w:rPr>
        <w:lastRenderedPageBreak/>
        <w:t>subplot(</w:t>
      </w:r>
      <w:proofErr w:type="gramEnd"/>
      <w:r w:rsidRPr="006750CD">
        <w:rPr>
          <w:i/>
          <w:lang w:val="en-US"/>
        </w:rPr>
        <w:t>2,1,1);</w:t>
      </w:r>
    </w:p>
    <w:p w14:paraId="08BACA37" w14:textId="77777777" w:rsidR="006750CD" w:rsidRPr="006750CD" w:rsidRDefault="006750CD" w:rsidP="006750CD">
      <w:pPr>
        <w:spacing w:line="240" w:lineRule="auto"/>
        <w:rPr>
          <w:i/>
          <w:lang w:val="en-US"/>
        </w:rPr>
      </w:pPr>
      <w:proofErr w:type="gramStart"/>
      <w:r w:rsidRPr="006750CD">
        <w:rPr>
          <w:i/>
          <w:lang w:val="en-US"/>
        </w:rPr>
        <w:t>plot(</w:t>
      </w:r>
      <w:proofErr w:type="gramEnd"/>
      <w:r w:rsidRPr="006750CD">
        <w:rPr>
          <w:i/>
          <w:lang w:val="en-US"/>
        </w:rPr>
        <w:t>x, y1, 'b')</w:t>
      </w:r>
    </w:p>
    <w:p w14:paraId="00EC5FF9" w14:textId="77777777" w:rsidR="006750CD" w:rsidRPr="006750CD" w:rsidRDefault="006750CD" w:rsidP="006750CD">
      <w:pPr>
        <w:spacing w:line="240" w:lineRule="auto"/>
        <w:rPr>
          <w:i/>
          <w:lang w:val="en-US"/>
        </w:rPr>
      </w:pPr>
    </w:p>
    <w:p w14:paraId="072A8B95" w14:textId="77777777" w:rsidR="006750CD" w:rsidRPr="00D855AF" w:rsidRDefault="006750CD" w:rsidP="006750CD">
      <w:pPr>
        <w:spacing w:line="240" w:lineRule="auto"/>
        <w:rPr>
          <w:i/>
          <w:lang w:val="en-US"/>
        </w:rPr>
      </w:pPr>
      <w:proofErr w:type="gramStart"/>
      <w:r w:rsidRPr="006750CD">
        <w:rPr>
          <w:i/>
          <w:lang w:val="en-US"/>
        </w:rPr>
        <w:t>subplot</w:t>
      </w:r>
      <w:r w:rsidRPr="00D855AF">
        <w:rPr>
          <w:i/>
          <w:lang w:val="en-US"/>
        </w:rPr>
        <w:t>(</w:t>
      </w:r>
      <w:proofErr w:type="gramEnd"/>
      <w:r w:rsidRPr="00D855AF">
        <w:rPr>
          <w:i/>
          <w:lang w:val="en-US"/>
        </w:rPr>
        <w:t>2,1,2);</w:t>
      </w:r>
    </w:p>
    <w:p w14:paraId="67D7E555" w14:textId="3FFC6F48" w:rsidR="00430EA5" w:rsidRPr="00D855AF" w:rsidRDefault="006750CD" w:rsidP="006750CD">
      <w:pPr>
        <w:spacing w:line="240" w:lineRule="auto"/>
        <w:rPr>
          <w:i/>
          <w:lang w:val="en-US"/>
        </w:rPr>
      </w:pPr>
      <w:proofErr w:type="gramStart"/>
      <w:r w:rsidRPr="006750CD">
        <w:rPr>
          <w:i/>
          <w:lang w:val="en-US"/>
        </w:rPr>
        <w:t>plot</w:t>
      </w:r>
      <w:r w:rsidRPr="00D855AF">
        <w:rPr>
          <w:i/>
          <w:lang w:val="en-US"/>
        </w:rPr>
        <w:t>(</w:t>
      </w:r>
      <w:proofErr w:type="gramEnd"/>
      <w:r w:rsidRPr="006750CD">
        <w:rPr>
          <w:i/>
          <w:lang w:val="en-US"/>
        </w:rPr>
        <w:t>x</w:t>
      </w:r>
      <w:r w:rsidRPr="00D855AF">
        <w:rPr>
          <w:i/>
          <w:lang w:val="en-US"/>
        </w:rPr>
        <w:t xml:space="preserve">, </w:t>
      </w:r>
      <w:r w:rsidRPr="006750CD">
        <w:rPr>
          <w:i/>
          <w:lang w:val="en-US"/>
        </w:rPr>
        <w:t>y</w:t>
      </w:r>
      <w:r w:rsidRPr="00D855AF">
        <w:rPr>
          <w:i/>
          <w:lang w:val="en-US"/>
        </w:rPr>
        <w:t>2, '</w:t>
      </w:r>
      <w:r w:rsidRPr="006750CD">
        <w:rPr>
          <w:i/>
          <w:lang w:val="en-US"/>
        </w:rPr>
        <w:t>g</w:t>
      </w:r>
      <w:r w:rsidRPr="00D855AF">
        <w:rPr>
          <w:i/>
          <w:lang w:val="en-US"/>
        </w:rPr>
        <w:t>')</w:t>
      </w:r>
    </w:p>
    <w:p w14:paraId="5245EA42" w14:textId="77777777" w:rsidR="006750CD" w:rsidRPr="00D855AF" w:rsidRDefault="006750CD" w:rsidP="006750CD">
      <w:pPr>
        <w:rPr>
          <w:lang w:val="en-US"/>
        </w:rPr>
      </w:pPr>
    </w:p>
    <w:p w14:paraId="6085DA60" w14:textId="42C9F1F9" w:rsidR="00430EA5" w:rsidRPr="00F24CBC" w:rsidRDefault="00430EA5" w:rsidP="00430EA5">
      <w:r>
        <w:t>Результат выполне</w:t>
      </w:r>
      <w:r w:rsidR="00C45EB4">
        <w:t>ния программы приведен на рисунке 1</w:t>
      </w:r>
      <w:r>
        <w:t>.</w:t>
      </w:r>
    </w:p>
    <w:p w14:paraId="0A176F51" w14:textId="7546DFC8" w:rsidR="00430EA5" w:rsidRPr="00774BC1" w:rsidRDefault="00774BC1" w:rsidP="00430EA5">
      <w:pPr>
        <w:ind w:firstLine="0"/>
        <w:rPr>
          <w:noProof/>
          <w:lang w:eastAsia="en-US"/>
        </w:rPr>
      </w:pPr>
      <w:r w:rsidRPr="00774BC1">
        <w:rPr>
          <w:noProof/>
          <w:lang w:eastAsia="en-US"/>
        </w:rPr>
        <w:drawing>
          <wp:inline distT="0" distB="0" distL="0" distR="0" wp14:anchorId="3B03FF3B" wp14:editId="1CB04CEA">
            <wp:extent cx="5939790" cy="532955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331E" w14:textId="20B8F941" w:rsidR="00430EA5" w:rsidRPr="00A64B3C" w:rsidRDefault="00430EA5" w:rsidP="00430EA5">
      <w:pPr>
        <w:ind w:firstLine="0"/>
        <w:jc w:val="center"/>
      </w:pPr>
    </w:p>
    <w:p w14:paraId="2EB3E4AF" w14:textId="366F6D0A" w:rsidR="00430EA5" w:rsidRDefault="00E04E1F" w:rsidP="00E379E0">
      <w:pPr>
        <w:pStyle w:val="aff3"/>
        <w:spacing w:before="0" w:after="0"/>
      </w:pPr>
      <w:r>
        <w:t>Рисунок 1 – График плотности вероятности равномерного распределения</w:t>
      </w:r>
    </w:p>
    <w:p w14:paraId="69AC731E" w14:textId="77777777" w:rsidR="00E379E0" w:rsidRPr="00E379E0" w:rsidRDefault="00E379E0" w:rsidP="00E379E0"/>
    <w:p w14:paraId="4658DECC" w14:textId="0E036FFB" w:rsidR="00430EA5" w:rsidRDefault="00430EA5" w:rsidP="00430EA5">
      <w:r>
        <w:t xml:space="preserve">Для </w:t>
      </w:r>
      <w:r w:rsidR="00191F79">
        <w:t>экспоненциального распределения:</w:t>
      </w:r>
    </w:p>
    <w:p w14:paraId="34EBB8A4" w14:textId="77777777" w:rsidR="00750DA6" w:rsidRDefault="00750DA6" w:rsidP="00430EA5"/>
    <w:p w14:paraId="36FB7B99" w14:textId="2CEFACD3" w:rsidR="00DD1321" w:rsidRPr="00D855AF" w:rsidRDefault="00DD1321" w:rsidP="00DD1321">
      <w:pPr>
        <w:spacing w:line="240" w:lineRule="auto"/>
        <w:rPr>
          <w:i/>
        </w:rPr>
      </w:pPr>
      <w:r w:rsidRPr="00DD1321">
        <w:rPr>
          <w:i/>
          <w:lang w:val="es-419"/>
        </w:rPr>
        <w:t>x</w:t>
      </w:r>
      <w:r w:rsidRPr="00D855AF">
        <w:rPr>
          <w:i/>
        </w:rPr>
        <w:t xml:space="preserve"> = -50:10:</w:t>
      </w:r>
      <w:r w:rsidR="00322BCC">
        <w:rPr>
          <w:i/>
        </w:rPr>
        <w:t>1</w:t>
      </w:r>
      <w:r w:rsidRPr="00D855AF">
        <w:rPr>
          <w:i/>
        </w:rPr>
        <w:t>50;</w:t>
      </w:r>
    </w:p>
    <w:p w14:paraId="68C16A9E" w14:textId="77777777" w:rsidR="00DD1321" w:rsidRPr="00D855AF" w:rsidRDefault="00DD1321" w:rsidP="00DD1321">
      <w:pPr>
        <w:spacing w:line="240" w:lineRule="auto"/>
        <w:rPr>
          <w:i/>
        </w:rPr>
      </w:pPr>
      <w:r w:rsidRPr="00DD1321">
        <w:rPr>
          <w:i/>
          <w:lang w:val="es-419"/>
        </w:rPr>
        <w:t>lambda</w:t>
      </w:r>
      <w:r w:rsidRPr="00D855AF">
        <w:rPr>
          <w:i/>
        </w:rPr>
        <w:t xml:space="preserve"> = 10;</w:t>
      </w:r>
    </w:p>
    <w:p w14:paraId="5F24233C" w14:textId="77777777" w:rsidR="00DD1321" w:rsidRPr="00D855AF" w:rsidRDefault="00DD1321" w:rsidP="00DD1321">
      <w:pPr>
        <w:spacing w:line="240" w:lineRule="auto"/>
        <w:rPr>
          <w:i/>
        </w:rPr>
      </w:pPr>
    </w:p>
    <w:p w14:paraId="0868ADF6" w14:textId="77777777" w:rsidR="00DD1321" w:rsidRPr="00DD1321" w:rsidRDefault="00DD1321" w:rsidP="00DD1321">
      <w:pPr>
        <w:spacing w:line="240" w:lineRule="auto"/>
        <w:rPr>
          <w:i/>
          <w:lang w:val="es-419"/>
        </w:rPr>
      </w:pPr>
      <w:r w:rsidRPr="00DD1321">
        <w:rPr>
          <w:i/>
          <w:lang w:val="es-419"/>
        </w:rPr>
        <w:t>y1 = expon(x, lambda);</w:t>
      </w:r>
    </w:p>
    <w:p w14:paraId="32E65ED4" w14:textId="77777777" w:rsidR="00DD1321" w:rsidRPr="00DD1321" w:rsidRDefault="00DD1321" w:rsidP="00DD1321">
      <w:pPr>
        <w:spacing w:line="240" w:lineRule="auto"/>
        <w:rPr>
          <w:i/>
          <w:lang w:val="es-419"/>
        </w:rPr>
      </w:pPr>
      <w:r w:rsidRPr="00DD1321">
        <w:rPr>
          <w:i/>
          <w:lang w:val="es-419"/>
        </w:rPr>
        <w:lastRenderedPageBreak/>
        <w:t>y2 = exppdf(x, lambda);</w:t>
      </w:r>
    </w:p>
    <w:p w14:paraId="4AD0C827" w14:textId="77777777" w:rsidR="00DD1321" w:rsidRPr="00DD1321" w:rsidRDefault="00DD1321" w:rsidP="00DD1321">
      <w:pPr>
        <w:spacing w:line="240" w:lineRule="auto"/>
        <w:rPr>
          <w:i/>
          <w:lang w:val="es-419"/>
        </w:rPr>
      </w:pPr>
    </w:p>
    <w:p w14:paraId="469B518A" w14:textId="77777777" w:rsidR="00DD1321" w:rsidRPr="00D855AF" w:rsidRDefault="00DD1321" w:rsidP="00DD1321">
      <w:pPr>
        <w:spacing w:line="240" w:lineRule="auto"/>
        <w:rPr>
          <w:i/>
          <w:lang w:val="en-US"/>
        </w:rPr>
      </w:pPr>
      <w:r w:rsidRPr="00D855AF">
        <w:rPr>
          <w:i/>
          <w:lang w:val="en-US"/>
        </w:rPr>
        <w:t>figure</w:t>
      </w:r>
    </w:p>
    <w:p w14:paraId="4F93FF03" w14:textId="77777777" w:rsidR="00DD1321" w:rsidRPr="00D855AF" w:rsidRDefault="00DD1321" w:rsidP="00DD1321">
      <w:pPr>
        <w:spacing w:line="240" w:lineRule="auto"/>
        <w:rPr>
          <w:i/>
          <w:lang w:val="en-US"/>
        </w:rPr>
      </w:pPr>
    </w:p>
    <w:p w14:paraId="7BAAF4CC" w14:textId="77777777" w:rsidR="00DD1321" w:rsidRPr="00D855AF" w:rsidRDefault="00DD1321" w:rsidP="00DD1321">
      <w:pPr>
        <w:spacing w:line="240" w:lineRule="auto"/>
        <w:rPr>
          <w:i/>
          <w:lang w:val="en-US"/>
        </w:rPr>
      </w:pPr>
      <w:proofErr w:type="gramStart"/>
      <w:r w:rsidRPr="00D855AF">
        <w:rPr>
          <w:i/>
          <w:lang w:val="en-US"/>
        </w:rPr>
        <w:t>subplot(</w:t>
      </w:r>
      <w:proofErr w:type="gramEnd"/>
      <w:r w:rsidRPr="00D855AF">
        <w:rPr>
          <w:i/>
          <w:lang w:val="en-US"/>
        </w:rPr>
        <w:t>2,1,1);</w:t>
      </w:r>
    </w:p>
    <w:p w14:paraId="687E26B9" w14:textId="77777777" w:rsidR="00DD1321" w:rsidRPr="00D855AF" w:rsidRDefault="00DD1321" w:rsidP="00DD1321">
      <w:pPr>
        <w:spacing w:line="240" w:lineRule="auto"/>
        <w:rPr>
          <w:i/>
          <w:lang w:val="en-US"/>
        </w:rPr>
      </w:pPr>
      <w:proofErr w:type="gramStart"/>
      <w:r w:rsidRPr="00D855AF">
        <w:rPr>
          <w:i/>
          <w:lang w:val="en-US"/>
        </w:rPr>
        <w:t>plot(</w:t>
      </w:r>
      <w:proofErr w:type="gramEnd"/>
      <w:r w:rsidRPr="00D855AF">
        <w:rPr>
          <w:i/>
          <w:lang w:val="en-US"/>
        </w:rPr>
        <w:t>x, y1, 'b')</w:t>
      </w:r>
    </w:p>
    <w:p w14:paraId="4AA087B5" w14:textId="77777777" w:rsidR="00DD1321" w:rsidRPr="00D855AF" w:rsidRDefault="00DD1321" w:rsidP="00DD1321">
      <w:pPr>
        <w:spacing w:line="240" w:lineRule="auto"/>
        <w:rPr>
          <w:i/>
          <w:lang w:val="en-US"/>
        </w:rPr>
      </w:pPr>
    </w:p>
    <w:p w14:paraId="0B83184D" w14:textId="77777777" w:rsidR="00DD1321" w:rsidRPr="00D855AF" w:rsidRDefault="00DD1321" w:rsidP="00DD1321">
      <w:pPr>
        <w:spacing w:line="240" w:lineRule="auto"/>
        <w:rPr>
          <w:i/>
          <w:lang w:val="en-US"/>
        </w:rPr>
      </w:pPr>
      <w:proofErr w:type="gramStart"/>
      <w:r w:rsidRPr="00D855AF">
        <w:rPr>
          <w:i/>
          <w:lang w:val="en-US"/>
        </w:rPr>
        <w:t>subplot(</w:t>
      </w:r>
      <w:proofErr w:type="gramEnd"/>
      <w:r w:rsidRPr="00D855AF">
        <w:rPr>
          <w:i/>
          <w:lang w:val="en-US"/>
        </w:rPr>
        <w:t>2,1,2);</w:t>
      </w:r>
    </w:p>
    <w:p w14:paraId="6A712CEC" w14:textId="04E0EAB5" w:rsidR="00430EA5" w:rsidRPr="00D855AF" w:rsidRDefault="00DD1321" w:rsidP="00DD1321">
      <w:pPr>
        <w:spacing w:line="240" w:lineRule="auto"/>
        <w:rPr>
          <w:i/>
          <w:lang w:val="en-US"/>
        </w:rPr>
      </w:pPr>
      <w:proofErr w:type="gramStart"/>
      <w:r w:rsidRPr="00D855AF">
        <w:rPr>
          <w:i/>
          <w:lang w:val="en-US"/>
        </w:rPr>
        <w:t>plot(</w:t>
      </w:r>
      <w:proofErr w:type="gramEnd"/>
      <w:r w:rsidRPr="00D855AF">
        <w:rPr>
          <w:i/>
          <w:lang w:val="en-US"/>
        </w:rPr>
        <w:t>x, y2, 'g'</w:t>
      </w:r>
      <w:r w:rsidR="00631672" w:rsidRPr="00D855AF">
        <w:rPr>
          <w:i/>
          <w:lang w:val="en-US"/>
        </w:rPr>
        <w:t>)</w:t>
      </w:r>
    </w:p>
    <w:p w14:paraId="12D5560B" w14:textId="37144C74" w:rsidR="00430EA5" w:rsidRDefault="00430EA5" w:rsidP="00430EA5">
      <w:r>
        <w:t>Результат</w:t>
      </w:r>
      <w:r w:rsidRPr="00075120">
        <w:t xml:space="preserve"> </w:t>
      </w:r>
      <w:r>
        <w:t>выполнения</w:t>
      </w:r>
      <w:r w:rsidRPr="00075120">
        <w:t xml:space="preserve"> </w:t>
      </w:r>
      <w:r>
        <w:t>программы</w:t>
      </w:r>
      <w:r w:rsidRPr="00075120">
        <w:t xml:space="preserve"> </w:t>
      </w:r>
      <w:r>
        <w:t>приведен</w:t>
      </w:r>
      <w:r w:rsidRPr="00075120">
        <w:t xml:space="preserve"> </w:t>
      </w:r>
      <w:r>
        <w:t>на</w:t>
      </w:r>
      <w:r w:rsidRPr="00075120">
        <w:t xml:space="preserve"> </w:t>
      </w:r>
      <w:r>
        <w:t>рис</w:t>
      </w:r>
      <w:r w:rsidR="00F13505" w:rsidRPr="00075120">
        <w:t>унке</w:t>
      </w:r>
      <w:r w:rsidRPr="00075120">
        <w:t xml:space="preserve"> 2.</w:t>
      </w:r>
    </w:p>
    <w:p w14:paraId="4B41EC09" w14:textId="6B0170BC" w:rsidR="00881186" w:rsidRPr="002D3BC0" w:rsidRDefault="00610672" w:rsidP="00430EA5">
      <w:r w:rsidRPr="00610672">
        <w:rPr>
          <w:noProof/>
        </w:rPr>
        <w:drawing>
          <wp:inline distT="0" distB="0" distL="0" distR="0" wp14:anchorId="3F0ACEE2" wp14:editId="4CDD909B">
            <wp:extent cx="5939790" cy="532511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s</w:t>
      </w:r>
    </w:p>
    <w:p w14:paraId="1D52A496" w14:textId="58C2C61E" w:rsidR="00430EA5" w:rsidRPr="00075120" w:rsidRDefault="00430EA5" w:rsidP="00430EA5">
      <w:pPr>
        <w:ind w:firstLine="0"/>
      </w:pPr>
    </w:p>
    <w:p w14:paraId="0680D800" w14:textId="645E6F7F" w:rsidR="00430EA5" w:rsidRDefault="00075120" w:rsidP="00430EA5">
      <w:pPr>
        <w:ind w:firstLine="0"/>
        <w:jc w:val="center"/>
      </w:pPr>
      <w:r>
        <w:t>Рисунок 2</w:t>
      </w:r>
      <w:r w:rsidRPr="00075120">
        <w:t xml:space="preserve"> – График плотности вероятности </w:t>
      </w:r>
      <w:r>
        <w:t>э</w:t>
      </w:r>
      <w:r w:rsidRPr="00075120">
        <w:t>кспоненциально</w:t>
      </w:r>
      <w:r>
        <w:t>го</w:t>
      </w:r>
      <w:r w:rsidRPr="00075120">
        <w:t xml:space="preserve"> распределения</w:t>
      </w:r>
    </w:p>
    <w:p w14:paraId="5E711CB5" w14:textId="77777777" w:rsidR="00075120" w:rsidRPr="00075120" w:rsidRDefault="00075120" w:rsidP="00430EA5">
      <w:pPr>
        <w:ind w:firstLine="0"/>
        <w:jc w:val="center"/>
      </w:pPr>
    </w:p>
    <w:p w14:paraId="35068C73" w14:textId="0FE36155" w:rsidR="002F3AD0" w:rsidRDefault="002F3AD0" w:rsidP="002F3AD0">
      <w:r>
        <w:lastRenderedPageBreak/>
        <w:t>Разработаем программу для построения графиков функций распределения.</w:t>
      </w:r>
    </w:p>
    <w:p w14:paraId="2119C256" w14:textId="77777777" w:rsidR="00F22087" w:rsidRDefault="00F22087" w:rsidP="002F3AD0"/>
    <w:p w14:paraId="245339B9" w14:textId="77777777" w:rsidR="00554C54" w:rsidRPr="00554C54" w:rsidRDefault="00554C54" w:rsidP="00554C54">
      <w:pPr>
        <w:rPr>
          <w:i/>
          <w:lang w:val="es-419"/>
        </w:rPr>
      </w:pPr>
      <w:r w:rsidRPr="00554C54">
        <w:rPr>
          <w:i/>
          <w:lang w:val="es-419"/>
        </w:rPr>
        <w:t>a = 0; b = 100;</w:t>
      </w:r>
    </w:p>
    <w:p w14:paraId="27DA33D1" w14:textId="77777777" w:rsidR="00554C54" w:rsidRPr="00554C54" w:rsidRDefault="00554C54" w:rsidP="00554C54">
      <w:pPr>
        <w:rPr>
          <w:i/>
          <w:lang w:val="es-419"/>
        </w:rPr>
      </w:pPr>
      <w:r w:rsidRPr="00554C54">
        <w:rPr>
          <w:i/>
          <w:lang w:val="es-419"/>
        </w:rPr>
        <w:t>x = -50:1:150;</w:t>
      </w:r>
    </w:p>
    <w:p w14:paraId="7902A8F2" w14:textId="77777777" w:rsidR="00554C54" w:rsidRPr="00554C54" w:rsidRDefault="00554C54" w:rsidP="00554C54">
      <w:pPr>
        <w:rPr>
          <w:i/>
          <w:lang w:val="es-419"/>
        </w:rPr>
      </w:pPr>
      <w:r w:rsidRPr="00554C54">
        <w:rPr>
          <w:i/>
          <w:lang w:val="es-419"/>
        </w:rPr>
        <w:t>lambda = 10;</w:t>
      </w:r>
    </w:p>
    <w:p w14:paraId="76184BD0" w14:textId="77777777" w:rsidR="00554C54" w:rsidRPr="00554C54" w:rsidRDefault="00554C54" w:rsidP="00554C54">
      <w:pPr>
        <w:rPr>
          <w:i/>
          <w:lang w:val="es-419"/>
        </w:rPr>
      </w:pPr>
      <w:r w:rsidRPr="00554C54">
        <w:rPr>
          <w:i/>
          <w:lang w:val="es-419"/>
        </w:rPr>
        <w:t xml:space="preserve"> </w:t>
      </w:r>
    </w:p>
    <w:p w14:paraId="1D216D2A" w14:textId="77777777" w:rsidR="00554C54" w:rsidRPr="00554C54" w:rsidRDefault="00554C54" w:rsidP="00554C54">
      <w:pPr>
        <w:rPr>
          <w:i/>
          <w:lang w:val="es-419"/>
        </w:rPr>
      </w:pPr>
      <w:r w:rsidRPr="00554C54">
        <w:rPr>
          <w:i/>
          <w:lang w:val="es-419"/>
        </w:rPr>
        <w:t>y1 = unifcdf(x, a, b);</w:t>
      </w:r>
    </w:p>
    <w:p w14:paraId="2665AED0" w14:textId="77777777" w:rsidR="00554C54" w:rsidRPr="00554C54" w:rsidRDefault="00554C54" w:rsidP="00554C54">
      <w:pPr>
        <w:rPr>
          <w:i/>
          <w:lang w:val="es-419"/>
        </w:rPr>
      </w:pPr>
      <w:r w:rsidRPr="00554C54">
        <w:rPr>
          <w:i/>
          <w:lang w:val="es-419"/>
        </w:rPr>
        <w:t>y2 = expcdf(x, lambda);</w:t>
      </w:r>
    </w:p>
    <w:p w14:paraId="25F03123" w14:textId="77777777" w:rsidR="00554C54" w:rsidRPr="00554C54" w:rsidRDefault="00554C54" w:rsidP="00554C54">
      <w:pPr>
        <w:rPr>
          <w:i/>
          <w:lang w:val="es-419"/>
        </w:rPr>
      </w:pPr>
      <w:r w:rsidRPr="00554C54">
        <w:rPr>
          <w:i/>
          <w:lang w:val="es-419"/>
        </w:rPr>
        <w:t xml:space="preserve"> </w:t>
      </w:r>
    </w:p>
    <w:p w14:paraId="0A99E1D0" w14:textId="77777777" w:rsidR="00554C54" w:rsidRPr="00554C54" w:rsidRDefault="00554C54" w:rsidP="00554C54">
      <w:pPr>
        <w:rPr>
          <w:i/>
          <w:lang w:val="es-419"/>
        </w:rPr>
      </w:pPr>
      <w:r w:rsidRPr="00554C54">
        <w:rPr>
          <w:i/>
          <w:lang w:val="es-419"/>
        </w:rPr>
        <w:t>figure</w:t>
      </w:r>
    </w:p>
    <w:p w14:paraId="4C7890B9" w14:textId="77777777" w:rsidR="00554C54" w:rsidRPr="00554C54" w:rsidRDefault="00554C54" w:rsidP="00554C54">
      <w:pPr>
        <w:rPr>
          <w:i/>
          <w:lang w:val="es-419"/>
        </w:rPr>
      </w:pPr>
      <w:r w:rsidRPr="00554C54">
        <w:rPr>
          <w:i/>
          <w:lang w:val="es-419"/>
        </w:rPr>
        <w:t>subplot(2,1,1);</w:t>
      </w:r>
    </w:p>
    <w:p w14:paraId="4854F0D5" w14:textId="77777777" w:rsidR="00554C54" w:rsidRPr="00554C54" w:rsidRDefault="00554C54" w:rsidP="00554C54">
      <w:pPr>
        <w:rPr>
          <w:i/>
          <w:lang w:val="es-419"/>
        </w:rPr>
      </w:pPr>
      <w:r w:rsidRPr="00554C54">
        <w:rPr>
          <w:i/>
          <w:lang w:val="es-419"/>
        </w:rPr>
        <w:t>plot(x, y1, 'b')</w:t>
      </w:r>
    </w:p>
    <w:p w14:paraId="7DA7FD3B" w14:textId="77777777" w:rsidR="00554C54" w:rsidRPr="00554C54" w:rsidRDefault="00554C54" w:rsidP="00554C54">
      <w:pPr>
        <w:rPr>
          <w:i/>
          <w:lang w:val="es-419"/>
        </w:rPr>
      </w:pPr>
      <w:r w:rsidRPr="00554C54">
        <w:rPr>
          <w:i/>
          <w:lang w:val="es-419"/>
        </w:rPr>
        <w:t xml:space="preserve"> </w:t>
      </w:r>
    </w:p>
    <w:p w14:paraId="30AAC92E" w14:textId="77777777" w:rsidR="00554C54" w:rsidRPr="00554C54" w:rsidRDefault="00554C54" w:rsidP="00554C54">
      <w:pPr>
        <w:rPr>
          <w:i/>
          <w:lang w:val="es-419"/>
        </w:rPr>
      </w:pPr>
      <w:r w:rsidRPr="00554C54">
        <w:rPr>
          <w:i/>
          <w:lang w:val="es-419"/>
        </w:rPr>
        <w:t>subplot(2,1,2);</w:t>
      </w:r>
    </w:p>
    <w:p w14:paraId="6A882D0A" w14:textId="22F4B038" w:rsidR="002F3AD0" w:rsidRPr="00554C54" w:rsidRDefault="00554C54" w:rsidP="00554C54">
      <w:pPr>
        <w:rPr>
          <w:i/>
          <w:lang w:val="es-419"/>
        </w:rPr>
      </w:pPr>
      <w:r w:rsidRPr="00554C54">
        <w:rPr>
          <w:i/>
          <w:lang w:val="es-419"/>
        </w:rPr>
        <w:t>plot(x, y2, 'r')</w:t>
      </w:r>
    </w:p>
    <w:p w14:paraId="0534B626" w14:textId="3193FAEA" w:rsidR="002F3AD0" w:rsidRPr="00D855AF" w:rsidRDefault="003522E4" w:rsidP="003522E4">
      <w:pPr>
        <w:rPr>
          <w:lang w:val="es-419"/>
        </w:rPr>
      </w:pPr>
      <w:r>
        <w:t>Результат</w:t>
      </w:r>
      <w:r w:rsidR="002F3AD0" w:rsidRPr="00D855AF">
        <w:rPr>
          <w:lang w:val="es-419"/>
        </w:rPr>
        <w:t xml:space="preserve"> </w:t>
      </w:r>
      <w:r w:rsidR="002F3AD0">
        <w:t>выполнения</w:t>
      </w:r>
      <w:r w:rsidR="002F3AD0" w:rsidRPr="00D855AF">
        <w:rPr>
          <w:lang w:val="es-419"/>
        </w:rPr>
        <w:t xml:space="preserve"> </w:t>
      </w:r>
      <w:r w:rsidR="002F3AD0">
        <w:t>программы</w:t>
      </w:r>
      <w:r w:rsidR="002F3AD0" w:rsidRPr="00D855AF">
        <w:rPr>
          <w:lang w:val="es-419"/>
        </w:rPr>
        <w:t xml:space="preserve"> </w:t>
      </w:r>
      <w:r w:rsidR="002F3AD0">
        <w:t>приведены</w:t>
      </w:r>
      <w:r w:rsidR="002F3AD0" w:rsidRPr="00D855AF">
        <w:rPr>
          <w:lang w:val="es-419"/>
        </w:rPr>
        <w:t xml:space="preserve"> </w:t>
      </w:r>
      <w:r w:rsidR="002F3AD0">
        <w:t>на</w:t>
      </w:r>
      <w:r w:rsidR="002F3AD0" w:rsidRPr="00D855AF">
        <w:rPr>
          <w:lang w:val="es-419"/>
        </w:rPr>
        <w:t xml:space="preserve"> </w:t>
      </w:r>
      <w:r w:rsidR="002F3AD0">
        <w:t>рис</w:t>
      </w:r>
      <w:r w:rsidR="00712FFF">
        <w:t>унке</w:t>
      </w:r>
      <w:r w:rsidR="002F3AD0" w:rsidRPr="00D855AF">
        <w:rPr>
          <w:lang w:val="es-419"/>
        </w:rPr>
        <w:t xml:space="preserve"> 3.</w:t>
      </w:r>
    </w:p>
    <w:p w14:paraId="12F9CB9A" w14:textId="6817955B" w:rsidR="00E60902" w:rsidRPr="00D855AF" w:rsidRDefault="00610672" w:rsidP="00064FEB">
      <w:pPr>
        <w:jc w:val="left"/>
        <w:rPr>
          <w:lang w:val="es-419"/>
        </w:rPr>
      </w:pPr>
      <w:r w:rsidRPr="00610672">
        <w:rPr>
          <w:noProof/>
          <w:lang w:val="es-419"/>
        </w:rPr>
        <w:lastRenderedPageBreak/>
        <w:drawing>
          <wp:inline distT="0" distB="0" distL="0" distR="0" wp14:anchorId="6BC9B81F" wp14:editId="0E1C34A0">
            <wp:extent cx="5939790" cy="532892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774B" w14:textId="636D9AA8" w:rsidR="002F3AD0" w:rsidRPr="00D855AF" w:rsidRDefault="002F3AD0" w:rsidP="002F3AD0">
      <w:pPr>
        <w:ind w:firstLine="0"/>
        <w:jc w:val="center"/>
        <w:rPr>
          <w:lang w:val="es-419"/>
        </w:rPr>
      </w:pPr>
    </w:p>
    <w:p w14:paraId="0155319B" w14:textId="5759056A" w:rsidR="00E60902" w:rsidRDefault="00E60902" w:rsidP="00E60902">
      <w:pPr>
        <w:jc w:val="center"/>
      </w:pPr>
      <w:r>
        <w:t>Рисунок 3</w:t>
      </w:r>
      <w:r w:rsidRPr="00E60902">
        <w:t xml:space="preserve"> – График </w:t>
      </w:r>
      <w:r>
        <w:t>функции</w:t>
      </w:r>
      <w:r w:rsidRPr="00E60902">
        <w:t xml:space="preserve"> вероятности равномерного</w:t>
      </w:r>
      <w:r>
        <w:t xml:space="preserve"> и экспоненциального распределений</w:t>
      </w:r>
    </w:p>
    <w:p w14:paraId="0D3191B2" w14:textId="3A37B219" w:rsidR="00D128A8" w:rsidRDefault="00D128A8" w:rsidP="00E60902">
      <w:pPr>
        <w:jc w:val="center"/>
      </w:pPr>
    </w:p>
    <w:p w14:paraId="05B84EEA" w14:textId="7CF27BFB" w:rsidR="00D128A8" w:rsidRDefault="00D128A8" w:rsidP="00E60902">
      <w:pPr>
        <w:jc w:val="center"/>
      </w:pPr>
      <w:r>
        <w:br w:type="page"/>
      </w:r>
    </w:p>
    <w:p w14:paraId="02F999E7" w14:textId="349EC3A8" w:rsidR="002F3AD0" w:rsidRDefault="002F3AD0" w:rsidP="002F3AD0">
      <w:pPr>
        <w:pStyle w:val="1"/>
      </w:pPr>
      <w:r>
        <w:lastRenderedPageBreak/>
        <w:t>Выводы</w:t>
      </w:r>
    </w:p>
    <w:p w14:paraId="49C4D028" w14:textId="7D4FF6F6" w:rsidR="001A3308" w:rsidRPr="00F93CE3" w:rsidRDefault="001A3308" w:rsidP="001A3308">
      <w:r>
        <w:t>Написали функцию для расчета значений функции плотности вероятности</w:t>
      </w:r>
      <w:r w:rsidR="00194DDD">
        <w:t xml:space="preserve"> для выбранных распределений и построили соответствующие графики.</w:t>
      </w:r>
      <w:r w:rsidR="004F3201">
        <w:t xml:space="preserve"> Также</w:t>
      </w:r>
      <w:r w:rsidR="00F93CE3">
        <w:t xml:space="preserve"> вывели графики функций распределения, использую встроенные функции системы </w:t>
      </w:r>
      <w:r w:rsidR="00F93CE3" w:rsidRPr="00F93CE3">
        <w:rPr>
          <w:i/>
          <w:lang w:val="en-US"/>
        </w:rPr>
        <w:t>MATLAB</w:t>
      </w:r>
      <w:r w:rsidR="00F93CE3" w:rsidRPr="00F93CE3">
        <w:t>.</w:t>
      </w:r>
    </w:p>
    <w:p w14:paraId="15C29113" w14:textId="5A6F76C1" w:rsidR="001A3308" w:rsidRPr="002F3AD0" w:rsidRDefault="001A3308" w:rsidP="001A3308"/>
    <w:sectPr w:rsidR="001A3308" w:rsidRPr="002F3AD0" w:rsidSect="009F69B1">
      <w:footerReference w:type="first" r:id="rId13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1B913" w14:textId="77777777" w:rsidR="00B237FC" w:rsidRDefault="00B237FC" w:rsidP="003E3FFA">
      <w:pPr>
        <w:spacing w:line="240" w:lineRule="auto"/>
      </w:pPr>
      <w:r>
        <w:separator/>
      </w:r>
    </w:p>
  </w:endnote>
  <w:endnote w:type="continuationSeparator" w:id="0">
    <w:p w14:paraId="7EE67A17" w14:textId="77777777" w:rsidR="00B237FC" w:rsidRDefault="00B237FC" w:rsidP="003E3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565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5EB890" w14:textId="54C61BAC" w:rsidR="004720E8" w:rsidRDefault="004720E8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0F4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3DC1D27" w14:textId="77777777" w:rsidR="004720E8" w:rsidRDefault="004720E8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CF9D" w14:textId="2804EA71" w:rsidR="009B7FE9" w:rsidRDefault="009B7FE9">
    <w:pPr>
      <w:pStyle w:val="af2"/>
      <w:jc w:val="right"/>
    </w:pPr>
  </w:p>
  <w:p w14:paraId="68E55E00" w14:textId="77777777" w:rsidR="009B7FE9" w:rsidRDefault="009B7FE9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569E" w14:textId="7D348E18" w:rsidR="0051037D" w:rsidRDefault="0051037D">
    <w:pPr>
      <w:pStyle w:val="af2"/>
      <w:jc w:val="right"/>
    </w:pPr>
    <w:r>
      <w:t>4</w:t>
    </w:r>
  </w:p>
  <w:p w14:paraId="3B6FD9D8" w14:textId="77777777" w:rsidR="0051037D" w:rsidRDefault="0051037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636D3" w14:textId="77777777" w:rsidR="00B237FC" w:rsidRDefault="00B237FC" w:rsidP="003E3FFA">
      <w:pPr>
        <w:spacing w:line="240" w:lineRule="auto"/>
      </w:pPr>
      <w:r>
        <w:separator/>
      </w:r>
    </w:p>
  </w:footnote>
  <w:footnote w:type="continuationSeparator" w:id="0">
    <w:p w14:paraId="2D64C4FE" w14:textId="77777777" w:rsidR="00B237FC" w:rsidRDefault="00B237FC" w:rsidP="003E3F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7FA1"/>
    <w:multiLevelType w:val="hybridMultilevel"/>
    <w:tmpl w:val="321CCF4A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5267B"/>
    <w:multiLevelType w:val="hybridMultilevel"/>
    <w:tmpl w:val="1F263A0A"/>
    <w:lvl w:ilvl="0" w:tplc="3CD0744C">
      <w:start w:val="1"/>
      <w:numFmt w:val="decimal"/>
      <w:lvlText w:val="[%1]"/>
      <w:lvlJc w:val="left"/>
      <w:pPr>
        <w:ind w:left="777" w:hanging="77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88" w:hanging="360"/>
      </w:pPr>
    </w:lvl>
    <w:lvl w:ilvl="2" w:tplc="0419001B" w:tentative="1">
      <w:start w:val="1"/>
      <w:numFmt w:val="lowerRoman"/>
      <w:lvlText w:val="%3."/>
      <w:lvlJc w:val="right"/>
      <w:pPr>
        <w:ind w:left="1508" w:hanging="180"/>
      </w:pPr>
    </w:lvl>
    <w:lvl w:ilvl="3" w:tplc="0419000F" w:tentative="1">
      <w:start w:val="1"/>
      <w:numFmt w:val="decimal"/>
      <w:lvlText w:val="%4."/>
      <w:lvlJc w:val="left"/>
      <w:pPr>
        <w:ind w:left="2228" w:hanging="360"/>
      </w:pPr>
    </w:lvl>
    <w:lvl w:ilvl="4" w:tplc="04190019" w:tentative="1">
      <w:start w:val="1"/>
      <w:numFmt w:val="lowerLetter"/>
      <w:lvlText w:val="%5."/>
      <w:lvlJc w:val="left"/>
      <w:pPr>
        <w:ind w:left="2948" w:hanging="360"/>
      </w:pPr>
    </w:lvl>
    <w:lvl w:ilvl="5" w:tplc="0419001B" w:tentative="1">
      <w:start w:val="1"/>
      <w:numFmt w:val="lowerRoman"/>
      <w:lvlText w:val="%6."/>
      <w:lvlJc w:val="right"/>
      <w:pPr>
        <w:ind w:left="3668" w:hanging="180"/>
      </w:pPr>
    </w:lvl>
    <w:lvl w:ilvl="6" w:tplc="0419000F" w:tentative="1">
      <w:start w:val="1"/>
      <w:numFmt w:val="decimal"/>
      <w:lvlText w:val="%7."/>
      <w:lvlJc w:val="left"/>
      <w:pPr>
        <w:ind w:left="4388" w:hanging="360"/>
      </w:pPr>
    </w:lvl>
    <w:lvl w:ilvl="7" w:tplc="04190019" w:tentative="1">
      <w:start w:val="1"/>
      <w:numFmt w:val="lowerLetter"/>
      <w:lvlText w:val="%8."/>
      <w:lvlJc w:val="left"/>
      <w:pPr>
        <w:ind w:left="5108" w:hanging="360"/>
      </w:pPr>
    </w:lvl>
    <w:lvl w:ilvl="8" w:tplc="0419001B" w:tentative="1">
      <w:start w:val="1"/>
      <w:numFmt w:val="lowerRoman"/>
      <w:lvlText w:val="%9."/>
      <w:lvlJc w:val="right"/>
      <w:pPr>
        <w:ind w:left="5828" w:hanging="180"/>
      </w:pPr>
    </w:lvl>
  </w:abstractNum>
  <w:abstractNum w:abstractNumId="2" w15:restartNumberingAfterBreak="0">
    <w:nsid w:val="07C37631"/>
    <w:multiLevelType w:val="hybridMultilevel"/>
    <w:tmpl w:val="EDAEB60E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455D0"/>
    <w:multiLevelType w:val="hybridMultilevel"/>
    <w:tmpl w:val="A87649C4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2C5512"/>
    <w:multiLevelType w:val="hybridMultilevel"/>
    <w:tmpl w:val="BE7AFEF0"/>
    <w:lvl w:ilvl="0" w:tplc="ED3E1904">
      <w:numFmt w:val="bullet"/>
      <w:suff w:val="space"/>
      <w:lvlText w:val="–"/>
      <w:lvlJc w:val="left"/>
      <w:pPr>
        <w:ind w:left="567" w:hanging="207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53023"/>
    <w:multiLevelType w:val="hybridMultilevel"/>
    <w:tmpl w:val="BD1208DA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46185E"/>
    <w:multiLevelType w:val="hybridMultilevel"/>
    <w:tmpl w:val="FE546CD2"/>
    <w:lvl w:ilvl="0" w:tplc="57303892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930144"/>
    <w:multiLevelType w:val="hybridMultilevel"/>
    <w:tmpl w:val="5434E2D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7E55C1"/>
    <w:multiLevelType w:val="hybridMultilevel"/>
    <w:tmpl w:val="330CE204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86C7BDA"/>
    <w:multiLevelType w:val="multilevel"/>
    <w:tmpl w:val="0FF68FE6"/>
    <w:lvl w:ilvl="0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i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" w:firstLine="709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A3B562A"/>
    <w:multiLevelType w:val="hybridMultilevel"/>
    <w:tmpl w:val="C5A8689C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02234B4"/>
    <w:multiLevelType w:val="hybridMultilevel"/>
    <w:tmpl w:val="174C1680"/>
    <w:lvl w:ilvl="0" w:tplc="D90079C8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F0F30"/>
    <w:multiLevelType w:val="hybridMultilevel"/>
    <w:tmpl w:val="8BF6BCA8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7190364"/>
    <w:multiLevelType w:val="hybridMultilevel"/>
    <w:tmpl w:val="130627BA"/>
    <w:lvl w:ilvl="0" w:tplc="8248A342">
      <w:start w:val="2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46A69"/>
    <w:multiLevelType w:val="hybridMultilevel"/>
    <w:tmpl w:val="FBA44FFC"/>
    <w:lvl w:ilvl="0" w:tplc="A052D06C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C0188"/>
    <w:multiLevelType w:val="hybridMultilevel"/>
    <w:tmpl w:val="D2FCCA24"/>
    <w:lvl w:ilvl="0" w:tplc="57303892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DC90337"/>
    <w:multiLevelType w:val="hybridMultilevel"/>
    <w:tmpl w:val="031A4E18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0EE3058"/>
    <w:multiLevelType w:val="hybridMultilevel"/>
    <w:tmpl w:val="953EF7B6"/>
    <w:lvl w:ilvl="0" w:tplc="07CC640C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00284"/>
    <w:multiLevelType w:val="hybridMultilevel"/>
    <w:tmpl w:val="7876A7BA"/>
    <w:lvl w:ilvl="0" w:tplc="14E4C73A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D6B7C"/>
    <w:multiLevelType w:val="hybridMultilevel"/>
    <w:tmpl w:val="8A3EE56C"/>
    <w:lvl w:ilvl="0" w:tplc="9586BC12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711E0B"/>
    <w:multiLevelType w:val="hybridMultilevel"/>
    <w:tmpl w:val="7F66E00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8865B8"/>
    <w:multiLevelType w:val="hybridMultilevel"/>
    <w:tmpl w:val="03EE410A"/>
    <w:lvl w:ilvl="0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453A9D"/>
    <w:multiLevelType w:val="hybridMultilevel"/>
    <w:tmpl w:val="94AE7C18"/>
    <w:lvl w:ilvl="0" w:tplc="61822674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235631"/>
    <w:multiLevelType w:val="hybridMultilevel"/>
    <w:tmpl w:val="9D1A758C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574B1"/>
    <w:multiLevelType w:val="hybridMultilevel"/>
    <w:tmpl w:val="1C02FC6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952781"/>
    <w:multiLevelType w:val="hybridMultilevel"/>
    <w:tmpl w:val="9400608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8E4C57"/>
    <w:multiLevelType w:val="hybridMultilevel"/>
    <w:tmpl w:val="DF1CF610"/>
    <w:lvl w:ilvl="0" w:tplc="4EDCC98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D871B53"/>
    <w:multiLevelType w:val="hybridMultilevel"/>
    <w:tmpl w:val="C4FECA8A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0B64CC5"/>
    <w:multiLevelType w:val="hybridMultilevel"/>
    <w:tmpl w:val="D55A9E36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1D24650"/>
    <w:multiLevelType w:val="hybridMultilevel"/>
    <w:tmpl w:val="53C8AA5E"/>
    <w:lvl w:ilvl="0" w:tplc="40CC35E4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31D6A51"/>
    <w:multiLevelType w:val="hybridMultilevel"/>
    <w:tmpl w:val="863405C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56C7182"/>
    <w:multiLevelType w:val="hybridMultilevel"/>
    <w:tmpl w:val="B2D08D2E"/>
    <w:lvl w:ilvl="0" w:tplc="D90079C8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A3859"/>
    <w:multiLevelType w:val="hybridMultilevel"/>
    <w:tmpl w:val="FB2C8DF6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50AC8"/>
    <w:multiLevelType w:val="hybridMultilevel"/>
    <w:tmpl w:val="810E5E12"/>
    <w:lvl w:ilvl="0" w:tplc="AC8C0390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lvl w:ilvl="0">
        <w:start w:val="1"/>
        <w:numFmt w:val="decimal"/>
        <w:pStyle w:val="1"/>
        <w:lvlText w:val="%1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isLgl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4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2160"/>
        </w:pPr>
        <w:rPr>
          <w:rFonts w:hint="default"/>
        </w:rPr>
      </w:lvl>
    </w:lvlOverride>
  </w:num>
  <w:num w:numId="3">
    <w:abstractNumId w:val="32"/>
  </w:num>
  <w:num w:numId="4">
    <w:abstractNumId w:val="20"/>
  </w:num>
  <w:num w:numId="5">
    <w:abstractNumId w:val="5"/>
  </w:num>
  <w:num w:numId="6">
    <w:abstractNumId w:val="23"/>
  </w:num>
  <w:num w:numId="7">
    <w:abstractNumId w:val="15"/>
  </w:num>
  <w:num w:numId="8">
    <w:abstractNumId w:val="6"/>
  </w:num>
  <w:num w:numId="9">
    <w:abstractNumId w:val="11"/>
  </w:num>
  <w:num w:numId="10">
    <w:abstractNumId w:val="30"/>
  </w:num>
  <w:num w:numId="11">
    <w:abstractNumId w:val="31"/>
  </w:num>
  <w:num w:numId="12">
    <w:abstractNumId w:val="2"/>
  </w:num>
  <w:num w:numId="13">
    <w:abstractNumId w:val="21"/>
  </w:num>
  <w:num w:numId="14">
    <w:abstractNumId w:val="3"/>
  </w:num>
  <w:num w:numId="15">
    <w:abstractNumId w:val="4"/>
  </w:num>
  <w:num w:numId="16">
    <w:abstractNumId w:val="14"/>
  </w:num>
  <w:num w:numId="17">
    <w:abstractNumId w:val="24"/>
  </w:num>
  <w:num w:numId="18">
    <w:abstractNumId w:val="0"/>
  </w:num>
  <w:num w:numId="19">
    <w:abstractNumId w:val="7"/>
  </w:num>
  <w:num w:numId="20">
    <w:abstractNumId w:val="26"/>
  </w:num>
  <w:num w:numId="21">
    <w:abstractNumId w:val="13"/>
  </w:num>
  <w:num w:numId="22">
    <w:abstractNumId w:val="33"/>
  </w:num>
  <w:num w:numId="23">
    <w:abstractNumId w:val="22"/>
  </w:num>
  <w:num w:numId="24">
    <w:abstractNumId w:val="19"/>
  </w:num>
  <w:num w:numId="25">
    <w:abstractNumId w:val="18"/>
  </w:num>
  <w:num w:numId="26">
    <w:abstractNumId w:val="29"/>
  </w:num>
  <w:num w:numId="27">
    <w:abstractNumId w:val="17"/>
  </w:num>
  <w:num w:numId="28">
    <w:abstractNumId w:val="16"/>
  </w:num>
  <w:num w:numId="29">
    <w:abstractNumId w:val="1"/>
  </w:num>
  <w:num w:numId="30">
    <w:abstractNumId w:val="27"/>
  </w:num>
  <w:num w:numId="31">
    <w:abstractNumId w:val="25"/>
  </w:num>
  <w:num w:numId="32">
    <w:abstractNumId w:val="8"/>
  </w:num>
  <w:num w:numId="33">
    <w:abstractNumId w:val="12"/>
  </w:num>
  <w:num w:numId="34">
    <w:abstractNumId w:val="10"/>
  </w:num>
  <w:num w:numId="35">
    <w:abstractNumId w:val="2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B"/>
    <w:rsid w:val="000121D1"/>
    <w:rsid w:val="0001535C"/>
    <w:rsid w:val="000153D9"/>
    <w:rsid w:val="0002169D"/>
    <w:rsid w:val="000231F4"/>
    <w:rsid w:val="00036248"/>
    <w:rsid w:val="000403C7"/>
    <w:rsid w:val="000438A0"/>
    <w:rsid w:val="00044656"/>
    <w:rsid w:val="00044821"/>
    <w:rsid w:val="000475F1"/>
    <w:rsid w:val="0005276A"/>
    <w:rsid w:val="00054D44"/>
    <w:rsid w:val="00055081"/>
    <w:rsid w:val="00056C56"/>
    <w:rsid w:val="00060397"/>
    <w:rsid w:val="000641E3"/>
    <w:rsid w:val="00064FEB"/>
    <w:rsid w:val="00065BE9"/>
    <w:rsid w:val="00070D9A"/>
    <w:rsid w:val="00073181"/>
    <w:rsid w:val="00075120"/>
    <w:rsid w:val="00080880"/>
    <w:rsid w:val="000816A8"/>
    <w:rsid w:val="000873AB"/>
    <w:rsid w:val="00095B82"/>
    <w:rsid w:val="000A2C02"/>
    <w:rsid w:val="000B0385"/>
    <w:rsid w:val="000B1FC9"/>
    <w:rsid w:val="000C219B"/>
    <w:rsid w:val="000D1930"/>
    <w:rsid w:val="000D6CBB"/>
    <w:rsid w:val="000E1C5C"/>
    <w:rsid w:val="000F5D70"/>
    <w:rsid w:val="001058CC"/>
    <w:rsid w:val="00105E8F"/>
    <w:rsid w:val="00111EF8"/>
    <w:rsid w:val="001133B0"/>
    <w:rsid w:val="00113C15"/>
    <w:rsid w:val="00116C9F"/>
    <w:rsid w:val="00124560"/>
    <w:rsid w:val="001246A5"/>
    <w:rsid w:val="0012625D"/>
    <w:rsid w:val="00136AB9"/>
    <w:rsid w:val="00137303"/>
    <w:rsid w:val="00144B8F"/>
    <w:rsid w:val="00145496"/>
    <w:rsid w:val="001560B0"/>
    <w:rsid w:val="00161413"/>
    <w:rsid w:val="001648F0"/>
    <w:rsid w:val="00164A25"/>
    <w:rsid w:val="00164C35"/>
    <w:rsid w:val="00166446"/>
    <w:rsid w:val="00181F3D"/>
    <w:rsid w:val="00185076"/>
    <w:rsid w:val="001852E1"/>
    <w:rsid w:val="00191F79"/>
    <w:rsid w:val="001931C6"/>
    <w:rsid w:val="00194DDD"/>
    <w:rsid w:val="001974BF"/>
    <w:rsid w:val="001A3308"/>
    <w:rsid w:val="001A6215"/>
    <w:rsid w:val="001B01E5"/>
    <w:rsid w:val="001B1AE2"/>
    <w:rsid w:val="001C3392"/>
    <w:rsid w:val="001C6BA3"/>
    <w:rsid w:val="001D3735"/>
    <w:rsid w:val="001E0F4F"/>
    <w:rsid w:val="001E2AD7"/>
    <w:rsid w:val="001F2592"/>
    <w:rsid w:val="001F5ED8"/>
    <w:rsid w:val="002074E2"/>
    <w:rsid w:val="00210426"/>
    <w:rsid w:val="00210642"/>
    <w:rsid w:val="00211397"/>
    <w:rsid w:val="00215D2B"/>
    <w:rsid w:val="0022106C"/>
    <w:rsid w:val="00221E98"/>
    <w:rsid w:val="002246B4"/>
    <w:rsid w:val="00226CD7"/>
    <w:rsid w:val="002278EE"/>
    <w:rsid w:val="00231213"/>
    <w:rsid w:val="002333EE"/>
    <w:rsid w:val="00233889"/>
    <w:rsid w:val="002433D1"/>
    <w:rsid w:val="002510A4"/>
    <w:rsid w:val="00251D69"/>
    <w:rsid w:val="00253A19"/>
    <w:rsid w:val="00256AFA"/>
    <w:rsid w:val="00262221"/>
    <w:rsid w:val="0026291C"/>
    <w:rsid w:val="00266C9B"/>
    <w:rsid w:val="00277B5F"/>
    <w:rsid w:val="00284D02"/>
    <w:rsid w:val="00286E80"/>
    <w:rsid w:val="00290A24"/>
    <w:rsid w:val="002973C7"/>
    <w:rsid w:val="00297C7A"/>
    <w:rsid w:val="002A06BB"/>
    <w:rsid w:val="002A5BE4"/>
    <w:rsid w:val="002A73D2"/>
    <w:rsid w:val="002B0BF9"/>
    <w:rsid w:val="002B3B84"/>
    <w:rsid w:val="002B45E7"/>
    <w:rsid w:val="002B55AD"/>
    <w:rsid w:val="002C2EC8"/>
    <w:rsid w:val="002D3BC0"/>
    <w:rsid w:val="002D3F7E"/>
    <w:rsid w:val="002D530C"/>
    <w:rsid w:val="002D599E"/>
    <w:rsid w:val="002E3845"/>
    <w:rsid w:val="002E391C"/>
    <w:rsid w:val="002E4C62"/>
    <w:rsid w:val="002F3AD0"/>
    <w:rsid w:val="002F6F00"/>
    <w:rsid w:val="00300140"/>
    <w:rsid w:val="00305A1D"/>
    <w:rsid w:val="00307620"/>
    <w:rsid w:val="00322BCC"/>
    <w:rsid w:val="003239FC"/>
    <w:rsid w:val="00325963"/>
    <w:rsid w:val="00330E41"/>
    <w:rsid w:val="00331FC5"/>
    <w:rsid w:val="00333159"/>
    <w:rsid w:val="00333F56"/>
    <w:rsid w:val="003406C9"/>
    <w:rsid w:val="0034180F"/>
    <w:rsid w:val="003444A2"/>
    <w:rsid w:val="0034538D"/>
    <w:rsid w:val="003522E4"/>
    <w:rsid w:val="00352B90"/>
    <w:rsid w:val="00355DE6"/>
    <w:rsid w:val="00357566"/>
    <w:rsid w:val="00366457"/>
    <w:rsid w:val="003870DF"/>
    <w:rsid w:val="00390681"/>
    <w:rsid w:val="00391BE5"/>
    <w:rsid w:val="0039444C"/>
    <w:rsid w:val="00395AB6"/>
    <w:rsid w:val="00395F94"/>
    <w:rsid w:val="0039605C"/>
    <w:rsid w:val="0039791E"/>
    <w:rsid w:val="003A3B17"/>
    <w:rsid w:val="003B7159"/>
    <w:rsid w:val="003C2A7D"/>
    <w:rsid w:val="003E02C3"/>
    <w:rsid w:val="003E1A33"/>
    <w:rsid w:val="003E3C28"/>
    <w:rsid w:val="003E3FFA"/>
    <w:rsid w:val="003E4615"/>
    <w:rsid w:val="003E4BAC"/>
    <w:rsid w:val="003F6D46"/>
    <w:rsid w:val="00401352"/>
    <w:rsid w:val="0040450D"/>
    <w:rsid w:val="004140CA"/>
    <w:rsid w:val="0041476C"/>
    <w:rsid w:val="00417BE0"/>
    <w:rsid w:val="004231BC"/>
    <w:rsid w:val="004253EF"/>
    <w:rsid w:val="00430EA5"/>
    <w:rsid w:val="00444CA5"/>
    <w:rsid w:val="004465D4"/>
    <w:rsid w:val="00447AAE"/>
    <w:rsid w:val="004500B4"/>
    <w:rsid w:val="00454100"/>
    <w:rsid w:val="0045437E"/>
    <w:rsid w:val="00467E39"/>
    <w:rsid w:val="00470620"/>
    <w:rsid w:val="004720E8"/>
    <w:rsid w:val="00474BF2"/>
    <w:rsid w:val="00483BA6"/>
    <w:rsid w:val="0048486D"/>
    <w:rsid w:val="00491795"/>
    <w:rsid w:val="00493ACD"/>
    <w:rsid w:val="00495248"/>
    <w:rsid w:val="004959BC"/>
    <w:rsid w:val="00497211"/>
    <w:rsid w:val="004973B9"/>
    <w:rsid w:val="004976BD"/>
    <w:rsid w:val="0049789B"/>
    <w:rsid w:val="004A6B44"/>
    <w:rsid w:val="004A778D"/>
    <w:rsid w:val="004B104A"/>
    <w:rsid w:val="004C0965"/>
    <w:rsid w:val="004C545B"/>
    <w:rsid w:val="004D0662"/>
    <w:rsid w:val="004E044E"/>
    <w:rsid w:val="004E1BF3"/>
    <w:rsid w:val="004E6599"/>
    <w:rsid w:val="004F231A"/>
    <w:rsid w:val="004F3201"/>
    <w:rsid w:val="005027A0"/>
    <w:rsid w:val="0050666A"/>
    <w:rsid w:val="005071A8"/>
    <w:rsid w:val="0051037D"/>
    <w:rsid w:val="00510829"/>
    <w:rsid w:val="0051271B"/>
    <w:rsid w:val="00514F33"/>
    <w:rsid w:val="00517396"/>
    <w:rsid w:val="00520954"/>
    <w:rsid w:val="0052338C"/>
    <w:rsid w:val="005240EC"/>
    <w:rsid w:val="005241B5"/>
    <w:rsid w:val="00527FC3"/>
    <w:rsid w:val="00530D3E"/>
    <w:rsid w:val="00537B93"/>
    <w:rsid w:val="005414C7"/>
    <w:rsid w:val="0055035C"/>
    <w:rsid w:val="00554C54"/>
    <w:rsid w:val="00555809"/>
    <w:rsid w:val="0055697B"/>
    <w:rsid w:val="00562349"/>
    <w:rsid w:val="0056728F"/>
    <w:rsid w:val="005738D0"/>
    <w:rsid w:val="00584E15"/>
    <w:rsid w:val="00596454"/>
    <w:rsid w:val="005A1F8B"/>
    <w:rsid w:val="005A6DAF"/>
    <w:rsid w:val="005B6337"/>
    <w:rsid w:val="005C2C5B"/>
    <w:rsid w:val="005C6021"/>
    <w:rsid w:val="005E4C8F"/>
    <w:rsid w:val="005E7270"/>
    <w:rsid w:val="005E7F75"/>
    <w:rsid w:val="005F470C"/>
    <w:rsid w:val="00607054"/>
    <w:rsid w:val="00610672"/>
    <w:rsid w:val="00611ADE"/>
    <w:rsid w:val="00612910"/>
    <w:rsid w:val="00615FAB"/>
    <w:rsid w:val="00616BF0"/>
    <w:rsid w:val="00626284"/>
    <w:rsid w:val="00631672"/>
    <w:rsid w:val="00631CB3"/>
    <w:rsid w:val="00631CD5"/>
    <w:rsid w:val="00635629"/>
    <w:rsid w:val="006456A1"/>
    <w:rsid w:val="006458B9"/>
    <w:rsid w:val="00647E17"/>
    <w:rsid w:val="00654EB5"/>
    <w:rsid w:val="00660696"/>
    <w:rsid w:val="006650DF"/>
    <w:rsid w:val="00665A82"/>
    <w:rsid w:val="00670E1F"/>
    <w:rsid w:val="00673522"/>
    <w:rsid w:val="0067404D"/>
    <w:rsid w:val="006750CD"/>
    <w:rsid w:val="006754B2"/>
    <w:rsid w:val="00675C51"/>
    <w:rsid w:val="00681498"/>
    <w:rsid w:val="006823D2"/>
    <w:rsid w:val="00683367"/>
    <w:rsid w:val="0068610B"/>
    <w:rsid w:val="00686F5B"/>
    <w:rsid w:val="00690912"/>
    <w:rsid w:val="00691ABE"/>
    <w:rsid w:val="00694B0F"/>
    <w:rsid w:val="00697CC3"/>
    <w:rsid w:val="006A037F"/>
    <w:rsid w:val="006A203D"/>
    <w:rsid w:val="006A3484"/>
    <w:rsid w:val="006A4D87"/>
    <w:rsid w:val="006A58D4"/>
    <w:rsid w:val="006B4F7F"/>
    <w:rsid w:val="006B5514"/>
    <w:rsid w:val="006B7A3F"/>
    <w:rsid w:val="006C0CF0"/>
    <w:rsid w:val="006C214E"/>
    <w:rsid w:val="006C6AF1"/>
    <w:rsid w:val="006C79AE"/>
    <w:rsid w:val="006E1469"/>
    <w:rsid w:val="006E1F03"/>
    <w:rsid w:val="006F1793"/>
    <w:rsid w:val="006F2641"/>
    <w:rsid w:val="00702D47"/>
    <w:rsid w:val="00703022"/>
    <w:rsid w:val="007041B6"/>
    <w:rsid w:val="0070490B"/>
    <w:rsid w:val="00706F79"/>
    <w:rsid w:val="00712FFF"/>
    <w:rsid w:val="00713A05"/>
    <w:rsid w:val="00715CD4"/>
    <w:rsid w:val="00717970"/>
    <w:rsid w:val="00720950"/>
    <w:rsid w:val="0072301F"/>
    <w:rsid w:val="00723E08"/>
    <w:rsid w:val="00724F82"/>
    <w:rsid w:val="00733755"/>
    <w:rsid w:val="00734ED1"/>
    <w:rsid w:val="00740006"/>
    <w:rsid w:val="00741477"/>
    <w:rsid w:val="0074174A"/>
    <w:rsid w:val="0074221E"/>
    <w:rsid w:val="007430B7"/>
    <w:rsid w:val="00744D53"/>
    <w:rsid w:val="00747E44"/>
    <w:rsid w:val="00750DA6"/>
    <w:rsid w:val="00754C71"/>
    <w:rsid w:val="00756DC3"/>
    <w:rsid w:val="00757FE4"/>
    <w:rsid w:val="00765C4F"/>
    <w:rsid w:val="0077179E"/>
    <w:rsid w:val="00774BC1"/>
    <w:rsid w:val="00776130"/>
    <w:rsid w:val="00776222"/>
    <w:rsid w:val="00776DDE"/>
    <w:rsid w:val="00785A13"/>
    <w:rsid w:val="007860F7"/>
    <w:rsid w:val="0079093B"/>
    <w:rsid w:val="00796D44"/>
    <w:rsid w:val="007A5A4F"/>
    <w:rsid w:val="007A66B4"/>
    <w:rsid w:val="007A7C0B"/>
    <w:rsid w:val="007B0541"/>
    <w:rsid w:val="007B1B90"/>
    <w:rsid w:val="007B621A"/>
    <w:rsid w:val="007B73DF"/>
    <w:rsid w:val="007B76E4"/>
    <w:rsid w:val="007C4DFA"/>
    <w:rsid w:val="007C5FC7"/>
    <w:rsid w:val="007C7311"/>
    <w:rsid w:val="007D07D1"/>
    <w:rsid w:val="007D09EF"/>
    <w:rsid w:val="007D247A"/>
    <w:rsid w:val="007D7589"/>
    <w:rsid w:val="007E31D5"/>
    <w:rsid w:val="007E3E66"/>
    <w:rsid w:val="007F3883"/>
    <w:rsid w:val="007F62DF"/>
    <w:rsid w:val="008040AE"/>
    <w:rsid w:val="00804A46"/>
    <w:rsid w:val="008107B7"/>
    <w:rsid w:val="0081158B"/>
    <w:rsid w:val="008127BD"/>
    <w:rsid w:val="00822449"/>
    <w:rsid w:val="008262F7"/>
    <w:rsid w:val="00834128"/>
    <w:rsid w:val="00835B30"/>
    <w:rsid w:val="00844304"/>
    <w:rsid w:val="00847E69"/>
    <w:rsid w:val="008660F3"/>
    <w:rsid w:val="00867C4B"/>
    <w:rsid w:val="00881186"/>
    <w:rsid w:val="008837CE"/>
    <w:rsid w:val="00887447"/>
    <w:rsid w:val="0088771A"/>
    <w:rsid w:val="00893883"/>
    <w:rsid w:val="008E026A"/>
    <w:rsid w:val="008E104D"/>
    <w:rsid w:val="008E6158"/>
    <w:rsid w:val="008F2D3D"/>
    <w:rsid w:val="008F48C3"/>
    <w:rsid w:val="008F72A1"/>
    <w:rsid w:val="009036DC"/>
    <w:rsid w:val="00904250"/>
    <w:rsid w:val="0091412C"/>
    <w:rsid w:val="00916D6D"/>
    <w:rsid w:val="00922D57"/>
    <w:rsid w:val="009235BF"/>
    <w:rsid w:val="0092369C"/>
    <w:rsid w:val="0093586B"/>
    <w:rsid w:val="00937619"/>
    <w:rsid w:val="0094035B"/>
    <w:rsid w:val="009429FB"/>
    <w:rsid w:val="00944BEE"/>
    <w:rsid w:val="0095158D"/>
    <w:rsid w:val="00957B54"/>
    <w:rsid w:val="00957EE2"/>
    <w:rsid w:val="00967B04"/>
    <w:rsid w:val="00975205"/>
    <w:rsid w:val="0098098C"/>
    <w:rsid w:val="0098295B"/>
    <w:rsid w:val="00983954"/>
    <w:rsid w:val="00983995"/>
    <w:rsid w:val="00984399"/>
    <w:rsid w:val="009852BF"/>
    <w:rsid w:val="00990956"/>
    <w:rsid w:val="009A054F"/>
    <w:rsid w:val="009A1B58"/>
    <w:rsid w:val="009A63E2"/>
    <w:rsid w:val="009A7C72"/>
    <w:rsid w:val="009B2C62"/>
    <w:rsid w:val="009B329C"/>
    <w:rsid w:val="009B7FE9"/>
    <w:rsid w:val="009C066C"/>
    <w:rsid w:val="009D04F0"/>
    <w:rsid w:val="009F61E7"/>
    <w:rsid w:val="009F69B1"/>
    <w:rsid w:val="009F7AA5"/>
    <w:rsid w:val="00A00C08"/>
    <w:rsid w:val="00A02CC9"/>
    <w:rsid w:val="00A03211"/>
    <w:rsid w:val="00A1256C"/>
    <w:rsid w:val="00A13A8B"/>
    <w:rsid w:val="00A143F1"/>
    <w:rsid w:val="00A24E07"/>
    <w:rsid w:val="00A25E95"/>
    <w:rsid w:val="00A30B05"/>
    <w:rsid w:val="00A373D5"/>
    <w:rsid w:val="00A45222"/>
    <w:rsid w:val="00A45E61"/>
    <w:rsid w:val="00A54152"/>
    <w:rsid w:val="00A64B3C"/>
    <w:rsid w:val="00A65AD5"/>
    <w:rsid w:val="00A6632E"/>
    <w:rsid w:val="00A7291E"/>
    <w:rsid w:val="00A73842"/>
    <w:rsid w:val="00A81065"/>
    <w:rsid w:val="00A812CF"/>
    <w:rsid w:val="00A86C1B"/>
    <w:rsid w:val="00A8744A"/>
    <w:rsid w:val="00A878E8"/>
    <w:rsid w:val="00A90610"/>
    <w:rsid w:val="00A94A2D"/>
    <w:rsid w:val="00A95818"/>
    <w:rsid w:val="00A95EEF"/>
    <w:rsid w:val="00A960AE"/>
    <w:rsid w:val="00A97735"/>
    <w:rsid w:val="00AA3112"/>
    <w:rsid w:val="00AA4990"/>
    <w:rsid w:val="00AB2992"/>
    <w:rsid w:val="00AC54BC"/>
    <w:rsid w:val="00AD4F20"/>
    <w:rsid w:val="00AD4FC9"/>
    <w:rsid w:val="00AD52B9"/>
    <w:rsid w:val="00AD69A2"/>
    <w:rsid w:val="00AE4A81"/>
    <w:rsid w:val="00AE7792"/>
    <w:rsid w:val="00AF07C4"/>
    <w:rsid w:val="00AF26D6"/>
    <w:rsid w:val="00AF5FE3"/>
    <w:rsid w:val="00B01678"/>
    <w:rsid w:val="00B050D7"/>
    <w:rsid w:val="00B07C05"/>
    <w:rsid w:val="00B107F9"/>
    <w:rsid w:val="00B112E2"/>
    <w:rsid w:val="00B13BDD"/>
    <w:rsid w:val="00B1428D"/>
    <w:rsid w:val="00B16C05"/>
    <w:rsid w:val="00B237FC"/>
    <w:rsid w:val="00B32701"/>
    <w:rsid w:val="00B355BB"/>
    <w:rsid w:val="00B358EB"/>
    <w:rsid w:val="00B40A92"/>
    <w:rsid w:val="00B4305B"/>
    <w:rsid w:val="00B47065"/>
    <w:rsid w:val="00B47F46"/>
    <w:rsid w:val="00B51D95"/>
    <w:rsid w:val="00B54843"/>
    <w:rsid w:val="00B557AD"/>
    <w:rsid w:val="00B60B01"/>
    <w:rsid w:val="00B87934"/>
    <w:rsid w:val="00B906DA"/>
    <w:rsid w:val="00B91C39"/>
    <w:rsid w:val="00B92D5A"/>
    <w:rsid w:val="00B95A4E"/>
    <w:rsid w:val="00BA4DCD"/>
    <w:rsid w:val="00BB44AF"/>
    <w:rsid w:val="00BC01F5"/>
    <w:rsid w:val="00BC3139"/>
    <w:rsid w:val="00BC3EA6"/>
    <w:rsid w:val="00BC3FA7"/>
    <w:rsid w:val="00BC444A"/>
    <w:rsid w:val="00BC460B"/>
    <w:rsid w:val="00BD0F00"/>
    <w:rsid w:val="00BD4511"/>
    <w:rsid w:val="00BD4626"/>
    <w:rsid w:val="00BD59EA"/>
    <w:rsid w:val="00BE1F04"/>
    <w:rsid w:val="00BE319A"/>
    <w:rsid w:val="00BE5847"/>
    <w:rsid w:val="00BE60A3"/>
    <w:rsid w:val="00BF1BF8"/>
    <w:rsid w:val="00BF528E"/>
    <w:rsid w:val="00C05B3A"/>
    <w:rsid w:val="00C14934"/>
    <w:rsid w:val="00C24F46"/>
    <w:rsid w:val="00C25C3F"/>
    <w:rsid w:val="00C263E3"/>
    <w:rsid w:val="00C30F84"/>
    <w:rsid w:val="00C45958"/>
    <w:rsid w:val="00C45EB4"/>
    <w:rsid w:val="00C45F51"/>
    <w:rsid w:val="00C55203"/>
    <w:rsid w:val="00C5640A"/>
    <w:rsid w:val="00C571E6"/>
    <w:rsid w:val="00C63E60"/>
    <w:rsid w:val="00C6570C"/>
    <w:rsid w:val="00C707E4"/>
    <w:rsid w:val="00C74B28"/>
    <w:rsid w:val="00C76205"/>
    <w:rsid w:val="00C76CD1"/>
    <w:rsid w:val="00C83F5A"/>
    <w:rsid w:val="00C85A93"/>
    <w:rsid w:val="00C86A7C"/>
    <w:rsid w:val="00C8748A"/>
    <w:rsid w:val="00C9526C"/>
    <w:rsid w:val="00C952A7"/>
    <w:rsid w:val="00C96AC6"/>
    <w:rsid w:val="00CA043D"/>
    <w:rsid w:val="00CA5016"/>
    <w:rsid w:val="00CB083D"/>
    <w:rsid w:val="00CB6250"/>
    <w:rsid w:val="00CC125C"/>
    <w:rsid w:val="00CC1E76"/>
    <w:rsid w:val="00CC686E"/>
    <w:rsid w:val="00CD56CA"/>
    <w:rsid w:val="00CE0779"/>
    <w:rsid w:val="00CE345C"/>
    <w:rsid w:val="00CF0949"/>
    <w:rsid w:val="00CF2C11"/>
    <w:rsid w:val="00CF79A9"/>
    <w:rsid w:val="00D00899"/>
    <w:rsid w:val="00D03440"/>
    <w:rsid w:val="00D06EA6"/>
    <w:rsid w:val="00D076F9"/>
    <w:rsid w:val="00D12144"/>
    <w:rsid w:val="00D12587"/>
    <w:rsid w:val="00D128A8"/>
    <w:rsid w:val="00D1369E"/>
    <w:rsid w:val="00D20147"/>
    <w:rsid w:val="00D2019E"/>
    <w:rsid w:val="00D22A81"/>
    <w:rsid w:val="00D22C30"/>
    <w:rsid w:val="00D25E4C"/>
    <w:rsid w:val="00D27149"/>
    <w:rsid w:val="00D271CA"/>
    <w:rsid w:val="00D31254"/>
    <w:rsid w:val="00D34B55"/>
    <w:rsid w:val="00D362B1"/>
    <w:rsid w:val="00D46E49"/>
    <w:rsid w:val="00D509A7"/>
    <w:rsid w:val="00D53F03"/>
    <w:rsid w:val="00D56E12"/>
    <w:rsid w:val="00D57DAA"/>
    <w:rsid w:val="00D61B92"/>
    <w:rsid w:val="00D72201"/>
    <w:rsid w:val="00D76FB8"/>
    <w:rsid w:val="00D855AF"/>
    <w:rsid w:val="00D87B72"/>
    <w:rsid w:val="00D90410"/>
    <w:rsid w:val="00D93D16"/>
    <w:rsid w:val="00D94E71"/>
    <w:rsid w:val="00DA2E9F"/>
    <w:rsid w:val="00DB17FD"/>
    <w:rsid w:val="00DB2748"/>
    <w:rsid w:val="00DB332D"/>
    <w:rsid w:val="00DB4C93"/>
    <w:rsid w:val="00DB760B"/>
    <w:rsid w:val="00DC06DB"/>
    <w:rsid w:val="00DD1321"/>
    <w:rsid w:val="00DD3097"/>
    <w:rsid w:val="00DD3218"/>
    <w:rsid w:val="00DD577A"/>
    <w:rsid w:val="00DD77B0"/>
    <w:rsid w:val="00DE1B0A"/>
    <w:rsid w:val="00DE267A"/>
    <w:rsid w:val="00DE704F"/>
    <w:rsid w:val="00DF588C"/>
    <w:rsid w:val="00DF6590"/>
    <w:rsid w:val="00DF701D"/>
    <w:rsid w:val="00E020CB"/>
    <w:rsid w:val="00E04E1F"/>
    <w:rsid w:val="00E15A62"/>
    <w:rsid w:val="00E177CA"/>
    <w:rsid w:val="00E200B1"/>
    <w:rsid w:val="00E20946"/>
    <w:rsid w:val="00E23051"/>
    <w:rsid w:val="00E23DB1"/>
    <w:rsid w:val="00E25654"/>
    <w:rsid w:val="00E269CF"/>
    <w:rsid w:val="00E31491"/>
    <w:rsid w:val="00E32AA6"/>
    <w:rsid w:val="00E33CD1"/>
    <w:rsid w:val="00E368E1"/>
    <w:rsid w:val="00E3697F"/>
    <w:rsid w:val="00E379E0"/>
    <w:rsid w:val="00E40326"/>
    <w:rsid w:val="00E43BDB"/>
    <w:rsid w:val="00E503B9"/>
    <w:rsid w:val="00E52A8D"/>
    <w:rsid w:val="00E56EE8"/>
    <w:rsid w:val="00E573ED"/>
    <w:rsid w:val="00E60902"/>
    <w:rsid w:val="00E63363"/>
    <w:rsid w:val="00E64AE3"/>
    <w:rsid w:val="00E65DC3"/>
    <w:rsid w:val="00E72B0E"/>
    <w:rsid w:val="00E76AA7"/>
    <w:rsid w:val="00E81967"/>
    <w:rsid w:val="00E8284B"/>
    <w:rsid w:val="00E83D88"/>
    <w:rsid w:val="00E857EC"/>
    <w:rsid w:val="00E91A6E"/>
    <w:rsid w:val="00E93C91"/>
    <w:rsid w:val="00E97D92"/>
    <w:rsid w:val="00EA0A93"/>
    <w:rsid w:val="00EA0CBF"/>
    <w:rsid w:val="00EA3504"/>
    <w:rsid w:val="00EA5512"/>
    <w:rsid w:val="00EA5556"/>
    <w:rsid w:val="00EA7278"/>
    <w:rsid w:val="00EB7206"/>
    <w:rsid w:val="00EB7940"/>
    <w:rsid w:val="00ED3261"/>
    <w:rsid w:val="00EE2329"/>
    <w:rsid w:val="00EE4661"/>
    <w:rsid w:val="00EE62BA"/>
    <w:rsid w:val="00F13505"/>
    <w:rsid w:val="00F155A3"/>
    <w:rsid w:val="00F22087"/>
    <w:rsid w:val="00F24CBC"/>
    <w:rsid w:val="00F30331"/>
    <w:rsid w:val="00F35A36"/>
    <w:rsid w:val="00F426FC"/>
    <w:rsid w:val="00F46F73"/>
    <w:rsid w:val="00F511CC"/>
    <w:rsid w:val="00F54BCC"/>
    <w:rsid w:val="00F6053E"/>
    <w:rsid w:val="00F622B1"/>
    <w:rsid w:val="00F62A53"/>
    <w:rsid w:val="00F66007"/>
    <w:rsid w:val="00F662C1"/>
    <w:rsid w:val="00F743F6"/>
    <w:rsid w:val="00F81299"/>
    <w:rsid w:val="00F82CCA"/>
    <w:rsid w:val="00F83AAB"/>
    <w:rsid w:val="00F86526"/>
    <w:rsid w:val="00F93CE3"/>
    <w:rsid w:val="00F95470"/>
    <w:rsid w:val="00FA13CF"/>
    <w:rsid w:val="00FB0A1B"/>
    <w:rsid w:val="00FB4C2F"/>
    <w:rsid w:val="00FB713F"/>
    <w:rsid w:val="00FC538A"/>
    <w:rsid w:val="00FD14E1"/>
    <w:rsid w:val="00FE5E40"/>
    <w:rsid w:val="00FE7C79"/>
    <w:rsid w:val="00F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44643"/>
  <w15:docId w15:val="{88D97318-E68E-4623-9E4A-4C8CC3FB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44C"/>
    <w:pPr>
      <w:spacing w:after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FD14E1"/>
    <w:pPr>
      <w:numPr>
        <w:numId w:val="1"/>
      </w:numPr>
      <w:spacing w:before="240" w:after="240" w:line="240" w:lineRule="auto"/>
      <w:ind w:left="1066" w:hanging="357"/>
      <w:contextualSpacing w:val="0"/>
      <w:jc w:val="left"/>
      <w:outlineLvl w:val="0"/>
    </w:pPr>
    <w:rPr>
      <w:rFonts w:eastAsia="Times New Roman" w:cs="Times New Roman"/>
      <w:b/>
      <w:caps/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071A8"/>
    <w:pPr>
      <w:keepNext/>
      <w:keepLines/>
      <w:numPr>
        <w:ilvl w:val="1"/>
        <w:numId w:val="1"/>
      </w:numPr>
      <w:spacing w:before="240" w:after="240" w:line="240" w:lineRule="auto"/>
      <w:contextualSpacing w:val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1F03"/>
    <w:pPr>
      <w:keepNext/>
      <w:keepLines/>
      <w:numPr>
        <w:ilvl w:val="2"/>
        <w:numId w:val="1"/>
      </w:numPr>
      <w:spacing w:before="240" w:after="120" w:line="240" w:lineRule="auto"/>
      <w:ind w:left="709" w:firstLine="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52B90"/>
    <w:pPr>
      <w:ind w:left="720"/>
    </w:pPr>
  </w:style>
  <w:style w:type="paragraph" w:styleId="a5">
    <w:name w:val="footnote text"/>
    <w:basedOn w:val="a"/>
    <w:link w:val="a6"/>
    <w:semiHidden/>
    <w:rsid w:val="003E3FFA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3E3FF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semiHidden/>
    <w:rsid w:val="003E3FFA"/>
    <w:rPr>
      <w:vertAlign w:val="superscript"/>
    </w:rPr>
  </w:style>
  <w:style w:type="character" w:styleId="a8">
    <w:name w:val="Hyperlink"/>
    <w:uiPriority w:val="99"/>
    <w:rsid w:val="003E3FFA"/>
    <w:rPr>
      <w:color w:val="0000FF"/>
      <w:u w:val="single"/>
    </w:rPr>
  </w:style>
  <w:style w:type="paragraph" w:styleId="a9">
    <w:name w:val="Body Text"/>
    <w:basedOn w:val="a"/>
    <w:link w:val="aa"/>
    <w:uiPriority w:val="99"/>
    <w:unhideWhenUsed/>
    <w:rsid w:val="003E3FFA"/>
    <w:pPr>
      <w:suppressAutoHyphens/>
      <w:snapToGrid w:val="0"/>
      <w:spacing w:after="120" w:line="240" w:lineRule="auto"/>
    </w:pPr>
    <w:rPr>
      <w:rFonts w:eastAsia="Times New Roman" w:cs="Times New Roman"/>
      <w:sz w:val="24"/>
      <w:szCs w:val="20"/>
      <w:lang w:eastAsia="ar-SA"/>
    </w:rPr>
  </w:style>
  <w:style w:type="character" w:customStyle="1" w:styleId="aa">
    <w:name w:val="Основной текст Знак"/>
    <w:basedOn w:val="a0"/>
    <w:link w:val="a9"/>
    <w:uiPriority w:val="99"/>
    <w:rsid w:val="003E3FF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b">
    <w:name w:val="Академия"/>
    <w:basedOn w:val="2"/>
    <w:rsid w:val="003E3FFA"/>
    <w:pPr>
      <w:keepLines w:val="0"/>
      <w:spacing w:before="0" w:line="360" w:lineRule="auto"/>
    </w:pPr>
    <w:rPr>
      <w:rFonts w:eastAsia="Times New Roman" w:cs="Times New Roman"/>
      <w:b w:val="0"/>
      <w:bCs w:val="0"/>
      <w:szCs w:val="24"/>
    </w:rPr>
  </w:style>
  <w:style w:type="character" w:customStyle="1" w:styleId="20">
    <w:name w:val="Заголовок 2 Знак"/>
    <w:basedOn w:val="a0"/>
    <w:link w:val="2"/>
    <w:uiPriority w:val="9"/>
    <w:rsid w:val="005071A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3E3F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E3FFA"/>
    <w:rPr>
      <w:rFonts w:ascii="Tahoma" w:hAnsi="Tahoma" w:cs="Tahoma"/>
      <w:sz w:val="16"/>
      <w:szCs w:val="16"/>
    </w:rPr>
  </w:style>
  <w:style w:type="paragraph" w:styleId="ae">
    <w:name w:val="Normal Indent"/>
    <w:basedOn w:val="a"/>
    <w:rsid w:val="003E3FFA"/>
    <w:pPr>
      <w:spacing w:line="360" w:lineRule="auto"/>
      <w:ind w:left="708"/>
    </w:pPr>
    <w:rPr>
      <w:rFonts w:eastAsia="Times New Roman" w:cs="Times New Roman"/>
      <w:szCs w:val="24"/>
    </w:rPr>
  </w:style>
  <w:style w:type="paragraph" w:customStyle="1" w:styleId="31">
    <w:name w:val="Стиль3"/>
    <w:rsid w:val="00EA0A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pacing w:val="20"/>
      <w:sz w:val="28"/>
      <w:szCs w:val="24"/>
    </w:rPr>
  </w:style>
  <w:style w:type="character" w:styleId="af">
    <w:name w:val="Strong"/>
    <w:rsid w:val="00EA0A93"/>
    <w:rPr>
      <w:b/>
      <w:bCs/>
    </w:rPr>
  </w:style>
  <w:style w:type="character" w:customStyle="1" w:styleId="apple-converted-space">
    <w:name w:val="apple-converted-space"/>
    <w:rsid w:val="00EA0A93"/>
  </w:style>
  <w:style w:type="paragraph" w:styleId="af0">
    <w:name w:val="header"/>
    <w:basedOn w:val="a"/>
    <w:link w:val="af1"/>
    <w:uiPriority w:val="99"/>
    <w:unhideWhenUsed/>
    <w:rsid w:val="00EA0A9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A0A93"/>
  </w:style>
  <w:style w:type="paragraph" w:styleId="af2">
    <w:name w:val="footer"/>
    <w:basedOn w:val="a"/>
    <w:link w:val="af3"/>
    <w:uiPriority w:val="99"/>
    <w:unhideWhenUsed/>
    <w:rsid w:val="00EA0A9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A0A93"/>
  </w:style>
  <w:style w:type="paragraph" w:styleId="11">
    <w:name w:val="toc 1"/>
    <w:basedOn w:val="a"/>
    <w:next w:val="a"/>
    <w:autoRedefine/>
    <w:uiPriority w:val="39"/>
    <w:unhideWhenUsed/>
    <w:rsid w:val="00754C71"/>
    <w:pPr>
      <w:tabs>
        <w:tab w:val="right" w:leader="dot" w:pos="9344"/>
      </w:tabs>
      <w:spacing w:after="100"/>
    </w:pPr>
  </w:style>
  <w:style w:type="paragraph" w:customStyle="1" w:styleId="Default">
    <w:name w:val="Default"/>
    <w:rsid w:val="00556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4">
    <w:name w:val="Table Grid"/>
    <w:basedOn w:val="a1"/>
    <w:uiPriority w:val="59"/>
    <w:rsid w:val="0055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3E02C3"/>
    <w:pPr>
      <w:tabs>
        <w:tab w:val="right" w:leader="dot" w:pos="9345"/>
      </w:tabs>
      <w:ind w:left="221"/>
    </w:pPr>
  </w:style>
  <w:style w:type="paragraph" w:styleId="32">
    <w:name w:val="toc 3"/>
    <w:basedOn w:val="a"/>
    <w:next w:val="a"/>
    <w:autoRedefine/>
    <w:uiPriority w:val="39"/>
    <w:unhideWhenUsed/>
    <w:rsid w:val="007D09EF"/>
    <w:pPr>
      <w:spacing w:after="100"/>
      <w:ind w:left="440"/>
    </w:pPr>
  </w:style>
  <w:style w:type="character" w:customStyle="1" w:styleId="10">
    <w:name w:val="Заголовок 1 Знак"/>
    <w:basedOn w:val="a0"/>
    <w:link w:val="1"/>
    <w:rsid w:val="00FD14E1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af5">
    <w:name w:val="Базовый"/>
    <w:rsid w:val="00390681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</w:rPr>
  </w:style>
  <w:style w:type="paragraph" w:styleId="af6">
    <w:name w:val="Normal (Web)"/>
    <w:aliases w:val="Обычный (Web),Обычный (Web)1"/>
    <w:basedOn w:val="a"/>
    <w:uiPriority w:val="99"/>
    <w:unhideWhenUsed/>
    <w:qFormat/>
    <w:rsid w:val="007C731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f7">
    <w:name w:val="диплом Знак"/>
    <w:basedOn w:val="a0"/>
    <w:link w:val="af8"/>
    <w:locked/>
    <w:rsid w:val="007C7311"/>
    <w:rPr>
      <w:rFonts w:ascii="Times New Roman" w:eastAsia="Times New Roman" w:hAnsi="Times New Roman" w:cs="Times New Roman"/>
      <w:kern w:val="32"/>
      <w:sz w:val="28"/>
    </w:rPr>
  </w:style>
  <w:style w:type="paragraph" w:customStyle="1" w:styleId="af8">
    <w:name w:val="диплом"/>
    <w:basedOn w:val="a"/>
    <w:link w:val="af7"/>
    <w:rsid w:val="007C7311"/>
    <w:pPr>
      <w:autoSpaceDN w:val="0"/>
      <w:spacing w:line="360" w:lineRule="auto"/>
      <w:ind w:firstLine="851"/>
    </w:pPr>
    <w:rPr>
      <w:rFonts w:eastAsia="Times New Roman" w:cs="Times New Roman"/>
      <w:kern w:val="32"/>
    </w:rPr>
  </w:style>
  <w:style w:type="character" w:customStyle="1" w:styleId="mw-headline">
    <w:name w:val="mw-headline"/>
    <w:basedOn w:val="a0"/>
    <w:rsid w:val="007C7311"/>
  </w:style>
  <w:style w:type="character" w:customStyle="1" w:styleId="a4">
    <w:name w:val="Абзац списка Знак"/>
    <w:basedOn w:val="a0"/>
    <w:link w:val="a3"/>
    <w:uiPriority w:val="34"/>
    <w:rsid w:val="00E65DC3"/>
  </w:style>
  <w:style w:type="paragraph" w:customStyle="1" w:styleId="af9">
    <w:name w:val="Диплом"/>
    <w:basedOn w:val="a"/>
    <w:rsid w:val="00E65DC3"/>
    <w:pPr>
      <w:spacing w:line="360" w:lineRule="auto"/>
      <w:ind w:firstLine="851"/>
    </w:pPr>
    <w:rPr>
      <w:rFonts w:eastAsia="Times New Roman" w:cs="Times New Roman"/>
      <w:szCs w:val="24"/>
    </w:rPr>
  </w:style>
  <w:style w:type="character" w:customStyle="1" w:styleId="30">
    <w:name w:val="Заголовок 3 Знак"/>
    <w:basedOn w:val="a0"/>
    <w:link w:val="3"/>
    <w:uiPriority w:val="9"/>
    <w:rsid w:val="006E1F03"/>
    <w:rPr>
      <w:rFonts w:ascii="Times New Roman" w:eastAsiaTheme="majorEastAsia" w:hAnsi="Times New Roman" w:cstheme="majorBidi"/>
      <w:b/>
      <w:bCs/>
      <w:sz w:val="28"/>
    </w:rPr>
  </w:style>
  <w:style w:type="paragraph" w:styleId="afa">
    <w:name w:val="No Spacing"/>
    <w:uiPriority w:val="1"/>
    <w:qFormat/>
    <w:rsid w:val="00D56E1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990956"/>
    <w:pPr>
      <w:spacing w:after="100"/>
      <w:ind w:left="660" w:firstLine="0"/>
      <w:jc w:val="left"/>
    </w:pPr>
    <w:rPr>
      <w:rFonts w:asciiTheme="minorHAnsi" w:hAnsi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990956"/>
    <w:pPr>
      <w:spacing w:after="100"/>
      <w:ind w:left="880" w:firstLine="0"/>
      <w:jc w:val="left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990956"/>
    <w:pPr>
      <w:spacing w:after="100"/>
      <w:ind w:left="1100" w:firstLine="0"/>
      <w:jc w:val="left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990956"/>
    <w:pPr>
      <w:spacing w:after="100"/>
      <w:ind w:left="1320" w:firstLine="0"/>
      <w:jc w:val="left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990956"/>
    <w:pPr>
      <w:spacing w:after="100"/>
      <w:ind w:left="1540" w:firstLine="0"/>
      <w:jc w:val="left"/>
    </w:pPr>
    <w:rPr>
      <w:rFonts w:asciiTheme="minorHAnsi" w:hAnsi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990956"/>
    <w:pPr>
      <w:spacing w:after="100"/>
      <w:ind w:left="1760" w:firstLine="0"/>
      <w:jc w:val="left"/>
    </w:pPr>
    <w:rPr>
      <w:rFonts w:asciiTheme="minorHAnsi" w:hAnsiTheme="minorHAnsi"/>
      <w:sz w:val="22"/>
    </w:rPr>
  </w:style>
  <w:style w:type="paragraph" w:styleId="afb">
    <w:name w:val="TOC Heading"/>
    <w:basedOn w:val="1"/>
    <w:next w:val="a"/>
    <w:uiPriority w:val="39"/>
    <w:unhideWhenUsed/>
    <w:qFormat/>
    <w:rsid w:val="00990956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afc">
    <w:name w:val="annotation reference"/>
    <w:basedOn w:val="a0"/>
    <w:uiPriority w:val="99"/>
    <w:semiHidden/>
    <w:unhideWhenUsed/>
    <w:rsid w:val="005C602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C6021"/>
    <w:pPr>
      <w:spacing w:after="200" w:line="240" w:lineRule="auto"/>
      <w:ind w:firstLine="0"/>
      <w:contextualSpacing w:val="0"/>
      <w:jc w:val="left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C6021"/>
    <w:rPr>
      <w:rFonts w:ascii="Calibri" w:eastAsia="Calibri" w:hAnsi="Calibri" w:cs="Times New Roman"/>
      <w:sz w:val="20"/>
      <w:szCs w:val="20"/>
      <w:lang w:eastAsia="en-US"/>
    </w:rPr>
  </w:style>
  <w:style w:type="paragraph" w:styleId="aff">
    <w:name w:val="Title"/>
    <w:basedOn w:val="a"/>
    <w:next w:val="a"/>
    <w:link w:val="aff0"/>
    <w:uiPriority w:val="10"/>
    <w:qFormat/>
    <w:rsid w:val="001E2AD7"/>
    <w:pPr>
      <w:spacing w:before="240"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52"/>
    </w:rPr>
  </w:style>
  <w:style w:type="character" w:customStyle="1" w:styleId="aff0">
    <w:name w:val="Заголовок Знак"/>
    <w:basedOn w:val="a0"/>
    <w:link w:val="aff"/>
    <w:uiPriority w:val="10"/>
    <w:rsid w:val="001E2AD7"/>
    <w:rPr>
      <w:rFonts w:ascii="Times New Roman" w:eastAsiaTheme="majorEastAsia" w:hAnsi="Times New Roman" w:cstheme="majorBidi"/>
      <w:b/>
      <w:caps/>
      <w:sz w:val="32"/>
      <w:szCs w:val="52"/>
    </w:rPr>
  </w:style>
  <w:style w:type="paragraph" w:styleId="aff1">
    <w:name w:val="Subtitle"/>
    <w:aliases w:val="Название таблицы"/>
    <w:basedOn w:val="a"/>
    <w:next w:val="a"/>
    <w:link w:val="aff2"/>
    <w:uiPriority w:val="11"/>
    <w:qFormat/>
    <w:rsid w:val="006C214E"/>
    <w:pPr>
      <w:numPr>
        <w:ilvl w:val="1"/>
      </w:numPr>
      <w:spacing w:before="240" w:after="120"/>
      <w:ind w:firstLine="709"/>
    </w:pPr>
    <w:rPr>
      <w:rFonts w:eastAsiaTheme="majorEastAsia" w:cstheme="majorBidi"/>
      <w:iCs/>
      <w:szCs w:val="24"/>
    </w:rPr>
  </w:style>
  <w:style w:type="character" w:customStyle="1" w:styleId="aff2">
    <w:name w:val="Подзаголовок Знак"/>
    <w:aliases w:val="Название таблицы Знак"/>
    <w:basedOn w:val="a0"/>
    <w:link w:val="aff1"/>
    <w:uiPriority w:val="11"/>
    <w:rsid w:val="006C214E"/>
    <w:rPr>
      <w:rFonts w:ascii="Times New Roman" w:eastAsiaTheme="majorEastAsia" w:hAnsi="Times New Roman" w:cstheme="majorBidi"/>
      <w:iCs/>
      <w:sz w:val="28"/>
      <w:szCs w:val="24"/>
    </w:rPr>
  </w:style>
  <w:style w:type="paragraph" w:styleId="aff3">
    <w:name w:val="Intense Quote"/>
    <w:aliases w:val="Название рисунка"/>
    <w:basedOn w:val="a"/>
    <w:next w:val="a"/>
    <w:link w:val="aff4"/>
    <w:uiPriority w:val="30"/>
    <w:qFormat/>
    <w:rsid w:val="006C214E"/>
    <w:pPr>
      <w:spacing w:before="120" w:after="240"/>
      <w:ind w:firstLine="0"/>
      <w:jc w:val="center"/>
    </w:pPr>
    <w:rPr>
      <w:bCs/>
      <w:iCs/>
    </w:rPr>
  </w:style>
  <w:style w:type="character" w:customStyle="1" w:styleId="aff4">
    <w:name w:val="Выделенная цитата Знак"/>
    <w:aliases w:val="Название рисунка Знак"/>
    <w:basedOn w:val="a0"/>
    <w:link w:val="aff3"/>
    <w:uiPriority w:val="30"/>
    <w:rsid w:val="006C214E"/>
    <w:rPr>
      <w:rFonts w:ascii="Times New Roman" w:hAnsi="Times New Roman"/>
      <w:bCs/>
      <w:iCs/>
      <w:sz w:val="28"/>
    </w:rPr>
  </w:style>
  <w:style w:type="character" w:styleId="aff5">
    <w:name w:val="FollowedHyperlink"/>
    <w:basedOn w:val="a0"/>
    <w:uiPriority w:val="99"/>
    <w:semiHidden/>
    <w:unhideWhenUsed/>
    <w:rsid w:val="00F743F6"/>
    <w:rPr>
      <w:color w:val="800080" w:themeColor="followedHyperlink"/>
      <w:u w:val="single"/>
    </w:rPr>
  </w:style>
  <w:style w:type="character" w:styleId="aff6">
    <w:name w:val="Placeholder Text"/>
    <w:basedOn w:val="a0"/>
    <w:uiPriority w:val="99"/>
    <w:semiHidden/>
    <w:rsid w:val="00DF588C"/>
    <w:rPr>
      <w:color w:val="808080"/>
    </w:rPr>
  </w:style>
  <w:style w:type="character" w:customStyle="1" w:styleId="aff7">
    <w:name w:val="Обычный Гост Знак"/>
    <w:basedOn w:val="a0"/>
    <w:link w:val="aff8"/>
    <w:locked/>
    <w:rsid w:val="001E0F4F"/>
    <w:rPr>
      <w:rFonts w:ascii="Times New Roman" w:eastAsia="Calibri" w:hAnsi="Times New Roman" w:cs="Times New Roman"/>
      <w:color w:val="000000"/>
      <w:sz w:val="28"/>
      <w:szCs w:val="32"/>
    </w:rPr>
  </w:style>
  <w:style w:type="paragraph" w:customStyle="1" w:styleId="aff8">
    <w:name w:val="Обычный Гост"/>
    <w:basedOn w:val="a"/>
    <w:link w:val="aff7"/>
    <w:qFormat/>
    <w:rsid w:val="001E0F4F"/>
    <w:pPr>
      <w:contextualSpacing w:val="0"/>
    </w:pPr>
    <w:rPr>
      <w:rFonts w:eastAsia="Calibri" w:cs="Times New Roman"/>
      <w:color w:val="00000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62789-594D-4BF4-A1BE-33351D522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Влад Дрозд</cp:lastModifiedBy>
  <cp:revision>111</cp:revision>
  <cp:lastPrinted>2018-06-12T16:49:00Z</cp:lastPrinted>
  <dcterms:created xsi:type="dcterms:W3CDTF">2021-09-21T08:42:00Z</dcterms:created>
  <dcterms:modified xsi:type="dcterms:W3CDTF">2021-10-23T11:22:00Z</dcterms:modified>
</cp:coreProperties>
</file>