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1CAF" w14:textId="77777777" w:rsidR="00F24CBC" w:rsidRDefault="00F24CBC" w:rsidP="00F24CBC">
      <w:pPr>
        <w:ind w:firstLine="0"/>
        <w:jc w:val="center"/>
      </w:pPr>
      <w:r>
        <w:t>Министерство образования Республики Беларусь</w:t>
      </w:r>
    </w:p>
    <w:p w14:paraId="40CC53DE" w14:textId="77777777" w:rsidR="00F24CBC" w:rsidRDefault="00F24CBC" w:rsidP="00F24CBC">
      <w:pPr>
        <w:ind w:firstLine="0"/>
        <w:jc w:val="center"/>
      </w:pPr>
    </w:p>
    <w:p w14:paraId="79BA53DF" w14:textId="77777777" w:rsidR="00F24CBC" w:rsidRDefault="00F24CBC" w:rsidP="00F24CBC">
      <w:pPr>
        <w:ind w:firstLine="0"/>
        <w:jc w:val="center"/>
      </w:pPr>
      <w:r>
        <w:t>Учреждение образования</w:t>
      </w:r>
    </w:p>
    <w:p w14:paraId="7C308540" w14:textId="77777777" w:rsidR="00F24CBC" w:rsidRDefault="00F24CBC" w:rsidP="00F24CBC">
      <w:pPr>
        <w:ind w:firstLine="0"/>
        <w:jc w:val="center"/>
      </w:pPr>
      <w:r>
        <w:t>БЕЛОРУССКИЙ ГОСУДАРСТВЕННЫЙ УНИВЕРСИТЕТ</w:t>
      </w:r>
    </w:p>
    <w:p w14:paraId="6C74D02C" w14:textId="77777777" w:rsidR="00F24CBC" w:rsidRDefault="00F24CBC" w:rsidP="00F24CBC">
      <w:pPr>
        <w:ind w:firstLine="0"/>
        <w:jc w:val="center"/>
      </w:pPr>
      <w:r>
        <w:t>ИНФОРМАТИКИ И РАДИОЭЛЕКТРОНИКИ</w:t>
      </w:r>
    </w:p>
    <w:p w14:paraId="586325CA" w14:textId="77777777" w:rsidR="00F24CBC" w:rsidRDefault="00F24CBC" w:rsidP="00F24CBC">
      <w:pPr>
        <w:ind w:firstLine="0"/>
        <w:jc w:val="center"/>
      </w:pPr>
    </w:p>
    <w:p w14:paraId="6EAD8F52" w14:textId="77777777" w:rsidR="00F24CBC" w:rsidRDefault="00F24CBC" w:rsidP="00F24CBC">
      <w:pPr>
        <w:ind w:firstLine="0"/>
        <w:jc w:val="left"/>
      </w:pPr>
      <w:r>
        <w:t>Факультет информационных технологий и управления</w:t>
      </w:r>
    </w:p>
    <w:p w14:paraId="13602DEF" w14:textId="77777777" w:rsidR="00F24CBC" w:rsidRDefault="00F24CBC" w:rsidP="00F24CBC">
      <w:pPr>
        <w:ind w:firstLine="0"/>
        <w:jc w:val="center"/>
      </w:pPr>
    </w:p>
    <w:p w14:paraId="282A3B1D" w14:textId="6BCEE816" w:rsidR="003B7159" w:rsidRPr="003B7159" w:rsidRDefault="00F24CBC" w:rsidP="00F24CBC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772A8BB8" w14:textId="77777777" w:rsidR="003B7159" w:rsidRPr="003B7159" w:rsidRDefault="003B7159" w:rsidP="003B7159">
      <w:pPr>
        <w:ind w:firstLine="0"/>
        <w:jc w:val="center"/>
      </w:pPr>
    </w:p>
    <w:p w14:paraId="363EF6EC" w14:textId="77777777" w:rsidR="003B7159" w:rsidRPr="003B7159" w:rsidRDefault="003B7159" w:rsidP="003B7159">
      <w:pPr>
        <w:ind w:firstLine="0"/>
        <w:jc w:val="center"/>
      </w:pPr>
    </w:p>
    <w:p w14:paraId="5FC2F652" w14:textId="19C7D057" w:rsidR="003B7159" w:rsidRPr="003B7159" w:rsidRDefault="003B7159" w:rsidP="00391BE5">
      <w:pPr>
        <w:ind w:firstLine="0"/>
      </w:pPr>
    </w:p>
    <w:p w14:paraId="5570A31F" w14:textId="77777777" w:rsidR="003B7159" w:rsidRPr="003B7159" w:rsidRDefault="003B7159" w:rsidP="003B7159">
      <w:pPr>
        <w:ind w:firstLine="0"/>
        <w:jc w:val="center"/>
      </w:pPr>
    </w:p>
    <w:p w14:paraId="5D2EB55A" w14:textId="77777777" w:rsidR="003B7159" w:rsidRPr="003B7159" w:rsidRDefault="003B7159" w:rsidP="003B7159">
      <w:pPr>
        <w:ind w:firstLine="0"/>
        <w:jc w:val="center"/>
      </w:pPr>
    </w:p>
    <w:p w14:paraId="63F01669" w14:textId="77777777" w:rsidR="003B7159" w:rsidRPr="00F24CBC" w:rsidRDefault="003B7159" w:rsidP="003B7159">
      <w:pPr>
        <w:ind w:firstLine="0"/>
        <w:jc w:val="center"/>
      </w:pPr>
    </w:p>
    <w:p w14:paraId="51C543BE" w14:textId="0719441A" w:rsidR="00E81967" w:rsidRPr="003B7159" w:rsidRDefault="003B7159" w:rsidP="00562349">
      <w:pPr>
        <w:ind w:firstLine="0"/>
        <w:jc w:val="center"/>
      </w:pPr>
      <w:r w:rsidRPr="003B7159">
        <w:t>Отчет</w:t>
      </w:r>
    </w:p>
    <w:p w14:paraId="004A2DD3" w14:textId="465F7533" w:rsidR="00E503B9" w:rsidRDefault="00D855AF" w:rsidP="00C0177E">
      <w:pPr>
        <w:ind w:firstLine="0"/>
        <w:jc w:val="center"/>
      </w:pPr>
      <w:r>
        <w:t>по лабораторной работе №</w:t>
      </w:r>
      <w:r w:rsidR="00D2347D">
        <w:t>8</w:t>
      </w:r>
    </w:p>
    <w:p w14:paraId="57200AAE" w14:textId="77777777" w:rsidR="00C0177E" w:rsidRPr="003B7159" w:rsidRDefault="00C0177E" w:rsidP="00C0177E">
      <w:pPr>
        <w:ind w:firstLine="0"/>
        <w:jc w:val="center"/>
      </w:pPr>
    </w:p>
    <w:p w14:paraId="23489103" w14:textId="77777777" w:rsidR="00065850" w:rsidRDefault="00065850" w:rsidP="00C0177E">
      <w:pPr>
        <w:pStyle w:val="1"/>
        <w:numPr>
          <w:ilvl w:val="0"/>
          <w:numId w:val="0"/>
        </w:numPr>
        <w:spacing w:before="0" w:after="0" w:line="420" w:lineRule="atLeast"/>
        <w:jc w:val="center"/>
        <w:rPr>
          <w:color w:val="000000"/>
          <w:sz w:val="28"/>
          <w:szCs w:val="28"/>
        </w:rPr>
      </w:pPr>
      <w:bookmarkStart w:id="0" w:name="_Toc54689759"/>
      <w:bookmarkStart w:id="1" w:name="_Toc54689745"/>
      <w:r w:rsidRPr="00065850">
        <w:rPr>
          <w:bCs/>
        </w:rPr>
        <w:t>ПРОВЕРКА ГИПОТЕЗЫ О ЗАКОНЕ РАСПРЕДЕЛЕНИЯ</w:t>
      </w:r>
      <w:bookmarkEnd w:id="0"/>
    </w:p>
    <w:bookmarkEnd w:id="1"/>
    <w:p w14:paraId="719D025A" w14:textId="54D6ABA0" w:rsidR="00D03440" w:rsidRPr="00D03440" w:rsidRDefault="00D03440" w:rsidP="00D03440">
      <w:pPr>
        <w:pStyle w:val="1"/>
        <w:numPr>
          <w:ilvl w:val="0"/>
          <w:numId w:val="0"/>
        </w:numPr>
        <w:spacing w:before="0" w:after="0" w:line="420" w:lineRule="atLeast"/>
        <w:jc w:val="center"/>
        <w:rPr>
          <w:bCs/>
        </w:rPr>
      </w:pPr>
    </w:p>
    <w:p w14:paraId="3F87A739" w14:textId="173DC407" w:rsidR="002333EE" w:rsidRPr="00D03440" w:rsidRDefault="002333EE" w:rsidP="003B7159">
      <w:pPr>
        <w:ind w:firstLine="0"/>
        <w:jc w:val="center"/>
        <w:rPr>
          <w:rFonts w:eastAsia="Times New Roman" w:cs="Times New Roman"/>
          <w:b/>
          <w:bCs/>
          <w:caps/>
          <w:sz w:val="32"/>
          <w:szCs w:val="20"/>
        </w:rPr>
      </w:pPr>
    </w:p>
    <w:p w14:paraId="3E0A6F3E" w14:textId="54DA920F" w:rsidR="003B7159" w:rsidRPr="003B7159" w:rsidRDefault="003B7159" w:rsidP="003B7159">
      <w:pPr>
        <w:ind w:firstLine="0"/>
      </w:pPr>
    </w:p>
    <w:p w14:paraId="315A6262" w14:textId="0A969A5C" w:rsidR="003B7159" w:rsidRDefault="003B7159" w:rsidP="003B7159">
      <w:pPr>
        <w:ind w:firstLine="0"/>
      </w:pPr>
    </w:p>
    <w:p w14:paraId="4AA32C35" w14:textId="0EF4AF76" w:rsidR="00D076F9" w:rsidRDefault="00D076F9" w:rsidP="003B7159">
      <w:pPr>
        <w:ind w:firstLine="0"/>
      </w:pPr>
    </w:p>
    <w:p w14:paraId="15A00F15" w14:textId="386F685A" w:rsidR="00AD4FC9" w:rsidRDefault="00AD4FC9" w:rsidP="003B7159">
      <w:pPr>
        <w:ind w:firstLine="0"/>
      </w:pPr>
    </w:p>
    <w:p w14:paraId="250328BA" w14:textId="053E2DDB" w:rsidR="00AD4FC9" w:rsidRDefault="00AD4FC9" w:rsidP="003B7159">
      <w:pPr>
        <w:ind w:firstLine="0"/>
      </w:pPr>
    </w:p>
    <w:p w14:paraId="3D71EC92" w14:textId="77777777" w:rsidR="00AD4FC9" w:rsidRPr="003B7159" w:rsidRDefault="00AD4FC9" w:rsidP="003B7159">
      <w:pPr>
        <w:ind w:firstLine="0"/>
      </w:pPr>
    </w:p>
    <w:p w14:paraId="245EA526" w14:textId="77777777" w:rsidR="00AD4FC9" w:rsidRDefault="00AD4FC9" w:rsidP="00AD4FC9">
      <w:pPr>
        <w:ind w:firstLine="0"/>
      </w:pPr>
    </w:p>
    <w:p w14:paraId="5DF266D7" w14:textId="098C27C6" w:rsidR="00AD4FC9" w:rsidRPr="00AD4FC9" w:rsidRDefault="00AD4FC9" w:rsidP="00AD4FC9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Проверил:</w:t>
      </w:r>
    </w:p>
    <w:p w14:paraId="37601D3F" w14:textId="1762744A" w:rsidR="00AD4FC9" w:rsidRDefault="00AD4FC9" w:rsidP="00AD4FC9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Ярмолик В.И.</w:t>
      </w:r>
    </w:p>
    <w:p w14:paraId="53194CC1" w14:textId="5D6597E4" w:rsidR="00AD4FC9" w:rsidRDefault="00730137" w:rsidP="00AD4FC9">
      <w:pPr>
        <w:ind w:firstLine="0"/>
      </w:pPr>
      <w:r>
        <w:t>Дрозд В</w:t>
      </w:r>
      <w:r w:rsidR="00AD4FC9" w:rsidRPr="00AD4FC9">
        <w:t xml:space="preserve">. </w:t>
      </w:r>
      <w:r>
        <w:t>А</w:t>
      </w:r>
      <w:r w:rsidR="00AD4FC9" w:rsidRPr="00AD4FC9">
        <w:t>.</w:t>
      </w:r>
    </w:p>
    <w:p w14:paraId="15959490" w14:textId="5305B839" w:rsidR="00AD4FC9" w:rsidRDefault="00730137" w:rsidP="00AD4FC9">
      <w:pPr>
        <w:ind w:firstLine="0"/>
      </w:pPr>
      <w:r>
        <w:t>Ермаков</w:t>
      </w:r>
      <w:r w:rsidR="00AD4FC9">
        <w:t xml:space="preserve"> </w:t>
      </w:r>
      <w:r>
        <w:t>Т</w:t>
      </w:r>
      <w:r w:rsidR="00AD4FC9">
        <w:t xml:space="preserve">. </w:t>
      </w:r>
      <w:r>
        <w:t>А</w:t>
      </w:r>
      <w:r w:rsidR="00AD4FC9">
        <w:t>.</w:t>
      </w:r>
    </w:p>
    <w:p w14:paraId="225B1C83" w14:textId="77777777" w:rsidR="003B7159" w:rsidRPr="003B7159" w:rsidRDefault="003B7159" w:rsidP="003B7159">
      <w:pPr>
        <w:ind w:firstLine="0"/>
      </w:pPr>
    </w:p>
    <w:p w14:paraId="1C617FB8" w14:textId="77777777" w:rsidR="003B7159" w:rsidRPr="003B7159" w:rsidRDefault="003B7159" w:rsidP="003B7159">
      <w:pPr>
        <w:ind w:firstLine="0"/>
      </w:pPr>
    </w:p>
    <w:p w14:paraId="50F9A53D" w14:textId="77777777" w:rsidR="003B7159" w:rsidRPr="007D07D1" w:rsidRDefault="003B7159" w:rsidP="003B7159">
      <w:pPr>
        <w:ind w:firstLine="0"/>
      </w:pPr>
    </w:p>
    <w:p w14:paraId="144508C7" w14:textId="77777777" w:rsidR="003B7159" w:rsidRPr="007D07D1" w:rsidRDefault="003B7159" w:rsidP="003B7159">
      <w:pPr>
        <w:ind w:firstLine="0"/>
      </w:pPr>
    </w:p>
    <w:p w14:paraId="376E782F" w14:textId="5759807D" w:rsidR="003B7159" w:rsidRPr="007D07D1" w:rsidRDefault="00720950" w:rsidP="003B7159">
      <w:pPr>
        <w:ind w:firstLine="0"/>
        <w:jc w:val="center"/>
      </w:pPr>
      <w:r>
        <w:t>Минск</w:t>
      </w:r>
      <w:r w:rsidR="003B7159">
        <w:t xml:space="preserve"> 202</w:t>
      </w:r>
      <w:r w:rsidR="003B7159" w:rsidRPr="007D07D1">
        <w:t>1</w:t>
      </w:r>
      <w:r w:rsidR="003B7159" w:rsidRPr="007D07D1">
        <w:br w:type="page"/>
      </w:r>
    </w:p>
    <w:p w14:paraId="24057E44" w14:textId="77777777" w:rsidR="00E8284B" w:rsidRDefault="003B7159" w:rsidP="003B7159">
      <w:pPr>
        <w:pStyle w:val="1"/>
      </w:pPr>
      <w:r>
        <w:lastRenderedPageBreak/>
        <w:t>Цель работы</w:t>
      </w:r>
    </w:p>
    <w:p w14:paraId="756012C9" w14:textId="640C6AEC" w:rsidR="000A2E77" w:rsidRPr="000A2E77" w:rsidRDefault="000A2E77" w:rsidP="000A2E77">
      <w:pPr>
        <w:contextualSpacing w:val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0A2E77">
        <w:rPr>
          <w:rFonts w:eastAsia="Times New Roman" w:cs="Times New Roman"/>
          <w:color w:val="000000"/>
          <w:szCs w:val="28"/>
          <w:lang w:eastAsia="en-US"/>
        </w:rPr>
        <w:t>Изучение методов проверки гипотезы о законе распределения.</w:t>
      </w:r>
    </w:p>
    <w:p w14:paraId="01BDA9D3" w14:textId="71A803CA" w:rsidR="000A2E77" w:rsidRPr="000A2E77" w:rsidRDefault="000A2E77" w:rsidP="000A2E77">
      <w:pPr>
        <w:contextualSpacing w:val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0A2E77">
        <w:rPr>
          <w:rFonts w:eastAsia="Times New Roman" w:cs="Times New Roman"/>
          <w:color w:val="000000"/>
          <w:szCs w:val="28"/>
          <w:lang w:eastAsia="en-US"/>
        </w:rPr>
        <w:t>Получение навыков проверки гипотезы о законе распределения в системе</w:t>
      </w:r>
      <w:r w:rsidRPr="000A2E77">
        <w:rPr>
          <w:rFonts w:eastAsia="Times New Roman" w:cs="Times New Roman"/>
          <w:color w:val="000000"/>
          <w:szCs w:val="28"/>
          <w:lang w:val="en-US" w:eastAsia="en-US"/>
        </w:rPr>
        <w:t> </w:t>
      </w:r>
      <w:r w:rsidRPr="00741477">
        <w:rPr>
          <w:i/>
        </w:rPr>
        <w:t>MATLAB</w:t>
      </w:r>
      <w:r w:rsidRPr="000A2E77">
        <w:rPr>
          <w:rFonts w:eastAsia="Times New Roman" w:cs="Times New Roman"/>
          <w:color w:val="000000"/>
          <w:szCs w:val="28"/>
          <w:lang w:eastAsia="en-US"/>
        </w:rPr>
        <w:t>.</w:t>
      </w:r>
    </w:p>
    <w:p w14:paraId="272E1C63" w14:textId="5140728D" w:rsidR="00056C56" w:rsidRDefault="00056C56" w:rsidP="003B7159">
      <w:r>
        <w:br w:type="page"/>
      </w:r>
    </w:p>
    <w:p w14:paraId="37A0AB62" w14:textId="74EBFC84" w:rsidR="003B7159" w:rsidRDefault="006C0CF0" w:rsidP="006C0CF0">
      <w:pPr>
        <w:pStyle w:val="1"/>
      </w:pPr>
      <w:r>
        <w:lastRenderedPageBreak/>
        <w:t>Теоретические сведения</w:t>
      </w:r>
    </w:p>
    <w:p w14:paraId="3E6BC951" w14:textId="7397953E" w:rsidR="0064733E" w:rsidRPr="00485DC8" w:rsidRDefault="0064733E" w:rsidP="00485DC8">
      <w:pPr>
        <w:pStyle w:val="aff8"/>
      </w:pPr>
      <w:r w:rsidRPr="00485DC8">
        <w:t>Критерий согласия Колмогорова предназначен для проверки гипотезы о принадлежности выборки некоторому закону распределения, то есть проверки того, что эмпирическое распределение соответствует предполагаемой модели.</w:t>
      </w:r>
    </w:p>
    <w:p w14:paraId="67EB8156" w14:textId="2C4EFB5D" w:rsidR="00116958" w:rsidRPr="00116958" w:rsidRDefault="00116958" w:rsidP="00485DC8">
      <w:pPr>
        <w:contextualSpacing w:val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h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=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kstest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(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x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,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cdf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,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alpha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,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tail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)</w:t>
      </w:r>
      <w:r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color w:val="000000"/>
          <w:szCs w:val="28"/>
          <w:lang w:eastAsia="en-US"/>
        </w:rPr>
        <w:t>выполняет</w:t>
      </w:r>
      <w:r w:rsidRPr="00485DC8">
        <w:rPr>
          <w:rFonts w:eastAsia="Times New Roman" w:cs="Times New Roman"/>
          <w:bCs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color w:val="000000"/>
          <w:szCs w:val="28"/>
          <w:lang w:eastAsia="en-US"/>
        </w:rPr>
        <w:t>проверку гипотезы о законе распределения с помощью критерия согласия Колмогорова по вектору выборки</w:t>
      </w:r>
      <w:r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x</w:t>
      </w:r>
      <w:r w:rsidRPr="00116958">
        <w:rPr>
          <w:rFonts w:eastAsia="Times New Roman" w:cs="Times New Roman"/>
          <w:color w:val="000000"/>
          <w:szCs w:val="28"/>
          <w:lang w:eastAsia="en-US"/>
        </w:rPr>
        <w:t>.</w:t>
      </w:r>
    </w:p>
    <w:p w14:paraId="50CDB880" w14:textId="3ED14F26" w:rsidR="00116958" w:rsidRPr="00116958" w:rsidRDefault="00116958" w:rsidP="00485DC8">
      <w:pPr>
        <w:contextualSpacing w:val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116958">
        <w:rPr>
          <w:rFonts w:eastAsia="Times New Roman" w:cs="Times New Roman"/>
          <w:color w:val="000000"/>
          <w:szCs w:val="28"/>
          <w:lang w:eastAsia="en-US"/>
        </w:rPr>
        <w:t>Параметр</w:t>
      </w:r>
      <w:r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cdf</w:t>
      </w:r>
      <w:r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color w:val="000000"/>
          <w:szCs w:val="28"/>
          <w:lang w:eastAsia="en-US"/>
        </w:rPr>
        <w:t xml:space="preserve">определяет гипотетическую функцию распределения. </w:t>
      </w:r>
    </w:p>
    <w:p w14:paraId="7F2BF4CA" w14:textId="6ECA5FB5" w:rsidR="00116958" w:rsidRPr="00116958" w:rsidRDefault="00116958" w:rsidP="00485DC8">
      <w:pPr>
        <w:contextualSpacing w:val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116958">
        <w:rPr>
          <w:rFonts w:eastAsia="Times New Roman" w:cs="Times New Roman"/>
          <w:color w:val="000000"/>
          <w:szCs w:val="28"/>
          <w:lang w:eastAsia="en-US"/>
        </w:rPr>
        <w:t>Параметр</w:t>
      </w:r>
      <w:r w:rsidR="0066650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alpha</w:t>
      </w:r>
      <w:r w:rsidR="0066650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color w:val="000000"/>
          <w:szCs w:val="28"/>
          <w:lang w:eastAsia="en-US"/>
        </w:rPr>
        <w:t>является уровнем значимости</w:t>
      </w:r>
      <w:r w:rsidR="00666500" w:rsidRPr="00485DC8">
        <w:rPr>
          <w:rFonts w:eastAsia="Times New Roman" w:cs="Times New Roman"/>
          <w:color w:val="000000"/>
          <w:szCs w:val="28"/>
          <w:lang w:eastAsia="en-US"/>
        </w:rPr>
        <w:t>.</w:t>
      </w:r>
    </w:p>
    <w:p w14:paraId="545AF7F8" w14:textId="486A3527" w:rsidR="00116958" w:rsidRPr="00116958" w:rsidRDefault="00116958" w:rsidP="00485DC8">
      <w:pPr>
        <w:contextualSpacing w:val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116958">
        <w:rPr>
          <w:rFonts w:eastAsia="Times New Roman" w:cs="Times New Roman"/>
          <w:color w:val="000000"/>
          <w:szCs w:val="28"/>
          <w:lang w:eastAsia="en-US"/>
        </w:rPr>
        <w:t>Параметр</w:t>
      </w:r>
      <w:r w:rsidR="00ED5BE8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tail</w:t>
      </w:r>
      <w:r w:rsidR="00ED5BE8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color w:val="000000"/>
          <w:szCs w:val="28"/>
          <w:lang w:eastAsia="en-US"/>
        </w:rPr>
        <w:t>является признаком альтернативной гипотезы</w:t>
      </w:r>
      <w:r w:rsidR="00FC2AB5" w:rsidRPr="00485DC8">
        <w:rPr>
          <w:rFonts w:eastAsia="Times New Roman" w:cs="Times New Roman"/>
          <w:color w:val="000000"/>
          <w:szCs w:val="28"/>
          <w:lang w:eastAsia="en-US"/>
        </w:rPr>
        <w:t>.</w:t>
      </w:r>
    </w:p>
    <w:p w14:paraId="6B511219" w14:textId="33714D7E" w:rsidR="00116958" w:rsidRPr="00116958" w:rsidRDefault="00116958" w:rsidP="003E6639">
      <w:pPr>
        <w:contextualSpacing w:val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116958">
        <w:rPr>
          <w:rFonts w:eastAsia="Times New Roman" w:cs="Times New Roman"/>
          <w:color w:val="000000"/>
          <w:szCs w:val="28"/>
          <w:lang w:eastAsia="en-US"/>
        </w:rPr>
        <w:t>Выходной параметр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h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color w:val="000000"/>
          <w:szCs w:val="28"/>
          <w:lang w:eastAsia="en-US"/>
        </w:rPr>
        <w:t>является признаком результата проверки гипотезы:</w:t>
      </w:r>
      <w:r w:rsidR="003E6639">
        <w:rPr>
          <w:rFonts w:eastAsia="Times New Roman" w:cs="Times New Roman"/>
          <w:color w:val="000000"/>
          <w:sz w:val="20"/>
          <w:szCs w:val="20"/>
          <w:lang w:eastAsia="en-US"/>
        </w:rPr>
        <w:t xml:space="preserve"> </w:t>
      </w:r>
      <w:r w:rsidR="003E6639">
        <w:rPr>
          <w:rFonts w:eastAsia="Times New Roman" w:cs="Times New Roman"/>
          <w:color w:val="000000"/>
          <w:szCs w:val="28"/>
          <w:lang w:eastAsia="en-US"/>
        </w:rPr>
        <w:t>п</w:t>
      </w:r>
      <w:r w:rsidRPr="00116958">
        <w:rPr>
          <w:rFonts w:eastAsia="Times New Roman" w:cs="Times New Roman"/>
          <w:color w:val="000000"/>
          <w:szCs w:val="28"/>
          <w:lang w:eastAsia="en-US"/>
        </w:rPr>
        <w:t>ри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h</w:t>
      </w:r>
      <w:r w:rsidRPr="00116958">
        <w:rPr>
          <w:rFonts w:eastAsia="Times New Roman" w:cs="Times New Roman"/>
          <w:color w:val="000000"/>
          <w:szCs w:val="28"/>
          <w:lang w:eastAsia="en-US"/>
        </w:rPr>
        <w:t>=0 нулевая гипотеза принимается</w:t>
      </w:r>
      <w:r w:rsidR="003E6639">
        <w:rPr>
          <w:rFonts w:eastAsia="Times New Roman" w:cs="Times New Roman"/>
          <w:color w:val="000000"/>
          <w:szCs w:val="28"/>
          <w:lang w:eastAsia="en-US"/>
        </w:rPr>
        <w:t>, п</w:t>
      </w:r>
      <w:r w:rsidRPr="00116958">
        <w:rPr>
          <w:rFonts w:eastAsia="Times New Roman" w:cs="Times New Roman"/>
          <w:color w:val="000000"/>
          <w:szCs w:val="28"/>
          <w:lang w:eastAsia="en-US"/>
        </w:rPr>
        <w:t>ри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h</w:t>
      </w:r>
      <w:r w:rsidR="003E6639">
        <w:rPr>
          <w:rFonts w:eastAsia="Times New Roman" w:cs="Times New Roman"/>
          <w:color w:val="000000"/>
          <w:szCs w:val="28"/>
          <w:lang w:eastAsia="en-US"/>
        </w:rPr>
        <w:t>=1</w:t>
      </w:r>
      <w:r w:rsidR="00531D4F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="00531D4F">
        <w:t xml:space="preserve">– </w:t>
      </w:r>
      <w:r w:rsidRPr="00116958">
        <w:rPr>
          <w:rFonts w:eastAsia="Times New Roman" w:cs="Times New Roman"/>
          <w:color w:val="000000"/>
          <w:szCs w:val="28"/>
          <w:lang w:eastAsia="en-US"/>
        </w:rPr>
        <w:t>отклоняется.</w:t>
      </w:r>
    </w:p>
    <w:p w14:paraId="37150904" w14:textId="04093AA6" w:rsidR="00116958" w:rsidRPr="00116958" w:rsidRDefault="00116958" w:rsidP="00485DC8">
      <w:pPr>
        <w:contextualSpacing w:val="0"/>
        <w:rPr>
          <w:rFonts w:eastAsia="Times New Roman" w:cs="Times New Roman"/>
          <w:color w:val="000000"/>
          <w:sz w:val="20"/>
          <w:szCs w:val="20"/>
          <w:lang w:eastAsia="en-US"/>
        </w:rPr>
      </w:pP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[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h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,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p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,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ksstat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,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cv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]=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kstest</w:t>
      </w:r>
      <w:r w:rsidRPr="00116958">
        <w:rPr>
          <w:rFonts w:eastAsia="Times New Roman" w:cs="Times New Roman"/>
          <w:bCs/>
          <w:i/>
          <w:color w:val="000000"/>
          <w:szCs w:val="28"/>
          <w:lang w:eastAsia="en-US"/>
        </w:rPr>
        <w:t>(…)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color w:val="000000"/>
          <w:szCs w:val="28"/>
          <w:lang w:eastAsia="en-US"/>
        </w:rPr>
        <w:t>возвращает критическое значение критерия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cv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color w:val="000000"/>
          <w:szCs w:val="28"/>
          <w:lang w:eastAsia="en-US"/>
        </w:rPr>
        <w:t>(предел значимости). Если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cv</w:t>
      </w:r>
      <w:r w:rsidRPr="00116958">
        <w:rPr>
          <w:rFonts w:eastAsia="Times New Roman" w:cs="Times New Roman"/>
          <w:i/>
          <w:color w:val="000000"/>
          <w:szCs w:val="28"/>
          <w:lang w:eastAsia="en-US"/>
        </w:rPr>
        <w:t>=</w:t>
      </w:r>
      <w:r w:rsidRPr="00116958">
        <w:rPr>
          <w:rFonts w:eastAsia="Times New Roman" w:cs="Times New Roman"/>
          <w:i/>
          <w:color w:val="000000"/>
          <w:szCs w:val="28"/>
          <w:lang w:val="en-US" w:eastAsia="en-US"/>
        </w:rPr>
        <w:t>NaN</w:t>
      </w:r>
      <w:r w:rsidRPr="00116958">
        <w:rPr>
          <w:rFonts w:eastAsia="Times New Roman" w:cs="Times New Roman"/>
          <w:color w:val="000000"/>
          <w:szCs w:val="28"/>
          <w:lang w:eastAsia="en-US"/>
        </w:rPr>
        <w:t>, то решение может быть принято на основе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i/>
          <w:color w:val="000000"/>
          <w:szCs w:val="28"/>
          <w:lang w:val="en-US" w:eastAsia="en-US"/>
        </w:rPr>
        <w:t>p</w:t>
      </w:r>
      <w:r w:rsidRPr="00116958">
        <w:rPr>
          <w:rFonts w:eastAsia="Times New Roman" w:cs="Times New Roman"/>
          <w:color w:val="000000"/>
          <w:szCs w:val="28"/>
          <w:lang w:eastAsia="en-US"/>
        </w:rPr>
        <w:t>-значения</w:t>
      </w:r>
      <w:r w:rsidR="006B5B30" w:rsidRPr="00485DC8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Pr="00116958">
        <w:rPr>
          <w:rFonts w:eastAsia="Times New Roman" w:cs="Times New Roman"/>
          <w:bCs/>
          <w:i/>
          <w:color w:val="000000"/>
          <w:szCs w:val="28"/>
          <w:lang w:val="en-US" w:eastAsia="en-US"/>
        </w:rPr>
        <w:t>p</w:t>
      </w:r>
      <w:r w:rsidRPr="00116958">
        <w:rPr>
          <w:rFonts w:eastAsia="Times New Roman" w:cs="Times New Roman"/>
          <w:color w:val="000000"/>
          <w:szCs w:val="28"/>
          <w:lang w:eastAsia="en-US"/>
        </w:rPr>
        <w:t>.</w:t>
      </w:r>
    </w:p>
    <w:p w14:paraId="4F55BDC8" w14:textId="33E8EFAC" w:rsidR="0064733E" w:rsidRPr="00485DC8" w:rsidRDefault="0064733E" w:rsidP="00485DC8">
      <w:pPr>
        <w:pStyle w:val="aff8"/>
        <w:rPr>
          <w:rFonts w:eastAsiaTheme="minorEastAsia"/>
          <w:szCs w:val="28"/>
        </w:rPr>
      </w:pPr>
      <w:r w:rsidRPr="00485DC8">
        <w:rPr>
          <w:rFonts w:eastAsiaTheme="minorEastAsia"/>
          <w:szCs w:val="28"/>
        </w:rPr>
        <w:t xml:space="preserve">Критерий хи-квадрат </w:t>
      </w:r>
      <w:r w:rsidR="006A2DD9">
        <w:t>–</w:t>
      </w:r>
      <w:r w:rsidRPr="00485DC8">
        <w:rPr>
          <w:rFonts w:eastAsiaTheme="minorEastAsia"/>
          <w:szCs w:val="28"/>
        </w:rPr>
        <w:t xml:space="preserve"> любая статистическая проверка гипотезы, в которой выборочное распределение критерия имеет распределение хи-квадрат при условии верности нулевой гипотезы. </w:t>
      </w:r>
    </w:p>
    <w:p w14:paraId="751CB6D5" w14:textId="77777777" w:rsidR="00485DC8" w:rsidRDefault="00485DC8" w:rsidP="0064733E">
      <w:pPr>
        <w:pStyle w:val="aff8"/>
        <w:rPr>
          <w:rFonts w:eastAsiaTheme="minorEastAsia"/>
          <w:szCs w:val="28"/>
        </w:rPr>
      </w:pPr>
    </w:p>
    <w:p w14:paraId="01029F5E" w14:textId="77777777" w:rsidR="0064733E" w:rsidRDefault="0064733E" w:rsidP="0074174A">
      <w:pPr>
        <w:ind w:firstLine="0"/>
        <w:sectPr w:rsidR="0064733E" w:rsidSect="00BF528E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18FF70CB" w14:textId="37E2ABF7" w:rsidR="001B1AE2" w:rsidRDefault="00596454" w:rsidP="001B1AE2">
      <w:pPr>
        <w:pStyle w:val="1"/>
      </w:pPr>
      <w:r>
        <w:lastRenderedPageBreak/>
        <w:t>Порядок выполнения работы</w:t>
      </w:r>
    </w:p>
    <w:p w14:paraId="1A96D332" w14:textId="4360B8A1" w:rsidR="001B1AE2" w:rsidRPr="00B22919" w:rsidRDefault="007860F7" w:rsidP="00B22919">
      <w:pPr>
        <w:rPr>
          <w:rFonts w:cs="Times New Roman"/>
          <w:szCs w:val="28"/>
        </w:rPr>
      </w:pPr>
      <w:r w:rsidRPr="00B22919">
        <w:rPr>
          <w:rFonts w:cs="Times New Roman"/>
          <w:szCs w:val="28"/>
        </w:rPr>
        <w:t>В</w:t>
      </w:r>
      <w:r w:rsidR="00D94E71" w:rsidRPr="00B22919">
        <w:rPr>
          <w:rFonts w:cs="Times New Roman"/>
          <w:szCs w:val="28"/>
        </w:rPr>
        <w:t xml:space="preserve"> системе</w:t>
      </w:r>
      <w:r w:rsidR="001B1AE2" w:rsidRPr="00B22919">
        <w:rPr>
          <w:rFonts w:cs="Times New Roman"/>
          <w:szCs w:val="28"/>
        </w:rPr>
        <w:t xml:space="preserve"> </w:t>
      </w:r>
      <w:r w:rsidR="00FC538A" w:rsidRPr="00B22919">
        <w:rPr>
          <w:rFonts w:cs="Times New Roman"/>
          <w:i/>
          <w:szCs w:val="28"/>
          <w:lang w:val="en-US"/>
        </w:rPr>
        <w:t>MATLAB</w:t>
      </w:r>
      <w:r w:rsidR="00FC538A" w:rsidRPr="00B22919">
        <w:rPr>
          <w:rFonts w:cs="Times New Roman"/>
          <w:i/>
          <w:szCs w:val="28"/>
        </w:rPr>
        <w:t xml:space="preserve"> </w:t>
      </w:r>
      <w:r w:rsidRPr="00B22919">
        <w:rPr>
          <w:rFonts w:cs="Times New Roman"/>
          <w:szCs w:val="28"/>
        </w:rPr>
        <w:t>опишем</w:t>
      </w:r>
      <w:r w:rsidR="001B1AE2" w:rsidRPr="00B22919">
        <w:rPr>
          <w:rFonts w:cs="Times New Roman"/>
          <w:szCs w:val="28"/>
        </w:rPr>
        <w:t xml:space="preserve"> </w:t>
      </w:r>
      <w:r w:rsidR="001B1AE2" w:rsidRPr="00B22919">
        <w:rPr>
          <w:rFonts w:cs="Times New Roman"/>
          <w:i/>
          <w:szCs w:val="28"/>
          <w:lang w:val="en-US"/>
        </w:rPr>
        <w:t>m</w:t>
      </w:r>
      <w:r w:rsidR="001B1AE2" w:rsidRPr="00B22919">
        <w:rPr>
          <w:rFonts w:cs="Times New Roman"/>
          <w:szCs w:val="28"/>
        </w:rPr>
        <w:t>-файлы</w:t>
      </w:r>
      <w:r w:rsidR="00697727" w:rsidRPr="00B22919">
        <w:rPr>
          <w:rFonts w:cs="Times New Roman"/>
          <w:szCs w:val="28"/>
        </w:rPr>
        <w:t>-сценарии, позволяющие</w:t>
      </w:r>
      <w:r w:rsidR="001B1AE2" w:rsidRPr="00B22919">
        <w:rPr>
          <w:rFonts w:cs="Times New Roman"/>
          <w:szCs w:val="28"/>
        </w:rPr>
        <w:t xml:space="preserve"> </w:t>
      </w:r>
      <w:r w:rsidR="00697727" w:rsidRPr="00B22919">
        <w:rPr>
          <w:rFonts w:cs="Times New Roman"/>
          <w:szCs w:val="28"/>
        </w:rPr>
        <w:t>проверить гипотезы о законе распределения критерием Колмогорова с помощью программы </w:t>
      </w:r>
      <w:r w:rsidR="00697727" w:rsidRPr="00B22919">
        <w:rPr>
          <w:rFonts w:cs="Times New Roman"/>
          <w:bCs/>
          <w:i/>
          <w:szCs w:val="28"/>
        </w:rPr>
        <w:t>kstest</w:t>
      </w:r>
      <w:r w:rsidR="00430EA5" w:rsidRPr="00B22919">
        <w:rPr>
          <w:rFonts w:cs="Times New Roman"/>
          <w:szCs w:val="28"/>
        </w:rPr>
        <w:t>.</w:t>
      </w:r>
    </w:p>
    <w:p w14:paraId="68A38373" w14:textId="7C0451A4" w:rsidR="00844304" w:rsidRPr="00B22919" w:rsidRDefault="00844304" w:rsidP="00B22919">
      <w:pPr>
        <w:rPr>
          <w:rFonts w:cs="Times New Roman"/>
          <w:szCs w:val="28"/>
        </w:rPr>
      </w:pPr>
      <w:r w:rsidRPr="00B22919">
        <w:rPr>
          <w:rFonts w:cs="Times New Roman"/>
          <w:szCs w:val="28"/>
        </w:rPr>
        <w:t>Для равномерного</w:t>
      </w:r>
      <w:r w:rsidR="00D1369E" w:rsidRPr="00B22919">
        <w:rPr>
          <w:rFonts w:cs="Times New Roman"/>
          <w:szCs w:val="28"/>
        </w:rPr>
        <w:t xml:space="preserve"> распределения:</w:t>
      </w:r>
    </w:p>
    <w:p w14:paraId="351CCD20" w14:textId="77777777" w:rsidR="006A037F" w:rsidRPr="00730137" w:rsidRDefault="006A037F" w:rsidP="00B22919">
      <w:pPr>
        <w:rPr>
          <w:rFonts w:cs="Times New Roman"/>
          <w:i/>
          <w:szCs w:val="28"/>
        </w:rPr>
      </w:pPr>
    </w:p>
    <w:p w14:paraId="65A76530" w14:textId="77777777" w:rsidR="00697727" w:rsidRPr="00730137" w:rsidRDefault="00697727" w:rsidP="00B22919">
      <w:pPr>
        <w:rPr>
          <w:rFonts w:cs="Times New Roman"/>
          <w:i/>
          <w:szCs w:val="28"/>
        </w:rPr>
      </w:pPr>
      <w:r w:rsidRPr="00B22919">
        <w:rPr>
          <w:rFonts w:cs="Times New Roman"/>
          <w:i/>
          <w:szCs w:val="28"/>
          <w:lang w:val="en-US"/>
        </w:rPr>
        <w:t>n</w:t>
      </w:r>
      <w:r w:rsidRPr="00730137">
        <w:rPr>
          <w:rFonts w:cs="Times New Roman"/>
          <w:i/>
          <w:szCs w:val="28"/>
        </w:rPr>
        <w:t>=500;</w:t>
      </w:r>
    </w:p>
    <w:p w14:paraId="2F567B0E" w14:textId="7EDC168E" w:rsidR="00697727" w:rsidRPr="00730137" w:rsidRDefault="00697727" w:rsidP="00B22919">
      <w:pPr>
        <w:rPr>
          <w:rFonts w:cs="Times New Roman"/>
          <w:i/>
          <w:szCs w:val="28"/>
        </w:rPr>
      </w:pPr>
      <w:r w:rsidRPr="00B22919">
        <w:rPr>
          <w:rFonts w:cs="Times New Roman"/>
          <w:i/>
          <w:szCs w:val="28"/>
          <w:lang w:val="en-US"/>
        </w:rPr>
        <w:t>a</w:t>
      </w:r>
      <w:r w:rsidRPr="00730137">
        <w:rPr>
          <w:rFonts w:cs="Times New Roman"/>
          <w:i/>
          <w:szCs w:val="28"/>
        </w:rPr>
        <w:t xml:space="preserve">=-10; </w:t>
      </w:r>
      <w:r w:rsidRPr="00B22919">
        <w:rPr>
          <w:rFonts w:cs="Times New Roman"/>
          <w:i/>
          <w:szCs w:val="28"/>
          <w:lang w:val="en-US"/>
        </w:rPr>
        <w:t>b</w:t>
      </w:r>
      <w:r w:rsidRPr="00730137">
        <w:rPr>
          <w:rFonts w:cs="Times New Roman"/>
          <w:i/>
          <w:szCs w:val="28"/>
        </w:rPr>
        <w:t>=10;</w:t>
      </w:r>
    </w:p>
    <w:p w14:paraId="23BBA526" w14:textId="77777777" w:rsidR="00697727" w:rsidRPr="00B22919" w:rsidRDefault="0069772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x=double.empty(0,n);</w:t>
      </w:r>
    </w:p>
    <w:p w14:paraId="70BB6D35" w14:textId="77777777" w:rsidR="00697727" w:rsidRPr="00B22919" w:rsidRDefault="0069772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i=1:n</w:t>
      </w:r>
    </w:p>
    <w:p w14:paraId="61597241" w14:textId="77777777" w:rsidR="00697727" w:rsidRPr="00B22919" w:rsidRDefault="0069772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x(i)=unifrnd(a,b);</w:t>
      </w:r>
    </w:p>
    <w:p w14:paraId="3F8105F3" w14:textId="22EDCA02" w:rsidR="00697727" w:rsidRPr="00B22919" w:rsidRDefault="00697727" w:rsidP="00B22919">
      <w:pPr>
        <w:rPr>
          <w:rFonts w:cs="Times New Roman"/>
          <w:i/>
          <w:szCs w:val="28"/>
        </w:rPr>
      </w:pPr>
      <w:r w:rsidRPr="00B22919">
        <w:rPr>
          <w:rFonts w:cs="Times New Roman"/>
          <w:i/>
          <w:szCs w:val="28"/>
          <w:lang w:val="en-US"/>
        </w:rPr>
        <w:t>end</w:t>
      </w:r>
      <w:r w:rsidR="00131D48" w:rsidRPr="00B22919">
        <w:rPr>
          <w:rFonts w:cs="Times New Roman"/>
          <w:i/>
          <w:szCs w:val="28"/>
        </w:rPr>
        <w:t>;</w:t>
      </w:r>
    </w:p>
    <w:p w14:paraId="53CE090D" w14:textId="77777777" w:rsidR="00697727" w:rsidRPr="00B22919" w:rsidRDefault="0069772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</w:t>
      </w:r>
    </w:p>
    <w:p w14:paraId="223E2665" w14:textId="77777777" w:rsidR="00697727" w:rsidRPr="00B22919" w:rsidRDefault="0069772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x=sort(x);</w:t>
      </w:r>
    </w:p>
    <w:p w14:paraId="4553AF08" w14:textId="77777777" w:rsidR="00697727" w:rsidRPr="00B22919" w:rsidRDefault="0069772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y=unifcdf(x,a,b);</w:t>
      </w:r>
    </w:p>
    <w:p w14:paraId="366EA48B" w14:textId="77777777" w:rsidR="00697727" w:rsidRPr="00B22919" w:rsidRDefault="0069772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cdf=[x' y'];</w:t>
      </w:r>
    </w:p>
    <w:p w14:paraId="4DAB2BC8" w14:textId="77777777" w:rsidR="00697727" w:rsidRPr="00B22919" w:rsidRDefault="0069772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</w:t>
      </w:r>
    </w:p>
    <w:p w14:paraId="0AE7A520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alpha = [0.01 0.03 0.05]</w:t>
      </w:r>
    </w:p>
    <w:p w14:paraId="73B6744B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fprintf('Alpha = %.2f: \n',alpha);</w:t>
      </w:r>
    </w:p>
    <w:p w14:paraId="39985FE0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[h,p,ksstat,cv] = kstest(x,cdf,alpha);</w:t>
      </w:r>
    </w:p>
    <w:p w14:paraId="25A2ED51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fprintf('\tp=%f ksstat=%f cv=%f \n', p, ksstat, cv);</w:t>
      </w:r>
    </w:p>
    <w:p w14:paraId="76770734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</w:t>
      </w:r>
    </w:p>
    <w:p w14:paraId="4F5C3A5E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if h==0</w:t>
      </w:r>
    </w:p>
    <w:p w14:paraId="20381851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fprintf('\tHypothesis is accepted\n')</w:t>
      </w:r>
    </w:p>
    <w:p w14:paraId="2309B20C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else</w:t>
      </w:r>
    </w:p>
    <w:p w14:paraId="460028F0" w14:textId="77777777" w:rsidR="00C9582A" w:rsidRPr="00B22919" w:rsidRDefault="00C9582A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fprintf('\tHypothesis not accepted\n')</w:t>
      </w:r>
    </w:p>
    <w:p w14:paraId="0F2F49F8" w14:textId="77777777" w:rsidR="00C9582A" w:rsidRPr="00B22919" w:rsidRDefault="00C9582A" w:rsidP="00B22919">
      <w:pPr>
        <w:rPr>
          <w:rFonts w:cs="Times New Roman"/>
          <w:i/>
          <w:szCs w:val="28"/>
        </w:rPr>
      </w:pPr>
      <w:r w:rsidRPr="00B22919">
        <w:rPr>
          <w:rFonts w:cs="Times New Roman"/>
          <w:i/>
          <w:szCs w:val="28"/>
          <w:lang w:val="en-US"/>
        </w:rPr>
        <w:t xml:space="preserve">    end</w:t>
      </w:r>
    </w:p>
    <w:p w14:paraId="24356D36" w14:textId="77777777" w:rsidR="00C9582A" w:rsidRPr="00B22919" w:rsidRDefault="00C9582A" w:rsidP="00B22919">
      <w:pPr>
        <w:rPr>
          <w:rFonts w:cs="Times New Roman"/>
          <w:i/>
          <w:szCs w:val="28"/>
        </w:rPr>
      </w:pPr>
      <w:r w:rsidRPr="00B22919">
        <w:rPr>
          <w:rFonts w:cs="Times New Roman"/>
          <w:i/>
          <w:szCs w:val="28"/>
          <w:lang w:val="en-US"/>
        </w:rPr>
        <w:t>end</w:t>
      </w:r>
      <w:r w:rsidRPr="00B22919">
        <w:rPr>
          <w:rFonts w:cs="Times New Roman"/>
          <w:i/>
          <w:szCs w:val="28"/>
        </w:rPr>
        <w:t>;</w:t>
      </w:r>
    </w:p>
    <w:p w14:paraId="4B73236C" w14:textId="77777777" w:rsidR="006A037F" w:rsidRPr="00B22919" w:rsidRDefault="006A037F" w:rsidP="00B22919">
      <w:pPr>
        <w:rPr>
          <w:rFonts w:cs="Times New Roman"/>
          <w:i/>
          <w:szCs w:val="28"/>
        </w:rPr>
      </w:pPr>
    </w:p>
    <w:p w14:paraId="7A99FA7A" w14:textId="201FFB29" w:rsidR="00430EA5" w:rsidRPr="00B22919" w:rsidRDefault="00430EA5" w:rsidP="00B22919">
      <w:pPr>
        <w:rPr>
          <w:rFonts w:cs="Times New Roman"/>
          <w:szCs w:val="28"/>
        </w:rPr>
      </w:pPr>
      <w:r w:rsidRPr="00B22919">
        <w:rPr>
          <w:rFonts w:cs="Times New Roman"/>
          <w:szCs w:val="28"/>
        </w:rPr>
        <w:t xml:space="preserve">Для </w:t>
      </w:r>
      <w:r w:rsidR="00D1369E" w:rsidRPr="00B22919">
        <w:rPr>
          <w:rFonts w:cs="Times New Roman"/>
          <w:szCs w:val="28"/>
        </w:rPr>
        <w:t>экспоненциального распределения</w:t>
      </w:r>
      <w:r w:rsidR="00B66DDB" w:rsidRPr="00B22919">
        <w:rPr>
          <w:rFonts w:cs="Times New Roman"/>
          <w:szCs w:val="28"/>
        </w:rPr>
        <w:t xml:space="preserve"> поменяется только первая часть (</w:t>
      </w:r>
      <w:r w:rsidR="005E5F24" w:rsidRPr="00B22919">
        <w:rPr>
          <w:rFonts w:cs="Times New Roman"/>
          <w:szCs w:val="28"/>
        </w:rPr>
        <w:t xml:space="preserve">инициализация массива </w:t>
      </w:r>
      <w:r w:rsidR="005E5F24" w:rsidRPr="00B22919">
        <w:rPr>
          <w:rFonts w:cs="Times New Roman"/>
          <w:i/>
          <w:szCs w:val="28"/>
          <w:lang w:val="en-US"/>
        </w:rPr>
        <w:t>x</w:t>
      </w:r>
      <w:r w:rsidR="00B66DDB" w:rsidRPr="00B22919">
        <w:rPr>
          <w:rFonts w:cs="Times New Roman"/>
          <w:szCs w:val="28"/>
        </w:rPr>
        <w:t>)</w:t>
      </w:r>
      <w:r w:rsidR="00D1369E" w:rsidRPr="00B22919">
        <w:rPr>
          <w:rFonts w:cs="Times New Roman"/>
          <w:szCs w:val="28"/>
        </w:rPr>
        <w:t>:</w:t>
      </w:r>
    </w:p>
    <w:p w14:paraId="3314FADB" w14:textId="77777777" w:rsidR="00CA043D" w:rsidRPr="00B22919" w:rsidRDefault="00CA043D" w:rsidP="00B22919">
      <w:pPr>
        <w:rPr>
          <w:rFonts w:cs="Times New Roman"/>
          <w:szCs w:val="28"/>
        </w:rPr>
      </w:pPr>
    </w:p>
    <w:p w14:paraId="682C9383" w14:textId="77777777" w:rsidR="0083016F" w:rsidRPr="00B22919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n=500;</w:t>
      </w:r>
    </w:p>
    <w:p w14:paraId="2AA0D164" w14:textId="6FD6F780" w:rsidR="0083016F" w:rsidRPr="00B22919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lambda = 10;</w:t>
      </w:r>
    </w:p>
    <w:p w14:paraId="768DB06F" w14:textId="77777777" w:rsidR="0083016F" w:rsidRPr="00B22919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x=double.empty(0,n);</w:t>
      </w:r>
    </w:p>
    <w:p w14:paraId="34B67AA0" w14:textId="77777777" w:rsidR="0083016F" w:rsidRPr="00B22919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i=1:n</w:t>
      </w:r>
    </w:p>
    <w:p w14:paraId="578B1FF8" w14:textId="77777777" w:rsidR="0083016F" w:rsidRPr="00B22919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x(i)=exprnd(lambda);</w:t>
      </w:r>
    </w:p>
    <w:p w14:paraId="0F5650C0" w14:textId="3A6FEB2A" w:rsidR="0083016F" w:rsidRPr="00730137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lastRenderedPageBreak/>
        <w:t>end</w:t>
      </w:r>
      <w:r w:rsidR="00131D48" w:rsidRPr="00730137">
        <w:rPr>
          <w:rFonts w:cs="Times New Roman"/>
          <w:i/>
          <w:szCs w:val="28"/>
          <w:lang w:val="en-US"/>
        </w:rPr>
        <w:t>;</w:t>
      </w:r>
    </w:p>
    <w:p w14:paraId="1849E135" w14:textId="46DAD000" w:rsidR="0083016F" w:rsidRPr="00B22919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x=sort(x);</w:t>
      </w:r>
    </w:p>
    <w:p w14:paraId="655160D4" w14:textId="77777777" w:rsidR="0083016F" w:rsidRPr="00B22919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y=expcdf(x,lambda);</w:t>
      </w:r>
    </w:p>
    <w:p w14:paraId="7DFC9627" w14:textId="1E0B2E93" w:rsidR="0083016F" w:rsidRPr="00730137" w:rsidRDefault="0083016F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cdf</w:t>
      </w:r>
      <w:r w:rsidRPr="00730137">
        <w:rPr>
          <w:rFonts w:cs="Times New Roman"/>
          <w:i/>
          <w:szCs w:val="28"/>
          <w:lang w:val="en-US"/>
        </w:rPr>
        <w:t>=[</w:t>
      </w:r>
      <w:r w:rsidRPr="00B22919">
        <w:rPr>
          <w:rFonts w:cs="Times New Roman"/>
          <w:i/>
          <w:szCs w:val="28"/>
          <w:lang w:val="en-US"/>
        </w:rPr>
        <w:t>x</w:t>
      </w:r>
      <w:r w:rsidRPr="00730137">
        <w:rPr>
          <w:rFonts w:cs="Times New Roman"/>
          <w:i/>
          <w:szCs w:val="28"/>
          <w:lang w:val="en-US"/>
        </w:rPr>
        <w:t xml:space="preserve">' </w:t>
      </w:r>
      <w:r w:rsidRPr="00B22919">
        <w:rPr>
          <w:rFonts w:cs="Times New Roman"/>
          <w:i/>
          <w:szCs w:val="28"/>
          <w:lang w:val="en-US"/>
        </w:rPr>
        <w:t>y</w:t>
      </w:r>
      <w:r w:rsidRPr="00730137">
        <w:rPr>
          <w:rFonts w:cs="Times New Roman"/>
          <w:i/>
          <w:szCs w:val="28"/>
          <w:lang w:val="en-US"/>
        </w:rPr>
        <w:t>'];</w:t>
      </w:r>
    </w:p>
    <w:p w14:paraId="2E067321" w14:textId="77777777" w:rsidR="00B22919" w:rsidRPr="00730137" w:rsidRDefault="00B22919" w:rsidP="00B22919">
      <w:pPr>
        <w:rPr>
          <w:rFonts w:cs="Times New Roman"/>
          <w:i/>
          <w:szCs w:val="28"/>
          <w:lang w:val="en-US"/>
        </w:rPr>
      </w:pPr>
    </w:p>
    <w:p w14:paraId="48D8FCF2" w14:textId="6A2B28F7" w:rsidR="00F769E9" w:rsidRPr="00B22919" w:rsidRDefault="00F769E9" w:rsidP="00B22919">
      <w:pPr>
        <w:rPr>
          <w:rFonts w:cs="Times New Roman"/>
          <w:szCs w:val="28"/>
        </w:rPr>
      </w:pPr>
      <w:r w:rsidRPr="00B22919">
        <w:rPr>
          <w:rFonts w:cs="Times New Roman"/>
          <w:szCs w:val="28"/>
        </w:rPr>
        <w:t>Также</w:t>
      </w:r>
      <w:r w:rsidRPr="00B22919">
        <w:rPr>
          <w:rFonts w:cs="Times New Roman"/>
          <w:i/>
          <w:szCs w:val="28"/>
        </w:rPr>
        <w:t xml:space="preserve"> </w:t>
      </w:r>
      <w:r w:rsidRPr="00B22919">
        <w:rPr>
          <w:rFonts w:cs="Times New Roman"/>
          <w:szCs w:val="28"/>
        </w:rPr>
        <w:t xml:space="preserve">опишем </w:t>
      </w:r>
      <w:r w:rsidRPr="00B22919">
        <w:rPr>
          <w:rFonts w:cs="Times New Roman"/>
          <w:i/>
          <w:szCs w:val="28"/>
          <w:lang w:val="en-US"/>
        </w:rPr>
        <w:t>m</w:t>
      </w:r>
      <w:r w:rsidRPr="00B22919">
        <w:rPr>
          <w:rFonts w:cs="Times New Roman"/>
          <w:szCs w:val="28"/>
        </w:rPr>
        <w:t>-файлы-сценарии, позволяющие проверить гипотезы о</w:t>
      </w:r>
      <w:r w:rsidR="00575345" w:rsidRPr="00B22919">
        <w:rPr>
          <w:rFonts w:cs="Times New Roman"/>
          <w:szCs w:val="28"/>
        </w:rPr>
        <w:t xml:space="preserve"> законе распределения с помощью критерия хи-квадрат</w:t>
      </w:r>
      <w:r w:rsidRPr="00B22919">
        <w:rPr>
          <w:rFonts w:cs="Times New Roman"/>
          <w:szCs w:val="28"/>
        </w:rPr>
        <w:t>.</w:t>
      </w:r>
    </w:p>
    <w:p w14:paraId="476CA0B0" w14:textId="77777777" w:rsidR="00F769E9" w:rsidRPr="00B22919" w:rsidRDefault="00F769E9" w:rsidP="00B22919">
      <w:pPr>
        <w:rPr>
          <w:rFonts w:cs="Times New Roman"/>
          <w:szCs w:val="28"/>
        </w:rPr>
      </w:pPr>
      <w:r w:rsidRPr="00B22919">
        <w:rPr>
          <w:rFonts w:cs="Times New Roman"/>
          <w:szCs w:val="28"/>
        </w:rPr>
        <w:t>Для равномерного распределения:</w:t>
      </w:r>
    </w:p>
    <w:p w14:paraId="25F03123" w14:textId="36FD1502" w:rsidR="00554C54" w:rsidRPr="00B22919" w:rsidRDefault="00554C54" w:rsidP="00B22919">
      <w:pPr>
        <w:rPr>
          <w:rFonts w:cs="Times New Roman"/>
          <w:i/>
          <w:szCs w:val="28"/>
          <w:lang w:val="es-419"/>
        </w:rPr>
      </w:pPr>
    </w:p>
    <w:p w14:paraId="7D7DE462" w14:textId="77777777" w:rsidR="00B54912" w:rsidRPr="00730137" w:rsidRDefault="00B54912" w:rsidP="00B22919">
      <w:pPr>
        <w:rPr>
          <w:rFonts w:cs="Times New Roman"/>
          <w:i/>
          <w:szCs w:val="28"/>
        </w:rPr>
      </w:pPr>
      <w:r w:rsidRPr="00B22919">
        <w:rPr>
          <w:rFonts w:cs="Times New Roman"/>
          <w:i/>
          <w:szCs w:val="28"/>
          <w:lang w:val="en-US"/>
        </w:rPr>
        <w:t>clear</w:t>
      </w:r>
      <w:r w:rsidRPr="00730137">
        <w:rPr>
          <w:rFonts w:cs="Times New Roman"/>
          <w:i/>
          <w:szCs w:val="28"/>
        </w:rPr>
        <w:t xml:space="preserve">; </w:t>
      </w:r>
      <w:r w:rsidRPr="00B22919">
        <w:rPr>
          <w:rFonts w:cs="Times New Roman"/>
          <w:i/>
          <w:szCs w:val="28"/>
          <w:lang w:val="en-US"/>
        </w:rPr>
        <w:t>clc</w:t>
      </w:r>
      <w:r w:rsidRPr="00730137">
        <w:rPr>
          <w:rFonts w:cs="Times New Roman"/>
          <w:i/>
          <w:szCs w:val="28"/>
        </w:rPr>
        <w:t>;</w:t>
      </w:r>
    </w:p>
    <w:p w14:paraId="61AF6F92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n=500;</w:t>
      </w:r>
    </w:p>
    <w:p w14:paraId="22582A81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a=-10; b=10;</w:t>
      </w:r>
    </w:p>
    <w:p w14:paraId="2B635102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x = double.empty(0,n);</w:t>
      </w:r>
    </w:p>
    <w:p w14:paraId="1C2791C5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i=1:n</w:t>
      </w:r>
    </w:p>
    <w:p w14:paraId="350FF674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x(i)=unifrnd(a,b);</w:t>
      </w:r>
    </w:p>
    <w:p w14:paraId="406E8959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end;</w:t>
      </w:r>
    </w:p>
    <w:p w14:paraId="6B97E090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</w:t>
      </w:r>
    </w:p>
    <w:p w14:paraId="3C8EEE39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l=5;</w:t>
      </w:r>
    </w:p>
    <w:p w14:paraId="5255C890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length=(max(x)-min(x))/l;</w:t>
      </w:r>
    </w:p>
    <w:p w14:paraId="3FFC1D92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intervals=min(x):length:max(x);</w:t>
      </w:r>
    </w:p>
    <w:p w14:paraId="46073B09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mi = zeros(l); </w:t>
      </w:r>
    </w:p>
    <w:p w14:paraId="1E70AFAC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i=1:n</w:t>
      </w:r>
    </w:p>
    <w:p w14:paraId="6410266F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if(x(i)&lt;intervals(2))</w:t>
      </w:r>
    </w:p>
    <w:p w14:paraId="5A9F5F11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mi(1)=mi(1)+1;</w:t>
      </w:r>
    </w:p>
    <w:p w14:paraId="2F0EFAD9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elseif(x(i)&lt;intervals(3))</w:t>
      </w:r>
    </w:p>
    <w:p w14:paraId="6CBA3158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mi(2)=mi(2)+1;</w:t>
      </w:r>
    </w:p>
    <w:p w14:paraId="3E03E6FE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elseif(x(i)&lt;intervals(4))</w:t>
      </w:r>
    </w:p>
    <w:p w14:paraId="36C17903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mi(3)=mi(3)+1;</w:t>
      </w:r>
    </w:p>
    <w:p w14:paraId="374C40A8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elseif(x(i)&lt;intervals(5))</w:t>
      </w:r>
    </w:p>
    <w:p w14:paraId="03593B56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mi(4)=mi(4)+1;</w:t>
      </w:r>
    </w:p>
    <w:p w14:paraId="1145FE9A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else</w:t>
      </w:r>
    </w:p>
    <w:p w14:paraId="454521CD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mi(5)=mi(5)+1;</w:t>
      </w:r>
    </w:p>
    <w:p w14:paraId="082E96BC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end  </w:t>
      </w:r>
    </w:p>
    <w:p w14:paraId="7E5954ED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end;</w:t>
      </w:r>
    </w:p>
    <w:p w14:paraId="441C15DD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</w:t>
      </w:r>
    </w:p>
    <w:p w14:paraId="047F8C3E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v=0;</w:t>
      </w:r>
    </w:p>
    <w:p w14:paraId="2C33C88B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p = double.empty(0,l);</w:t>
      </w:r>
    </w:p>
    <w:p w14:paraId="59A141CE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j=1:l</w:t>
      </w:r>
    </w:p>
    <w:p w14:paraId="1A66565A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lastRenderedPageBreak/>
        <w:t xml:space="preserve">    if (j==l) </w:t>
      </w:r>
    </w:p>
    <w:p w14:paraId="630B7E5B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p(j)=1-unifcdf(intervals(j),a,b);</w:t>
      </w:r>
    </w:p>
    <w:p w14:paraId="4AFB43B9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else</w:t>
      </w:r>
    </w:p>
    <w:p w14:paraId="2461E1CE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p(j)=unifcdf(intervals(j+1),a,b)-unifcdf(intervals(j),a,b);</w:t>
      </w:r>
    </w:p>
    <w:p w14:paraId="5A206E41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end</w:t>
      </w:r>
    </w:p>
    <w:p w14:paraId="2932AC53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v=v+((mi(j)-n*p(j))^2)/(n*p(j));</w:t>
      </w:r>
    </w:p>
    <w:p w14:paraId="1809B788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end;</w:t>
      </w:r>
    </w:p>
    <w:p w14:paraId="47D2ABE8" w14:textId="77777777" w:rsidR="00B54912" w:rsidRPr="00B22919" w:rsidRDefault="00B54912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</w:t>
      </w:r>
    </w:p>
    <w:p w14:paraId="3D807156" w14:textId="77777777" w:rsidR="0084367D" w:rsidRPr="00B22919" w:rsidRDefault="0084367D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alpha = [0.01 0.03 0.05]</w:t>
      </w:r>
    </w:p>
    <w:p w14:paraId="0388BC39" w14:textId="77777777" w:rsidR="0084367D" w:rsidRPr="00B22919" w:rsidRDefault="0084367D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fprintf('Alpha = %.2f: \n',alpha);</w:t>
      </w:r>
    </w:p>
    <w:p w14:paraId="2FA9913A" w14:textId="77777777" w:rsidR="0084367D" w:rsidRPr="00B22919" w:rsidRDefault="0084367D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va=chi2inv(1-alpha,l-1);  </w:t>
      </w:r>
    </w:p>
    <w:p w14:paraId="17353298" w14:textId="77777777" w:rsidR="0084367D" w:rsidRPr="00B22919" w:rsidRDefault="0084367D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fprintf('\tv=%.4f va=%.4f\n',v,va);</w:t>
      </w:r>
    </w:p>
    <w:p w14:paraId="6EE2A07F" w14:textId="77777777" w:rsidR="0084367D" w:rsidRPr="00B22919" w:rsidRDefault="0084367D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if v&lt;va</w:t>
      </w:r>
    </w:p>
    <w:p w14:paraId="07341995" w14:textId="77777777" w:rsidR="0084367D" w:rsidRPr="00B22919" w:rsidRDefault="0084367D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fprintf('\tHypothesis is accepted\n');</w:t>
      </w:r>
    </w:p>
    <w:p w14:paraId="74C61CE7" w14:textId="77777777" w:rsidR="0084367D" w:rsidRPr="00B22919" w:rsidRDefault="0084367D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else</w:t>
      </w:r>
    </w:p>
    <w:p w14:paraId="6F4FB776" w14:textId="77777777" w:rsidR="0084367D" w:rsidRPr="00B22919" w:rsidRDefault="0084367D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fprintf('\tHypothesis not accepted\n');</w:t>
      </w:r>
    </w:p>
    <w:p w14:paraId="603E1949" w14:textId="77777777" w:rsidR="0084367D" w:rsidRPr="00B22919" w:rsidRDefault="0084367D" w:rsidP="00B22919">
      <w:pPr>
        <w:rPr>
          <w:rFonts w:cs="Times New Roman"/>
          <w:i/>
          <w:szCs w:val="28"/>
        </w:rPr>
      </w:pPr>
      <w:r w:rsidRPr="00B22919">
        <w:rPr>
          <w:rFonts w:cs="Times New Roman"/>
          <w:i/>
          <w:szCs w:val="28"/>
          <w:lang w:val="en-US"/>
        </w:rPr>
        <w:t xml:space="preserve">    end</w:t>
      </w:r>
    </w:p>
    <w:p w14:paraId="495CE341" w14:textId="77777777" w:rsidR="0084367D" w:rsidRPr="00B22919" w:rsidRDefault="0084367D" w:rsidP="00B22919">
      <w:pPr>
        <w:rPr>
          <w:rFonts w:cs="Times New Roman"/>
          <w:i/>
          <w:szCs w:val="28"/>
        </w:rPr>
      </w:pPr>
      <w:r w:rsidRPr="00B22919">
        <w:rPr>
          <w:rFonts w:cs="Times New Roman"/>
          <w:i/>
          <w:szCs w:val="28"/>
          <w:lang w:val="en-US"/>
        </w:rPr>
        <w:t>end</w:t>
      </w:r>
      <w:r w:rsidRPr="00B22919">
        <w:rPr>
          <w:rFonts w:cs="Times New Roman"/>
          <w:i/>
          <w:szCs w:val="28"/>
        </w:rPr>
        <w:t>;</w:t>
      </w:r>
    </w:p>
    <w:p w14:paraId="601CE949" w14:textId="73FAA85F" w:rsidR="001E3160" w:rsidRPr="00B22919" w:rsidRDefault="001E3160" w:rsidP="00B22919">
      <w:pPr>
        <w:rPr>
          <w:rFonts w:cs="Times New Roman"/>
          <w:i/>
          <w:szCs w:val="28"/>
        </w:rPr>
      </w:pPr>
    </w:p>
    <w:p w14:paraId="0A894DE9" w14:textId="66940FC3" w:rsidR="001E3160" w:rsidRPr="00B22919" w:rsidRDefault="001E3160" w:rsidP="00B22919">
      <w:pPr>
        <w:rPr>
          <w:rFonts w:cs="Times New Roman"/>
          <w:szCs w:val="28"/>
        </w:rPr>
      </w:pPr>
      <w:r w:rsidRPr="00B22919">
        <w:rPr>
          <w:rFonts w:cs="Times New Roman"/>
          <w:szCs w:val="28"/>
        </w:rPr>
        <w:t>Для экспоненциального распределения поменяется первая часть (</w:t>
      </w:r>
      <w:r w:rsidR="005E5F24" w:rsidRPr="00B22919">
        <w:rPr>
          <w:rFonts w:cs="Times New Roman"/>
          <w:szCs w:val="28"/>
        </w:rPr>
        <w:t xml:space="preserve">инициализация массива </w:t>
      </w:r>
      <w:r w:rsidR="005E5F24" w:rsidRPr="00B22919">
        <w:rPr>
          <w:rFonts w:cs="Times New Roman"/>
          <w:i/>
          <w:szCs w:val="28"/>
          <w:lang w:val="en-US"/>
        </w:rPr>
        <w:t>x</w:t>
      </w:r>
      <w:r w:rsidRPr="00B22919">
        <w:rPr>
          <w:rFonts w:cs="Times New Roman"/>
          <w:szCs w:val="28"/>
        </w:rPr>
        <w:t>)</w:t>
      </w:r>
      <w:r w:rsidR="00432DDF" w:rsidRPr="00B22919">
        <w:rPr>
          <w:rFonts w:cs="Times New Roman"/>
          <w:szCs w:val="28"/>
        </w:rPr>
        <w:t xml:space="preserve"> и нахождение гипотетической вероятности</w:t>
      </w:r>
      <w:r w:rsidRPr="00B22919">
        <w:rPr>
          <w:rFonts w:cs="Times New Roman"/>
          <w:szCs w:val="28"/>
        </w:rPr>
        <w:t>:</w:t>
      </w:r>
    </w:p>
    <w:p w14:paraId="3E652910" w14:textId="209ED80A" w:rsidR="005E5F24" w:rsidRPr="00B22919" w:rsidRDefault="005E5F24" w:rsidP="00B22919">
      <w:pPr>
        <w:rPr>
          <w:rFonts w:cs="Times New Roman"/>
          <w:szCs w:val="28"/>
        </w:rPr>
      </w:pPr>
    </w:p>
    <w:p w14:paraId="4D199B8E" w14:textId="77777777" w:rsidR="005E5F24" w:rsidRPr="00B22919" w:rsidRDefault="005E5F24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lambda = 10;</w:t>
      </w:r>
    </w:p>
    <w:p w14:paraId="6A7181F5" w14:textId="77777777" w:rsidR="005E5F24" w:rsidRPr="00B22919" w:rsidRDefault="005E5F24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x=double.empty(0,n);</w:t>
      </w:r>
    </w:p>
    <w:p w14:paraId="1F937902" w14:textId="77777777" w:rsidR="005E5F24" w:rsidRPr="00B22919" w:rsidRDefault="005E5F24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i=1:n</w:t>
      </w:r>
    </w:p>
    <w:p w14:paraId="779615DE" w14:textId="77777777" w:rsidR="005E5F24" w:rsidRPr="00B22919" w:rsidRDefault="005E5F24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x(i)=exprnd(lambda);</w:t>
      </w:r>
    </w:p>
    <w:p w14:paraId="53D1E52D" w14:textId="0957D7FC" w:rsidR="005E5F24" w:rsidRPr="00B22919" w:rsidRDefault="005E5F24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end;</w:t>
      </w:r>
    </w:p>
    <w:p w14:paraId="0A058BBB" w14:textId="69EDDC83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</w:p>
    <w:p w14:paraId="78FD7BE4" w14:textId="77777777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for j=1:l</w:t>
      </w:r>
    </w:p>
    <w:p w14:paraId="2F86E306" w14:textId="77777777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if (j==l) </w:t>
      </w:r>
    </w:p>
    <w:p w14:paraId="64C02722" w14:textId="77777777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p(j)=1-expcdf(intervals(j),lambda);</w:t>
      </w:r>
    </w:p>
    <w:p w14:paraId="3AAA27E8" w14:textId="77777777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else</w:t>
      </w:r>
    </w:p>
    <w:p w14:paraId="2CC9BFFB" w14:textId="77777777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    p(j)=expcdf(intervals(j+1),lambda)-expcdf(intervals(j),lambda);</w:t>
      </w:r>
    </w:p>
    <w:p w14:paraId="52D6CBB6" w14:textId="77777777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end</w:t>
      </w:r>
    </w:p>
    <w:p w14:paraId="1551E28E" w14:textId="77777777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 xml:space="preserve">    v=v+((mi(j)-n*p(j))^2)/(n*p(j));</w:t>
      </w:r>
    </w:p>
    <w:p w14:paraId="016D2879" w14:textId="77777777" w:rsidR="00325407" w:rsidRPr="00B22919" w:rsidRDefault="00325407" w:rsidP="00B22919">
      <w:pPr>
        <w:rPr>
          <w:rFonts w:cs="Times New Roman"/>
          <w:i/>
          <w:szCs w:val="28"/>
          <w:lang w:val="en-US"/>
        </w:rPr>
      </w:pPr>
      <w:r w:rsidRPr="00B22919">
        <w:rPr>
          <w:rFonts w:cs="Times New Roman"/>
          <w:i/>
          <w:szCs w:val="28"/>
          <w:lang w:val="en-US"/>
        </w:rPr>
        <w:t>end;</w:t>
      </w:r>
    </w:p>
    <w:p w14:paraId="05B84EEA" w14:textId="7CF27BFB" w:rsidR="00D128A8" w:rsidRPr="00325407" w:rsidRDefault="00D128A8" w:rsidP="008F281E">
      <w:pPr>
        <w:rPr>
          <w:lang w:val="en-US"/>
        </w:rPr>
      </w:pPr>
      <w:r w:rsidRPr="00325407">
        <w:rPr>
          <w:lang w:val="en-US"/>
        </w:rPr>
        <w:br w:type="page"/>
      </w:r>
    </w:p>
    <w:p w14:paraId="02F999E7" w14:textId="349EC3A8" w:rsidR="002F3AD0" w:rsidRDefault="002F3AD0" w:rsidP="002F3AD0">
      <w:pPr>
        <w:pStyle w:val="1"/>
      </w:pPr>
      <w:r>
        <w:lastRenderedPageBreak/>
        <w:t>Выводы</w:t>
      </w:r>
    </w:p>
    <w:p w14:paraId="49C4D028" w14:textId="13EA9520" w:rsidR="001A3308" w:rsidRDefault="001A3308" w:rsidP="001A3308">
      <w:r>
        <w:t xml:space="preserve">Написали </w:t>
      </w:r>
      <w:r w:rsidR="009748D4" w:rsidRPr="00B22919">
        <w:rPr>
          <w:rFonts w:cs="Times New Roman"/>
          <w:i/>
          <w:szCs w:val="28"/>
          <w:lang w:val="en-US"/>
        </w:rPr>
        <w:t>m</w:t>
      </w:r>
      <w:r w:rsidR="009748D4" w:rsidRPr="00B22919">
        <w:rPr>
          <w:rFonts w:cs="Times New Roman"/>
          <w:szCs w:val="28"/>
        </w:rPr>
        <w:t xml:space="preserve">-файлы-сценарии, позволяющие проверить гипотезы о законе распределения с помощью </w:t>
      </w:r>
      <w:r w:rsidR="00C76ED2">
        <w:rPr>
          <w:rFonts w:eastAsia="Times New Roman" w:cs="Times New Roman"/>
          <w:color w:val="000000"/>
          <w:szCs w:val="28"/>
          <w:lang w:eastAsia="en-US"/>
        </w:rPr>
        <w:t>критерия</w:t>
      </w:r>
      <w:r w:rsidR="00C76ED2" w:rsidRPr="009748D4">
        <w:rPr>
          <w:rFonts w:eastAsia="Times New Roman" w:cs="Times New Roman"/>
          <w:color w:val="000000"/>
          <w:szCs w:val="28"/>
          <w:lang w:eastAsia="en-US"/>
        </w:rPr>
        <w:t xml:space="preserve"> Колмогорова </w:t>
      </w:r>
      <w:r w:rsidR="009748D4" w:rsidRPr="00B22919">
        <w:rPr>
          <w:rFonts w:cs="Times New Roman"/>
          <w:szCs w:val="28"/>
        </w:rPr>
        <w:t>критерия хи-квадрат</w:t>
      </w:r>
      <w:r w:rsidR="004F56A4">
        <w:rPr>
          <w:rFonts w:cs="Times New Roman"/>
          <w:szCs w:val="28"/>
        </w:rPr>
        <w:t xml:space="preserve"> и выполнили проверку гипотезы для равномерного и экспоненциального распределений</w:t>
      </w:r>
      <w:r w:rsidR="00F93CE3" w:rsidRPr="00F93CE3">
        <w:t>.</w:t>
      </w:r>
      <w:r w:rsidR="004F56A4">
        <w:t xml:space="preserve"> В обоих случаях нулевая гипотеза подтвердилась.</w:t>
      </w:r>
    </w:p>
    <w:sectPr w:rsidR="001A3308" w:rsidSect="009F69B1">
      <w:footerReference w:type="firs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724C" w14:textId="77777777" w:rsidR="00C246D6" w:rsidRDefault="00C246D6" w:rsidP="003E3FFA">
      <w:pPr>
        <w:spacing w:line="240" w:lineRule="auto"/>
      </w:pPr>
      <w:r>
        <w:separator/>
      </w:r>
    </w:p>
  </w:endnote>
  <w:endnote w:type="continuationSeparator" w:id="0">
    <w:p w14:paraId="44048F02" w14:textId="77777777" w:rsidR="00C246D6" w:rsidRDefault="00C246D6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56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B890" w14:textId="49AD79B3" w:rsidR="004720E8" w:rsidRDefault="004720E8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01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3DC1D27" w14:textId="77777777" w:rsidR="004720E8" w:rsidRDefault="004720E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CF9D" w14:textId="2804EA71" w:rsidR="009B7FE9" w:rsidRDefault="009B7FE9">
    <w:pPr>
      <w:pStyle w:val="af2"/>
      <w:jc w:val="right"/>
    </w:pPr>
  </w:p>
  <w:p w14:paraId="68E55E00" w14:textId="77777777" w:rsidR="009B7FE9" w:rsidRDefault="009B7FE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569E" w14:textId="7D348E18" w:rsidR="0051037D" w:rsidRDefault="0051037D">
    <w:pPr>
      <w:pStyle w:val="af2"/>
      <w:jc w:val="right"/>
    </w:pPr>
    <w:r>
      <w:t>4</w:t>
    </w:r>
  </w:p>
  <w:p w14:paraId="3B6FD9D8" w14:textId="77777777" w:rsidR="0051037D" w:rsidRDefault="0051037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E533" w14:textId="77777777" w:rsidR="00C246D6" w:rsidRDefault="00C246D6" w:rsidP="003E3FFA">
      <w:pPr>
        <w:spacing w:line="240" w:lineRule="auto"/>
      </w:pPr>
      <w:r>
        <w:separator/>
      </w:r>
    </w:p>
  </w:footnote>
  <w:footnote w:type="continuationSeparator" w:id="0">
    <w:p w14:paraId="5B85FD59" w14:textId="77777777" w:rsidR="00C246D6" w:rsidRDefault="00C246D6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2"/>
  </w:num>
  <w:num w:numId="4">
    <w:abstractNumId w:val="20"/>
  </w:num>
  <w:num w:numId="5">
    <w:abstractNumId w:val="5"/>
  </w:num>
  <w:num w:numId="6">
    <w:abstractNumId w:val="23"/>
  </w:num>
  <w:num w:numId="7">
    <w:abstractNumId w:val="15"/>
  </w:num>
  <w:num w:numId="8">
    <w:abstractNumId w:val="6"/>
  </w:num>
  <w:num w:numId="9">
    <w:abstractNumId w:val="11"/>
  </w:num>
  <w:num w:numId="10">
    <w:abstractNumId w:val="30"/>
  </w:num>
  <w:num w:numId="11">
    <w:abstractNumId w:val="31"/>
  </w:num>
  <w:num w:numId="12">
    <w:abstractNumId w:val="2"/>
  </w:num>
  <w:num w:numId="13">
    <w:abstractNumId w:val="21"/>
  </w:num>
  <w:num w:numId="14">
    <w:abstractNumId w:val="3"/>
  </w:num>
  <w:num w:numId="15">
    <w:abstractNumId w:val="4"/>
  </w:num>
  <w:num w:numId="16">
    <w:abstractNumId w:val="14"/>
  </w:num>
  <w:num w:numId="17">
    <w:abstractNumId w:val="24"/>
  </w:num>
  <w:num w:numId="18">
    <w:abstractNumId w:val="0"/>
  </w:num>
  <w:num w:numId="19">
    <w:abstractNumId w:val="7"/>
  </w:num>
  <w:num w:numId="20">
    <w:abstractNumId w:val="26"/>
  </w:num>
  <w:num w:numId="21">
    <w:abstractNumId w:val="13"/>
  </w:num>
  <w:num w:numId="22">
    <w:abstractNumId w:val="33"/>
  </w:num>
  <w:num w:numId="23">
    <w:abstractNumId w:val="22"/>
  </w:num>
  <w:num w:numId="24">
    <w:abstractNumId w:val="19"/>
  </w:num>
  <w:num w:numId="25">
    <w:abstractNumId w:val="18"/>
  </w:num>
  <w:num w:numId="26">
    <w:abstractNumId w:val="29"/>
  </w:num>
  <w:num w:numId="27">
    <w:abstractNumId w:val="17"/>
  </w:num>
  <w:num w:numId="28">
    <w:abstractNumId w:val="16"/>
  </w:num>
  <w:num w:numId="29">
    <w:abstractNumId w:val="1"/>
  </w:num>
  <w:num w:numId="30">
    <w:abstractNumId w:val="27"/>
  </w:num>
  <w:num w:numId="31">
    <w:abstractNumId w:val="25"/>
  </w:num>
  <w:num w:numId="32">
    <w:abstractNumId w:val="8"/>
  </w:num>
  <w:num w:numId="33">
    <w:abstractNumId w:val="12"/>
  </w:num>
  <w:num w:numId="34">
    <w:abstractNumId w:val="10"/>
  </w:num>
  <w:num w:numId="3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B"/>
    <w:rsid w:val="000121D1"/>
    <w:rsid w:val="0001535C"/>
    <w:rsid w:val="000153D9"/>
    <w:rsid w:val="0002169D"/>
    <w:rsid w:val="000231F4"/>
    <w:rsid w:val="00036248"/>
    <w:rsid w:val="000403C7"/>
    <w:rsid w:val="000438A0"/>
    <w:rsid w:val="00044656"/>
    <w:rsid w:val="00044821"/>
    <w:rsid w:val="000475F1"/>
    <w:rsid w:val="0005276A"/>
    <w:rsid w:val="00054D44"/>
    <w:rsid w:val="00055081"/>
    <w:rsid w:val="00056C56"/>
    <w:rsid w:val="00060397"/>
    <w:rsid w:val="000641E3"/>
    <w:rsid w:val="00065850"/>
    <w:rsid w:val="00065BE9"/>
    <w:rsid w:val="0006601C"/>
    <w:rsid w:val="00070D9A"/>
    <w:rsid w:val="00073181"/>
    <w:rsid w:val="00075120"/>
    <w:rsid w:val="00080880"/>
    <w:rsid w:val="000816A8"/>
    <w:rsid w:val="000873AB"/>
    <w:rsid w:val="00095B82"/>
    <w:rsid w:val="000A2C02"/>
    <w:rsid w:val="000A2E77"/>
    <w:rsid w:val="000B0385"/>
    <w:rsid w:val="000B1FC9"/>
    <w:rsid w:val="000C219B"/>
    <w:rsid w:val="000D1930"/>
    <w:rsid w:val="000D6CBB"/>
    <w:rsid w:val="000E1C5C"/>
    <w:rsid w:val="000F5D70"/>
    <w:rsid w:val="001058CC"/>
    <w:rsid w:val="00105E8F"/>
    <w:rsid w:val="00111EF8"/>
    <w:rsid w:val="001133B0"/>
    <w:rsid w:val="00113C15"/>
    <w:rsid w:val="00116958"/>
    <w:rsid w:val="00116C9F"/>
    <w:rsid w:val="00124560"/>
    <w:rsid w:val="001246A5"/>
    <w:rsid w:val="0012625D"/>
    <w:rsid w:val="00131D48"/>
    <w:rsid w:val="00136AB9"/>
    <w:rsid w:val="00137303"/>
    <w:rsid w:val="00144B8F"/>
    <w:rsid w:val="00145496"/>
    <w:rsid w:val="001560B0"/>
    <w:rsid w:val="00161413"/>
    <w:rsid w:val="001648F0"/>
    <w:rsid w:val="00164A25"/>
    <w:rsid w:val="00164C35"/>
    <w:rsid w:val="00166446"/>
    <w:rsid w:val="00181F3D"/>
    <w:rsid w:val="00185076"/>
    <w:rsid w:val="001852E1"/>
    <w:rsid w:val="00191F79"/>
    <w:rsid w:val="001931C6"/>
    <w:rsid w:val="00194DDD"/>
    <w:rsid w:val="001974BF"/>
    <w:rsid w:val="001A3308"/>
    <w:rsid w:val="001A6215"/>
    <w:rsid w:val="001B01E5"/>
    <w:rsid w:val="001B1AE2"/>
    <w:rsid w:val="001C3392"/>
    <w:rsid w:val="001C6BA3"/>
    <w:rsid w:val="001D3735"/>
    <w:rsid w:val="001E0F4F"/>
    <w:rsid w:val="001E2AD7"/>
    <w:rsid w:val="001E3160"/>
    <w:rsid w:val="001F2592"/>
    <w:rsid w:val="001F5ED8"/>
    <w:rsid w:val="002074E2"/>
    <w:rsid w:val="00210426"/>
    <w:rsid w:val="00210642"/>
    <w:rsid w:val="00211397"/>
    <w:rsid w:val="00215D2B"/>
    <w:rsid w:val="0022106C"/>
    <w:rsid w:val="00221E98"/>
    <w:rsid w:val="002246B4"/>
    <w:rsid w:val="00226CD7"/>
    <w:rsid w:val="002278EE"/>
    <w:rsid w:val="00231213"/>
    <w:rsid w:val="002333EE"/>
    <w:rsid w:val="00233889"/>
    <w:rsid w:val="002433D1"/>
    <w:rsid w:val="002510A4"/>
    <w:rsid w:val="00251D69"/>
    <w:rsid w:val="00253A19"/>
    <w:rsid w:val="00256AFA"/>
    <w:rsid w:val="00262221"/>
    <w:rsid w:val="0026291C"/>
    <w:rsid w:val="00266C9B"/>
    <w:rsid w:val="00277B5F"/>
    <w:rsid w:val="00284D02"/>
    <w:rsid w:val="00286E80"/>
    <w:rsid w:val="00290A24"/>
    <w:rsid w:val="002973C7"/>
    <w:rsid w:val="00297C7A"/>
    <w:rsid w:val="002A06BB"/>
    <w:rsid w:val="002A5BE4"/>
    <w:rsid w:val="002A73D2"/>
    <w:rsid w:val="002B0BF9"/>
    <w:rsid w:val="002B3B84"/>
    <w:rsid w:val="002B45E7"/>
    <w:rsid w:val="002B55AD"/>
    <w:rsid w:val="002B7679"/>
    <w:rsid w:val="002C2EC8"/>
    <w:rsid w:val="002D3F7E"/>
    <w:rsid w:val="002D530C"/>
    <w:rsid w:val="002D599E"/>
    <w:rsid w:val="002E3845"/>
    <w:rsid w:val="002E391C"/>
    <w:rsid w:val="002E4C62"/>
    <w:rsid w:val="002F3AD0"/>
    <w:rsid w:val="002F6F00"/>
    <w:rsid w:val="00300140"/>
    <w:rsid w:val="00305A1D"/>
    <w:rsid w:val="00307620"/>
    <w:rsid w:val="00322BCC"/>
    <w:rsid w:val="003239FC"/>
    <w:rsid w:val="00325407"/>
    <w:rsid w:val="00325963"/>
    <w:rsid w:val="00330E41"/>
    <w:rsid w:val="00331FC5"/>
    <w:rsid w:val="00333159"/>
    <w:rsid w:val="00333F56"/>
    <w:rsid w:val="003406C9"/>
    <w:rsid w:val="0034180F"/>
    <w:rsid w:val="003444A2"/>
    <w:rsid w:val="0034538D"/>
    <w:rsid w:val="003522E4"/>
    <w:rsid w:val="00352B90"/>
    <w:rsid w:val="00355DE6"/>
    <w:rsid w:val="00357566"/>
    <w:rsid w:val="00366457"/>
    <w:rsid w:val="0037487C"/>
    <w:rsid w:val="003870DF"/>
    <w:rsid w:val="00390681"/>
    <w:rsid w:val="00391BE5"/>
    <w:rsid w:val="0039444C"/>
    <w:rsid w:val="00395AB6"/>
    <w:rsid w:val="00395F94"/>
    <w:rsid w:val="0039605C"/>
    <w:rsid w:val="0039791E"/>
    <w:rsid w:val="003A3B17"/>
    <w:rsid w:val="003B7159"/>
    <w:rsid w:val="003B734D"/>
    <w:rsid w:val="003C2A7D"/>
    <w:rsid w:val="003C3874"/>
    <w:rsid w:val="003D6BC0"/>
    <w:rsid w:val="003E02C3"/>
    <w:rsid w:val="003E1A33"/>
    <w:rsid w:val="003E3C28"/>
    <w:rsid w:val="003E3FFA"/>
    <w:rsid w:val="003E4615"/>
    <w:rsid w:val="003E4BAC"/>
    <w:rsid w:val="003E6639"/>
    <w:rsid w:val="003F6D46"/>
    <w:rsid w:val="00401352"/>
    <w:rsid w:val="0040450D"/>
    <w:rsid w:val="004140CA"/>
    <w:rsid w:val="0041476C"/>
    <w:rsid w:val="00417BE0"/>
    <w:rsid w:val="004231BC"/>
    <w:rsid w:val="004253EF"/>
    <w:rsid w:val="00430EA5"/>
    <w:rsid w:val="00432DDF"/>
    <w:rsid w:val="00444CA5"/>
    <w:rsid w:val="004465D4"/>
    <w:rsid w:val="00447AAE"/>
    <w:rsid w:val="004500B4"/>
    <w:rsid w:val="00454100"/>
    <w:rsid w:val="0045437E"/>
    <w:rsid w:val="00467E39"/>
    <w:rsid w:val="00470620"/>
    <w:rsid w:val="004720E8"/>
    <w:rsid w:val="00474BF2"/>
    <w:rsid w:val="00483BA6"/>
    <w:rsid w:val="0048486D"/>
    <w:rsid w:val="00485DC8"/>
    <w:rsid w:val="00491795"/>
    <w:rsid w:val="00493ACD"/>
    <w:rsid w:val="00495248"/>
    <w:rsid w:val="004959BC"/>
    <w:rsid w:val="00497211"/>
    <w:rsid w:val="004973B9"/>
    <w:rsid w:val="004976BD"/>
    <w:rsid w:val="0049789B"/>
    <w:rsid w:val="004A6B44"/>
    <w:rsid w:val="004A778D"/>
    <w:rsid w:val="004B104A"/>
    <w:rsid w:val="004C0965"/>
    <w:rsid w:val="004C545B"/>
    <w:rsid w:val="004D0662"/>
    <w:rsid w:val="004E044E"/>
    <w:rsid w:val="004E1BF3"/>
    <w:rsid w:val="004E6599"/>
    <w:rsid w:val="004F231A"/>
    <w:rsid w:val="004F3201"/>
    <w:rsid w:val="004F56A4"/>
    <w:rsid w:val="005027A0"/>
    <w:rsid w:val="0050666A"/>
    <w:rsid w:val="005071A8"/>
    <w:rsid w:val="0051037D"/>
    <w:rsid w:val="00510829"/>
    <w:rsid w:val="0051271B"/>
    <w:rsid w:val="00514F33"/>
    <w:rsid w:val="00517396"/>
    <w:rsid w:val="00520954"/>
    <w:rsid w:val="0052338C"/>
    <w:rsid w:val="005240EC"/>
    <w:rsid w:val="005241B5"/>
    <w:rsid w:val="00527FC3"/>
    <w:rsid w:val="00530D3E"/>
    <w:rsid w:val="00531D4F"/>
    <w:rsid w:val="00537B93"/>
    <w:rsid w:val="005414C7"/>
    <w:rsid w:val="0055035C"/>
    <w:rsid w:val="00554C54"/>
    <w:rsid w:val="00555809"/>
    <w:rsid w:val="0055697B"/>
    <w:rsid w:val="00562349"/>
    <w:rsid w:val="0056728F"/>
    <w:rsid w:val="00575345"/>
    <w:rsid w:val="00584E15"/>
    <w:rsid w:val="00596454"/>
    <w:rsid w:val="005A1F8B"/>
    <w:rsid w:val="005A6DAF"/>
    <w:rsid w:val="005B6337"/>
    <w:rsid w:val="005C2C5B"/>
    <w:rsid w:val="005C6021"/>
    <w:rsid w:val="005E4C8F"/>
    <w:rsid w:val="005E5F24"/>
    <w:rsid w:val="005E7270"/>
    <w:rsid w:val="005E7F75"/>
    <w:rsid w:val="005F470C"/>
    <w:rsid w:val="00607054"/>
    <w:rsid w:val="00611ADE"/>
    <w:rsid w:val="00612910"/>
    <w:rsid w:val="00615FAB"/>
    <w:rsid w:val="00616BF0"/>
    <w:rsid w:val="00626284"/>
    <w:rsid w:val="00631672"/>
    <w:rsid w:val="00631CB3"/>
    <w:rsid w:val="00631CD5"/>
    <w:rsid w:val="00635629"/>
    <w:rsid w:val="006456A1"/>
    <w:rsid w:val="006458B9"/>
    <w:rsid w:val="0064733E"/>
    <w:rsid w:val="00647E17"/>
    <w:rsid w:val="00654EB5"/>
    <w:rsid w:val="00660696"/>
    <w:rsid w:val="006650DF"/>
    <w:rsid w:val="00665A82"/>
    <w:rsid w:val="00666500"/>
    <w:rsid w:val="00670E1F"/>
    <w:rsid w:val="00673522"/>
    <w:rsid w:val="0067404D"/>
    <w:rsid w:val="006750CD"/>
    <w:rsid w:val="006754B2"/>
    <w:rsid w:val="00675C51"/>
    <w:rsid w:val="00681498"/>
    <w:rsid w:val="006823D2"/>
    <w:rsid w:val="00683367"/>
    <w:rsid w:val="0068610B"/>
    <w:rsid w:val="00686F5B"/>
    <w:rsid w:val="00690912"/>
    <w:rsid w:val="00691ABE"/>
    <w:rsid w:val="00694B0F"/>
    <w:rsid w:val="00697727"/>
    <w:rsid w:val="00697CC3"/>
    <w:rsid w:val="006A037F"/>
    <w:rsid w:val="006A203D"/>
    <w:rsid w:val="006A2DD9"/>
    <w:rsid w:val="006A3484"/>
    <w:rsid w:val="006A4D87"/>
    <w:rsid w:val="006A58D4"/>
    <w:rsid w:val="006B4F7F"/>
    <w:rsid w:val="006B5514"/>
    <w:rsid w:val="006B5B30"/>
    <w:rsid w:val="006B7A3F"/>
    <w:rsid w:val="006C0CF0"/>
    <w:rsid w:val="006C214E"/>
    <w:rsid w:val="006C6AF1"/>
    <w:rsid w:val="006C79AE"/>
    <w:rsid w:val="006E1469"/>
    <w:rsid w:val="006E1F03"/>
    <w:rsid w:val="006F1793"/>
    <w:rsid w:val="006F2641"/>
    <w:rsid w:val="00702D47"/>
    <w:rsid w:val="00703022"/>
    <w:rsid w:val="007041B6"/>
    <w:rsid w:val="0070490B"/>
    <w:rsid w:val="00706F79"/>
    <w:rsid w:val="00712FFF"/>
    <w:rsid w:val="00713A05"/>
    <w:rsid w:val="00715CD4"/>
    <w:rsid w:val="00717970"/>
    <w:rsid w:val="00720950"/>
    <w:rsid w:val="0072301F"/>
    <w:rsid w:val="00723E08"/>
    <w:rsid w:val="00724F82"/>
    <w:rsid w:val="00730137"/>
    <w:rsid w:val="00733755"/>
    <w:rsid w:val="00734ED1"/>
    <w:rsid w:val="00740006"/>
    <w:rsid w:val="00741477"/>
    <w:rsid w:val="0074174A"/>
    <w:rsid w:val="0074221E"/>
    <w:rsid w:val="007430B7"/>
    <w:rsid w:val="00744D53"/>
    <w:rsid w:val="00747E44"/>
    <w:rsid w:val="00750DA6"/>
    <w:rsid w:val="00754C71"/>
    <w:rsid w:val="00756DC3"/>
    <w:rsid w:val="00757FE4"/>
    <w:rsid w:val="00765C4F"/>
    <w:rsid w:val="0077179E"/>
    <w:rsid w:val="00776130"/>
    <w:rsid w:val="00776222"/>
    <w:rsid w:val="00776DDE"/>
    <w:rsid w:val="0078487B"/>
    <w:rsid w:val="00785A13"/>
    <w:rsid w:val="007860F7"/>
    <w:rsid w:val="0079093B"/>
    <w:rsid w:val="00796D44"/>
    <w:rsid w:val="007A5A4F"/>
    <w:rsid w:val="007A66B4"/>
    <w:rsid w:val="007A7C0B"/>
    <w:rsid w:val="007B0541"/>
    <w:rsid w:val="007B1B90"/>
    <w:rsid w:val="007B621A"/>
    <w:rsid w:val="007B73DF"/>
    <w:rsid w:val="007B76E4"/>
    <w:rsid w:val="007C4DFA"/>
    <w:rsid w:val="007C5FC7"/>
    <w:rsid w:val="007C7311"/>
    <w:rsid w:val="007D07D1"/>
    <w:rsid w:val="007D09EF"/>
    <w:rsid w:val="007D247A"/>
    <w:rsid w:val="007D7589"/>
    <w:rsid w:val="007E31D5"/>
    <w:rsid w:val="007E3E66"/>
    <w:rsid w:val="007F3883"/>
    <w:rsid w:val="007F62DF"/>
    <w:rsid w:val="008040AE"/>
    <w:rsid w:val="00804A46"/>
    <w:rsid w:val="008107B7"/>
    <w:rsid w:val="0081158B"/>
    <w:rsid w:val="008127BD"/>
    <w:rsid w:val="008262F7"/>
    <w:rsid w:val="0083016F"/>
    <w:rsid w:val="00835B30"/>
    <w:rsid w:val="0084367D"/>
    <w:rsid w:val="00844304"/>
    <w:rsid w:val="00847E69"/>
    <w:rsid w:val="008660F3"/>
    <w:rsid w:val="00867C4B"/>
    <w:rsid w:val="0087646C"/>
    <w:rsid w:val="00881186"/>
    <w:rsid w:val="008837CE"/>
    <w:rsid w:val="00887447"/>
    <w:rsid w:val="0088771A"/>
    <w:rsid w:val="00893883"/>
    <w:rsid w:val="008E026A"/>
    <w:rsid w:val="008E104D"/>
    <w:rsid w:val="008E6158"/>
    <w:rsid w:val="008F281E"/>
    <w:rsid w:val="008F2D3D"/>
    <w:rsid w:val="008F48C3"/>
    <w:rsid w:val="008F72A1"/>
    <w:rsid w:val="009036DC"/>
    <w:rsid w:val="00904250"/>
    <w:rsid w:val="0091412C"/>
    <w:rsid w:val="00916D6D"/>
    <w:rsid w:val="00922D57"/>
    <w:rsid w:val="009235BF"/>
    <w:rsid w:val="0092369C"/>
    <w:rsid w:val="0093586B"/>
    <w:rsid w:val="00937619"/>
    <w:rsid w:val="0094035B"/>
    <w:rsid w:val="009429FB"/>
    <w:rsid w:val="00944BEE"/>
    <w:rsid w:val="0095158D"/>
    <w:rsid w:val="00957B54"/>
    <w:rsid w:val="00957EE2"/>
    <w:rsid w:val="00967B04"/>
    <w:rsid w:val="009748D4"/>
    <w:rsid w:val="00975205"/>
    <w:rsid w:val="0098098C"/>
    <w:rsid w:val="0098295B"/>
    <w:rsid w:val="00983954"/>
    <w:rsid w:val="00983995"/>
    <w:rsid w:val="00984399"/>
    <w:rsid w:val="009852BF"/>
    <w:rsid w:val="00990956"/>
    <w:rsid w:val="009A054F"/>
    <w:rsid w:val="009A1B58"/>
    <w:rsid w:val="009A63E2"/>
    <w:rsid w:val="009A7C72"/>
    <w:rsid w:val="009B2C62"/>
    <w:rsid w:val="009B329C"/>
    <w:rsid w:val="009B7FE9"/>
    <w:rsid w:val="009C066C"/>
    <w:rsid w:val="009D04F0"/>
    <w:rsid w:val="009F61E7"/>
    <w:rsid w:val="009F69B1"/>
    <w:rsid w:val="009F7AA5"/>
    <w:rsid w:val="00A00C08"/>
    <w:rsid w:val="00A02CC9"/>
    <w:rsid w:val="00A03211"/>
    <w:rsid w:val="00A1256C"/>
    <w:rsid w:val="00A13A8B"/>
    <w:rsid w:val="00A143F1"/>
    <w:rsid w:val="00A24E07"/>
    <w:rsid w:val="00A25E95"/>
    <w:rsid w:val="00A30B05"/>
    <w:rsid w:val="00A373D5"/>
    <w:rsid w:val="00A45222"/>
    <w:rsid w:val="00A45E61"/>
    <w:rsid w:val="00A54152"/>
    <w:rsid w:val="00A647AA"/>
    <w:rsid w:val="00A64B3C"/>
    <w:rsid w:val="00A65AD5"/>
    <w:rsid w:val="00A6632E"/>
    <w:rsid w:val="00A7291E"/>
    <w:rsid w:val="00A73842"/>
    <w:rsid w:val="00A81065"/>
    <w:rsid w:val="00A812CF"/>
    <w:rsid w:val="00A86C1B"/>
    <w:rsid w:val="00A8744A"/>
    <w:rsid w:val="00A878E8"/>
    <w:rsid w:val="00A90610"/>
    <w:rsid w:val="00A94A2D"/>
    <w:rsid w:val="00A95818"/>
    <w:rsid w:val="00A95EEF"/>
    <w:rsid w:val="00A960AE"/>
    <w:rsid w:val="00A97735"/>
    <w:rsid w:val="00AA3112"/>
    <w:rsid w:val="00AA4990"/>
    <w:rsid w:val="00AB2992"/>
    <w:rsid w:val="00AC54BC"/>
    <w:rsid w:val="00AD4F20"/>
    <w:rsid w:val="00AD4FC9"/>
    <w:rsid w:val="00AD52B9"/>
    <w:rsid w:val="00AD69A2"/>
    <w:rsid w:val="00AE4A81"/>
    <w:rsid w:val="00AE63C5"/>
    <w:rsid w:val="00AE7792"/>
    <w:rsid w:val="00AF07C4"/>
    <w:rsid w:val="00AF26D6"/>
    <w:rsid w:val="00AF5FE3"/>
    <w:rsid w:val="00B00316"/>
    <w:rsid w:val="00B01678"/>
    <w:rsid w:val="00B050D7"/>
    <w:rsid w:val="00B07C05"/>
    <w:rsid w:val="00B107F9"/>
    <w:rsid w:val="00B112E2"/>
    <w:rsid w:val="00B13BDD"/>
    <w:rsid w:val="00B1428D"/>
    <w:rsid w:val="00B16C05"/>
    <w:rsid w:val="00B22919"/>
    <w:rsid w:val="00B32701"/>
    <w:rsid w:val="00B355BB"/>
    <w:rsid w:val="00B358EB"/>
    <w:rsid w:val="00B40A92"/>
    <w:rsid w:val="00B4305B"/>
    <w:rsid w:val="00B47065"/>
    <w:rsid w:val="00B47F46"/>
    <w:rsid w:val="00B51D95"/>
    <w:rsid w:val="00B54843"/>
    <w:rsid w:val="00B54912"/>
    <w:rsid w:val="00B557AD"/>
    <w:rsid w:val="00B60B01"/>
    <w:rsid w:val="00B66DDB"/>
    <w:rsid w:val="00B87934"/>
    <w:rsid w:val="00B906DA"/>
    <w:rsid w:val="00B91C39"/>
    <w:rsid w:val="00B92D5A"/>
    <w:rsid w:val="00B95A4E"/>
    <w:rsid w:val="00BA4DCD"/>
    <w:rsid w:val="00BB44AF"/>
    <w:rsid w:val="00BC01F5"/>
    <w:rsid w:val="00BC3139"/>
    <w:rsid w:val="00BC3EA6"/>
    <w:rsid w:val="00BC3FA7"/>
    <w:rsid w:val="00BC444A"/>
    <w:rsid w:val="00BC460B"/>
    <w:rsid w:val="00BD0F00"/>
    <w:rsid w:val="00BD4511"/>
    <w:rsid w:val="00BD4626"/>
    <w:rsid w:val="00BD59EA"/>
    <w:rsid w:val="00BE1F04"/>
    <w:rsid w:val="00BE319A"/>
    <w:rsid w:val="00BE5847"/>
    <w:rsid w:val="00BE60A3"/>
    <w:rsid w:val="00BF1BF8"/>
    <w:rsid w:val="00BF528E"/>
    <w:rsid w:val="00C0177E"/>
    <w:rsid w:val="00C05B3A"/>
    <w:rsid w:val="00C12201"/>
    <w:rsid w:val="00C14934"/>
    <w:rsid w:val="00C246D6"/>
    <w:rsid w:val="00C24F46"/>
    <w:rsid w:val="00C25C3F"/>
    <w:rsid w:val="00C263E3"/>
    <w:rsid w:val="00C30F84"/>
    <w:rsid w:val="00C45958"/>
    <w:rsid w:val="00C45EB4"/>
    <w:rsid w:val="00C45F51"/>
    <w:rsid w:val="00C55203"/>
    <w:rsid w:val="00C5640A"/>
    <w:rsid w:val="00C571E6"/>
    <w:rsid w:val="00C63E60"/>
    <w:rsid w:val="00C6570C"/>
    <w:rsid w:val="00C707E4"/>
    <w:rsid w:val="00C74B28"/>
    <w:rsid w:val="00C76205"/>
    <w:rsid w:val="00C76CD1"/>
    <w:rsid w:val="00C76ED2"/>
    <w:rsid w:val="00C83F5A"/>
    <w:rsid w:val="00C85A93"/>
    <w:rsid w:val="00C86A7C"/>
    <w:rsid w:val="00C8748A"/>
    <w:rsid w:val="00C9526C"/>
    <w:rsid w:val="00C952A7"/>
    <w:rsid w:val="00C9582A"/>
    <w:rsid w:val="00C96AC6"/>
    <w:rsid w:val="00CA043D"/>
    <w:rsid w:val="00CA5016"/>
    <w:rsid w:val="00CB083D"/>
    <w:rsid w:val="00CB6250"/>
    <w:rsid w:val="00CC125C"/>
    <w:rsid w:val="00CC1E76"/>
    <w:rsid w:val="00CC686E"/>
    <w:rsid w:val="00CD56CA"/>
    <w:rsid w:val="00CE0779"/>
    <w:rsid w:val="00CE345C"/>
    <w:rsid w:val="00CF0949"/>
    <w:rsid w:val="00CF2C11"/>
    <w:rsid w:val="00CF79A9"/>
    <w:rsid w:val="00D00899"/>
    <w:rsid w:val="00D012E5"/>
    <w:rsid w:val="00D03440"/>
    <w:rsid w:val="00D06EA6"/>
    <w:rsid w:val="00D076F9"/>
    <w:rsid w:val="00D12144"/>
    <w:rsid w:val="00D12587"/>
    <w:rsid w:val="00D128A8"/>
    <w:rsid w:val="00D1369E"/>
    <w:rsid w:val="00D20147"/>
    <w:rsid w:val="00D2019E"/>
    <w:rsid w:val="00D22A81"/>
    <w:rsid w:val="00D22C30"/>
    <w:rsid w:val="00D2347D"/>
    <w:rsid w:val="00D25E4C"/>
    <w:rsid w:val="00D27149"/>
    <w:rsid w:val="00D271CA"/>
    <w:rsid w:val="00D31254"/>
    <w:rsid w:val="00D34B55"/>
    <w:rsid w:val="00D362B1"/>
    <w:rsid w:val="00D46E49"/>
    <w:rsid w:val="00D509A7"/>
    <w:rsid w:val="00D53F03"/>
    <w:rsid w:val="00D56E12"/>
    <w:rsid w:val="00D57DAA"/>
    <w:rsid w:val="00D61B92"/>
    <w:rsid w:val="00D72201"/>
    <w:rsid w:val="00D76FB8"/>
    <w:rsid w:val="00D855AF"/>
    <w:rsid w:val="00D87B72"/>
    <w:rsid w:val="00D90410"/>
    <w:rsid w:val="00D93D16"/>
    <w:rsid w:val="00D93E14"/>
    <w:rsid w:val="00D94E71"/>
    <w:rsid w:val="00DA2E9F"/>
    <w:rsid w:val="00DB17FD"/>
    <w:rsid w:val="00DB2748"/>
    <w:rsid w:val="00DB332D"/>
    <w:rsid w:val="00DB4C93"/>
    <w:rsid w:val="00DB760B"/>
    <w:rsid w:val="00DC06DB"/>
    <w:rsid w:val="00DD1321"/>
    <w:rsid w:val="00DD3097"/>
    <w:rsid w:val="00DD3218"/>
    <w:rsid w:val="00DD577A"/>
    <w:rsid w:val="00DD77B0"/>
    <w:rsid w:val="00DE1B0A"/>
    <w:rsid w:val="00DE267A"/>
    <w:rsid w:val="00DE704F"/>
    <w:rsid w:val="00DF588C"/>
    <w:rsid w:val="00DF6590"/>
    <w:rsid w:val="00DF701D"/>
    <w:rsid w:val="00E020CB"/>
    <w:rsid w:val="00E04E1F"/>
    <w:rsid w:val="00E15A62"/>
    <w:rsid w:val="00E177CA"/>
    <w:rsid w:val="00E20946"/>
    <w:rsid w:val="00E23051"/>
    <w:rsid w:val="00E23DB1"/>
    <w:rsid w:val="00E25654"/>
    <w:rsid w:val="00E269CF"/>
    <w:rsid w:val="00E31491"/>
    <w:rsid w:val="00E32AA6"/>
    <w:rsid w:val="00E33CD1"/>
    <w:rsid w:val="00E368E1"/>
    <w:rsid w:val="00E3697F"/>
    <w:rsid w:val="00E379E0"/>
    <w:rsid w:val="00E40326"/>
    <w:rsid w:val="00E43BDB"/>
    <w:rsid w:val="00E446A8"/>
    <w:rsid w:val="00E503B9"/>
    <w:rsid w:val="00E52A8D"/>
    <w:rsid w:val="00E56EE8"/>
    <w:rsid w:val="00E573ED"/>
    <w:rsid w:val="00E60902"/>
    <w:rsid w:val="00E611B4"/>
    <w:rsid w:val="00E63363"/>
    <w:rsid w:val="00E64AE3"/>
    <w:rsid w:val="00E65DC3"/>
    <w:rsid w:val="00E72B0E"/>
    <w:rsid w:val="00E76AA7"/>
    <w:rsid w:val="00E81967"/>
    <w:rsid w:val="00E8284B"/>
    <w:rsid w:val="00E83D88"/>
    <w:rsid w:val="00E857EC"/>
    <w:rsid w:val="00E91A6E"/>
    <w:rsid w:val="00E93C91"/>
    <w:rsid w:val="00E97D92"/>
    <w:rsid w:val="00EA0A93"/>
    <w:rsid w:val="00EA0CBF"/>
    <w:rsid w:val="00EA3504"/>
    <w:rsid w:val="00EA5512"/>
    <w:rsid w:val="00EA5556"/>
    <w:rsid w:val="00EA7278"/>
    <w:rsid w:val="00EB7206"/>
    <w:rsid w:val="00EB7940"/>
    <w:rsid w:val="00ED3261"/>
    <w:rsid w:val="00ED5BE8"/>
    <w:rsid w:val="00EE2329"/>
    <w:rsid w:val="00EE4661"/>
    <w:rsid w:val="00EE62BA"/>
    <w:rsid w:val="00F13505"/>
    <w:rsid w:val="00F155A3"/>
    <w:rsid w:val="00F22087"/>
    <w:rsid w:val="00F24CBC"/>
    <w:rsid w:val="00F30331"/>
    <w:rsid w:val="00F35A36"/>
    <w:rsid w:val="00F41721"/>
    <w:rsid w:val="00F426FC"/>
    <w:rsid w:val="00F46F73"/>
    <w:rsid w:val="00F511CC"/>
    <w:rsid w:val="00F54BCC"/>
    <w:rsid w:val="00F6053E"/>
    <w:rsid w:val="00F622B1"/>
    <w:rsid w:val="00F62A53"/>
    <w:rsid w:val="00F66007"/>
    <w:rsid w:val="00F662C1"/>
    <w:rsid w:val="00F743F6"/>
    <w:rsid w:val="00F769E9"/>
    <w:rsid w:val="00F81299"/>
    <w:rsid w:val="00F82CCA"/>
    <w:rsid w:val="00F83AAB"/>
    <w:rsid w:val="00F86526"/>
    <w:rsid w:val="00F93CE3"/>
    <w:rsid w:val="00F95470"/>
    <w:rsid w:val="00FA13CF"/>
    <w:rsid w:val="00FA1F50"/>
    <w:rsid w:val="00FB0A1B"/>
    <w:rsid w:val="00FB4C2F"/>
    <w:rsid w:val="00FB713F"/>
    <w:rsid w:val="00FC2AB5"/>
    <w:rsid w:val="00FC538A"/>
    <w:rsid w:val="00FD14E1"/>
    <w:rsid w:val="00FE5E40"/>
    <w:rsid w:val="00FE7C79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44643"/>
  <w15:docId w15:val="{88D97318-E68E-4623-9E4A-4C8CC3F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44C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D14E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071A8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2B90"/>
    <w:pPr>
      <w:ind w:left="720"/>
    </w:pPr>
  </w:style>
  <w:style w:type="paragraph" w:styleId="a5">
    <w:name w:val="footnote text"/>
    <w:basedOn w:val="a"/>
    <w:link w:val="a6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3E3FFA"/>
    <w:rPr>
      <w:vertAlign w:val="superscript"/>
    </w:rPr>
  </w:style>
  <w:style w:type="character" w:styleId="a8">
    <w:name w:val="Hyperlink"/>
    <w:uiPriority w:val="99"/>
    <w:rsid w:val="003E3FFA"/>
    <w:rPr>
      <w:color w:val="0000FF"/>
      <w:u w:val="single"/>
    </w:rPr>
  </w:style>
  <w:style w:type="paragraph" w:styleId="a9">
    <w:name w:val="Body Text"/>
    <w:basedOn w:val="a"/>
    <w:link w:val="aa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aa">
    <w:name w:val="Основной текст Знак"/>
    <w:basedOn w:val="a0"/>
    <w:link w:val="a9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name w:val="Академия"/>
    <w:basedOn w:val="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20">
    <w:name w:val="Заголовок 2 Знак"/>
    <w:basedOn w:val="a0"/>
    <w:link w:val="2"/>
    <w:uiPriority w:val="9"/>
    <w:rsid w:val="005071A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ae">
    <w:name w:val="Normal Indent"/>
    <w:basedOn w:val="a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1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af">
    <w:name w:val="Strong"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af0">
    <w:name w:val="header"/>
    <w:basedOn w:val="a"/>
    <w:link w:val="af1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A0A93"/>
  </w:style>
  <w:style w:type="paragraph" w:styleId="af2">
    <w:name w:val="footer"/>
    <w:basedOn w:val="a"/>
    <w:link w:val="af3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A0A93"/>
  </w:style>
  <w:style w:type="paragraph" w:styleId="11">
    <w:name w:val="toc 1"/>
    <w:basedOn w:val="a"/>
    <w:next w:val="a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32">
    <w:name w:val="toc 3"/>
    <w:basedOn w:val="a"/>
    <w:next w:val="a"/>
    <w:autoRedefine/>
    <w:uiPriority w:val="39"/>
    <w:unhideWhenUsed/>
    <w:rsid w:val="007D09EF"/>
    <w:pPr>
      <w:spacing w:after="100"/>
      <w:ind w:left="440"/>
    </w:pPr>
  </w:style>
  <w:style w:type="character" w:customStyle="1" w:styleId="10">
    <w:name w:val="Заголовок 1 Знак"/>
    <w:basedOn w:val="a0"/>
    <w:link w:val="1"/>
    <w:rsid w:val="00FD14E1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f5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af6">
    <w:name w:val="Normal (Web)"/>
    <w:aliases w:val="Обычный (Web),Обычный (Web)1"/>
    <w:basedOn w:val="a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f7">
    <w:name w:val="диплом Знак"/>
    <w:basedOn w:val="a0"/>
    <w:link w:val="af8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f8">
    <w:name w:val="диплом"/>
    <w:basedOn w:val="a"/>
    <w:link w:val="af7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a0"/>
    <w:rsid w:val="007C7311"/>
  </w:style>
  <w:style w:type="character" w:customStyle="1" w:styleId="a4">
    <w:name w:val="Абзац списка Знак"/>
    <w:basedOn w:val="a0"/>
    <w:link w:val="a3"/>
    <w:uiPriority w:val="34"/>
    <w:rsid w:val="00E65DC3"/>
  </w:style>
  <w:style w:type="paragraph" w:customStyle="1" w:styleId="af9">
    <w:name w:val="Диплом"/>
    <w:basedOn w:val="a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afa">
    <w:name w:val="No Spacing"/>
    <w:uiPriority w:val="1"/>
    <w:qFormat/>
    <w:rsid w:val="00D56E1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afb">
    <w:name w:val="TOC Heading"/>
    <w:basedOn w:val="1"/>
    <w:next w:val="a"/>
    <w:uiPriority w:val="39"/>
    <w:unhideWhenUsed/>
    <w:qFormat/>
    <w:rsid w:val="0099095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c">
    <w:name w:val="annotation reference"/>
    <w:basedOn w:val="a0"/>
    <w:uiPriority w:val="99"/>
    <w:semiHidden/>
    <w:unhideWhenUsed/>
    <w:rsid w:val="005C602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aff">
    <w:name w:val="Title"/>
    <w:basedOn w:val="a"/>
    <w:next w:val="a"/>
    <w:link w:val="aff0"/>
    <w:uiPriority w:val="10"/>
    <w:qFormat/>
    <w:rsid w:val="001E2AD7"/>
    <w:pPr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aff0">
    <w:name w:val="Заголовок Знак"/>
    <w:basedOn w:val="a0"/>
    <w:link w:val="aff"/>
    <w:uiPriority w:val="10"/>
    <w:rsid w:val="001E2AD7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aff1">
    <w:name w:val="Subtitle"/>
    <w:aliases w:val="Название таблицы"/>
    <w:basedOn w:val="a"/>
    <w:next w:val="a"/>
    <w:link w:val="aff2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aff2">
    <w:name w:val="Подзаголовок Знак"/>
    <w:aliases w:val="Название таблицы Знак"/>
    <w:basedOn w:val="a0"/>
    <w:link w:val="aff1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aff3">
    <w:name w:val="Intense Quote"/>
    <w:aliases w:val="Название рисунка"/>
    <w:basedOn w:val="a"/>
    <w:next w:val="a"/>
    <w:link w:val="aff4"/>
    <w:uiPriority w:val="30"/>
    <w:qFormat/>
    <w:rsid w:val="006C214E"/>
    <w:pPr>
      <w:spacing w:before="120" w:after="240"/>
      <w:ind w:firstLine="0"/>
      <w:jc w:val="center"/>
    </w:pPr>
    <w:rPr>
      <w:bCs/>
      <w:iCs/>
    </w:rPr>
  </w:style>
  <w:style w:type="character" w:customStyle="1" w:styleId="aff4">
    <w:name w:val="Выделенная цитата Знак"/>
    <w:aliases w:val="Название рисунка Знак"/>
    <w:basedOn w:val="a0"/>
    <w:link w:val="aff3"/>
    <w:uiPriority w:val="30"/>
    <w:rsid w:val="006C214E"/>
    <w:rPr>
      <w:rFonts w:ascii="Times New Roman" w:hAnsi="Times New Roman"/>
      <w:bCs/>
      <w:iCs/>
      <w:sz w:val="28"/>
    </w:rPr>
  </w:style>
  <w:style w:type="character" w:styleId="aff5">
    <w:name w:val="FollowedHyperlink"/>
    <w:basedOn w:val="a0"/>
    <w:uiPriority w:val="99"/>
    <w:semiHidden/>
    <w:unhideWhenUsed/>
    <w:rsid w:val="00F743F6"/>
    <w:rPr>
      <w:color w:val="800080" w:themeColor="followedHyperlink"/>
      <w:u w:val="single"/>
    </w:rPr>
  </w:style>
  <w:style w:type="character" w:styleId="aff6">
    <w:name w:val="Placeholder Text"/>
    <w:basedOn w:val="a0"/>
    <w:uiPriority w:val="99"/>
    <w:semiHidden/>
    <w:rsid w:val="00DF588C"/>
    <w:rPr>
      <w:color w:val="808080"/>
    </w:rPr>
  </w:style>
  <w:style w:type="character" w:customStyle="1" w:styleId="aff7">
    <w:name w:val="Обычный Гост Знак"/>
    <w:basedOn w:val="a0"/>
    <w:link w:val="aff8"/>
    <w:locked/>
    <w:rsid w:val="001E0F4F"/>
    <w:rPr>
      <w:rFonts w:ascii="Times New Roman" w:eastAsia="Calibri" w:hAnsi="Times New Roman" w:cs="Times New Roman"/>
      <w:color w:val="000000"/>
      <w:sz w:val="28"/>
      <w:szCs w:val="32"/>
    </w:rPr>
  </w:style>
  <w:style w:type="paragraph" w:customStyle="1" w:styleId="aff8">
    <w:name w:val="Обычный Гост"/>
    <w:basedOn w:val="a"/>
    <w:link w:val="aff7"/>
    <w:qFormat/>
    <w:rsid w:val="001E0F4F"/>
    <w:pPr>
      <w:contextualSpacing w:val="0"/>
    </w:pPr>
    <w:rPr>
      <w:rFonts w:eastAsia="Calibri" w:cs="Times New Roman"/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A9DE5-4724-4B15-BF54-8B2C1DCE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Влад Дрозд</cp:lastModifiedBy>
  <cp:revision>150</cp:revision>
  <cp:lastPrinted>2018-06-12T16:49:00Z</cp:lastPrinted>
  <dcterms:created xsi:type="dcterms:W3CDTF">2021-09-21T08:42:00Z</dcterms:created>
  <dcterms:modified xsi:type="dcterms:W3CDTF">2021-11-15T17:09:00Z</dcterms:modified>
</cp:coreProperties>
</file>