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B18E" w14:textId="7FBCF4E2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МИНИСТЕРСТВО ОБРАЗОВАНИЯ</w:t>
      </w:r>
      <w:r w:rsidRPr="00EE5BFD">
        <w:rPr>
          <w:color w:val="000000" w:themeColor="text1"/>
          <w:sz w:val="28"/>
          <w:szCs w:val="28"/>
        </w:rPr>
        <w:br/>
      </w:r>
      <w:r w:rsidRPr="00EE5BFD">
        <w:rPr>
          <w:rStyle w:val="a3"/>
          <w:color w:val="000000" w:themeColor="text1"/>
          <w:sz w:val="28"/>
          <w:szCs w:val="28"/>
        </w:rPr>
        <w:t>ГАПОУ «БУГУРУСЛАНСКИЙ НЕФТЯНОЙ КОЛЛЕДЖ»</w:t>
      </w:r>
    </w:p>
    <w:p w14:paraId="0B2A169D" w14:textId="77777777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УТВЕРЖДАЮ</w:t>
      </w:r>
      <w:r w:rsidRPr="00EE5BFD">
        <w:rPr>
          <w:color w:val="000000" w:themeColor="text1"/>
          <w:sz w:val="28"/>
          <w:szCs w:val="28"/>
        </w:rPr>
        <w:br/>
      </w:r>
      <w:r w:rsidRPr="00EE5BFD">
        <w:rPr>
          <w:rStyle w:val="a3"/>
          <w:color w:val="000000" w:themeColor="text1"/>
          <w:sz w:val="28"/>
          <w:szCs w:val="28"/>
        </w:rPr>
        <w:t>Преподаватель</w:t>
      </w:r>
    </w:p>
    <w:p w14:paraId="394F5985" w14:textId="43CCFD6D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  <w:r w:rsidRPr="00EE5BFD">
        <w:rPr>
          <w:color w:val="000000" w:themeColor="text1"/>
          <w:sz w:val="28"/>
          <w:szCs w:val="28"/>
        </w:rPr>
        <w:t>К</w:t>
      </w:r>
      <w:r w:rsidR="00F74316">
        <w:rPr>
          <w:color w:val="000000" w:themeColor="text1"/>
          <w:sz w:val="28"/>
          <w:szCs w:val="28"/>
        </w:rPr>
        <w:t>истанова Татьяна Викторовна</w:t>
      </w:r>
      <w:r w:rsidRPr="00EE5BFD">
        <w:rPr>
          <w:color w:val="000000" w:themeColor="text1"/>
          <w:sz w:val="28"/>
          <w:szCs w:val="28"/>
        </w:rPr>
        <w:br/>
        <w:t>«16</w:t>
      </w:r>
      <w:r w:rsidRPr="00EE5BFD">
        <w:rPr>
          <w:rStyle w:val="a4"/>
          <w:color w:val="000000" w:themeColor="text1"/>
          <w:sz w:val="28"/>
          <w:szCs w:val="28"/>
        </w:rPr>
        <w:t>» июня</w:t>
      </w:r>
      <w:r w:rsidR="00F87078">
        <w:rPr>
          <w:rStyle w:val="a4"/>
          <w:color w:val="000000" w:themeColor="text1"/>
          <w:sz w:val="28"/>
          <w:szCs w:val="28"/>
        </w:rPr>
        <w:t xml:space="preserve"> </w:t>
      </w:r>
      <w:r w:rsidRPr="00EE5BFD">
        <w:rPr>
          <w:rStyle w:val="a4"/>
          <w:color w:val="000000" w:themeColor="text1"/>
          <w:sz w:val="28"/>
          <w:szCs w:val="28"/>
        </w:rPr>
        <w:t>2025</w:t>
      </w:r>
      <w:r w:rsidRPr="00EE5BFD">
        <w:rPr>
          <w:color w:val="000000" w:themeColor="text1"/>
          <w:sz w:val="28"/>
          <w:szCs w:val="28"/>
        </w:rPr>
        <w:t> г.</w:t>
      </w:r>
    </w:p>
    <w:p w14:paraId="342A215A" w14:textId="764DAB24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ТЕХНИЧЕСКОЕ ЗАДАНИЕ</w:t>
      </w:r>
      <w:r w:rsidRPr="00EE5BFD">
        <w:rPr>
          <w:color w:val="000000" w:themeColor="text1"/>
          <w:sz w:val="28"/>
          <w:szCs w:val="28"/>
        </w:rPr>
        <w:br/>
      </w:r>
      <w:r w:rsidRPr="00EE5BFD">
        <w:rPr>
          <w:rStyle w:val="a3"/>
          <w:color w:val="000000" w:themeColor="text1"/>
          <w:sz w:val="28"/>
          <w:szCs w:val="28"/>
        </w:rPr>
        <w:t>на разработку программного обеспечения</w:t>
      </w:r>
      <w:r w:rsidRPr="00EE5BFD">
        <w:rPr>
          <w:color w:val="000000" w:themeColor="text1"/>
          <w:sz w:val="28"/>
          <w:szCs w:val="28"/>
        </w:rPr>
        <w:br/>
      </w:r>
      <w:r w:rsidRPr="00EE5BFD">
        <w:rPr>
          <w:rStyle w:val="a3"/>
          <w:color w:val="000000" w:themeColor="text1"/>
          <w:sz w:val="28"/>
          <w:szCs w:val="28"/>
        </w:rPr>
        <w:t>"</w:t>
      </w:r>
      <w:r w:rsidR="00912CB0">
        <w:rPr>
          <w:rStyle w:val="a3"/>
          <w:color w:val="000000" w:themeColor="text1"/>
          <w:sz w:val="28"/>
          <w:szCs w:val="28"/>
        </w:rPr>
        <w:t>Веб-платформа для представления фирмы в интернет</w:t>
      </w:r>
      <w:r w:rsidRPr="00EE5BFD">
        <w:rPr>
          <w:rStyle w:val="a3"/>
          <w:color w:val="000000" w:themeColor="text1"/>
          <w:sz w:val="28"/>
          <w:szCs w:val="28"/>
        </w:rPr>
        <w:t>"</w:t>
      </w:r>
    </w:p>
    <w:p w14:paraId="4F4E51F6" w14:textId="09143428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Код: 175.291.133.3334</w:t>
      </w:r>
      <w:r w:rsidRPr="00EE5BFD">
        <w:rPr>
          <w:color w:val="000000" w:themeColor="text1"/>
          <w:sz w:val="28"/>
          <w:szCs w:val="28"/>
        </w:rPr>
        <w:br/>
      </w:r>
      <w:r w:rsidRPr="00EE5BFD">
        <w:rPr>
          <w:rStyle w:val="a3"/>
          <w:color w:val="000000" w:themeColor="text1"/>
          <w:sz w:val="28"/>
          <w:szCs w:val="28"/>
        </w:rPr>
        <w:t>Литера: ТЗ-2025-</w:t>
      </w:r>
      <w:r w:rsidR="00F87078">
        <w:rPr>
          <w:rStyle w:val="a3"/>
          <w:color w:val="000000" w:themeColor="text1"/>
          <w:sz w:val="28"/>
          <w:szCs w:val="28"/>
        </w:rPr>
        <w:t>ДОМКЛЮЧ</w:t>
      </w:r>
      <w:r w:rsidRPr="00EE5BFD">
        <w:rPr>
          <w:rStyle w:val="a3"/>
          <w:color w:val="000000" w:themeColor="text1"/>
          <w:sz w:val="28"/>
          <w:szCs w:val="28"/>
        </w:rPr>
        <w:t>-А</w:t>
      </w:r>
    </w:p>
    <w:p w14:paraId="0AAB2329" w14:textId="4E4CC3A7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Исполнитель:</w:t>
      </w:r>
      <w:r w:rsidRPr="00EE5BFD">
        <w:rPr>
          <w:color w:val="000000" w:themeColor="text1"/>
          <w:sz w:val="28"/>
          <w:szCs w:val="28"/>
        </w:rPr>
        <w:br/>
        <w:t>Студент группы 2 ИСП</w:t>
      </w:r>
    </w:p>
    <w:p w14:paraId="226B31E0" w14:textId="72DA456B" w:rsidR="00F74316" w:rsidRDefault="00F74316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Краснов Владимир</w:t>
      </w:r>
    </w:p>
    <w:p w14:paraId="627098BC" w14:textId="3E753EEE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Заказчик:</w:t>
      </w:r>
      <w:r w:rsidRPr="00EE5BFD">
        <w:rPr>
          <w:color w:val="000000" w:themeColor="text1"/>
          <w:sz w:val="28"/>
          <w:szCs w:val="28"/>
        </w:rPr>
        <w:br/>
      </w:r>
      <w:r w:rsidR="00F74316" w:rsidRPr="00F74316">
        <w:rPr>
          <w:color w:val="000000" w:themeColor="text1"/>
          <w:sz w:val="28"/>
          <w:szCs w:val="28"/>
        </w:rPr>
        <w:t>ООО «ДомКлюч»</w:t>
      </w:r>
    </w:p>
    <w:p w14:paraId="23B0FD4C" w14:textId="6B0C7E94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</w:p>
    <w:p w14:paraId="0124DC41" w14:textId="77777777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color w:val="000000" w:themeColor="text1"/>
          <w:sz w:val="28"/>
          <w:szCs w:val="28"/>
        </w:rPr>
      </w:pPr>
    </w:p>
    <w:p w14:paraId="14A05105" w14:textId="0CC6C3CF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Срок выполнения работ:</w:t>
      </w:r>
      <w:r w:rsidRPr="00EE5BFD">
        <w:rPr>
          <w:color w:val="000000" w:themeColor="text1"/>
          <w:sz w:val="28"/>
          <w:szCs w:val="28"/>
        </w:rPr>
        <w:br/>
      </w:r>
      <w:r w:rsidRPr="00880C00">
        <w:rPr>
          <w:color w:val="000000" w:themeColor="text1"/>
          <w:sz w:val="28"/>
          <w:szCs w:val="28"/>
        </w:rPr>
        <w:t>«16</w:t>
      </w:r>
      <w:r w:rsidRPr="00880C00">
        <w:rPr>
          <w:rStyle w:val="a4"/>
          <w:color w:val="000000" w:themeColor="text1"/>
          <w:sz w:val="28"/>
          <w:szCs w:val="28"/>
        </w:rPr>
        <w:t>» июня 2025</w:t>
      </w:r>
      <w:r w:rsidRPr="00880C00">
        <w:rPr>
          <w:rStyle w:val="a3"/>
          <w:color w:val="000000" w:themeColor="text1"/>
          <w:sz w:val="28"/>
          <w:szCs w:val="28"/>
        </w:rPr>
        <w:t> </w:t>
      </w:r>
      <w:r w:rsidRPr="00880C00">
        <w:rPr>
          <w:rStyle w:val="a3"/>
          <w:b w:val="0"/>
          <w:bCs w:val="0"/>
          <w:color w:val="000000" w:themeColor="text1"/>
          <w:sz w:val="28"/>
          <w:szCs w:val="28"/>
        </w:rPr>
        <w:t>г. – «27</w:t>
      </w:r>
      <w:r w:rsidRPr="00880C00">
        <w:rPr>
          <w:rStyle w:val="a4"/>
          <w:color w:val="000000" w:themeColor="text1"/>
          <w:sz w:val="28"/>
          <w:szCs w:val="28"/>
        </w:rPr>
        <w:t>»</w:t>
      </w:r>
      <w:r w:rsidRPr="00EE5BFD">
        <w:rPr>
          <w:rStyle w:val="a4"/>
          <w:color w:val="000000" w:themeColor="text1"/>
          <w:sz w:val="28"/>
          <w:szCs w:val="28"/>
        </w:rPr>
        <w:t xml:space="preserve"> июня</w:t>
      </w:r>
      <w:r w:rsidR="00F87078">
        <w:rPr>
          <w:rStyle w:val="a4"/>
          <w:color w:val="000000" w:themeColor="text1"/>
          <w:sz w:val="28"/>
          <w:szCs w:val="28"/>
        </w:rPr>
        <w:t xml:space="preserve"> </w:t>
      </w:r>
      <w:r w:rsidRPr="00EE5BFD">
        <w:rPr>
          <w:rStyle w:val="a4"/>
          <w:color w:val="000000" w:themeColor="text1"/>
          <w:sz w:val="28"/>
          <w:szCs w:val="28"/>
        </w:rPr>
        <w:t>2025</w:t>
      </w:r>
      <w:r w:rsidRPr="00EE5BFD">
        <w:rPr>
          <w:color w:val="000000" w:themeColor="text1"/>
          <w:sz w:val="28"/>
          <w:szCs w:val="28"/>
        </w:rPr>
        <w:t> г.</w:t>
      </w:r>
    </w:p>
    <w:p w14:paraId="49A0765F" w14:textId="77777777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a3"/>
          <w:color w:val="000000" w:themeColor="text1"/>
          <w:sz w:val="28"/>
          <w:szCs w:val="28"/>
        </w:rPr>
      </w:pPr>
    </w:p>
    <w:p w14:paraId="4AFC3F19" w14:textId="77777777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a3"/>
          <w:color w:val="000000" w:themeColor="text1"/>
          <w:sz w:val="28"/>
          <w:szCs w:val="28"/>
        </w:rPr>
      </w:pPr>
    </w:p>
    <w:p w14:paraId="6550F5CB" w14:textId="57F20C26" w:rsidR="00EA59A7" w:rsidRPr="00EE5BFD" w:rsidRDefault="00EA59A7" w:rsidP="00EA59A7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  <w:r w:rsidRPr="00EE5BFD">
        <w:rPr>
          <w:color w:val="000000" w:themeColor="text1"/>
          <w:sz w:val="28"/>
          <w:szCs w:val="28"/>
        </w:rPr>
        <w:t>Российская Федерация, Бугуруслан</w:t>
      </w:r>
    </w:p>
    <w:p w14:paraId="09C6F119" w14:textId="19FB132B" w:rsidR="00EA59A7" w:rsidRPr="00EE5BFD" w:rsidRDefault="00EA59A7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b/>
          <w:bCs/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2025 г.</w:t>
      </w:r>
    </w:p>
    <w:p w14:paraId="0A0CFEAF" w14:textId="77777777" w:rsidR="00F74316" w:rsidRDefault="00F74316" w:rsidP="00EE5BF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3A157C" w14:textId="77777777" w:rsidR="00F74316" w:rsidRDefault="00F74316" w:rsidP="00EE5BF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65F309" w14:textId="078EB8C5" w:rsidR="00F74316" w:rsidRPr="00F74316" w:rsidRDefault="00F74316" w:rsidP="00EE5BF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ДОМКЛЮЧ</w:t>
      </w:r>
    </w:p>
    <w:p w14:paraId="310B8333" w14:textId="1B56F79D" w:rsidR="00EE5BFD" w:rsidRPr="00EE5BFD" w:rsidRDefault="00EE5BFD" w:rsidP="00EE5BF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 УТВЕРЖДЕНИЯ</w:t>
      </w:r>
    </w:p>
    <w:p w14:paraId="21B51944" w14:textId="3B580DFA" w:rsidR="00EE5BFD" w:rsidRPr="00EE5BFD" w:rsidRDefault="00EE5BFD" w:rsidP="00EE5BF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 ТЗ № ______ от «___» ________ 202_ г.</w:t>
      </w:r>
    </w:p>
    <w:p w14:paraId="3B970219" w14:textId="2C9C9075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5EB33F" w14:textId="77777777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383BFF" w14:textId="3C1CF37B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Настоящее техническое задание утверждено:</w:t>
      </w:r>
    </w:p>
    <w:p w14:paraId="276260FB" w14:textId="050F2A18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CE82A8" w14:textId="77777777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2F51A2" w14:textId="3DB59059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1. **Заказчик:**</w:t>
      </w:r>
    </w:p>
    <w:p w14:paraId="265B5C2A" w14:textId="4458B7E2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Должность: _______________________</w:t>
      </w:r>
    </w:p>
    <w:p w14:paraId="19EB8676" w14:textId="1AF6A628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Подпись: _______ /[ФИО]/ Дата: ______</w:t>
      </w:r>
    </w:p>
    <w:p w14:paraId="7B92101D" w14:textId="5A7739C0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F68F9" w14:textId="77777777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813208" w14:textId="03511C09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2. **Исполнитель:**</w:t>
      </w:r>
    </w:p>
    <w:p w14:paraId="50691C5F" w14:textId="63CBBB8D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Должность: _______________________</w:t>
      </w:r>
    </w:p>
    <w:p w14:paraId="6B723C94" w14:textId="50233AA2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Подпись: _______ /[ФИО]/ Дата: ______</w:t>
      </w:r>
    </w:p>
    <w:p w14:paraId="188AF254" w14:textId="3D9AD35A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AAF4B1" w14:textId="747A11B3" w:rsidR="00EE5BFD" w:rsidRPr="00EE5BFD" w:rsidRDefault="00EE5BFD" w:rsidP="00EE5BF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05F358" w14:textId="77777777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2AF90F" w14:textId="756DD899" w:rsidR="00A0697D" w:rsidRPr="00EE5BFD" w:rsidRDefault="00EE5BFD" w:rsidP="00EE5B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BFD">
        <w:rPr>
          <w:rFonts w:ascii="Times New Roman" w:hAnsi="Times New Roman" w:cs="Times New Roman"/>
          <w:color w:val="000000" w:themeColor="text1"/>
          <w:sz w:val="28"/>
          <w:szCs w:val="28"/>
        </w:rPr>
        <w:t>Печать организации: _______</w:t>
      </w:r>
    </w:p>
    <w:p w14:paraId="121B6317" w14:textId="3FB5266C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8FD880" w14:textId="38D1BE03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734211" w14:textId="1DBA833C" w:rsidR="00EE5BFD" w:rsidRP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3B7AFA" w14:textId="742EEF0C" w:rsidR="00EE5BFD" w:rsidRDefault="00EE5BFD" w:rsidP="00EE5BF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F44DB6" w14:textId="2712F351" w:rsidR="00EE5BFD" w:rsidRP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right"/>
        <w:rPr>
          <w:b/>
          <w:bCs/>
          <w:color w:val="000000" w:themeColor="text1"/>
          <w:sz w:val="28"/>
          <w:szCs w:val="28"/>
        </w:rPr>
      </w:pPr>
      <w:r w:rsidRPr="00EE5BFD">
        <w:rPr>
          <w:rStyle w:val="a3"/>
          <w:b w:val="0"/>
          <w:bCs w:val="0"/>
          <w:color w:val="000000" w:themeColor="text1"/>
          <w:sz w:val="28"/>
          <w:szCs w:val="28"/>
        </w:rPr>
        <w:t>Литера: ТЗ-2025-</w:t>
      </w:r>
      <w:r w:rsidR="00F74316">
        <w:rPr>
          <w:rStyle w:val="a3"/>
          <w:b w:val="0"/>
          <w:bCs w:val="0"/>
          <w:color w:val="000000" w:themeColor="text1"/>
          <w:sz w:val="28"/>
          <w:szCs w:val="28"/>
        </w:rPr>
        <w:t>ДОМ</w:t>
      </w:r>
      <w:r w:rsidR="00F87078">
        <w:rPr>
          <w:rStyle w:val="a3"/>
          <w:b w:val="0"/>
          <w:bCs w:val="0"/>
          <w:color w:val="000000" w:themeColor="text1"/>
          <w:sz w:val="28"/>
          <w:szCs w:val="28"/>
        </w:rPr>
        <w:t>КЛЮЧ</w:t>
      </w:r>
      <w:r w:rsidRPr="00EE5BFD">
        <w:rPr>
          <w:rStyle w:val="a3"/>
          <w:b w:val="0"/>
          <w:bCs w:val="0"/>
          <w:color w:val="000000" w:themeColor="text1"/>
          <w:sz w:val="28"/>
          <w:szCs w:val="28"/>
        </w:rPr>
        <w:t>-А</w:t>
      </w:r>
    </w:p>
    <w:p w14:paraId="0BCC3CFB" w14:textId="77777777" w:rsid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</w:p>
    <w:p w14:paraId="73F9ED58" w14:textId="6FEDAB29" w:rsidR="00EE5BFD" w:rsidRP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000000" w:themeColor="text1"/>
          <w:sz w:val="28"/>
          <w:szCs w:val="28"/>
        </w:rPr>
      </w:pPr>
      <w:r w:rsidRPr="00EE5BFD">
        <w:rPr>
          <w:color w:val="000000" w:themeColor="text1"/>
          <w:sz w:val="28"/>
          <w:szCs w:val="28"/>
        </w:rPr>
        <w:t>Российская Федерация, Бугуруслан</w:t>
      </w:r>
    </w:p>
    <w:p w14:paraId="56132DD2" w14:textId="354C310A" w:rsid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rStyle w:val="a3"/>
          <w:color w:val="000000" w:themeColor="text1"/>
          <w:sz w:val="28"/>
          <w:szCs w:val="28"/>
        </w:rPr>
      </w:pPr>
      <w:r w:rsidRPr="00EE5BFD">
        <w:rPr>
          <w:rStyle w:val="a3"/>
          <w:color w:val="000000" w:themeColor="text1"/>
          <w:sz w:val="28"/>
          <w:szCs w:val="28"/>
        </w:rPr>
        <w:t>2025 г.</w:t>
      </w:r>
    </w:p>
    <w:p w14:paraId="08CA8652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lastRenderedPageBreak/>
        <w:t>1. Введение</w:t>
      </w:r>
    </w:p>
    <w:p w14:paraId="0CBBB79F" w14:textId="32B12EF1" w:rsid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Этот документ описывает требования к разработке автоматизированной системы для ООО "ДомКлюч", направленной на оптимизацию процессов работы с объектами недвижимости, повышение эффективности взаимодействия с клиентами и сотрудниками, а также улучшение аналитики рынка.</w:t>
      </w:r>
    </w:p>
    <w:p w14:paraId="2DE4EF89" w14:textId="77777777" w:rsidR="00ED0AA6" w:rsidRPr="00912CB0" w:rsidRDefault="00ED0AA6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18801413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2. Основание для разработки</w:t>
      </w:r>
    </w:p>
    <w:p w14:paraId="048ED10E" w14:textId="53BF6D9F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 xml:space="preserve">Основанием для разработки является </w:t>
      </w:r>
      <w:r w:rsidR="00ED0AA6">
        <w:rPr>
          <w:sz w:val="28"/>
          <w:szCs w:val="28"/>
        </w:rPr>
        <w:t>договор №1 фирмы</w:t>
      </w:r>
      <w:r w:rsidRPr="00912CB0">
        <w:rPr>
          <w:sz w:val="28"/>
          <w:szCs w:val="28"/>
        </w:rPr>
        <w:t xml:space="preserve"> ООО "ДомКлюч" </w:t>
      </w:r>
    </w:p>
    <w:p w14:paraId="75F6C9BE" w14:textId="77777777" w:rsidR="00912CB0" w:rsidRPr="00912CB0" w:rsidRDefault="00912CB0" w:rsidP="003E0A08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Организация, инициировавшая разработку: ООО "ДомКлюч"</w:t>
      </w:r>
    </w:p>
    <w:p w14:paraId="17A67F0E" w14:textId="4198C26B" w:rsidR="00912CB0" w:rsidRPr="00912CB0" w:rsidRDefault="00912CB0" w:rsidP="003E0A08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Наименование работы: Разработка веб-платформы для</w:t>
      </w:r>
      <w:r w:rsidR="00D058EB">
        <w:rPr>
          <w:sz w:val="28"/>
          <w:szCs w:val="28"/>
        </w:rPr>
        <w:t xml:space="preserve"> представления фирмы в интернет</w:t>
      </w:r>
      <w:r w:rsidRPr="00912CB0">
        <w:rPr>
          <w:sz w:val="28"/>
          <w:szCs w:val="28"/>
        </w:rPr>
        <w:t>.</w:t>
      </w:r>
    </w:p>
    <w:p w14:paraId="6964E778" w14:textId="42C6379B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5F10C6F3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3. Назначение разработки</w:t>
      </w:r>
    </w:p>
    <w:p w14:paraId="21AD48BF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Создание веб-платформы для ООО "ДомКлюч", которая позволит:</w:t>
      </w:r>
    </w:p>
    <w:p w14:paraId="0FCC9384" w14:textId="10DEF821" w:rsidR="00912CB0" w:rsidRPr="00912CB0" w:rsidRDefault="00912CB0" w:rsidP="00ED0AA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Автоматизировать учёт объектами недвижимости</w:t>
      </w:r>
      <w:r w:rsidR="003E0A08">
        <w:rPr>
          <w:sz w:val="28"/>
          <w:szCs w:val="28"/>
          <w:lang w:val="en-US"/>
        </w:rPr>
        <w:t>;</w:t>
      </w:r>
    </w:p>
    <w:p w14:paraId="3643F769" w14:textId="54E1CC99" w:rsidR="00912CB0" w:rsidRPr="00912CB0" w:rsidRDefault="00912CB0" w:rsidP="00ED0AA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Оптимизировать взаимодействие с клиентами</w:t>
      </w:r>
      <w:r w:rsidR="003E0A08">
        <w:rPr>
          <w:sz w:val="28"/>
          <w:szCs w:val="28"/>
          <w:lang w:val="en-US"/>
        </w:rPr>
        <w:t>;</w:t>
      </w:r>
    </w:p>
    <w:p w14:paraId="42625CA0" w14:textId="2AD5F9ED" w:rsidR="00912CB0" w:rsidRPr="00912CB0" w:rsidRDefault="00912CB0" w:rsidP="00ED0AA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 xml:space="preserve">Предоставлять актуальную </w:t>
      </w:r>
      <w:r w:rsidR="00A432A3">
        <w:rPr>
          <w:sz w:val="28"/>
          <w:szCs w:val="28"/>
        </w:rPr>
        <w:t>информацию</w:t>
      </w:r>
      <w:r w:rsidRPr="00912CB0">
        <w:rPr>
          <w:sz w:val="28"/>
          <w:szCs w:val="28"/>
        </w:rPr>
        <w:t xml:space="preserve"> по рынку недвижимости.</w:t>
      </w:r>
    </w:p>
    <w:p w14:paraId="52885086" w14:textId="3CB13A44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Целевая аудитория: сотрудники ООО "ДомКлюч"</w:t>
      </w:r>
      <w:r w:rsidR="00A432A3">
        <w:rPr>
          <w:sz w:val="28"/>
          <w:szCs w:val="28"/>
        </w:rPr>
        <w:t xml:space="preserve">, </w:t>
      </w:r>
      <w:r w:rsidRPr="00912CB0">
        <w:rPr>
          <w:sz w:val="28"/>
          <w:szCs w:val="28"/>
        </w:rPr>
        <w:t>клиенты компании.</w:t>
      </w:r>
    </w:p>
    <w:p w14:paraId="5285FBD2" w14:textId="4950112C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791A8AA4" w14:textId="77777777" w:rsid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4. Требования к программе или программному изделию</w:t>
      </w:r>
    </w:p>
    <w:p w14:paraId="5F4428AD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функциональным характеристикам</w:t>
      </w:r>
    </w:p>
    <w:p w14:paraId="54D955BB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Веб-платформа должна обеспечивать:</w:t>
      </w:r>
    </w:p>
    <w:p w14:paraId="30BABB74" w14:textId="07DFF9CB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Каталог объектов недвижимости с детальными страницами</w:t>
      </w:r>
      <w:r>
        <w:rPr>
          <w:sz w:val="28"/>
          <w:szCs w:val="28"/>
        </w:rPr>
        <w:t xml:space="preserve">. </w:t>
      </w:r>
      <w:r w:rsidRPr="001F755B">
        <w:rPr>
          <w:sz w:val="28"/>
          <w:szCs w:val="28"/>
        </w:rPr>
        <w:t>Фор</w:t>
      </w:r>
      <w:r>
        <w:rPr>
          <w:sz w:val="28"/>
          <w:szCs w:val="28"/>
        </w:rPr>
        <w:t>му</w:t>
      </w:r>
      <w:r w:rsidRPr="001F755B">
        <w:rPr>
          <w:sz w:val="28"/>
          <w:szCs w:val="28"/>
        </w:rPr>
        <w:t xml:space="preserve"> для заявок и обратной связи. Информация о компании, контакты. </w:t>
      </w:r>
    </w:p>
    <w:p w14:paraId="71757111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надежности</w:t>
      </w:r>
    </w:p>
    <w:p w14:paraId="417F9F26" w14:textId="564BB838" w:rsidR="001F755B" w:rsidRPr="001F755B" w:rsidRDefault="001F755B" w:rsidP="001F755B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Доступность</w:t>
      </w:r>
      <w:r w:rsidR="003E0A08">
        <w:rPr>
          <w:sz w:val="28"/>
          <w:szCs w:val="28"/>
          <w:lang w:val="en-US"/>
        </w:rPr>
        <w:t>;</w:t>
      </w:r>
    </w:p>
    <w:p w14:paraId="580945F3" w14:textId="0D27AE43" w:rsidR="001F755B" w:rsidRPr="001F755B" w:rsidRDefault="001F755B" w:rsidP="001F755B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Восстановление данных</w:t>
      </w:r>
      <w:r w:rsidR="003E0A08">
        <w:rPr>
          <w:sz w:val="28"/>
          <w:szCs w:val="28"/>
          <w:lang w:val="en-US"/>
        </w:rPr>
        <w:t>;</w:t>
      </w:r>
    </w:p>
    <w:p w14:paraId="4266221C" w14:textId="206F1517" w:rsidR="001F755B" w:rsidRPr="001F755B" w:rsidRDefault="001F755B" w:rsidP="001F755B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Сохранность данных: Все данные платформы должны регулярно и автоматически резервироваться.</w:t>
      </w:r>
    </w:p>
    <w:p w14:paraId="63375560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Условия эксплуатации</w:t>
      </w:r>
    </w:p>
    <w:p w14:paraId="5CD32F78" w14:textId="444E2845" w:rsidR="001F755B" w:rsidRPr="001F755B" w:rsidRDefault="001F755B" w:rsidP="001F755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Для работы с платформой необходим стабильный доступ в интернет и современный веб-браузер</w:t>
      </w:r>
      <w:r w:rsidR="003E0A08" w:rsidRPr="003E0A08">
        <w:rPr>
          <w:sz w:val="28"/>
          <w:szCs w:val="28"/>
        </w:rPr>
        <w:t>;</w:t>
      </w:r>
    </w:p>
    <w:p w14:paraId="6A4004A4" w14:textId="6F432A6F" w:rsidR="001F755B" w:rsidRPr="001F755B" w:rsidRDefault="001F755B" w:rsidP="001F755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Платформа должна выдерживать одновременную работу до 100 посетителей и до 1</w:t>
      </w:r>
      <w:r w:rsidR="003E0A08" w:rsidRPr="003E0A08">
        <w:rPr>
          <w:sz w:val="28"/>
          <w:szCs w:val="28"/>
        </w:rPr>
        <w:t>0</w:t>
      </w:r>
      <w:r w:rsidRPr="001F755B">
        <w:rPr>
          <w:sz w:val="28"/>
          <w:szCs w:val="28"/>
        </w:rPr>
        <w:t xml:space="preserve"> сотрудников</w:t>
      </w:r>
      <w:r w:rsidR="003E0A08" w:rsidRPr="003E0A08">
        <w:rPr>
          <w:sz w:val="28"/>
          <w:szCs w:val="28"/>
        </w:rPr>
        <w:t>;</w:t>
      </w:r>
    </w:p>
    <w:p w14:paraId="34FF083B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составу и параметрам технических средств</w:t>
      </w:r>
    </w:p>
    <w:p w14:paraId="36EB948E" w14:textId="146F2868" w:rsidR="001F755B" w:rsidRPr="001F755B" w:rsidRDefault="001F755B" w:rsidP="001F755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Сервер</w:t>
      </w:r>
      <w:r w:rsidR="003E0A08">
        <w:rPr>
          <w:sz w:val="28"/>
          <w:szCs w:val="28"/>
          <w:lang w:val="en-US"/>
        </w:rPr>
        <w:t>;</w:t>
      </w:r>
    </w:p>
    <w:p w14:paraId="45702D31" w14:textId="5242151B" w:rsidR="001F755B" w:rsidRPr="001F755B" w:rsidRDefault="001F755B" w:rsidP="001F755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Хостинг: Размещение платформы у надежного провайдера</w:t>
      </w:r>
      <w:r w:rsidR="003E0A08" w:rsidRPr="003E0A08">
        <w:rPr>
          <w:sz w:val="28"/>
          <w:szCs w:val="28"/>
        </w:rPr>
        <w:t>.</w:t>
      </w:r>
    </w:p>
    <w:p w14:paraId="7B829AAC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информационной и программной совместимости</w:t>
      </w:r>
    </w:p>
    <w:p w14:paraId="5C74AB93" w14:textId="4FBCA2DD" w:rsidR="001F755B" w:rsidRPr="001F755B" w:rsidRDefault="001F755B" w:rsidP="001F755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Совместимость с браузерами: Корректная работа во всех актуальных версиях популярных веб-браузеров</w:t>
      </w:r>
      <w:r w:rsidR="003E0A08" w:rsidRPr="003E0A08">
        <w:rPr>
          <w:sz w:val="28"/>
          <w:szCs w:val="28"/>
        </w:rPr>
        <w:t>;</w:t>
      </w:r>
    </w:p>
    <w:p w14:paraId="02E7003F" w14:textId="0A3E67D1" w:rsidR="001F755B" w:rsidRPr="001F755B" w:rsidRDefault="001F755B" w:rsidP="001F755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lastRenderedPageBreak/>
        <w:t>Мобильная совместимость: Адаптивное отображение и функциональность на устройствах с iOS и Android</w:t>
      </w:r>
      <w:r w:rsidR="003E0A08" w:rsidRPr="003E0A08">
        <w:rPr>
          <w:sz w:val="28"/>
          <w:szCs w:val="28"/>
        </w:rPr>
        <w:t>;</w:t>
      </w:r>
    </w:p>
    <w:p w14:paraId="73011C31" w14:textId="19F20EED" w:rsidR="001F755B" w:rsidRPr="001F755B" w:rsidRDefault="001F755B" w:rsidP="001F755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Интеграции: Возможность интеграции с аналитическими</w:t>
      </w:r>
      <w:r w:rsidR="003E0A08">
        <w:rPr>
          <w:sz w:val="28"/>
          <w:szCs w:val="28"/>
        </w:rPr>
        <w:t>.</w:t>
      </w:r>
    </w:p>
    <w:p w14:paraId="6A36EB9C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маркировке и упаковке</w:t>
      </w:r>
    </w:p>
    <w:p w14:paraId="57F9B2FC" w14:textId="5791CF5C" w:rsidR="001F755B" w:rsidRPr="001F755B" w:rsidRDefault="003E0A08" w:rsidP="003E0A08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Маркировка осуществляется с помощью логотипа компании.</w:t>
      </w:r>
    </w:p>
    <w:p w14:paraId="1A4F181A" w14:textId="77777777" w:rsidR="001F755B" w:rsidRPr="001F755B" w:rsidRDefault="001F755B" w:rsidP="001F755B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/>
          <w:iCs/>
          <w:sz w:val="28"/>
          <w:szCs w:val="28"/>
        </w:rPr>
      </w:pPr>
      <w:r w:rsidRPr="001F755B">
        <w:rPr>
          <w:b/>
          <w:bCs/>
          <w:i/>
          <w:iCs/>
          <w:sz w:val="28"/>
          <w:szCs w:val="28"/>
        </w:rPr>
        <w:t>Требования к транспортированию и хранению</w:t>
      </w:r>
    </w:p>
    <w:p w14:paraId="675C611A" w14:textId="6AB87102" w:rsidR="001F755B" w:rsidRPr="001F755B" w:rsidRDefault="001F755B" w:rsidP="001F755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Транспортиров</w:t>
      </w:r>
      <w:r w:rsidR="003E0A08">
        <w:rPr>
          <w:sz w:val="28"/>
          <w:szCs w:val="28"/>
        </w:rPr>
        <w:t>ка</w:t>
      </w:r>
      <w:r>
        <w:rPr>
          <w:sz w:val="28"/>
          <w:szCs w:val="28"/>
        </w:rPr>
        <w:t xml:space="preserve"> </w:t>
      </w:r>
      <w:r w:rsidRPr="001F755B">
        <w:rPr>
          <w:sz w:val="28"/>
          <w:szCs w:val="28"/>
        </w:rPr>
        <w:t>кода: Исходный код и вся техническая документация передаются Заказчику через системы контроля версий</w:t>
      </w:r>
      <w:r w:rsidRPr="001F755B">
        <w:rPr>
          <w:sz w:val="28"/>
          <w:szCs w:val="28"/>
        </w:rPr>
        <w:t>;</w:t>
      </w:r>
    </w:p>
    <w:p w14:paraId="5E062378" w14:textId="7EA5F2E7" w:rsidR="001F755B" w:rsidRPr="001F755B" w:rsidRDefault="001F755B" w:rsidP="001F755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Хранение данных</w:t>
      </w:r>
      <w:r>
        <w:rPr>
          <w:sz w:val="28"/>
          <w:szCs w:val="28"/>
          <w:lang w:val="en-US"/>
        </w:rPr>
        <w:t>;</w:t>
      </w:r>
    </w:p>
    <w:p w14:paraId="2C8BAA8E" w14:textId="3F648E0A" w:rsidR="001F755B" w:rsidRPr="001F755B" w:rsidRDefault="001F755B" w:rsidP="001F755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Хранение кода</w:t>
      </w:r>
      <w:r>
        <w:rPr>
          <w:sz w:val="28"/>
          <w:szCs w:val="28"/>
          <w:lang w:val="en-US"/>
        </w:rPr>
        <w:t>;</w:t>
      </w:r>
    </w:p>
    <w:p w14:paraId="051ADC03" w14:textId="2A47120D" w:rsidR="001F755B" w:rsidRPr="001F755B" w:rsidRDefault="001F755B" w:rsidP="001F755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1F755B">
        <w:rPr>
          <w:sz w:val="28"/>
          <w:szCs w:val="28"/>
        </w:rPr>
        <w:t>Хранение резервных копий</w:t>
      </w:r>
      <w:r>
        <w:rPr>
          <w:sz w:val="28"/>
          <w:szCs w:val="28"/>
          <w:lang w:val="en-US"/>
        </w:rPr>
        <w:t>.</w:t>
      </w:r>
    </w:p>
    <w:p w14:paraId="28BAE12B" w14:textId="77777777" w:rsidR="001F755B" w:rsidRPr="00912CB0" w:rsidRDefault="001F755B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</w:p>
    <w:p w14:paraId="179DCE37" w14:textId="6B7FADAF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1BFCDF5C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5. Требования к программной документации</w:t>
      </w:r>
    </w:p>
    <w:p w14:paraId="4F119BEC" w14:textId="17218070" w:rsidR="00912CB0" w:rsidRPr="00912CB0" w:rsidRDefault="00912CB0" w:rsidP="00ED0A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Подробная пользовательская документаци</w:t>
      </w:r>
      <w:r w:rsidR="00ED0AA6">
        <w:rPr>
          <w:sz w:val="28"/>
          <w:szCs w:val="28"/>
        </w:rPr>
        <w:t>я</w:t>
      </w:r>
      <w:r w:rsidR="003E0A08">
        <w:rPr>
          <w:sz w:val="28"/>
          <w:szCs w:val="28"/>
          <w:lang w:val="en-US"/>
        </w:rPr>
        <w:t>;</w:t>
      </w:r>
    </w:p>
    <w:p w14:paraId="71977BDB" w14:textId="3DC75D59" w:rsidR="00912CB0" w:rsidRPr="00912CB0" w:rsidRDefault="00912CB0" w:rsidP="00ED0A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Техническое описание API</w:t>
      </w:r>
      <w:r w:rsidR="003E0A08">
        <w:rPr>
          <w:sz w:val="28"/>
          <w:szCs w:val="28"/>
          <w:lang w:val="en-US"/>
        </w:rPr>
        <w:t>;</w:t>
      </w:r>
    </w:p>
    <w:p w14:paraId="5B777991" w14:textId="2454F115" w:rsidR="00912CB0" w:rsidRPr="00912CB0" w:rsidRDefault="00D058EB" w:rsidP="00ED0A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12CB0" w:rsidRPr="00912CB0">
        <w:rPr>
          <w:sz w:val="28"/>
          <w:szCs w:val="28"/>
        </w:rPr>
        <w:t xml:space="preserve">окументация </w:t>
      </w:r>
      <w:r>
        <w:rPr>
          <w:sz w:val="28"/>
          <w:szCs w:val="28"/>
        </w:rPr>
        <w:t>администратора</w:t>
      </w:r>
      <w:r w:rsidR="003E0A08">
        <w:rPr>
          <w:sz w:val="28"/>
          <w:szCs w:val="28"/>
          <w:lang w:val="en-US"/>
        </w:rPr>
        <w:t>.</w:t>
      </w:r>
    </w:p>
    <w:p w14:paraId="117F9701" w14:textId="1FAF92FD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66D0C758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6. Технико-экономическое обоснование</w:t>
      </w:r>
    </w:p>
    <w:p w14:paraId="727C6DD5" w14:textId="39161D44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Данная система призвана существенно облегчить и автоматизировать ключевые бизнес-процессы ООО "ДомКлюч", что приведёт к повышению эффективности работы сотрудников,</w:t>
      </w:r>
      <w:r w:rsidR="00ED0AA6">
        <w:rPr>
          <w:sz w:val="28"/>
          <w:szCs w:val="28"/>
        </w:rPr>
        <w:t xml:space="preserve"> </w:t>
      </w:r>
      <w:r w:rsidRPr="00912CB0">
        <w:rPr>
          <w:sz w:val="28"/>
          <w:szCs w:val="28"/>
        </w:rPr>
        <w:t>улучшению качества обслуживания клиентов и, как следствие, увеличению прибыли компании.</w:t>
      </w:r>
    </w:p>
    <w:p w14:paraId="1D0A3F5F" w14:textId="3B5750F7" w:rsid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 xml:space="preserve">Предполагаемый срок реализации: </w:t>
      </w:r>
      <w:r w:rsidR="00D058EB">
        <w:rPr>
          <w:sz w:val="28"/>
          <w:szCs w:val="28"/>
        </w:rPr>
        <w:t>11 дней</w:t>
      </w:r>
      <w:r w:rsidRPr="00912CB0">
        <w:rPr>
          <w:sz w:val="28"/>
          <w:szCs w:val="28"/>
        </w:rPr>
        <w:t xml:space="preserve"> </w:t>
      </w:r>
      <w:r w:rsidR="00ED0AA6">
        <w:rPr>
          <w:sz w:val="28"/>
          <w:szCs w:val="28"/>
        </w:rPr>
        <w:t>(1</w:t>
      </w:r>
      <w:r w:rsidR="00D058EB">
        <w:rPr>
          <w:sz w:val="28"/>
          <w:szCs w:val="28"/>
        </w:rPr>
        <w:t>6 июня 2025 – 27 июня 2025)</w:t>
      </w:r>
    </w:p>
    <w:p w14:paraId="203BB0C2" w14:textId="77777777" w:rsidR="00D058EB" w:rsidRPr="00912CB0" w:rsidRDefault="00D058EB" w:rsidP="00ED0AA6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p w14:paraId="2D2DD1F1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7. Стадии и этапы разработки</w:t>
      </w:r>
    </w:p>
    <w:p w14:paraId="1FA845EA" w14:textId="69B16C9F" w:rsidR="00ED0AA6" w:rsidRDefault="00ED0AA6" w:rsidP="00ED0AA6">
      <w:pPr>
        <w:pStyle w:val="a5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(1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ень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3E0A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8EE0A7" w14:textId="56A1003A" w:rsidR="00ED0AA6" w:rsidRDefault="00ED0AA6" w:rsidP="00ED0AA6">
      <w:pPr>
        <w:pStyle w:val="a5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 (4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ня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3E0A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4D1473" w14:textId="7992A38F" w:rsidR="00ED0AA6" w:rsidRDefault="00ED0AA6" w:rsidP="00ED0AA6">
      <w:pPr>
        <w:pStyle w:val="a5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(</w:t>
      </w:r>
      <w:r w:rsidR="00D058E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ня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3E0A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1658F2" w14:textId="099993C6" w:rsidR="00ED0AA6" w:rsidRDefault="00ED0AA6" w:rsidP="00ED0AA6">
      <w:pPr>
        <w:pStyle w:val="a5"/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доработка (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ня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3E0A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0BBAA5" w14:textId="6DF1ACD1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37040B1B" w14:textId="77777777" w:rsidR="00912CB0" w:rsidRPr="00912CB0" w:rsidRDefault="00912CB0" w:rsidP="00ED0AA6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sz w:val="28"/>
          <w:szCs w:val="28"/>
        </w:rPr>
      </w:pPr>
      <w:r w:rsidRPr="00912CB0">
        <w:rPr>
          <w:b/>
          <w:bCs/>
          <w:sz w:val="28"/>
          <w:szCs w:val="28"/>
        </w:rPr>
        <w:t>8. Порядок контроля и приёмки</w:t>
      </w:r>
    </w:p>
    <w:p w14:paraId="312AE95F" w14:textId="59B0ECBB" w:rsidR="00912CB0" w:rsidRPr="00912CB0" w:rsidRDefault="00912CB0" w:rsidP="00ED0AA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Еженедельные демонстрации прогресса для заказчика</w:t>
      </w:r>
      <w:r w:rsidR="003E0A08" w:rsidRPr="003E0A08">
        <w:rPr>
          <w:sz w:val="28"/>
          <w:szCs w:val="28"/>
        </w:rPr>
        <w:t>;</w:t>
      </w:r>
    </w:p>
    <w:p w14:paraId="56479DD4" w14:textId="2A1FF723" w:rsidR="00912CB0" w:rsidRPr="00912CB0" w:rsidRDefault="00912CB0" w:rsidP="00ED0AA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912CB0">
        <w:rPr>
          <w:sz w:val="28"/>
          <w:szCs w:val="28"/>
        </w:rPr>
        <w:t>Этапные испытания по завершении крупной стадии разработки</w:t>
      </w:r>
      <w:r w:rsidR="003E0A08" w:rsidRPr="003E0A08">
        <w:rPr>
          <w:sz w:val="28"/>
          <w:szCs w:val="28"/>
        </w:rPr>
        <w:t>;</w:t>
      </w:r>
    </w:p>
    <w:p w14:paraId="147EB053" w14:textId="0DF4A7EF" w:rsidR="00912CB0" w:rsidRPr="00912CB0" w:rsidRDefault="00ED0AA6" w:rsidP="00ED0AA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12CB0" w:rsidRPr="00912CB0">
        <w:rPr>
          <w:sz w:val="28"/>
          <w:szCs w:val="28"/>
        </w:rPr>
        <w:t>риёмка системы заказчиком с подписанием акта</w:t>
      </w:r>
      <w:r>
        <w:rPr>
          <w:sz w:val="28"/>
          <w:szCs w:val="28"/>
        </w:rPr>
        <w:t>.</w:t>
      </w:r>
    </w:p>
    <w:p w14:paraId="4AE9EA19" w14:textId="77777777" w:rsidR="00A432A3" w:rsidRPr="00A432A3" w:rsidRDefault="00A432A3" w:rsidP="00A432A3">
      <w:pPr>
        <w:pStyle w:val="ds-markdown-paragraph"/>
        <w:shd w:val="clear" w:color="auto" w:fill="FFFFFF"/>
        <w:spacing w:before="206" w:after="206" w:line="429" w:lineRule="atLeast"/>
        <w:jc w:val="both"/>
        <w:rPr>
          <w:color w:val="000000" w:themeColor="text1"/>
          <w:sz w:val="28"/>
          <w:szCs w:val="28"/>
        </w:rPr>
      </w:pPr>
      <w:r w:rsidRPr="00A432A3">
        <w:rPr>
          <w:color w:val="000000" w:themeColor="text1"/>
          <w:sz w:val="28"/>
          <w:szCs w:val="28"/>
        </w:rPr>
        <w:t>Разработчик:</w:t>
      </w:r>
    </w:p>
    <w:p w14:paraId="0AC6930F" w14:textId="6B77C6BA" w:rsidR="00A432A3" w:rsidRPr="00A432A3" w:rsidRDefault="00A432A3" w:rsidP="00A432A3">
      <w:pPr>
        <w:pStyle w:val="ds-markdown-paragraph"/>
        <w:shd w:val="clear" w:color="auto" w:fill="FFFFFF"/>
        <w:spacing w:before="206" w:after="206" w:line="429" w:lineRule="atLeast"/>
        <w:jc w:val="both"/>
        <w:rPr>
          <w:color w:val="000000" w:themeColor="text1"/>
          <w:sz w:val="28"/>
          <w:szCs w:val="28"/>
        </w:rPr>
      </w:pPr>
      <w:r w:rsidRPr="00A432A3">
        <w:rPr>
          <w:color w:val="000000" w:themeColor="text1"/>
          <w:sz w:val="28"/>
          <w:szCs w:val="28"/>
        </w:rPr>
        <w:t>_________________ /</w:t>
      </w:r>
      <w:r>
        <w:rPr>
          <w:color w:val="000000" w:themeColor="text1"/>
          <w:sz w:val="28"/>
          <w:szCs w:val="28"/>
        </w:rPr>
        <w:t>Краснов</w:t>
      </w:r>
      <w:r w:rsidRPr="00A432A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Pr="00A432A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Д</w:t>
      </w:r>
      <w:r w:rsidRPr="00A432A3">
        <w:rPr>
          <w:color w:val="000000" w:themeColor="text1"/>
          <w:sz w:val="28"/>
          <w:szCs w:val="28"/>
        </w:rPr>
        <w:t>./</w:t>
      </w:r>
    </w:p>
    <w:p w14:paraId="7F044EFB" w14:textId="77777777" w:rsidR="00A432A3" w:rsidRPr="00A432A3" w:rsidRDefault="00A432A3" w:rsidP="00A432A3">
      <w:pPr>
        <w:pStyle w:val="ds-markdown-paragraph"/>
        <w:shd w:val="clear" w:color="auto" w:fill="FFFFFF"/>
        <w:spacing w:before="206" w:after="206" w:line="429" w:lineRule="atLeast"/>
        <w:jc w:val="both"/>
        <w:rPr>
          <w:color w:val="000000" w:themeColor="text1"/>
          <w:sz w:val="28"/>
          <w:szCs w:val="28"/>
        </w:rPr>
      </w:pPr>
      <w:r w:rsidRPr="00A432A3">
        <w:rPr>
          <w:color w:val="000000" w:themeColor="text1"/>
          <w:sz w:val="28"/>
          <w:szCs w:val="28"/>
        </w:rPr>
        <w:t>Заказчик:</w:t>
      </w:r>
    </w:p>
    <w:p w14:paraId="6356FDA6" w14:textId="77777777" w:rsidR="00A432A3" w:rsidRPr="00A432A3" w:rsidRDefault="00A432A3" w:rsidP="00A432A3">
      <w:pPr>
        <w:pStyle w:val="ds-markdown-paragraph"/>
        <w:shd w:val="clear" w:color="auto" w:fill="FFFFFF"/>
        <w:spacing w:before="206" w:after="206" w:line="429" w:lineRule="atLeast"/>
        <w:jc w:val="both"/>
        <w:rPr>
          <w:color w:val="000000" w:themeColor="text1"/>
          <w:sz w:val="28"/>
          <w:szCs w:val="28"/>
        </w:rPr>
      </w:pPr>
      <w:r w:rsidRPr="00A432A3">
        <w:rPr>
          <w:color w:val="000000" w:themeColor="text1"/>
          <w:sz w:val="28"/>
          <w:szCs w:val="28"/>
        </w:rPr>
        <w:lastRenderedPageBreak/>
        <w:t>_________________ /Кистанова Т.В./</w:t>
      </w:r>
    </w:p>
    <w:p w14:paraId="01A84214" w14:textId="1B4DBCEC" w:rsidR="00EE5BFD" w:rsidRPr="00A432A3" w:rsidRDefault="00A432A3" w:rsidP="00A432A3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color w:val="000000" w:themeColor="text1"/>
          <w:sz w:val="28"/>
          <w:szCs w:val="28"/>
        </w:rPr>
      </w:pPr>
      <w:r w:rsidRPr="00A432A3">
        <w:rPr>
          <w:color w:val="000000" w:themeColor="text1"/>
          <w:sz w:val="28"/>
          <w:szCs w:val="28"/>
        </w:rPr>
        <w:t>Дата: 16.06.2025</w:t>
      </w:r>
    </w:p>
    <w:p w14:paraId="3D828E2E" w14:textId="77777777" w:rsidR="00EE5BFD" w:rsidRP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b/>
          <w:bCs/>
          <w:color w:val="000000" w:themeColor="text1"/>
          <w:sz w:val="28"/>
          <w:szCs w:val="28"/>
        </w:rPr>
      </w:pPr>
    </w:p>
    <w:p w14:paraId="251E4058" w14:textId="660BF66F" w:rsidR="00EE5BFD" w:rsidRPr="00EE5BFD" w:rsidRDefault="00EE5BFD" w:rsidP="00EE5BF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</w:p>
    <w:sectPr w:rsidR="00EE5BFD" w:rsidRPr="00EE5BFD" w:rsidSect="00EA59A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76A"/>
    <w:multiLevelType w:val="hybridMultilevel"/>
    <w:tmpl w:val="49C8D798"/>
    <w:lvl w:ilvl="0" w:tplc="CCE86BB2">
      <w:start w:val="1"/>
      <w:numFmt w:val="bullet"/>
      <w:lvlText w:val="―"/>
      <w:lvlJc w:val="left"/>
      <w:pPr>
        <w:ind w:left="1571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EF625C"/>
    <w:multiLevelType w:val="multilevel"/>
    <w:tmpl w:val="B03A5536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3F08"/>
    <w:multiLevelType w:val="multilevel"/>
    <w:tmpl w:val="A25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0069"/>
    <w:multiLevelType w:val="multilevel"/>
    <w:tmpl w:val="DD3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42408"/>
    <w:multiLevelType w:val="multilevel"/>
    <w:tmpl w:val="E9C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13FA"/>
    <w:multiLevelType w:val="multilevel"/>
    <w:tmpl w:val="193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D7365"/>
    <w:multiLevelType w:val="multilevel"/>
    <w:tmpl w:val="208E5FAA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48D8"/>
    <w:multiLevelType w:val="multilevel"/>
    <w:tmpl w:val="802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3459E"/>
    <w:multiLevelType w:val="hybridMultilevel"/>
    <w:tmpl w:val="BD5CFD96"/>
    <w:lvl w:ilvl="0" w:tplc="CCE86BB2">
      <w:start w:val="1"/>
      <w:numFmt w:val="bullet"/>
      <w:lvlText w:val="―"/>
      <w:lvlJc w:val="left"/>
      <w:pPr>
        <w:ind w:left="115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2CA01FDA"/>
    <w:multiLevelType w:val="multilevel"/>
    <w:tmpl w:val="705005B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E730D"/>
    <w:multiLevelType w:val="hybridMultilevel"/>
    <w:tmpl w:val="FE523FBE"/>
    <w:lvl w:ilvl="0" w:tplc="CCE86BB2">
      <w:start w:val="1"/>
      <w:numFmt w:val="bullet"/>
      <w:lvlText w:val="―"/>
      <w:lvlJc w:val="left"/>
      <w:pPr>
        <w:ind w:left="115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1" w15:restartNumberingAfterBreak="0">
    <w:nsid w:val="345A2C25"/>
    <w:multiLevelType w:val="multilevel"/>
    <w:tmpl w:val="55A05AC0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6276E"/>
    <w:multiLevelType w:val="multilevel"/>
    <w:tmpl w:val="B4A806A0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36135"/>
    <w:multiLevelType w:val="hybridMultilevel"/>
    <w:tmpl w:val="E10AC5F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8C273F"/>
    <w:multiLevelType w:val="hybridMultilevel"/>
    <w:tmpl w:val="99AAA478"/>
    <w:lvl w:ilvl="0" w:tplc="CCE86BB2">
      <w:start w:val="1"/>
      <w:numFmt w:val="bullet"/>
      <w:lvlText w:val="―"/>
      <w:lvlJc w:val="left"/>
      <w:pPr>
        <w:ind w:left="151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5" w15:restartNumberingAfterBreak="0">
    <w:nsid w:val="45B26DD7"/>
    <w:multiLevelType w:val="multilevel"/>
    <w:tmpl w:val="5FA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F4118"/>
    <w:multiLevelType w:val="hybridMultilevel"/>
    <w:tmpl w:val="FB36E94E"/>
    <w:lvl w:ilvl="0" w:tplc="CCE86BB2">
      <w:start w:val="1"/>
      <w:numFmt w:val="bullet"/>
      <w:lvlText w:val="―"/>
      <w:lvlJc w:val="left"/>
      <w:pPr>
        <w:ind w:left="187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7" w15:restartNumberingAfterBreak="0">
    <w:nsid w:val="4E445B67"/>
    <w:multiLevelType w:val="hybridMultilevel"/>
    <w:tmpl w:val="A5C4F2EA"/>
    <w:lvl w:ilvl="0" w:tplc="CCE86BB2">
      <w:start w:val="1"/>
      <w:numFmt w:val="bullet"/>
      <w:lvlText w:val="―"/>
      <w:lvlJc w:val="left"/>
      <w:pPr>
        <w:ind w:left="115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8" w15:restartNumberingAfterBreak="0">
    <w:nsid w:val="51771416"/>
    <w:multiLevelType w:val="hybridMultilevel"/>
    <w:tmpl w:val="00949A6E"/>
    <w:lvl w:ilvl="0" w:tplc="0BA40A9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9" w15:restartNumberingAfterBreak="0">
    <w:nsid w:val="5475441C"/>
    <w:multiLevelType w:val="multilevel"/>
    <w:tmpl w:val="69A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A3DAA"/>
    <w:multiLevelType w:val="hybridMultilevel"/>
    <w:tmpl w:val="FEC4516C"/>
    <w:lvl w:ilvl="0" w:tplc="CCE86BB2">
      <w:start w:val="1"/>
      <w:numFmt w:val="bullet"/>
      <w:lvlText w:val="―"/>
      <w:lvlJc w:val="left"/>
      <w:pPr>
        <w:ind w:left="187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1" w15:restartNumberingAfterBreak="0">
    <w:nsid w:val="59C81655"/>
    <w:multiLevelType w:val="multilevel"/>
    <w:tmpl w:val="6994A8A6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61F95"/>
    <w:multiLevelType w:val="multilevel"/>
    <w:tmpl w:val="7DE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15DD7"/>
    <w:multiLevelType w:val="hybridMultilevel"/>
    <w:tmpl w:val="9C38A9DC"/>
    <w:lvl w:ilvl="0" w:tplc="CCE86BB2">
      <w:start w:val="1"/>
      <w:numFmt w:val="bullet"/>
      <w:lvlText w:val="―"/>
      <w:lvlJc w:val="left"/>
      <w:pPr>
        <w:ind w:left="187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4" w15:restartNumberingAfterBreak="0">
    <w:nsid w:val="613B60A1"/>
    <w:multiLevelType w:val="multilevel"/>
    <w:tmpl w:val="8314F634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D4D61"/>
    <w:multiLevelType w:val="multilevel"/>
    <w:tmpl w:val="713EDCAC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B493C"/>
    <w:multiLevelType w:val="multilevel"/>
    <w:tmpl w:val="63B69FDA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0161E"/>
    <w:multiLevelType w:val="multilevel"/>
    <w:tmpl w:val="3740FC44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604808">
    <w:abstractNumId w:val="18"/>
  </w:num>
  <w:num w:numId="2" w16cid:durableId="365761176">
    <w:abstractNumId w:val="17"/>
  </w:num>
  <w:num w:numId="3" w16cid:durableId="1379360782">
    <w:abstractNumId w:val="8"/>
  </w:num>
  <w:num w:numId="4" w16cid:durableId="1639335305">
    <w:abstractNumId w:val="14"/>
  </w:num>
  <w:num w:numId="5" w16cid:durableId="1585260409">
    <w:abstractNumId w:val="20"/>
  </w:num>
  <w:num w:numId="6" w16cid:durableId="1808934349">
    <w:abstractNumId w:val="16"/>
  </w:num>
  <w:num w:numId="7" w16cid:durableId="734621276">
    <w:abstractNumId w:val="23"/>
  </w:num>
  <w:num w:numId="8" w16cid:durableId="2029214363">
    <w:abstractNumId w:val="10"/>
  </w:num>
  <w:num w:numId="9" w16cid:durableId="1205556168">
    <w:abstractNumId w:val="0"/>
  </w:num>
  <w:num w:numId="10" w16cid:durableId="1798916672">
    <w:abstractNumId w:val="13"/>
  </w:num>
  <w:num w:numId="11" w16cid:durableId="290670562">
    <w:abstractNumId w:val="27"/>
  </w:num>
  <w:num w:numId="12" w16cid:durableId="326518615">
    <w:abstractNumId w:val="26"/>
  </w:num>
  <w:num w:numId="13" w16cid:durableId="1575385069">
    <w:abstractNumId w:val="5"/>
  </w:num>
  <w:num w:numId="14" w16cid:durableId="1418361715">
    <w:abstractNumId w:val="2"/>
  </w:num>
  <w:num w:numId="15" w16cid:durableId="1289429758">
    <w:abstractNumId w:val="15"/>
  </w:num>
  <w:num w:numId="16" w16cid:durableId="612134158">
    <w:abstractNumId w:val="4"/>
  </w:num>
  <w:num w:numId="17" w16cid:durableId="144396259">
    <w:abstractNumId w:val="3"/>
  </w:num>
  <w:num w:numId="18" w16cid:durableId="661323891">
    <w:abstractNumId w:val="25"/>
  </w:num>
  <w:num w:numId="19" w16cid:durableId="1324046832">
    <w:abstractNumId w:val="22"/>
  </w:num>
  <w:num w:numId="20" w16cid:durableId="1902473708">
    <w:abstractNumId w:val="7"/>
  </w:num>
  <w:num w:numId="21" w16cid:durableId="378668084">
    <w:abstractNumId w:val="9"/>
  </w:num>
  <w:num w:numId="22" w16cid:durableId="520244137">
    <w:abstractNumId w:val="19"/>
  </w:num>
  <w:num w:numId="23" w16cid:durableId="2072652093">
    <w:abstractNumId w:val="21"/>
  </w:num>
  <w:num w:numId="24" w16cid:durableId="881015227">
    <w:abstractNumId w:val="12"/>
  </w:num>
  <w:num w:numId="25" w16cid:durableId="79759919">
    <w:abstractNumId w:val="1"/>
  </w:num>
  <w:num w:numId="26" w16cid:durableId="1066419618">
    <w:abstractNumId w:val="24"/>
  </w:num>
  <w:num w:numId="27" w16cid:durableId="1319960963">
    <w:abstractNumId w:val="6"/>
  </w:num>
  <w:num w:numId="28" w16cid:durableId="326978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D"/>
    <w:rsid w:val="00002705"/>
    <w:rsid w:val="001F755B"/>
    <w:rsid w:val="003E0A08"/>
    <w:rsid w:val="00880C00"/>
    <w:rsid w:val="00912CB0"/>
    <w:rsid w:val="00A0697D"/>
    <w:rsid w:val="00A432A3"/>
    <w:rsid w:val="00D058EB"/>
    <w:rsid w:val="00EA59A7"/>
    <w:rsid w:val="00ED0AA6"/>
    <w:rsid w:val="00EE5BFD"/>
    <w:rsid w:val="00F74316"/>
    <w:rsid w:val="00F8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B321F"/>
  <w15:chartTrackingRefBased/>
  <w15:docId w15:val="{811CF05E-CE9A-4375-B233-D5230FA1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C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C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E5B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A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A59A7"/>
    <w:rPr>
      <w:b/>
      <w:bCs/>
    </w:rPr>
  </w:style>
  <w:style w:type="character" w:styleId="a4">
    <w:name w:val="Emphasis"/>
    <w:basedOn w:val="a0"/>
    <w:uiPriority w:val="20"/>
    <w:qFormat/>
    <w:rsid w:val="00EA59A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E5B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8707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12C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2C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DC406-828D-4DE5-B519-FD4B876C8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L</cp:lastModifiedBy>
  <cp:revision>5</cp:revision>
  <dcterms:created xsi:type="dcterms:W3CDTF">2025-06-16T04:24:00Z</dcterms:created>
  <dcterms:modified xsi:type="dcterms:W3CDTF">2025-06-17T07:21:00Z</dcterms:modified>
</cp:coreProperties>
</file>