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8A9" w:rsidRPr="00372DC3" w:rsidRDefault="00885843" w:rsidP="003768A9">
      <w:pPr>
        <w:spacing w:after="0" w:line="240" w:lineRule="auto"/>
        <w:jc w:val="right"/>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32"/>
          <w:szCs w:val="32"/>
          <w:lang w:eastAsia="ru-RU"/>
        </w:rPr>
        <w:t>„</w:t>
      </w:r>
      <w:r w:rsidRPr="00372DC3">
        <w:rPr>
          <w:rFonts w:ascii="Times New Roman" w:eastAsia="Times New Roman" w:hAnsi="Times New Roman" w:cs="Times New Roman"/>
          <w:sz w:val="28"/>
          <w:szCs w:val="28"/>
          <w:lang w:eastAsia="ru-RU"/>
        </w:rPr>
        <w:t xml:space="preserve">ЗАТВЕРДЖУЮ”                                                            </w:t>
      </w:r>
    </w:p>
    <w:p w:rsidR="00885843" w:rsidRPr="00372DC3" w:rsidRDefault="00885843" w:rsidP="003768A9">
      <w:pPr>
        <w:spacing w:after="0" w:line="240" w:lineRule="auto"/>
        <w:jc w:val="right"/>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r w:rsidR="00372DC3">
        <w:rPr>
          <w:rFonts w:ascii="Times New Roman" w:eastAsia="Times New Roman" w:hAnsi="Times New Roman" w:cs="Times New Roman"/>
          <w:sz w:val="28"/>
          <w:szCs w:val="28"/>
          <w:lang w:eastAsia="ru-RU"/>
        </w:rPr>
        <w:t>Д</w:t>
      </w:r>
      <w:r w:rsidR="003768A9" w:rsidRPr="00372DC3">
        <w:rPr>
          <w:rFonts w:ascii="Times New Roman" w:eastAsia="Times New Roman" w:hAnsi="Times New Roman" w:cs="Times New Roman"/>
          <w:sz w:val="28"/>
          <w:szCs w:val="28"/>
          <w:lang w:eastAsia="ru-RU"/>
        </w:rPr>
        <w:t>иректор</w:t>
      </w:r>
      <w:r w:rsidRPr="00372DC3">
        <w:rPr>
          <w:rFonts w:ascii="Times New Roman" w:eastAsia="Times New Roman" w:hAnsi="Times New Roman" w:cs="Times New Roman"/>
          <w:sz w:val="28"/>
          <w:szCs w:val="28"/>
          <w:lang w:eastAsia="ru-RU"/>
        </w:rPr>
        <w:t xml:space="preserve">   </w:t>
      </w:r>
      <w:r w:rsidR="00016B51" w:rsidRPr="00372DC3">
        <w:rPr>
          <w:rFonts w:ascii="Times New Roman" w:eastAsia="Times New Roman" w:hAnsi="Times New Roman" w:cs="Times New Roman"/>
          <w:sz w:val="28"/>
          <w:szCs w:val="28"/>
          <w:lang w:eastAsia="ru-RU"/>
        </w:rPr>
        <w:t>Нововолинського</w:t>
      </w:r>
      <w:r w:rsidRPr="00372DC3">
        <w:rPr>
          <w:rFonts w:ascii="Times New Roman" w:eastAsia="Times New Roman" w:hAnsi="Times New Roman" w:cs="Times New Roman"/>
          <w:sz w:val="28"/>
          <w:szCs w:val="28"/>
          <w:lang w:eastAsia="ru-RU"/>
        </w:rPr>
        <w:t xml:space="preserve">                                     </w:t>
      </w:r>
      <w:r w:rsidR="00B158AC" w:rsidRPr="00372DC3">
        <w:rPr>
          <w:rFonts w:ascii="Times New Roman" w:eastAsia="Times New Roman" w:hAnsi="Times New Roman" w:cs="Times New Roman"/>
          <w:sz w:val="28"/>
          <w:szCs w:val="28"/>
          <w:lang w:eastAsia="ru-RU"/>
        </w:rPr>
        <w:t xml:space="preserve">    </w:t>
      </w:r>
    </w:p>
    <w:p w:rsidR="00885843" w:rsidRPr="00372DC3" w:rsidRDefault="00016B51" w:rsidP="003768A9">
      <w:pPr>
        <w:spacing w:after="0" w:line="240" w:lineRule="auto"/>
        <w:jc w:val="right"/>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дошкільного </w:t>
      </w:r>
      <w:r w:rsidR="00927563" w:rsidRPr="00372DC3">
        <w:rPr>
          <w:rFonts w:ascii="Times New Roman" w:eastAsia="Times New Roman" w:hAnsi="Times New Roman" w:cs="Times New Roman"/>
          <w:sz w:val="28"/>
          <w:szCs w:val="28"/>
          <w:lang w:eastAsia="ru-RU"/>
        </w:rPr>
        <w:t>навчального закладу</w:t>
      </w:r>
      <w:r w:rsidR="003768A9" w:rsidRPr="00372DC3">
        <w:rPr>
          <w:rFonts w:ascii="Times New Roman" w:eastAsia="Times New Roman" w:hAnsi="Times New Roman" w:cs="Times New Roman"/>
          <w:sz w:val="28"/>
          <w:szCs w:val="28"/>
          <w:lang w:eastAsia="ru-RU"/>
        </w:rPr>
        <w:t xml:space="preserve"> </w:t>
      </w:r>
      <w:r w:rsidRPr="00372DC3">
        <w:rPr>
          <w:rFonts w:ascii="Times New Roman" w:eastAsia="Times New Roman" w:hAnsi="Times New Roman" w:cs="Times New Roman"/>
          <w:sz w:val="28"/>
          <w:szCs w:val="28"/>
          <w:lang w:eastAsia="ru-RU"/>
        </w:rPr>
        <w:t xml:space="preserve"> №9</w:t>
      </w:r>
      <w:r w:rsidR="00B158AC" w:rsidRPr="00372DC3">
        <w:rPr>
          <w:rFonts w:ascii="Times New Roman" w:eastAsia="Times New Roman" w:hAnsi="Times New Roman" w:cs="Times New Roman"/>
          <w:sz w:val="28"/>
          <w:szCs w:val="28"/>
          <w:lang w:eastAsia="ru-RU"/>
        </w:rPr>
        <w:t xml:space="preserve">                    </w:t>
      </w:r>
      <w:r w:rsidR="00885843" w:rsidRPr="00372DC3">
        <w:rPr>
          <w:rFonts w:ascii="Times New Roman" w:eastAsia="Times New Roman" w:hAnsi="Times New Roman" w:cs="Times New Roman"/>
          <w:sz w:val="28"/>
          <w:szCs w:val="28"/>
          <w:lang w:eastAsia="ru-RU"/>
        </w:rPr>
        <w:t xml:space="preserve">                              </w:t>
      </w:r>
      <w:r w:rsidRPr="00372DC3">
        <w:rPr>
          <w:rFonts w:ascii="Times New Roman" w:eastAsia="Times New Roman" w:hAnsi="Times New Roman" w:cs="Times New Roman"/>
          <w:sz w:val="28"/>
          <w:szCs w:val="28"/>
          <w:lang w:eastAsia="ru-RU"/>
        </w:rPr>
        <w:t xml:space="preserve">                    </w:t>
      </w:r>
    </w:p>
    <w:p w:rsidR="003768A9" w:rsidRPr="00372DC3" w:rsidRDefault="00885843" w:rsidP="003768A9">
      <w:pPr>
        <w:spacing w:after="0" w:line="240" w:lineRule="auto"/>
        <w:jc w:val="right"/>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___________ Я.А. Івашко       </w:t>
      </w:r>
      <w:r w:rsidR="00B158AC" w:rsidRPr="00372DC3">
        <w:rPr>
          <w:rFonts w:ascii="Times New Roman" w:eastAsia="Times New Roman" w:hAnsi="Times New Roman" w:cs="Times New Roman"/>
          <w:sz w:val="28"/>
          <w:szCs w:val="28"/>
          <w:lang w:eastAsia="ru-RU"/>
        </w:rPr>
        <w:t xml:space="preserve">                   </w:t>
      </w:r>
      <w:r w:rsidR="00016B51" w:rsidRPr="00372DC3">
        <w:rPr>
          <w:rFonts w:ascii="Times New Roman" w:eastAsia="Times New Roman" w:hAnsi="Times New Roman" w:cs="Times New Roman"/>
          <w:sz w:val="28"/>
          <w:szCs w:val="28"/>
          <w:lang w:eastAsia="ru-RU"/>
        </w:rPr>
        <w:t xml:space="preserve">                 </w:t>
      </w:r>
    </w:p>
    <w:p w:rsidR="00885843" w:rsidRPr="00372DC3" w:rsidRDefault="003768A9" w:rsidP="003768A9">
      <w:pPr>
        <w:spacing w:after="0" w:line="240" w:lineRule="auto"/>
        <w:jc w:val="right"/>
        <w:rPr>
          <w:rFonts w:ascii="Times New Roman" w:eastAsia="Times New Roman" w:hAnsi="Times New Roman" w:cs="Times New Roman"/>
          <w:b/>
          <w:sz w:val="24"/>
          <w:szCs w:val="24"/>
          <w:lang w:eastAsia="ru-RU"/>
        </w:rPr>
      </w:pPr>
      <w:r w:rsidRPr="00372DC3">
        <w:rPr>
          <w:rFonts w:ascii="Times New Roman" w:eastAsia="Times New Roman" w:hAnsi="Times New Roman" w:cs="Times New Roman"/>
          <w:sz w:val="28"/>
          <w:szCs w:val="28"/>
          <w:lang w:eastAsia="ru-RU"/>
        </w:rPr>
        <w:t xml:space="preserve">                                                                                                    </w:t>
      </w:r>
      <w:r w:rsidR="00016B51" w:rsidRPr="00372DC3">
        <w:rPr>
          <w:rFonts w:ascii="Times New Roman" w:eastAsia="Times New Roman" w:hAnsi="Times New Roman" w:cs="Times New Roman"/>
          <w:sz w:val="28"/>
          <w:szCs w:val="28"/>
          <w:lang w:eastAsia="ru-RU"/>
        </w:rPr>
        <w:t xml:space="preserve"> </w:t>
      </w:r>
      <w:r w:rsidR="0064087A" w:rsidRPr="00372DC3">
        <w:rPr>
          <w:rFonts w:ascii="Times New Roman" w:eastAsia="Times New Roman" w:hAnsi="Times New Roman" w:cs="Times New Roman"/>
          <w:b/>
          <w:sz w:val="24"/>
          <w:szCs w:val="24"/>
          <w:lang w:eastAsia="ru-RU"/>
        </w:rPr>
        <w:t>"_____"____________20</w:t>
      </w:r>
      <w:r w:rsidR="00F74F20" w:rsidRPr="00372DC3">
        <w:rPr>
          <w:rFonts w:ascii="Times New Roman" w:eastAsia="Times New Roman" w:hAnsi="Times New Roman" w:cs="Times New Roman"/>
          <w:b/>
          <w:sz w:val="24"/>
          <w:szCs w:val="24"/>
          <w:lang w:eastAsia="ru-RU"/>
        </w:rPr>
        <w:t>20</w:t>
      </w:r>
      <w:r w:rsidR="0064087A" w:rsidRPr="00372DC3">
        <w:rPr>
          <w:rFonts w:ascii="Times New Roman" w:eastAsia="Times New Roman" w:hAnsi="Times New Roman" w:cs="Times New Roman"/>
          <w:b/>
          <w:sz w:val="24"/>
          <w:szCs w:val="24"/>
          <w:lang w:eastAsia="ru-RU"/>
        </w:rPr>
        <w:t xml:space="preserve"> р.</w:t>
      </w:r>
      <w:r w:rsidR="0064087A" w:rsidRPr="00372DC3">
        <w:rPr>
          <w:rFonts w:ascii="Times New Roman" w:eastAsia="Times New Roman" w:hAnsi="Times New Roman" w:cs="Times New Roman"/>
          <w:b/>
          <w:sz w:val="24"/>
          <w:szCs w:val="24"/>
          <w:lang w:eastAsia="ru-RU"/>
        </w:rPr>
        <w:tab/>
      </w:r>
      <w:r w:rsidR="0064087A" w:rsidRPr="00372DC3">
        <w:rPr>
          <w:rFonts w:ascii="Times New Roman" w:eastAsia="Times New Roman" w:hAnsi="Times New Roman" w:cs="Times New Roman"/>
          <w:b/>
          <w:sz w:val="24"/>
          <w:szCs w:val="24"/>
          <w:lang w:eastAsia="ru-RU"/>
        </w:rPr>
        <w:tab/>
      </w:r>
      <w:r w:rsidR="0064087A" w:rsidRPr="00372DC3">
        <w:rPr>
          <w:rFonts w:ascii="Times New Roman" w:eastAsia="Times New Roman" w:hAnsi="Times New Roman" w:cs="Times New Roman"/>
          <w:b/>
          <w:sz w:val="24"/>
          <w:szCs w:val="24"/>
          <w:lang w:eastAsia="ru-RU"/>
        </w:rPr>
        <w:tab/>
      </w:r>
      <w:r w:rsidR="0064087A" w:rsidRPr="00372DC3">
        <w:rPr>
          <w:rFonts w:ascii="Times New Roman" w:eastAsia="Times New Roman" w:hAnsi="Times New Roman" w:cs="Times New Roman"/>
          <w:b/>
          <w:sz w:val="24"/>
          <w:szCs w:val="24"/>
          <w:lang w:eastAsia="ru-RU"/>
        </w:rPr>
        <w:tab/>
      </w:r>
    </w:p>
    <w:p w:rsidR="00885843" w:rsidRPr="00372DC3" w:rsidRDefault="00885843" w:rsidP="00885843">
      <w:pPr>
        <w:spacing w:after="0" w:line="240" w:lineRule="auto"/>
        <w:rPr>
          <w:rFonts w:ascii="Times New Roman" w:eastAsia="Times New Roman" w:hAnsi="Times New Roman" w:cs="Times New Roman"/>
          <w:sz w:val="28"/>
          <w:szCs w:val="28"/>
          <w:lang w:eastAsia="ru-RU"/>
        </w:rPr>
      </w:pPr>
    </w:p>
    <w:p w:rsidR="00885843" w:rsidRPr="00372DC3" w:rsidRDefault="00885843" w:rsidP="00885843">
      <w:pPr>
        <w:spacing w:after="0" w:line="240" w:lineRule="auto"/>
        <w:rPr>
          <w:rFonts w:ascii="Times New Roman" w:eastAsia="Times New Roman" w:hAnsi="Times New Roman" w:cs="Times New Roman"/>
          <w:sz w:val="28"/>
          <w:szCs w:val="28"/>
          <w:lang w:eastAsia="ru-RU"/>
        </w:rPr>
      </w:pPr>
    </w:p>
    <w:p w:rsidR="00885843" w:rsidRPr="00372DC3" w:rsidRDefault="00885843" w:rsidP="00885843">
      <w:pPr>
        <w:spacing w:after="0" w:line="240" w:lineRule="auto"/>
        <w:rPr>
          <w:rFonts w:ascii="Times New Roman" w:eastAsia="Times New Roman" w:hAnsi="Times New Roman" w:cs="Times New Roman"/>
          <w:sz w:val="28"/>
          <w:szCs w:val="28"/>
          <w:lang w:eastAsia="ru-RU"/>
        </w:rPr>
      </w:pPr>
    </w:p>
    <w:p w:rsidR="00885843" w:rsidRPr="00372DC3" w:rsidRDefault="00885843" w:rsidP="00885843">
      <w:pPr>
        <w:spacing w:after="0" w:line="240" w:lineRule="auto"/>
        <w:rPr>
          <w:rFonts w:ascii="Times New Roman" w:eastAsia="Times New Roman" w:hAnsi="Times New Roman" w:cs="Times New Roman"/>
          <w:sz w:val="28"/>
          <w:szCs w:val="28"/>
          <w:lang w:eastAsia="ru-RU"/>
        </w:rPr>
      </w:pPr>
    </w:p>
    <w:p w:rsidR="00885843" w:rsidRPr="00372DC3" w:rsidRDefault="00885843" w:rsidP="00885843">
      <w:pPr>
        <w:spacing w:after="0" w:line="240" w:lineRule="auto"/>
        <w:rPr>
          <w:rFonts w:ascii="Times New Roman" w:eastAsia="Times New Roman" w:hAnsi="Times New Roman" w:cs="Times New Roman"/>
          <w:sz w:val="28"/>
          <w:szCs w:val="28"/>
          <w:lang w:eastAsia="ru-RU"/>
        </w:rPr>
      </w:pPr>
    </w:p>
    <w:p w:rsidR="00885843" w:rsidRPr="00372DC3" w:rsidRDefault="00885843" w:rsidP="00885843">
      <w:pPr>
        <w:spacing w:after="0" w:line="240" w:lineRule="auto"/>
        <w:rPr>
          <w:rFonts w:ascii="Times New Roman" w:eastAsia="Times New Roman" w:hAnsi="Times New Roman" w:cs="Times New Roman"/>
          <w:sz w:val="28"/>
          <w:szCs w:val="28"/>
          <w:lang w:eastAsia="ru-RU"/>
        </w:rPr>
      </w:pPr>
    </w:p>
    <w:p w:rsidR="00885843" w:rsidRPr="00372DC3" w:rsidRDefault="00885843" w:rsidP="00885843">
      <w:pPr>
        <w:spacing w:after="0" w:line="240" w:lineRule="auto"/>
        <w:rPr>
          <w:rFonts w:ascii="Times New Roman" w:eastAsia="Times New Roman" w:hAnsi="Times New Roman" w:cs="Times New Roman"/>
          <w:sz w:val="28"/>
          <w:szCs w:val="28"/>
          <w:lang w:eastAsia="ru-RU"/>
        </w:rPr>
      </w:pPr>
    </w:p>
    <w:p w:rsidR="00885843" w:rsidRPr="00372DC3" w:rsidRDefault="00885843" w:rsidP="00885843">
      <w:pPr>
        <w:spacing w:after="0" w:line="240" w:lineRule="auto"/>
        <w:rPr>
          <w:rFonts w:ascii="Times New Roman" w:eastAsia="Times New Roman" w:hAnsi="Times New Roman" w:cs="Times New Roman"/>
          <w:sz w:val="28"/>
          <w:szCs w:val="28"/>
          <w:lang w:eastAsia="ru-RU"/>
        </w:rPr>
      </w:pPr>
    </w:p>
    <w:p w:rsidR="00885843" w:rsidRPr="00372DC3" w:rsidRDefault="00885843" w:rsidP="00885843">
      <w:pPr>
        <w:spacing w:after="0" w:line="240" w:lineRule="auto"/>
        <w:jc w:val="center"/>
        <w:rPr>
          <w:rFonts w:ascii="Times New Roman" w:eastAsia="Times New Roman" w:hAnsi="Times New Roman" w:cs="Times New Roman"/>
          <w:b/>
          <w:sz w:val="48"/>
          <w:szCs w:val="48"/>
          <w:lang w:eastAsia="ru-RU"/>
        </w:rPr>
      </w:pPr>
    </w:p>
    <w:p w:rsidR="00885843" w:rsidRPr="00372DC3" w:rsidRDefault="00885843" w:rsidP="00885843">
      <w:pPr>
        <w:spacing w:after="0" w:line="240" w:lineRule="auto"/>
        <w:jc w:val="center"/>
        <w:rPr>
          <w:rFonts w:ascii="Times New Roman" w:eastAsia="Times New Roman" w:hAnsi="Times New Roman" w:cs="Times New Roman"/>
          <w:b/>
          <w:sz w:val="48"/>
          <w:szCs w:val="48"/>
          <w:lang w:eastAsia="ru-RU"/>
        </w:rPr>
      </w:pPr>
    </w:p>
    <w:p w:rsidR="00016B51" w:rsidRPr="00372DC3" w:rsidRDefault="00016B51" w:rsidP="00885843">
      <w:pPr>
        <w:spacing w:after="0" w:line="240" w:lineRule="auto"/>
        <w:jc w:val="center"/>
        <w:rPr>
          <w:rFonts w:ascii="Times New Roman" w:eastAsia="Times New Roman" w:hAnsi="Times New Roman" w:cs="Times New Roman"/>
          <w:b/>
          <w:sz w:val="48"/>
          <w:szCs w:val="48"/>
          <w:lang w:eastAsia="ru-RU"/>
        </w:rPr>
      </w:pPr>
    </w:p>
    <w:p w:rsidR="00885843" w:rsidRPr="00372DC3" w:rsidRDefault="00885843" w:rsidP="004C6FC2">
      <w:pPr>
        <w:spacing w:after="0" w:line="360" w:lineRule="auto"/>
        <w:jc w:val="center"/>
        <w:rPr>
          <w:rFonts w:ascii="Times New Roman" w:eastAsia="Times New Roman" w:hAnsi="Times New Roman" w:cs="Times New Roman"/>
          <w:b/>
          <w:sz w:val="48"/>
          <w:szCs w:val="48"/>
          <w:lang w:eastAsia="ru-RU"/>
        </w:rPr>
      </w:pPr>
      <w:r w:rsidRPr="00372DC3">
        <w:rPr>
          <w:rFonts w:ascii="Times New Roman" w:eastAsia="Times New Roman" w:hAnsi="Times New Roman" w:cs="Times New Roman"/>
          <w:b/>
          <w:sz w:val="48"/>
          <w:szCs w:val="48"/>
          <w:lang w:eastAsia="ru-RU"/>
        </w:rPr>
        <w:t>РІЧНИЙ  ПЛАН  РОБОТИ</w:t>
      </w:r>
    </w:p>
    <w:p w:rsidR="003768A9" w:rsidRPr="00372DC3" w:rsidRDefault="00B158AC" w:rsidP="004C6FC2">
      <w:pPr>
        <w:spacing w:after="0" w:line="360" w:lineRule="auto"/>
        <w:jc w:val="center"/>
        <w:rPr>
          <w:rFonts w:ascii="Times New Roman" w:eastAsia="Times New Roman" w:hAnsi="Times New Roman" w:cs="Times New Roman"/>
          <w:b/>
          <w:sz w:val="40"/>
          <w:szCs w:val="40"/>
          <w:lang w:eastAsia="ru-RU"/>
        </w:rPr>
      </w:pPr>
      <w:r w:rsidRPr="00372DC3">
        <w:rPr>
          <w:rFonts w:ascii="Times New Roman" w:eastAsia="Times New Roman" w:hAnsi="Times New Roman" w:cs="Times New Roman"/>
          <w:b/>
          <w:sz w:val="40"/>
          <w:szCs w:val="40"/>
          <w:lang w:eastAsia="ru-RU"/>
        </w:rPr>
        <w:t>НОВО</w:t>
      </w:r>
      <w:r w:rsidR="00282EF1" w:rsidRPr="00372DC3">
        <w:rPr>
          <w:rFonts w:ascii="Times New Roman" w:eastAsia="Times New Roman" w:hAnsi="Times New Roman" w:cs="Times New Roman"/>
          <w:b/>
          <w:sz w:val="40"/>
          <w:szCs w:val="40"/>
          <w:lang w:eastAsia="ru-RU"/>
        </w:rPr>
        <w:t>ВО</w:t>
      </w:r>
      <w:r w:rsidRPr="00372DC3">
        <w:rPr>
          <w:rFonts w:ascii="Times New Roman" w:eastAsia="Times New Roman" w:hAnsi="Times New Roman" w:cs="Times New Roman"/>
          <w:b/>
          <w:sz w:val="40"/>
          <w:szCs w:val="40"/>
          <w:lang w:eastAsia="ru-RU"/>
        </w:rPr>
        <w:t xml:space="preserve">ЛИНСЬКОГО </w:t>
      </w:r>
      <w:r w:rsidR="00885843" w:rsidRPr="00372DC3">
        <w:rPr>
          <w:rFonts w:ascii="Times New Roman" w:eastAsia="Times New Roman" w:hAnsi="Times New Roman" w:cs="Times New Roman"/>
          <w:b/>
          <w:sz w:val="40"/>
          <w:szCs w:val="40"/>
          <w:lang w:eastAsia="ru-RU"/>
        </w:rPr>
        <w:t xml:space="preserve"> </w:t>
      </w:r>
      <w:r w:rsidR="003768A9" w:rsidRPr="00372DC3">
        <w:rPr>
          <w:rFonts w:ascii="Times New Roman" w:eastAsia="Times New Roman" w:hAnsi="Times New Roman" w:cs="Times New Roman"/>
          <w:b/>
          <w:sz w:val="40"/>
          <w:szCs w:val="40"/>
          <w:lang w:eastAsia="ru-RU"/>
        </w:rPr>
        <w:t xml:space="preserve">  </w:t>
      </w:r>
    </w:p>
    <w:p w:rsidR="00885843" w:rsidRPr="00372DC3" w:rsidRDefault="00885843" w:rsidP="004C6FC2">
      <w:pPr>
        <w:spacing w:after="0" w:line="360" w:lineRule="auto"/>
        <w:jc w:val="center"/>
        <w:rPr>
          <w:rFonts w:ascii="Times New Roman" w:eastAsia="Times New Roman" w:hAnsi="Times New Roman" w:cs="Times New Roman"/>
          <w:b/>
          <w:sz w:val="40"/>
          <w:szCs w:val="40"/>
          <w:lang w:eastAsia="ru-RU"/>
        </w:rPr>
      </w:pPr>
      <w:r w:rsidRPr="00372DC3">
        <w:rPr>
          <w:rFonts w:ascii="Times New Roman" w:eastAsia="Times New Roman" w:hAnsi="Times New Roman" w:cs="Times New Roman"/>
          <w:b/>
          <w:sz w:val="40"/>
          <w:szCs w:val="40"/>
          <w:lang w:eastAsia="ru-RU"/>
        </w:rPr>
        <w:t>ДОШКІЛЬНО</w:t>
      </w:r>
      <w:r w:rsidR="004C6FC2" w:rsidRPr="00372DC3">
        <w:rPr>
          <w:rFonts w:ascii="Times New Roman" w:eastAsia="Times New Roman" w:hAnsi="Times New Roman" w:cs="Times New Roman"/>
          <w:b/>
          <w:sz w:val="40"/>
          <w:szCs w:val="40"/>
          <w:lang w:eastAsia="ru-RU"/>
        </w:rPr>
        <w:t xml:space="preserve">ГО НАВЧАЛЬНОГО ЗАКЛАДУ </w:t>
      </w:r>
      <w:r w:rsidRPr="00372DC3">
        <w:rPr>
          <w:rFonts w:ascii="Times New Roman" w:eastAsia="Times New Roman" w:hAnsi="Times New Roman" w:cs="Times New Roman"/>
          <w:b/>
          <w:sz w:val="40"/>
          <w:szCs w:val="40"/>
          <w:lang w:eastAsia="ru-RU"/>
        </w:rPr>
        <w:t xml:space="preserve"> №9</w:t>
      </w:r>
    </w:p>
    <w:p w:rsidR="003768A9" w:rsidRPr="00372DC3" w:rsidRDefault="003768A9" w:rsidP="004C6FC2">
      <w:pPr>
        <w:spacing w:after="0" w:line="360" w:lineRule="auto"/>
        <w:jc w:val="center"/>
        <w:rPr>
          <w:rFonts w:ascii="Times New Roman" w:eastAsia="Times New Roman" w:hAnsi="Times New Roman" w:cs="Times New Roman"/>
          <w:b/>
          <w:sz w:val="40"/>
          <w:szCs w:val="40"/>
          <w:lang w:eastAsia="ru-RU"/>
        </w:rPr>
      </w:pPr>
      <w:r w:rsidRPr="00372DC3">
        <w:rPr>
          <w:rFonts w:ascii="Times New Roman" w:eastAsia="Times New Roman" w:hAnsi="Times New Roman" w:cs="Times New Roman"/>
          <w:b/>
          <w:sz w:val="40"/>
          <w:szCs w:val="40"/>
          <w:lang w:eastAsia="ru-RU"/>
        </w:rPr>
        <w:t>«ДИВОСВІТ»</w:t>
      </w:r>
    </w:p>
    <w:p w:rsidR="00885843" w:rsidRPr="00372DC3" w:rsidRDefault="0064087A" w:rsidP="004C6FC2">
      <w:pPr>
        <w:spacing w:after="0" w:line="360" w:lineRule="auto"/>
        <w:jc w:val="center"/>
        <w:rPr>
          <w:rFonts w:ascii="Times New Roman" w:eastAsia="Times New Roman" w:hAnsi="Times New Roman" w:cs="Times New Roman"/>
          <w:b/>
          <w:sz w:val="40"/>
          <w:szCs w:val="40"/>
          <w:lang w:eastAsia="ru-RU"/>
        </w:rPr>
      </w:pPr>
      <w:r w:rsidRPr="00372DC3">
        <w:rPr>
          <w:rFonts w:ascii="Times New Roman" w:eastAsia="Times New Roman" w:hAnsi="Times New Roman" w:cs="Times New Roman"/>
          <w:b/>
          <w:sz w:val="40"/>
          <w:szCs w:val="40"/>
          <w:lang w:eastAsia="ru-RU"/>
        </w:rPr>
        <w:t>НА  20</w:t>
      </w:r>
      <w:r w:rsidR="00F74F20" w:rsidRPr="00372DC3">
        <w:rPr>
          <w:rFonts w:ascii="Times New Roman" w:eastAsia="Times New Roman" w:hAnsi="Times New Roman" w:cs="Times New Roman"/>
          <w:b/>
          <w:sz w:val="40"/>
          <w:szCs w:val="40"/>
          <w:lang w:eastAsia="ru-RU"/>
        </w:rPr>
        <w:t>20</w:t>
      </w:r>
      <w:r w:rsidR="00964AD3" w:rsidRPr="00372DC3">
        <w:rPr>
          <w:rFonts w:ascii="Times New Roman" w:eastAsia="Times New Roman" w:hAnsi="Times New Roman" w:cs="Times New Roman"/>
          <w:b/>
          <w:sz w:val="40"/>
          <w:szCs w:val="40"/>
          <w:lang w:val="ru-RU" w:eastAsia="ru-RU"/>
        </w:rPr>
        <w:t xml:space="preserve"> </w:t>
      </w:r>
      <w:r w:rsidR="00B158AC" w:rsidRPr="00372DC3">
        <w:rPr>
          <w:rFonts w:ascii="Times New Roman" w:eastAsia="Times New Roman" w:hAnsi="Times New Roman" w:cs="Times New Roman"/>
          <w:b/>
          <w:sz w:val="40"/>
          <w:szCs w:val="40"/>
          <w:lang w:eastAsia="ru-RU"/>
        </w:rPr>
        <w:t>-</w:t>
      </w:r>
      <w:r w:rsidR="00282EF1" w:rsidRPr="00372DC3">
        <w:rPr>
          <w:rFonts w:ascii="Times New Roman" w:eastAsia="Times New Roman" w:hAnsi="Times New Roman" w:cs="Times New Roman"/>
          <w:b/>
          <w:sz w:val="40"/>
          <w:szCs w:val="40"/>
          <w:lang w:eastAsia="ru-RU"/>
        </w:rPr>
        <w:t xml:space="preserve"> </w:t>
      </w:r>
      <w:r w:rsidRPr="00372DC3">
        <w:rPr>
          <w:rFonts w:ascii="Times New Roman" w:eastAsia="Times New Roman" w:hAnsi="Times New Roman" w:cs="Times New Roman"/>
          <w:b/>
          <w:sz w:val="40"/>
          <w:szCs w:val="40"/>
          <w:lang w:eastAsia="ru-RU"/>
        </w:rPr>
        <w:t>20</w:t>
      </w:r>
      <w:r w:rsidR="00941F15" w:rsidRPr="00372DC3">
        <w:rPr>
          <w:rFonts w:ascii="Times New Roman" w:eastAsia="Times New Roman" w:hAnsi="Times New Roman" w:cs="Times New Roman"/>
          <w:b/>
          <w:sz w:val="40"/>
          <w:szCs w:val="40"/>
          <w:lang w:eastAsia="ru-RU"/>
        </w:rPr>
        <w:t>2</w:t>
      </w:r>
      <w:r w:rsidR="00F74F20" w:rsidRPr="00372DC3">
        <w:rPr>
          <w:rFonts w:ascii="Times New Roman" w:eastAsia="Times New Roman" w:hAnsi="Times New Roman" w:cs="Times New Roman"/>
          <w:b/>
          <w:sz w:val="40"/>
          <w:szCs w:val="40"/>
          <w:lang w:eastAsia="ru-RU"/>
        </w:rPr>
        <w:t>1</w:t>
      </w:r>
      <w:r w:rsidR="00885843" w:rsidRPr="00372DC3">
        <w:rPr>
          <w:rFonts w:ascii="Times New Roman" w:eastAsia="Times New Roman" w:hAnsi="Times New Roman" w:cs="Times New Roman"/>
          <w:b/>
          <w:sz w:val="40"/>
          <w:szCs w:val="40"/>
          <w:lang w:eastAsia="ru-RU"/>
        </w:rPr>
        <w:t xml:space="preserve">  НАВЧАЛЬНИЙ  РІК </w:t>
      </w:r>
    </w:p>
    <w:p w:rsidR="00885843" w:rsidRPr="00372DC3" w:rsidRDefault="00885843" w:rsidP="00885843">
      <w:pPr>
        <w:spacing w:after="0" w:line="240" w:lineRule="auto"/>
        <w:jc w:val="center"/>
        <w:rPr>
          <w:rFonts w:ascii="Times New Roman" w:eastAsia="Times New Roman" w:hAnsi="Times New Roman" w:cs="Times New Roman"/>
          <w:b/>
          <w:sz w:val="40"/>
          <w:szCs w:val="40"/>
          <w:lang w:eastAsia="ru-RU"/>
        </w:rPr>
      </w:pPr>
    </w:p>
    <w:p w:rsidR="00885843" w:rsidRPr="00372DC3" w:rsidRDefault="00885843" w:rsidP="00885843">
      <w:pPr>
        <w:spacing w:after="0" w:line="240" w:lineRule="auto"/>
        <w:jc w:val="center"/>
        <w:rPr>
          <w:rFonts w:ascii="Times New Roman" w:eastAsia="Times New Roman" w:hAnsi="Times New Roman" w:cs="Times New Roman"/>
          <w:b/>
          <w:sz w:val="40"/>
          <w:szCs w:val="40"/>
          <w:lang w:eastAsia="ru-RU"/>
        </w:rPr>
      </w:pPr>
    </w:p>
    <w:p w:rsidR="00885843" w:rsidRPr="00372DC3" w:rsidRDefault="00885843" w:rsidP="00885843">
      <w:pPr>
        <w:spacing w:after="0" w:line="240" w:lineRule="auto"/>
        <w:jc w:val="center"/>
        <w:rPr>
          <w:rFonts w:ascii="Times New Roman" w:eastAsia="Times New Roman" w:hAnsi="Times New Roman" w:cs="Times New Roman"/>
          <w:b/>
          <w:sz w:val="40"/>
          <w:szCs w:val="40"/>
          <w:lang w:eastAsia="ru-RU"/>
        </w:rPr>
      </w:pPr>
    </w:p>
    <w:p w:rsidR="00885843" w:rsidRPr="00372DC3" w:rsidRDefault="00885843" w:rsidP="00885843">
      <w:pPr>
        <w:spacing w:after="0" w:line="240" w:lineRule="auto"/>
        <w:jc w:val="center"/>
        <w:rPr>
          <w:rFonts w:ascii="Times New Roman" w:eastAsia="Times New Roman" w:hAnsi="Times New Roman" w:cs="Times New Roman"/>
          <w:b/>
          <w:sz w:val="40"/>
          <w:szCs w:val="40"/>
          <w:lang w:eastAsia="ru-RU"/>
        </w:rPr>
      </w:pPr>
    </w:p>
    <w:p w:rsidR="00885843" w:rsidRPr="00372DC3" w:rsidRDefault="00885843" w:rsidP="00885843">
      <w:pPr>
        <w:spacing w:after="0" w:line="240" w:lineRule="auto"/>
        <w:jc w:val="center"/>
        <w:rPr>
          <w:rFonts w:ascii="Times New Roman" w:eastAsia="Times New Roman" w:hAnsi="Times New Roman" w:cs="Times New Roman"/>
          <w:b/>
          <w:sz w:val="40"/>
          <w:szCs w:val="40"/>
          <w:lang w:eastAsia="ru-RU"/>
        </w:rPr>
      </w:pPr>
    </w:p>
    <w:p w:rsidR="00885843" w:rsidRPr="00372DC3" w:rsidRDefault="00885843" w:rsidP="00885843">
      <w:pPr>
        <w:spacing w:after="0" w:line="240" w:lineRule="auto"/>
        <w:jc w:val="center"/>
        <w:rPr>
          <w:rFonts w:ascii="Times New Roman" w:eastAsia="Times New Roman" w:hAnsi="Times New Roman" w:cs="Times New Roman"/>
          <w:b/>
          <w:sz w:val="40"/>
          <w:szCs w:val="40"/>
          <w:lang w:eastAsia="ru-RU"/>
        </w:rPr>
      </w:pPr>
    </w:p>
    <w:p w:rsidR="00885843" w:rsidRPr="00372DC3" w:rsidRDefault="00885843" w:rsidP="00885843">
      <w:pPr>
        <w:spacing w:after="0" w:line="240" w:lineRule="auto"/>
        <w:jc w:val="center"/>
        <w:rPr>
          <w:rFonts w:ascii="Times New Roman" w:eastAsia="Times New Roman" w:hAnsi="Times New Roman" w:cs="Times New Roman"/>
          <w:b/>
          <w:sz w:val="40"/>
          <w:szCs w:val="40"/>
          <w:lang w:eastAsia="ru-RU"/>
        </w:rPr>
      </w:pPr>
    </w:p>
    <w:p w:rsidR="00885843" w:rsidRPr="00372DC3" w:rsidRDefault="00885843" w:rsidP="00885843">
      <w:pPr>
        <w:spacing w:after="0" w:line="240" w:lineRule="auto"/>
        <w:jc w:val="center"/>
        <w:rPr>
          <w:rFonts w:ascii="Times New Roman" w:eastAsia="Times New Roman" w:hAnsi="Times New Roman" w:cs="Times New Roman"/>
          <w:b/>
          <w:sz w:val="40"/>
          <w:szCs w:val="40"/>
          <w:lang w:eastAsia="ru-RU"/>
        </w:rPr>
      </w:pPr>
    </w:p>
    <w:p w:rsidR="00885843" w:rsidRPr="00372DC3" w:rsidRDefault="00885843" w:rsidP="00885843">
      <w:pPr>
        <w:spacing w:after="0" w:line="240" w:lineRule="auto"/>
        <w:jc w:val="center"/>
        <w:rPr>
          <w:rFonts w:ascii="Times New Roman" w:eastAsia="Times New Roman" w:hAnsi="Times New Roman" w:cs="Times New Roman"/>
          <w:b/>
          <w:sz w:val="40"/>
          <w:szCs w:val="40"/>
          <w:lang w:eastAsia="ru-RU"/>
        </w:rPr>
      </w:pPr>
    </w:p>
    <w:p w:rsidR="00885843" w:rsidRPr="00372DC3" w:rsidRDefault="00885843" w:rsidP="00683A53">
      <w:pPr>
        <w:spacing w:after="0" w:line="240" w:lineRule="auto"/>
        <w:rPr>
          <w:rFonts w:ascii="Times New Roman" w:eastAsia="Times New Roman" w:hAnsi="Times New Roman" w:cs="Times New Roman"/>
          <w:sz w:val="28"/>
          <w:szCs w:val="28"/>
          <w:lang w:val="ru-RU" w:eastAsia="ru-RU"/>
        </w:rPr>
      </w:pPr>
    </w:p>
    <w:p w:rsidR="00016B51" w:rsidRPr="00372DC3" w:rsidRDefault="00016B51" w:rsidP="00B158AC">
      <w:pPr>
        <w:spacing w:after="0" w:line="240" w:lineRule="auto"/>
        <w:jc w:val="right"/>
        <w:rPr>
          <w:rFonts w:ascii="Times New Roman" w:eastAsia="Times New Roman" w:hAnsi="Times New Roman" w:cs="Times New Roman"/>
          <w:sz w:val="28"/>
          <w:szCs w:val="28"/>
          <w:lang w:eastAsia="ru-RU"/>
        </w:rPr>
      </w:pPr>
    </w:p>
    <w:p w:rsidR="00885843" w:rsidRPr="00372DC3" w:rsidRDefault="00885843" w:rsidP="00B158AC">
      <w:pPr>
        <w:spacing w:after="0" w:line="240" w:lineRule="auto"/>
        <w:jc w:val="right"/>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Схвалено  на  засіданні</w:t>
      </w:r>
      <w:r w:rsidR="00B158AC" w:rsidRPr="00372DC3">
        <w:rPr>
          <w:rFonts w:ascii="Times New Roman" w:eastAsia="Times New Roman" w:hAnsi="Times New Roman" w:cs="Times New Roman"/>
          <w:sz w:val="28"/>
          <w:szCs w:val="28"/>
          <w:lang w:eastAsia="ru-RU"/>
        </w:rPr>
        <w:t xml:space="preserve"> </w:t>
      </w:r>
      <w:r w:rsidRPr="00372DC3">
        <w:rPr>
          <w:rFonts w:ascii="Times New Roman" w:eastAsia="Times New Roman" w:hAnsi="Times New Roman" w:cs="Times New Roman"/>
          <w:sz w:val="28"/>
          <w:szCs w:val="28"/>
          <w:lang w:eastAsia="ru-RU"/>
        </w:rPr>
        <w:t>педагогічної  ради</w:t>
      </w:r>
    </w:p>
    <w:p w:rsidR="00885843" w:rsidRPr="00372DC3" w:rsidRDefault="00885843" w:rsidP="00885843">
      <w:pPr>
        <w:spacing w:after="0" w:line="240" w:lineRule="auto"/>
        <w:jc w:val="right"/>
        <w:rPr>
          <w:rFonts w:ascii="Times New Roman" w:eastAsia="Times New Roman" w:hAnsi="Times New Roman" w:cs="Times New Roman"/>
          <w:sz w:val="28"/>
          <w:szCs w:val="28"/>
          <w:lang w:eastAsia="ru-RU"/>
        </w:rPr>
      </w:pPr>
    </w:p>
    <w:p w:rsidR="00885843" w:rsidRPr="00372DC3" w:rsidRDefault="00885843" w:rsidP="00683A53">
      <w:pPr>
        <w:spacing w:after="0" w:line="240" w:lineRule="auto"/>
        <w:jc w:val="right"/>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Протокол  від </w:t>
      </w:r>
      <w:r w:rsidR="00455B2D" w:rsidRPr="00372DC3">
        <w:rPr>
          <w:rFonts w:ascii="Times New Roman" w:eastAsia="Times New Roman" w:hAnsi="Times New Roman" w:cs="Times New Roman"/>
          <w:sz w:val="28"/>
          <w:szCs w:val="28"/>
          <w:lang w:eastAsia="ru-RU"/>
        </w:rPr>
        <w:t>__</w:t>
      </w:r>
      <w:r w:rsidR="00676D49" w:rsidRPr="00372DC3">
        <w:rPr>
          <w:rFonts w:ascii="Times New Roman" w:eastAsia="Times New Roman" w:hAnsi="Times New Roman" w:cs="Times New Roman"/>
          <w:sz w:val="28"/>
          <w:szCs w:val="28"/>
          <w:lang w:eastAsia="ru-RU"/>
        </w:rPr>
        <w:t xml:space="preserve"> </w:t>
      </w:r>
      <w:r w:rsidR="0064087A" w:rsidRPr="00372DC3">
        <w:rPr>
          <w:rFonts w:ascii="Times New Roman" w:eastAsia="Times New Roman" w:hAnsi="Times New Roman" w:cs="Times New Roman"/>
          <w:sz w:val="28"/>
          <w:szCs w:val="28"/>
          <w:lang w:eastAsia="ru-RU"/>
        </w:rPr>
        <w:t>серпня  20</w:t>
      </w:r>
      <w:r w:rsidR="00F74F20" w:rsidRPr="00372DC3">
        <w:rPr>
          <w:rFonts w:ascii="Times New Roman" w:eastAsia="Times New Roman" w:hAnsi="Times New Roman" w:cs="Times New Roman"/>
          <w:sz w:val="28"/>
          <w:szCs w:val="28"/>
          <w:lang w:eastAsia="ru-RU"/>
        </w:rPr>
        <w:t>20</w:t>
      </w:r>
      <w:r w:rsidR="00B158AC" w:rsidRPr="00372DC3">
        <w:rPr>
          <w:rFonts w:ascii="Times New Roman" w:eastAsia="Times New Roman" w:hAnsi="Times New Roman" w:cs="Times New Roman"/>
          <w:sz w:val="28"/>
          <w:szCs w:val="28"/>
          <w:lang w:eastAsia="ru-RU"/>
        </w:rPr>
        <w:t xml:space="preserve"> р. № 1</w:t>
      </w:r>
    </w:p>
    <w:p w:rsidR="00D96BF5" w:rsidRPr="00372DC3" w:rsidRDefault="00D96BF5" w:rsidP="00537EE7">
      <w:pPr>
        <w:spacing w:after="0" w:line="36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lastRenderedPageBreak/>
        <w:t>ЗМІСТ</w:t>
      </w:r>
    </w:p>
    <w:p w:rsidR="00D96BF5" w:rsidRPr="00372DC3" w:rsidRDefault="009733FF" w:rsidP="003C35CF">
      <w:pPr>
        <w:spacing w:after="0" w:line="360" w:lineRule="auto"/>
        <w:ind w:right="-1"/>
        <w:contextualSpacing/>
        <w:jc w:val="both"/>
        <w:outlineLvl w:val="0"/>
        <w:rPr>
          <w:rFonts w:ascii="Times New Roman" w:eastAsia="Times New Roman" w:hAnsi="Times New Roman" w:cs="Times New Roman"/>
          <w:b/>
          <w:sz w:val="28"/>
          <w:szCs w:val="28"/>
          <w:lang w:val="ru-RU" w:eastAsia="ru-RU"/>
        </w:rPr>
      </w:pPr>
      <w:r w:rsidRPr="009733FF">
        <w:rPr>
          <w:rFonts w:ascii="Times New Roman" w:eastAsia="Times New Roman" w:hAnsi="Times New Roman" w:cs="Times New Roman"/>
          <w:sz w:val="28"/>
          <w:szCs w:val="28"/>
          <w:lang w:val="ru-RU" w:eastAsia="ru-RU"/>
        </w:rPr>
        <w:t>І</w:t>
      </w:r>
      <w:r w:rsidR="0027282F" w:rsidRPr="009733FF">
        <w:rPr>
          <w:rFonts w:ascii="Times New Roman" w:eastAsia="Times New Roman" w:hAnsi="Times New Roman" w:cs="Times New Roman"/>
          <w:sz w:val="28"/>
          <w:szCs w:val="28"/>
          <w:lang w:val="ru-RU" w:eastAsia="ru-RU"/>
        </w:rPr>
        <w:t>.</w:t>
      </w:r>
      <w:r w:rsidR="0027282F" w:rsidRPr="00372DC3">
        <w:rPr>
          <w:rFonts w:ascii="Times New Roman" w:eastAsia="Times New Roman" w:hAnsi="Times New Roman" w:cs="Times New Roman"/>
          <w:b/>
          <w:sz w:val="28"/>
          <w:szCs w:val="28"/>
          <w:lang w:val="ru-RU" w:eastAsia="ru-RU"/>
        </w:rPr>
        <w:t xml:space="preserve"> </w:t>
      </w:r>
      <w:r w:rsidR="00D96BF5" w:rsidRPr="003C35CF">
        <w:rPr>
          <w:rFonts w:ascii="Times New Roman" w:eastAsia="Times New Roman" w:hAnsi="Times New Roman" w:cs="Times New Roman"/>
          <w:sz w:val="28"/>
          <w:szCs w:val="28"/>
          <w:lang w:val="ru-RU" w:eastAsia="ru-RU"/>
        </w:rPr>
        <w:t>АНАЛІЗ РОБОТИ</w:t>
      </w:r>
      <w:r w:rsidR="00D96BF5" w:rsidRPr="003C35CF">
        <w:rPr>
          <w:rFonts w:ascii="Times New Roman" w:eastAsia="Times New Roman" w:hAnsi="Times New Roman" w:cs="Times New Roman"/>
          <w:sz w:val="28"/>
          <w:szCs w:val="28"/>
          <w:lang w:eastAsia="ru-RU"/>
        </w:rPr>
        <w:t xml:space="preserve"> </w:t>
      </w:r>
      <w:r w:rsidR="00D96BF5" w:rsidRPr="003C35CF">
        <w:rPr>
          <w:rFonts w:ascii="Times New Roman" w:eastAsia="Times New Roman" w:hAnsi="Times New Roman" w:cs="Times New Roman"/>
          <w:sz w:val="28"/>
          <w:szCs w:val="28"/>
          <w:lang w:val="ru-RU" w:eastAsia="ru-RU"/>
        </w:rPr>
        <w:t>НОВОВОЛИНСЬКОГО ДОШКІЛЬНОГО</w:t>
      </w:r>
      <w:r w:rsidR="00D96BF5" w:rsidRPr="003C35CF">
        <w:rPr>
          <w:rFonts w:ascii="Times New Roman" w:eastAsia="Times New Roman" w:hAnsi="Times New Roman" w:cs="Times New Roman"/>
          <w:sz w:val="28"/>
          <w:szCs w:val="28"/>
          <w:lang w:eastAsia="ru-RU"/>
        </w:rPr>
        <w:t xml:space="preserve"> </w:t>
      </w:r>
      <w:r w:rsidR="00D96BF5" w:rsidRPr="003C35CF">
        <w:rPr>
          <w:rFonts w:ascii="Times New Roman" w:eastAsia="Times New Roman" w:hAnsi="Times New Roman" w:cs="Times New Roman"/>
          <w:sz w:val="28"/>
          <w:szCs w:val="28"/>
          <w:lang w:val="ru-RU" w:eastAsia="ru-RU"/>
        </w:rPr>
        <w:t>НАВЧАЛЬ</w:t>
      </w:r>
      <w:r w:rsidR="00F57369" w:rsidRPr="003C35CF">
        <w:rPr>
          <w:rFonts w:ascii="Times New Roman" w:eastAsia="Times New Roman" w:hAnsi="Times New Roman" w:cs="Times New Roman"/>
          <w:sz w:val="28"/>
          <w:szCs w:val="28"/>
          <w:lang w:val="ru-RU" w:eastAsia="ru-RU"/>
        </w:rPr>
        <w:t>-</w:t>
      </w:r>
      <w:r w:rsidR="00D96BF5" w:rsidRPr="003C35CF">
        <w:rPr>
          <w:rFonts w:ascii="Times New Roman" w:eastAsia="Times New Roman" w:hAnsi="Times New Roman" w:cs="Times New Roman"/>
          <w:sz w:val="28"/>
          <w:szCs w:val="28"/>
          <w:lang w:val="ru-RU" w:eastAsia="ru-RU"/>
        </w:rPr>
        <w:t>НОГО ЗАКЛАДУ № 9</w:t>
      </w:r>
      <w:r w:rsidR="00D96BF5" w:rsidRPr="003C35CF">
        <w:rPr>
          <w:rFonts w:ascii="Times New Roman" w:eastAsia="Times New Roman" w:hAnsi="Times New Roman" w:cs="Times New Roman"/>
          <w:sz w:val="28"/>
          <w:szCs w:val="28"/>
          <w:lang w:eastAsia="ru-RU"/>
        </w:rPr>
        <w:t xml:space="preserve"> </w:t>
      </w:r>
      <w:r w:rsidR="00964AD3" w:rsidRPr="003C35CF">
        <w:rPr>
          <w:rFonts w:ascii="Times New Roman" w:eastAsia="Times New Roman" w:hAnsi="Times New Roman" w:cs="Times New Roman"/>
          <w:sz w:val="28"/>
          <w:szCs w:val="28"/>
          <w:lang w:val="ru-RU" w:eastAsia="ru-RU"/>
        </w:rPr>
        <w:t>ЗА МИНУЛИЙ 201</w:t>
      </w:r>
      <w:r w:rsidR="00941F15" w:rsidRPr="003C35CF">
        <w:rPr>
          <w:rFonts w:ascii="Times New Roman" w:eastAsia="Times New Roman" w:hAnsi="Times New Roman" w:cs="Times New Roman"/>
          <w:sz w:val="28"/>
          <w:szCs w:val="28"/>
          <w:lang w:val="ru-RU" w:eastAsia="ru-RU"/>
        </w:rPr>
        <w:t>8</w:t>
      </w:r>
      <w:r w:rsidR="00964AD3" w:rsidRPr="003C35CF">
        <w:rPr>
          <w:rFonts w:ascii="Times New Roman" w:eastAsia="Times New Roman" w:hAnsi="Times New Roman" w:cs="Times New Roman"/>
          <w:sz w:val="28"/>
          <w:szCs w:val="28"/>
          <w:lang w:val="ru-RU" w:eastAsia="ru-RU"/>
        </w:rPr>
        <w:t xml:space="preserve"> </w:t>
      </w:r>
      <w:r w:rsidR="00D96BF5" w:rsidRPr="003C35CF">
        <w:rPr>
          <w:rFonts w:ascii="Times New Roman" w:eastAsia="Times New Roman" w:hAnsi="Times New Roman" w:cs="Times New Roman"/>
          <w:sz w:val="28"/>
          <w:szCs w:val="28"/>
          <w:lang w:val="ru-RU" w:eastAsia="ru-RU"/>
        </w:rPr>
        <w:t>-</w:t>
      </w:r>
      <w:r w:rsidR="00964AD3" w:rsidRPr="003C35CF">
        <w:rPr>
          <w:rFonts w:ascii="Times New Roman" w:eastAsia="Times New Roman" w:hAnsi="Times New Roman" w:cs="Times New Roman"/>
          <w:sz w:val="28"/>
          <w:szCs w:val="28"/>
          <w:lang w:val="ru-RU" w:eastAsia="ru-RU"/>
        </w:rPr>
        <w:t xml:space="preserve"> </w:t>
      </w:r>
      <w:r w:rsidR="00D96BF5" w:rsidRPr="003C35CF">
        <w:rPr>
          <w:rFonts w:ascii="Times New Roman" w:eastAsia="Times New Roman" w:hAnsi="Times New Roman" w:cs="Times New Roman"/>
          <w:sz w:val="28"/>
          <w:szCs w:val="28"/>
          <w:lang w:val="ru-RU" w:eastAsia="ru-RU"/>
        </w:rPr>
        <w:t>201</w:t>
      </w:r>
      <w:r w:rsidR="00941F15" w:rsidRPr="003C35CF">
        <w:rPr>
          <w:rFonts w:ascii="Times New Roman" w:eastAsia="Times New Roman" w:hAnsi="Times New Roman" w:cs="Times New Roman"/>
          <w:sz w:val="28"/>
          <w:szCs w:val="28"/>
          <w:lang w:val="ru-RU" w:eastAsia="ru-RU"/>
        </w:rPr>
        <w:t>9</w:t>
      </w:r>
      <w:r w:rsidR="00D96BF5" w:rsidRPr="003C35CF">
        <w:rPr>
          <w:rFonts w:ascii="Times New Roman" w:eastAsia="Times New Roman" w:hAnsi="Times New Roman" w:cs="Times New Roman"/>
          <w:sz w:val="28"/>
          <w:szCs w:val="28"/>
          <w:lang w:val="ru-RU" w:eastAsia="ru-RU"/>
        </w:rPr>
        <w:t xml:space="preserve"> НАВЧАЛЬНИЙ РІК</w:t>
      </w:r>
      <w:r w:rsidR="000B1EFE" w:rsidRPr="003C35CF">
        <w:rPr>
          <w:rFonts w:ascii="Times New Roman" w:eastAsia="Times New Roman" w:hAnsi="Times New Roman" w:cs="Times New Roman"/>
          <w:sz w:val="28"/>
          <w:szCs w:val="28"/>
          <w:lang w:val="ru-RU" w:eastAsia="ru-RU"/>
        </w:rPr>
        <w:t xml:space="preserve"> ….</w:t>
      </w:r>
      <w:r w:rsidR="000B1EFE" w:rsidRPr="00372DC3">
        <w:rPr>
          <w:rFonts w:ascii="Times New Roman" w:eastAsia="Times New Roman" w:hAnsi="Times New Roman" w:cs="Times New Roman"/>
          <w:b/>
          <w:sz w:val="28"/>
          <w:szCs w:val="28"/>
          <w:lang w:val="ru-RU" w:eastAsia="ru-RU"/>
        </w:rPr>
        <w:t xml:space="preserve"> </w:t>
      </w:r>
      <w:r w:rsidR="003C35CF">
        <w:rPr>
          <w:rFonts w:ascii="Times New Roman" w:eastAsia="Times New Roman" w:hAnsi="Times New Roman" w:cs="Times New Roman"/>
          <w:sz w:val="28"/>
          <w:szCs w:val="28"/>
          <w:lang w:val="ru-RU" w:eastAsia="ru-RU"/>
        </w:rPr>
        <w:t>……………</w:t>
      </w:r>
      <w:r w:rsidR="000B1EFE" w:rsidRPr="003C35CF">
        <w:rPr>
          <w:rFonts w:ascii="Times New Roman" w:eastAsia="Times New Roman" w:hAnsi="Times New Roman" w:cs="Times New Roman"/>
          <w:sz w:val="28"/>
          <w:szCs w:val="28"/>
          <w:lang w:val="ru-RU" w:eastAsia="ru-RU"/>
        </w:rPr>
        <w:t xml:space="preserve">      </w:t>
      </w:r>
      <w:r w:rsidR="00B626DB" w:rsidRPr="00372DC3">
        <w:rPr>
          <w:rFonts w:ascii="Times New Roman" w:eastAsia="Times New Roman" w:hAnsi="Times New Roman" w:cs="Times New Roman"/>
          <w:sz w:val="28"/>
          <w:szCs w:val="28"/>
          <w:lang w:val="ru-RU" w:eastAsia="ru-RU"/>
        </w:rPr>
        <w:t>4</w:t>
      </w:r>
      <w:r w:rsidR="00F57369" w:rsidRPr="00372DC3">
        <w:rPr>
          <w:rFonts w:ascii="Times New Roman" w:eastAsia="Times New Roman" w:hAnsi="Times New Roman" w:cs="Times New Roman"/>
          <w:b/>
          <w:sz w:val="28"/>
          <w:szCs w:val="28"/>
          <w:lang w:val="ru-RU" w:eastAsia="ru-RU"/>
        </w:rPr>
        <w:t xml:space="preserve"> </w:t>
      </w:r>
    </w:p>
    <w:p w:rsidR="00D96BF5" w:rsidRPr="00372DC3" w:rsidRDefault="009733FF" w:rsidP="003C35CF">
      <w:pPr>
        <w:spacing w:after="0" w:line="360" w:lineRule="auto"/>
        <w:jc w:val="both"/>
        <w:rPr>
          <w:rFonts w:ascii="Times New Roman" w:eastAsia="Times New Roman" w:hAnsi="Times New Roman" w:cs="Times New Roman"/>
          <w:b/>
          <w:sz w:val="28"/>
          <w:szCs w:val="28"/>
          <w:lang w:eastAsia="ru-RU"/>
        </w:rPr>
      </w:pPr>
      <w:r w:rsidRPr="009733FF">
        <w:rPr>
          <w:rFonts w:ascii="Times New Roman" w:eastAsia="Times New Roman" w:hAnsi="Times New Roman" w:cs="Times New Roman"/>
          <w:sz w:val="28"/>
          <w:szCs w:val="28"/>
          <w:lang w:eastAsia="ru-RU"/>
        </w:rPr>
        <w:t>ІІ</w:t>
      </w:r>
      <w:r w:rsidR="00D96BF5" w:rsidRPr="009733FF">
        <w:rPr>
          <w:rFonts w:ascii="Times New Roman" w:eastAsia="Times New Roman" w:hAnsi="Times New Roman" w:cs="Times New Roman"/>
          <w:sz w:val="28"/>
          <w:szCs w:val="28"/>
          <w:lang w:eastAsia="ru-RU"/>
        </w:rPr>
        <w:t>.</w:t>
      </w:r>
      <w:r w:rsidR="00D96BF5" w:rsidRPr="00372DC3">
        <w:rPr>
          <w:rFonts w:ascii="Times New Roman" w:eastAsia="Times New Roman" w:hAnsi="Times New Roman" w:cs="Times New Roman"/>
          <w:b/>
          <w:sz w:val="28"/>
          <w:szCs w:val="28"/>
          <w:lang w:eastAsia="ru-RU"/>
        </w:rPr>
        <w:t xml:space="preserve"> </w:t>
      </w:r>
      <w:r w:rsidR="00D96BF5" w:rsidRPr="003C35CF">
        <w:rPr>
          <w:rFonts w:ascii="Times New Roman" w:eastAsia="Times New Roman" w:hAnsi="Times New Roman" w:cs="Times New Roman"/>
          <w:sz w:val="28"/>
          <w:szCs w:val="28"/>
          <w:lang w:eastAsia="ru-RU"/>
        </w:rPr>
        <w:t xml:space="preserve">ОСНОВНІ ЗАВДАННЯ ДОШКІЛЬНОГО НАВЧАЛЬНОГО ЗАКЛАДУ НА </w:t>
      </w:r>
      <w:r w:rsidR="00A92DE1">
        <w:rPr>
          <w:rFonts w:ascii="Times New Roman" w:eastAsia="Times New Roman" w:hAnsi="Times New Roman" w:cs="Times New Roman"/>
          <w:sz w:val="28"/>
          <w:szCs w:val="28"/>
          <w:lang w:eastAsia="ru-RU"/>
        </w:rPr>
        <w:t xml:space="preserve">     </w:t>
      </w:r>
      <w:r w:rsidR="00D96BF5" w:rsidRPr="003C35CF">
        <w:rPr>
          <w:rFonts w:ascii="Times New Roman" w:eastAsia="Times New Roman" w:hAnsi="Times New Roman" w:cs="Times New Roman"/>
          <w:sz w:val="28"/>
          <w:szCs w:val="28"/>
          <w:lang w:eastAsia="ru-RU"/>
        </w:rPr>
        <w:t>2</w:t>
      </w:r>
      <w:r w:rsidR="00090253" w:rsidRPr="003C35CF">
        <w:rPr>
          <w:rFonts w:ascii="Times New Roman" w:eastAsia="Times New Roman" w:hAnsi="Times New Roman" w:cs="Times New Roman"/>
          <w:sz w:val="28"/>
          <w:szCs w:val="28"/>
          <w:lang w:eastAsia="ru-RU"/>
        </w:rPr>
        <w:t>0</w:t>
      </w:r>
      <w:r w:rsidR="00A92DE1">
        <w:rPr>
          <w:rFonts w:ascii="Times New Roman" w:eastAsia="Times New Roman" w:hAnsi="Times New Roman" w:cs="Times New Roman"/>
          <w:sz w:val="28"/>
          <w:szCs w:val="28"/>
          <w:lang w:eastAsia="ru-RU"/>
        </w:rPr>
        <w:t>20</w:t>
      </w:r>
      <w:r w:rsidR="00090253" w:rsidRPr="003C35CF">
        <w:rPr>
          <w:rFonts w:ascii="Times New Roman" w:eastAsia="Times New Roman" w:hAnsi="Times New Roman" w:cs="Times New Roman"/>
          <w:sz w:val="28"/>
          <w:szCs w:val="28"/>
          <w:lang w:eastAsia="ru-RU"/>
        </w:rPr>
        <w:t>-20</w:t>
      </w:r>
      <w:r w:rsidR="00941F15" w:rsidRPr="003C35CF">
        <w:rPr>
          <w:rFonts w:ascii="Times New Roman" w:eastAsia="Times New Roman" w:hAnsi="Times New Roman" w:cs="Times New Roman"/>
          <w:sz w:val="28"/>
          <w:szCs w:val="28"/>
          <w:lang w:eastAsia="ru-RU"/>
        </w:rPr>
        <w:t>2</w:t>
      </w:r>
      <w:r w:rsidR="00A92DE1">
        <w:rPr>
          <w:rFonts w:ascii="Times New Roman" w:eastAsia="Times New Roman" w:hAnsi="Times New Roman" w:cs="Times New Roman"/>
          <w:sz w:val="28"/>
          <w:szCs w:val="28"/>
          <w:lang w:eastAsia="ru-RU"/>
        </w:rPr>
        <w:t>1</w:t>
      </w:r>
      <w:r w:rsidR="00BD049C" w:rsidRPr="003C35CF">
        <w:rPr>
          <w:rFonts w:ascii="Times New Roman" w:eastAsia="Times New Roman" w:hAnsi="Times New Roman" w:cs="Times New Roman"/>
          <w:sz w:val="28"/>
          <w:szCs w:val="28"/>
          <w:lang w:val="ru-RU" w:eastAsia="ru-RU"/>
        </w:rPr>
        <w:t xml:space="preserve"> </w:t>
      </w:r>
      <w:r w:rsidR="00A92DE1">
        <w:rPr>
          <w:rFonts w:ascii="Times New Roman" w:eastAsia="Times New Roman" w:hAnsi="Times New Roman" w:cs="Times New Roman"/>
          <w:sz w:val="28"/>
          <w:szCs w:val="28"/>
          <w:lang w:eastAsia="ru-RU"/>
        </w:rPr>
        <w:t xml:space="preserve"> НАВЧАЛЬНИЙ </w:t>
      </w:r>
      <w:r w:rsidR="000B1EFE" w:rsidRPr="003C35CF">
        <w:rPr>
          <w:rFonts w:ascii="Times New Roman" w:eastAsia="Times New Roman" w:hAnsi="Times New Roman" w:cs="Times New Roman"/>
          <w:sz w:val="28"/>
          <w:szCs w:val="28"/>
          <w:lang w:eastAsia="ru-RU"/>
        </w:rPr>
        <w:t xml:space="preserve">РІК                                                                                </w:t>
      </w:r>
      <w:r w:rsidR="003C35CF">
        <w:rPr>
          <w:rFonts w:ascii="Times New Roman" w:eastAsia="Times New Roman" w:hAnsi="Times New Roman" w:cs="Times New Roman"/>
          <w:sz w:val="28"/>
          <w:szCs w:val="28"/>
          <w:lang w:eastAsia="ru-RU"/>
        </w:rPr>
        <w:t xml:space="preserve">         </w:t>
      </w:r>
      <w:r w:rsidR="00A92DE1">
        <w:rPr>
          <w:rFonts w:ascii="Times New Roman" w:eastAsia="Times New Roman" w:hAnsi="Times New Roman" w:cs="Times New Roman"/>
          <w:sz w:val="28"/>
          <w:szCs w:val="28"/>
          <w:lang w:eastAsia="ru-RU"/>
        </w:rPr>
        <w:t>15</w:t>
      </w:r>
    </w:p>
    <w:p w:rsidR="00D96BF5" w:rsidRPr="00372DC3" w:rsidRDefault="009733FF" w:rsidP="003C35CF">
      <w:pPr>
        <w:spacing w:after="0" w:line="360" w:lineRule="auto"/>
        <w:jc w:val="both"/>
        <w:rPr>
          <w:rFonts w:ascii="Times New Roman" w:eastAsia="Times New Roman" w:hAnsi="Times New Roman" w:cs="Times New Roman"/>
          <w:b/>
          <w:sz w:val="28"/>
          <w:szCs w:val="28"/>
          <w:lang w:eastAsia="ru-RU"/>
        </w:rPr>
      </w:pPr>
      <w:r w:rsidRPr="009733FF">
        <w:rPr>
          <w:rFonts w:ascii="Times New Roman" w:eastAsia="Times New Roman" w:hAnsi="Times New Roman" w:cs="Times New Roman"/>
          <w:sz w:val="28"/>
          <w:szCs w:val="28"/>
          <w:lang w:eastAsia="ru-RU"/>
        </w:rPr>
        <w:t>ІІІ</w:t>
      </w:r>
      <w:r w:rsidR="00D96BF5" w:rsidRPr="009733FF">
        <w:rPr>
          <w:rFonts w:ascii="Times New Roman" w:eastAsia="Times New Roman" w:hAnsi="Times New Roman" w:cs="Times New Roman"/>
          <w:sz w:val="28"/>
          <w:szCs w:val="28"/>
          <w:lang w:eastAsia="ru-RU"/>
        </w:rPr>
        <w:t>.</w:t>
      </w:r>
      <w:r w:rsidR="00D96BF5" w:rsidRPr="00372DC3">
        <w:rPr>
          <w:rFonts w:ascii="Times New Roman" w:eastAsia="Times New Roman" w:hAnsi="Times New Roman" w:cs="Times New Roman"/>
          <w:b/>
          <w:sz w:val="28"/>
          <w:szCs w:val="28"/>
          <w:lang w:eastAsia="ru-RU"/>
        </w:rPr>
        <w:t xml:space="preserve"> </w:t>
      </w:r>
      <w:r w:rsidR="00D96BF5" w:rsidRPr="003C35CF">
        <w:rPr>
          <w:rFonts w:ascii="Times New Roman" w:eastAsia="Times New Roman" w:hAnsi="Times New Roman" w:cs="Times New Roman"/>
          <w:sz w:val="28"/>
          <w:szCs w:val="28"/>
          <w:lang w:eastAsia="ru-RU"/>
        </w:rPr>
        <w:t xml:space="preserve">МЕТОДИЧНА РОБОТА З </w:t>
      </w:r>
      <w:r>
        <w:rPr>
          <w:rFonts w:ascii="Times New Roman" w:eastAsia="Times New Roman" w:hAnsi="Times New Roman" w:cs="Times New Roman"/>
          <w:sz w:val="28"/>
          <w:szCs w:val="28"/>
          <w:lang w:eastAsia="ru-RU"/>
        </w:rPr>
        <w:t xml:space="preserve">РЕДАГОГІЧНИМИ  </w:t>
      </w:r>
      <w:r w:rsidR="00D96BF5" w:rsidRPr="003C35CF">
        <w:rPr>
          <w:rFonts w:ascii="Times New Roman" w:eastAsia="Times New Roman" w:hAnsi="Times New Roman" w:cs="Times New Roman"/>
          <w:sz w:val="28"/>
          <w:szCs w:val="28"/>
          <w:lang w:eastAsia="ru-RU"/>
        </w:rPr>
        <w:t>КАДРАМИ</w:t>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Pr>
          <w:rFonts w:ascii="Times New Roman" w:eastAsia="Times New Roman" w:hAnsi="Times New Roman" w:cs="Times New Roman"/>
          <w:b/>
          <w:sz w:val="28"/>
          <w:szCs w:val="28"/>
          <w:lang w:eastAsia="ru-RU"/>
        </w:rPr>
        <w:tab/>
      </w:r>
      <w:r w:rsidR="00D96BF5" w:rsidRPr="00372DC3">
        <w:rPr>
          <w:rFonts w:ascii="Times New Roman" w:eastAsia="Times New Roman" w:hAnsi="Times New Roman" w:cs="Times New Roman"/>
          <w:b/>
          <w:sz w:val="28"/>
          <w:szCs w:val="28"/>
          <w:lang w:eastAsia="ru-RU"/>
        </w:rPr>
        <w:tab/>
      </w:r>
    </w:p>
    <w:p w:rsidR="009733FF" w:rsidRDefault="00D96BF5"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3.1. Підвищення </w:t>
      </w:r>
      <w:r w:rsidR="009733FF">
        <w:rPr>
          <w:rFonts w:ascii="Times New Roman" w:eastAsia="Times New Roman" w:hAnsi="Times New Roman" w:cs="Times New Roman"/>
          <w:sz w:val="28"/>
          <w:szCs w:val="28"/>
          <w:lang w:eastAsia="ru-RU"/>
        </w:rPr>
        <w:t>професійної компетентності                                                             16</w:t>
      </w:r>
    </w:p>
    <w:p w:rsidR="00D96BF5" w:rsidRPr="00372DC3" w:rsidRDefault="009733FF" w:rsidP="003C35CF">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3.2. Підвищення </w:t>
      </w:r>
      <w:r w:rsidR="00D96BF5" w:rsidRPr="00372DC3">
        <w:rPr>
          <w:rFonts w:ascii="Times New Roman" w:eastAsia="Times New Roman" w:hAnsi="Times New Roman" w:cs="Times New Roman"/>
          <w:sz w:val="28"/>
          <w:szCs w:val="28"/>
          <w:lang w:eastAsia="ru-RU"/>
        </w:rPr>
        <w:tab/>
      </w:r>
      <w:r w:rsidR="000B1EFE" w:rsidRPr="00372DC3">
        <w:rPr>
          <w:rFonts w:ascii="Times New Roman" w:eastAsia="Times New Roman" w:hAnsi="Times New Roman" w:cs="Times New Roman"/>
          <w:sz w:val="28"/>
          <w:szCs w:val="28"/>
          <w:lang w:eastAsia="ru-RU"/>
        </w:rPr>
        <w:t xml:space="preserve"> </w:t>
      </w:r>
      <w:r w:rsidRPr="00372DC3">
        <w:rPr>
          <w:rFonts w:ascii="Times New Roman" w:eastAsia="Times New Roman" w:hAnsi="Times New Roman" w:cs="Times New Roman"/>
          <w:sz w:val="28"/>
          <w:szCs w:val="28"/>
          <w:lang w:eastAsia="ru-RU"/>
        </w:rPr>
        <w:t>педагогічної  майстерності</w:t>
      </w:r>
      <w:r>
        <w:rPr>
          <w:rFonts w:ascii="Times New Roman" w:eastAsia="Times New Roman" w:hAnsi="Times New Roman" w:cs="Times New Roman"/>
          <w:sz w:val="28"/>
          <w:szCs w:val="28"/>
          <w:lang w:eastAsia="ru-RU"/>
        </w:rPr>
        <w:t xml:space="preserve">  </w:t>
      </w:r>
      <w:r w:rsidR="000B1EFE" w:rsidRPr="00372DC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000B1EFE" w:rsidRPr="00372DC3">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0</w:t>
      </w:r>
    </w:p>
    <w:p w:rsidR="00D96BF5" w:rsidRPr="00372DC3" w:rsidRDefault="00D96BF5"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3.2.</w:t>
      </w:r>
      <w:r w:rsidR="009733FF">
        <w:rPr>
          <w:rFonts w:ascii="Times New Roman" w:eastAsia="Times New Roman" w:hAnsi="Times New Roman" w:cs="Times New Roman"/>
          <w:sz w:val="28"/>
          <w:szCs w:val="28"/>
          <w:lang w:eastAsia="ru-RU"/>
        </w:rPr>
        <w:t>1.</w:t>
      </w:r>
      <w:r w:rsidRPr="00372DC3">
        <w:rPr>
          <w:rFonts w:ascii="Times New Roman" w:eastAsia="Times New Roman" w:hAnsi="Times New Roman" w:cs="Times New Roman"/>
          <w:sz w:val="28"/>
          <w:szCs w:val="28"/>
          <w:lang w:eastAsia="ru-RU"/>
        </w:rPr>
        <w:t xml:space="preserve"> Педагогічні ради</w:t>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0027198E" w:rsidRPr="00372DC3">
        <w:rPr>
          <w:rFonts w:ascii="Times New Roman" w:eastAsia="Times New Roman" w:hAnsi="Times New Roman" w:cs="Times New Roman"/>
          <w:sz w:val="28"/>
          <w:szCs w:val="28"/>
          <w:lang w:eastAsia="ru-RU"/>
        </w:rPr>
        <w:t xml:space="preserve"> </w:t>
      </w:r>
      <w:r w:rsidR="000B1EFE" w:rsidRPr="00372DC3">
        <w:rPr>
          <w:rFonts w:ascii="Times New Roman" w:eastAsia="Times New Roman" w:hAnsi="Times New Roman" w:cs="Times New Roman"/>
          <w:sz w:val="28"/>
          <w:szCs w:val="28"/>
          <w:lang w:eastAsia="ru-RU"/>
        </w:rPr>
        <w:t xml:space="preserve">          2</w:t>
      </w:r>
      <w:r w:rsidR="009733FF">
        <w:rPr>
          <w:rFonts w:ascii="Times New Roman" w:eastAsia="Times New Roman" w:hAnsi="Times New Roman" w:cs="Times New Roman"/>
          <w:sz w:val="28"/>
          <w:szCs w:val="28"/>
          <w:lang w:eastAsia="ru-RU"/>
        </w:rPr>
        <w:t>0</w:t>
      </w:r>
    </w:p>
    <w:p w:rsidR="00D96BF5" w:rsidRPr="00372DC3" w:rsidRDefault="00D96BF5"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r w:rsidR="009733FF">
        <w:rPr>
          <w:rFonts w:ascii="Times New Roman" w:eastAsia="Times New Roman" w:hAnsi="Times New Roman" w:cs="Times New Roman"/>
          <w:sz w:val="28"/>
          <w:szCs w:val="28"/>
          <w:lang w:eastAsia="ru-RU"/>
        </w:rPr>
        <w:t>2</w:t>
      </w:r>
      <w:r w:rsidRPr="00372DC3">
        <w:rPr>
          <w:rFonts w:ascii="Times New Roman" w:eastAsia="Times New Roman" w:hAnsi="Times New Roman" w:cs="Times New Roman"/>
          <w:sz w:val="28"/>
          <w:szCs w:val="28"/>
          <w:lang w:eastAsia="ru-RU"/>
        </w:rPr>
        <w:t>.</w:t>
      </w:r>
      <w:r w:rsidR="009733FF">
        <w:rPr>
          <w:rFonts w:ascii="Times New Roman" w:eastAsia="Times New Roman" w:hAnsi="Times New Roman" w:cs="Times New Roman"/>
          <w:sz w:val="28"/>
          <w:szCs w:val="28"/>
          <w:lang w:eastAsia="ru-RU"/>
        </w:rPr>
        <w:t>2. Інтерактивні форми роботи з педагогами</w:t>
      </w:r>
      <w:r w:rsidR="009733FF">
        <w:rPr>
          <w:rFonts w:ascii="Times New Roman" w:eastAsia="Times New Roman" w:hAnsi="Times New Roman" w:cs="Times New Roman"/>
          <w:sz w:val="28"/>
          <w:szCs w:val="28"/>
          <w:lang w:eastAsia="ru-RU"/>
        </w:rPr>
        <w:tab/>
      </w:r>
      <w:r w:rsidR="009733FF">
        <w:rPr>
          <w:rFonts w:ascii="Times New Roman" w:eastAsia="Times New Roman" w:hAnsi="Times New Roman" w:cs="Times New Roman"/>
          <w:sz w:val="28"/>
          <w:szCs w:val="28"/>
          <w:lang w:eastAsia="ru-RU"/>
        </w:rPr>
        <w:tab/>
      </w:r>
      <w:r w:rsidR="009733FF">
        <w:rPr>
          <w:rFonts w:ascii="Times New Roman" w:eastAsia="Times New Roman" w:hAnsi="Times New Roman" w:cs="Times New Roman"/>
          <w:sz w:val="28"/>
          <w:szCs w:val="28"/>
          <w:lang w:eastAsia="ru-RU"/>
        </w:rPr>
        <w:tab/>
      </w:r>
      <w:r w:rsidR="009733FF">
        <w:rPr>
          <w:rFonts w:ascii="Times New Roman" w:eastAsia="Times New Roman" w:hAnsi="Times New Roman" w:cs="Times New Roman"/>
          <w:sz w:val="28"/>
          <w:szCs w:val="28"/>
          <w:lang w:eastAsia="ru-RU"/>
        </w:rPr>
        <w:tab/>
      </w:r>
      <w:r w:rsidR="009733FF">
        <w:rPr>
          <w:rFonts w:ascii="Times New Roman" w:eastAsia="Times New Roman" w:hAnsi="Times New Roman" w:cs="Times New Roman"/>
          <w:sz w:val="28"/>
          <w:szCs w:val="28"/>
          <w:lang w:eastAsia="ru-RU"/>
        </w:rPr>
        <w:tab/>
      </w:r>
      <w:r w:rsidR="009733FF">
        <w:rPr>
          <w:rFonts w:ascii="Times New Roman" w:eastAsia="Times New Roman" w:hAnsi="Times New Roman" w:cs="Times New Roman"/>
          <w:sz w:val="28"/>
          <w:szCs w:val="28"/>
          <w:lang w:eastAsia="ru-RU"/>
        </w:rPr>
        <w:tab/>
        <w:t xml:space="preserve">          </w:t>
      </w:r>
      <w:r w:rsidR="00B46ABC" w:rsidRPr="00372DC3">
        <w:rPr>
          <w:rFonts w:ascii="Times New Roman" w:eastAsia="Times New Roman" w:hAnsi="Times New Roman" w:cs="Times New Roman"/>
          <w:sz w:val="28"/>
          <w:szCs w:val="28"/>
          <w:lang w:eastAsia="ru-RU"/>
        </w:rPr>
        <w:t xml:space="preserve"> </w:t>
      </w:r>
      <w:r w:rsidR="004C6FC2" w:rsidRPr="00372DC3">
        <w:rPr>
          <w:rFonts w:ascii="Times New Roman" w:eastAsia="Times New Roman" w:hAnsi="Times New Roman" w:cs="Times New Roman"/>
          <w:sz w:val="28"/>
          <w:szCs w:val="28"/>
          <w:lang w:eastAsia="ru-RU"/>
        </w:rPr>
        <w:t>2</w:t>
      </w:r>
      <w:r w:rsidR="009733FF">
        <w:rPr>
          <w:rFonts w:ascii="Times New Roman" w:eastAsia="Times New Roman" w:hAnsi="Times New Roman" w:cs="Times New Roman"/>
          <w:sz w:val="28"/>
          <w:szCs w:val="28"/>
          <w:lang w:eastAsia="ru-RU"/>
        </w:rPr>
        <w:t>2</w:t>
      </w:r>
    </w:p>
    <w:p w:rsidR="00455B2D" w:rsidRPr="00372DC3" w:rsidRDefault="0027198E"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r w:rsidR="009733FF">
        <w:rPr>
          <w:rFonts w:ascii="Times New Roman" w:eastAsia="Times New Roman" w:hAnsi="Times New Roman" w:cs="Times New Roman"/>
          <w:sz w:val="28"/>
          <w:szCs w:val="28"/>
          <w:lang w:eastAsia="ru-RU"/>
        </w:rPr>
        <w:t>2</w:t>
      </w:r>
      <w:r w:rsidRPr="00372DC3">
        <w:rPr>
          <w:rFonts w:ascii="Times New Roman" w:eastAsia="Times New Roman" w:hAnsi="Times New Roman" w:cs="Times New Roman"/>
          <w:sz w:val="28"/>
          <w:szCs w:val="28"/>
          <w:lang w:eastAsia="ru-RU"/>
        </w:rPr>
        <w:t>.</w:t>
      </w:r>
      <w:r w:rsidR="009733FF">
        <w:rPr>
          <w:rFonts w:ascii="Times New Roman" w:eastAsia="Times New Roman" w:hAnsi="Times New Roman" w:cs="Times New Roman"/>
          <w:sz w:val="28"/>
          <w:szCs w:val="28"/>
          <w:lang w:eastAsia="ru-RU"/>
        </w:rPr>
        <w:t>3</w:t>
      </w:r>
      <w:r w:rsidR="00D96BF5" w:rsidRPr="00372DC3">
        <w:rPr>
          <w:rFonts w:ascii="Times New Roman" w:eastAsia="Times New Roman" w:hAnsi="Times New Roman" w:cs="Times New Roman"/>
          <w:sz w:val="28"/>
          <w:szCs w:val="28"/>
          <w:lang w:eastAsia="ru-RU"/>
        </w:rPr>
        <w:t>. Навчально-методичні консультації</w:t>
      </w:r>
      <w:r w:rsidR="00D96BF5" w:rsidRPr="00372DC3">
        <w:rPr>
          <w:rFonts w:ascii="Times New Roman" w:eastAsia="Times New Roman" w:hAnsi="Times New Roman" w:cs="Times New Roman"/>
          <w:sz w:val="28"/>
          <w:szCs w:val="28"/>
          <w:lang w:eastAsia="ru-RU"/>
        </w:rPr>
        <w:tab/>
      </w:r>
      <w:r w:rsidR="00455B2D" w:rsidRPr="00372DC3">
        <w:rPr>
          <w:rFonts w:ascii="Times New Roman" w:eastAsia="Times New Roman" w:hAnsi="Times New Roman" w:cs="Times New Roman"/>
          <w:sz w:val="28"/>
          <w:szCs w:val="28"/>
          <w:lang w:eastAsia="ru-RU"/>
        </w:rPr>
        <w:t xml:space="preserve">                                                                    </w:t>
      </w:r>
      <w:r w:rsidR="009733FF">
        <w:rPr>
          <w:rFonts w:ascii="Times New Roman" w:eastAsia="Times New Roman" w:hAnsi="Times New Roman" w:cs="Times New Roman"/>
          <w:sz w:val="28"/>
          <w:szCs w:val="28"/>
          <w:lang w:eastAsia="ru-RU"/>
        </w:rPr>
        <w:t>24</w:t>
      </w:r>
    </w:p>
    <w:p w:rsidR="009733FF" w:rsidRDefault="009733FF" w:rsidP="003C35CF">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  Удосконалення професійної творчості                                                                26</w:t>
      </w:r>
    </w:p>
    <w:p w:rsidR="00D96BF5" w:rsidRPr="00372DC3" w:rsidRDefault="0027198E"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r w:rsidR="009733FF">
        <w:rPr>
          <w:rFonts w:ascii="Times New Roman" w:eastAsia="Times New Roman" w:hAnsi="Times New Roman" w:cs="Times New Roman"/>
          <w:sz w:val="28"/>
          <w:szCs w:val="28"/>
          <w:lang w:eastAsia="ru-RU"/>
        </w:rPr>
        <w:t>3</w:t>
      </w:r>
      <w:r w:rsidR="00D96BF5" w:rsidRPr="00372DC3">
        <w:rPr>
          <w:rFonts w:ascii="Times New Roman" w:eastAsia="Times New Roman" w:hAnsi="Times New Roman" w:cs="Times New Roman"/>
          <w:sz w:val="28"/>
          <w:szCs w:val="28"/>
          <w:lang w:eastAsia="ru-RU"/>
        </w:rPr>
        <w:t>.</w:t>
      </w:r>
      <w:r w:rsidR="009733FF">
        <w:rPr>
          <w:rFonts w:ascii="Times New Roman" w:eastAsia="Times New Roman" w:hAnsi="Times New Roman" w:cs="Times New Roman"/>
          <w:sz w:val="28"/>
          <w:szCs w:val="28"/>
          <w:lang w:eastAsia="ru-RU"/>
        </w:rPr>
        <w:t>1.</w:t>
      </w:r>
      <w:r w:rsidR="00D96BF5" w:rsidRPr="00372DC3">
        <w:rPr>
          <w:rFonts w:ascii="Times New Roman" w:eastAsia="Times New Roman" w:hAnsi="Times New Roman" w:cs="Times New Roman"/>
          <w:sz w:val="28"/>
          <w:szCs w:val="28"/>
          <w:lang w:eastAsia="ru-RU"/>
        </w:rPr>
        <w:t xml:space="preserve"> </w:t>
      </w:r>
      <w:r w:rsidR="009733FF">
        <w:rPr>
          <w:rFonts w:ascii="Times New Roman" w:eastAsia="Times New Roman" w:hAnsi="Times New Roman" w:cs="Times New Roman"/>
          <w:sz w:val="28"/>
          <w:szCs w:val="28"/>
          <w:lang w:eastAsia="ru-RU"/>
        </w:rPr>
        <w:t>Творчі  конкурси, огляди, виставки, з</w:t>
      </w:r>
      <w:r w:rsidRPr="00372DC3">
        <w:rPr>
          <w:rFonts w:ascii="Times New Roman" w:eastAsia="Times New Roman" w:hAnsi="Times New Roman" w:cs="Times New Roman"/>
          <w:sz w:val="28"/>
          <w:szCs w:val="28"/>
          <w:lang w:eastAsia="ru-RU"/>
        </w:rPr>
        <w:t>віти</w:t>
      </w:r>
      <w:r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 xml:space="preserve">          </w:t>
      </w:r>
      <w:r w:rsidR="00B46ABC" w:rsidRPr="00372DC3">
        <w:rPr>
          <w:rFonts w:ascii="Times New Roman" w:eastAsia="Times New Roman" w:hAnsi="Times New Roman" w:cs="Times New Roman"/>
          <w:sz w:val="28"/>
          <w:szCs w:val="28"/>
          <w:lang w:eastAsia="ru-RU"/>
        </w:rPr>
        <w:t xml:space="preserve">            </w:t>
      </w:r>
      <w:r w:rsidR="009733FF">
        <w:rPr>
          <w:rFonts w:ascii="Times New Roman" w:eastAsia="Times New Roman" w:hAnsi="Times New Roman" w:cs="Times New Roman"/>
          <w:sz w:val="28"/>
          <w:szCs w:val="28"/>
          <w:lang w:eastAsia="ru-RU"/>
        </w:rPr>
        <w:t xml:space="preserve">                  26</w:t>
      </w:r>
    </w:p>
    <w:p w:rsidR="00D96BF5" w:rsidRPr="00372DC3" w:rsidRDefault="0027198E"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r w:rsidR="009733FF">
        <w:rPr>
          <w:rFonts w:ascii="Times New Roman" w:eastAsia="Times New Roman" w:hAnsi="Times New Roman" w:cs="Times New Roman"/>
          <w:sz w:val="28"/>
          <w:szCs w:val="28"/>
          <w:lang w:eastAsia="ru-RU"/>
        </w:rPr>
        <w:t>3</w:t>
      </w:r>
      <w:r w:rsidR="00D96BF5" w:rsidRPr="00372DC3">
        <w:rPr>
          <w:rFonts w:ascii="Times New Roman" w:eastAsia="Times New Roman" w:hAnsi="Times New Roman" w:cs="Times New Roman"/>
          <w:sz w:val="28"/>
          <w:szCs w:val="28"/>
          <w:lang w:eastAsia="ru-RU"/>
        </w:rPr>
        <w:t>.</w:t>
      </w:r>
      <w:r w:rsidR="009733FF">
        <w:rPr>
          <w:rFonts w:ascii="Times New Roman" w:eastAsia="Times New Roman" w:hAnsi="Times New Roman" w:cs="Times New Roman"/>
          <w:sz w:val="28"/>
          <w:szCs w:val="28"/>
          <w:lang w:eastAsia="ru-RU"/>
        </w:rPr>
        <w:t>2.</w:t>
      </w:r>
      <w:r w:rsidR="00D96BF5"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Колективні перегляди</w:t>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 xml:space="preserve">                                                                    </w:t>
      </w:r>
      <w:r w:rsidR="00B46ABC" w:rsidRPr="00372DC3">
        <w:rPr>
          <w:rFonts w:ascii="Times New Roman" w:eastAsia="Times New Roman" w:hAnsi="Times New Roman" w:cs="Times New Roman"/>
          <w:sz w:val="28"/>
          <w:szCs w:val="28"/>
          <w:lang w:eastAsia="ru-RU"/>
        </w:rPr>
        <w:t xml:space="preserve">           </w:t>
      </w:r>
      <w:r w:rsidR="009733FF">
        <w:rPr>
          <w:rFonts w:ascii="Times New Roman" w:eastAsia="Times New Roman" w:hAnsi="Times New Roman" w:cs="Times New Roman"/>
          <w:sz w:val="28"/>
          <w:szCs w:val="28"/>
          <w:lang w:eastAsia="ru-RU"/>
        </w:rPr>
        <w:t>27</w:t>
      </w:r>
    </w:p>
    <w:p w:rsidR="00D96BF5" w:rsidRPr="00372DC3" w:rsidRDefault="009733FF" w:rsidP="003C35CF">
      <w:pPr>
        <w:spacing w:after="0" w:line="360" w:lineRule="auto"/>
        <w:jc w:val="both"/>
        <w:rPr>
          <w:rFonts w:ascii="Times New Roman" w:eastAsia="Times New Roman" w:hAnsi="Times New Roman" w:cs="Times New Roman"/>
          <w:b/>
          <w:sz w:val="28"/>
          <w:szCs w:val="28"/>
          <w:lang w:eastAsia="ru-RU"/>
        </w:rPr>
      </w:pPr>
      <w:r w:rsidRPr="009733FF">
        <w:rPr>
          <w:rFonts w:ascii="Times New Roman" w:eastAsia="Times New Roman" w:hAnsi="Times New Roman" w:cs="Times New Roman"/>
          <w:sz w:val="28"/>
          <w:szCs w:val="28"/>
          <w:lang w:val="en-US" w:eastAsia="ru-RU"/>
        </w:rPr>
        <w:t>IV</w:t>
      </w:r>
      <w:r w:rsidR="00D96BF5" w:rsidRPr="009733FF">
        <w:rPr>
          <w:rFonts w:ascii="Times New Roman" w:eastAsia="Times New Roman" w:hAnsi="Times New Roman" w:cs="Times New Roman"/>
          <w:sz w:val="28"/>
          <w:szCs w:val="28"/>
          <w:lang w:eastAsia="ru-RU"/>
        </w:rPr>
        <w:t>.</w:t>
      </w:r>
      <w:r w:rsidR="00D96BF5" w:rsidRPr="00372DC3">
        <w:rPr>
          <w:rFonts w:ascii="Times New Roman" w:eastAsia="Times New Roman" w:hAnsi="Times New Roman" w:cs="Times New Roman"/>
          <w:sz w:val="28"/>
          <w:szCs w:val="28"/>
          <w:lang w:eastAsia="ru-RU"/>
        </w:rPr>
        <w:t xml:space="preserve"> </w:t>
      </w:r>
      <w:r w:rsidR="00D96BF5" w:rsidRPr="003C35CF">
        <w:rPr>
          <w:rFonts w:ascii="Times New Roman" w:eastAsia="Times New Roman" w:hAnsi="Times New Roman" w:cs="Times New Roman"/>
          <w:sz w:val="28"/>
          <w:szCs w:val="28"/>
          <w:lang w:eastAsia="ru-RU"/>
        </w:rPr>
        <w:t>ВИВЧЕННЯ СТАНУ ЖИТТЄДІЯЛЬНОСТІ ДІТЕЙ</w:t>
      </w:r>
      <w:r w:rsidR="00D96BF5" w:rsidRPr="00372DC3">
        <w:rPr>
          <w:rFonts w:ascii="Times New Roman" w:eastAsia="Times New Roman" w:hAnsi="Times New Roman" w:cs="Times New Roman"/>
          <w:b/>
          <w:sz w:val="28"/>
          <w:szCs w:val="28"/>
          <w:lang w:eastAsia="ru-RU"/>
        </w:rPr>
        <w:tab/>
      </w:r>
      <w:r w:rsidR="00D96BF5" w:rsidRPr="00372DC3">
        <w:rPr>
          <w:rFonts w:ascii="Times New Roman" w:eastAsia="Times New Roman" w:hAnsi="Times New Roman" w:cs="Times New Roman"/>
          <w:b/>
          <w:sz w:val="28"/>
          <w:szCs w:val="28"/>
          <w:lang w:eastAsia="ru-RU"/>
        </w:rPr>
        <w:tab/>
      </w:r>
      <w:r w:rsidR="00D96BF5" w:rsidRPr="00372DC3">
        <w:rPr>
          <w:rFonts w:ascii="Times New Roman" w:eastAsia="Times New Roman" w:hAnsi="Times New Roman" w:cs="Times New Roman"/>
          <w:b/>
          <w:sz w:val="28"/>
          <w:szCs w:val="28"/>
          <w:lang w:eastAsia="ru-RU"/>
        </w:rPr>
        <w:tab/>
      </w:r>
      <w:r w:rsidR="00D96BF5" w:rsidRPr="00372DC3">
        <w:rPr>
          <w:rFonts w:ascii="Times New Roman" w:eastAsia="Times New Roman" w:hAnsi="Times New Roman" w:cs="Times New Roman"/>
          <w:b/>
          <w:sz w:val="28"/>
          <w:szCs w:val="28"/>
          <w:lang w:eastAsia="ru-RU"/>
        </w:rPr>
        <w:tab/>
      </w:r>
      <w:r w:rsidR="0027198E" w:rsidRPr="00372DC3">
        <w:rPr>
          <w:rFonts w:ascii="Times New Roman" w:eastAsia="Times New Roman" w:hAnsi="Times New Roman" w:cs="Times New Roman"/>
          <w:sz w:val="28"/>
          <w:szCs w:val="28"/>
          <w:lang w:eastAsia="ru-RU"/>
        </w:rPr>
        <w:t xml:space="preserve">  </w:t>
      </w:r>
      <w:r w:rsidR="000B1EFE" w:rsidRPr="00372DC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29</w:t>
      </w:r>
    </w:p>
    <w:p w:rsidR="00D96BF5" w:rsidRPr="00372DC3" w:rsidRDefault="009733FF" w:rsidP="003C35CF">
      <w:pPr>
        <w:spacing w:after="0" w:line="360" w:lineRule="auto"/>
        <w:jc w:val="both"/>
        <w:rPr>
          <w:rFonts w:ascii="Times New Roman" w:eastAsia="Times New Roman" w:hAnsi="Times New Roman" w:cs="Times New Roman"/>
          <w:b/>
          <w:sz w:val="28"/>
          <w:szCs w:val="28"/>
          <w:lang w:eastAsia="ru-RU"/>
        </w:rPr>
      </w:pPr>
      <w:r w:rsidRPr="009733FF">
        <w:rPr>
          <w:rFonts w:ascii="Times New Roman" w:eastAsia="Times New Roman" w:hAnsi="Times New Roman" w:cs="Times New Roman"/>
          <w:sz w:val="28"/>
          <w:szCs w:val="28"/>
          <w:lang w:val="en-US" w:eastAsia="ru-RU"/>
        </w:rPr>
        <w:t>V</w:t>
      </w:r>
      <w:r w:rsidR="00D96BF5" w:rsidRPr="009733FF">
        <w:rPr>
          <w:rFonts w:ascii="Times New Roman" w:eastAsia="Times New Roman" w:hAnsi="Times New Roman" w:cs="Times New Roman"/>
          <w:sz w:val="28"/>
          <w:szCs w:val="28"/>
          <w:lang w:eastAsia="ru-RU"/>
        </w:rPr>
        <w:t>.</w:t>
      </w:r>
      <w:r w:rsidR="00D96BF5" w:rsidRPr="00372DC3">
        <w:rPr>
          <w:rFonts w:ascii="Times New Roman" w:eastAsia="Times New Roman" w:hAnsi="Times New Roman" w:cs="Times New Roman"/>
          <w:b/>
          <w:sz w:val="28"/>
          <w:szCs w:val="28"/>
          <w:lang w:eastAsia="ru-RU"/>
        </w:rPr>
        <w:t xml:space="preserve"> </w:t>
      </w:r>
      <w:r w:rsidR="00D96BF5" w:rsidRPr="003C35CF">
        <w:rPr>
          <w:rFonts w:ascii="Times New Roman" w:eastAsia="Times New Roman" w:hAnsi="Times New Roman" w:cs="Times New Roman"/>
          <w:sz w:val="28"/>
          <w:szCs w:val="28"/>
          <w:lang w:eastAsia="ru-RU"/>
        </w:rPr>
        <w:t>ОРГАНІЗАЦІЙНО-ПЕДАГОГІЧНА  РОБОТА</w:t>
      </w:r>
    </w:p>
    <w:p w:rsidR="0027198E" w:rsidRPr="00372DC3" w:rsidRDefault="00D96BF5"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5.1. </w:t>
      </w:r>
      <w:r w:rsidR="0027198E" w:rsidRPr="00372DC3">
        <w:rPr>
          <w:rFonts w:ascii="Times New Roman" w:eastAsia="Times New Roman" w:hAnsi="Times New Roman" w:cs="Times New Roman"/>
          <w:sz w:val="28"/>
          <w:szCs w:val="28"/>
          <w:lang w:eastAsia="ru-RU"/>
        </w:rPr>
        <w:t xml:space="preserve">План спільної навчально-виховної роботи дошкільного закладу </w:t>
      </w:r>
    </w:p>
    <w:p w:rsidR="00D96BF5" w:rsidRPr="00372DC3" w:rsidRDefault="0027198E"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та школи                                                               </w:t>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 xml:space="preserve">            </w:t>
      </w:r>
      <w:r w:rsidR="00B46ABC" w:rsidRPr="00372DC3">
        <w:rPr>
          <w:rFonts w:ascii="Times New Roman" w:eastAsia="Times New Roman" w:hAnsi="Times New Roman" w:cs="Times New Roman"/>
          <w:sz w:val="28"/>
          <w:szCs w:val="28"/>
          <w:lang w:eastAsia="ru-RU"/>
        </w:rPr>
        <w:t xml:space="preserve">          </w:t>
      </w:r>
      <w:r w:rsidR="009733FF">
        <w:rPr>
          <w:rFonts w:ascii="Times New Roman" w:eastAsia="Times New Roman" w:hAnsi="Times New Roman" w:cs="Times New Roman"/>
          <w:sz w:val="28"/>
          <w:szCs w:val="28"/>
          <w:lang w:eastAsia="ru-RU"/>
        </w:rPr>
        <w:t>3</w:t>
      </w:r>
      <w:r w:rsidR="00B626DB" w:rsidRPr="00372DC3">
        <w:rPr>
          <w:rFonts w:ascii="Times New Roman" w:eastAsia="Times New Roman" w:hAnsi="Times New Roman" w:cs="Times New Roman"/>
          <w:sz w:val="28"/>
          <w:szCs w:val="28"/>
          <w:lang w:eastAsia="ru-RU"/>
        </w:rPr>
        <w:t>4</w:t>
      </w:r>
    </w:p>
    <w:p w:rsidR="00D96BF5" w:rsidRPr="00372DC3" w:rsidRDefault="00D96BF5"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5.2. Взаємодія дошкільного закладу</w:t>
      </w:r>
      <w:r w:rsidR="00F57369" w:rsidRPr="00372DC3">
        <w:rPr>
          <w:rFonts w:ascii="Times New Roman" w:eastAsia="Times New Roman" w:hAnsi="Times New Roman" w:cs="Times New Roman"/>
          <w:sz w:val="28"/>
          <w:szCs w:val="28"/>
          <w:lang w:eastAsia="ru-RU"/>
        </w:rPr>
        <w:t xml:space="preserve"> із сім'єю та громадськістю</w:t>
      </w:r>
      <w:r w:rsidR="00F57369" w:rsidRPr="00372DC3">
        <w:rPr>
          <w:rFonts w:ascii="Times New Roman" w:eastAsia="Times New Roman" w:hAnsi="Times New Roman" w:cs="Times New Roman"/>
          <w:sz w:val="28"/>
          <w:szCs w:val="28"/>
          <w:lang w:eastAsia="ru-RU"/>
        </w:rPr>
        <w:tab/>
      </w:r>
      <w:r w:rsidR="00F57369" w:rsidRPr="00372DC3">
        <w:rPr>
          <w:rFonts w:ascii="Times New Roman" w:eastAsia="Times New Roman" w:hAnsi="Times New Roman" w:cs="Times New Roman"/>
          <w:sz w:val="28"/>
          <w:szCs w:val="28"/>
          <w:lang w:eastAsia="ru-RU"/>
        </w:rPr>
        <w:tab/>
      </w:r>
      <w:r w:rsidR="00F57369" w:rsidRPr="00372DC3">
        <w:rPr>
          <w:rFonts w:ascii="Times New Roman" w:eastAsia="Times New Roman" w:hAnsi="Times New Roman" w:cs="Times New Roman"/>
          <w:sz w:val="28"/>
          <w:szCs w:val="28"/>
          <w:lang w:eastAsia="ru-RU"/>
        </w:rPr>
        <w:tab/>
      </w:r>
      <w:r w:rsidR="0027198E" w:rsidRPr="00372DC3">
        <w:rPr>
          <w:rFonts w:ascii="Times New Roman" w:eastAsia="Times New Roman" w:hAnsi="Times New Roman" w:cs="Times New Roman"/>
          <w:sz w:val="28"/>
          <w:szCs w:val="28"/>
          <w:lang w:eastAsia="ru-RU"/>
        </w:rPr>
        <w:t xml:space="preserve"> </w:t>
      </w:r>
      <w:r w:rsidR="000B1EFE" w:rsidRPr="00372DC3">
        <w:rPr>
          <w:rFonts w:ascii="Times New Roman" w:eastAsia="Times New Roman" w:hAnsi="Times New Roman" w:cs="Times New Roman"/>
          <w:sz w:val="28"/>
          <w:szCs w:val="28"/>
          <w:lang w:eastAsia="ru-RU"/>
        </w:rPr>
        <w:t xml:space="preserve">          </w:t>
      </w:r>
      <w:r w:rsidR="00B46ABC" w:rsidRPr="00372DC3">
        <w:rPr>
          <w:rFonts w:ascii="Times New Roman" w:eastAsia="Times New Roman" w:hAnsi="Times New Roman" w:cs="Times New Roman"/>
          <w:sz w:val="28"/>
          <w:szCs w:val="28"/>
          <w:lang w:eastAsia="ru-RU"/>
        </w:rPr>
        <w:t xml:space="preserve"> </w:t>
      </w:r>
      <w:r w:rsidR="009733FF">
        <w:rPr>
          <w:rFonts w:ascii="Times New Roman" w:eastAsia="Times New Roman" w:hAnsi="Times New Roman" w:cs="Times New Roman"/>
          <w:sz w:val="28"/>
          <w:szCs w:val="28"/>
          <w:lang w:eastAsia="ru-RU"/>
        </w:rPr>
        <w:t>37</w:t>
      </w:r>
    </w:p>
    <w:p w:rsidR="00D96BF5" w:rsidRPr="00372DC3" w:rsidRDefault="009733FF" w:rsidP="003C35CF">
      <w:pPr>
        <w:tabs>
          <w:tab w:val="left" w:pos="993"/>
        </w:tabs>
        <w:spacing w:after="0" w:line="360" w:lineRule="auto"/>
        <w:jc w:val="both"/>
        <w:rPr>
          <w:rFonts w:ascii="Times New Roman" w:eastAsia="Times New Roman" w:hAnsi="Times New Roman" w:cs="Times New Roman"/>
          <w:b/>
          <w:sz w:val="28"/>
          <w:szCs w:val="28"/>
          <w:lang w:eastAsia="ru-RU"/>
        </w:rPr>
      </w:pPr>
      <w:r w:rsidRPr="009733FF">
        <w:rPr>
          <w:rFonts w:ascii="Times New Roman" w:eastAsia="Times New Roman" w:hAnsi="Times New Roman" w:cs="Times New Roman"/>
          <w:sz w:val="28"/>
          <w:szCs w:val="28"/>
          <w:lang w:val="en-US" w:eastAsia="ru-RU"/>
        </w:rPr>
        <w:t>V</w:t>
      </w:r>
      <w:r w:rsidRPr="009733FF">
        <w:rPr>
          <w:rFonts w:ascii="Times New Roman" w:eastAsia="Times New Roman" w:hAnsi="Times New Roman" w:cs="Times New Roman"/>
          <w:sz w:val="28"/>
          <w:szCs w:val="28"/>
          <w:lang w:eastAsia="ru-RU"/>
        </w:rPr>
        <w:t>І</w:t>
      </w:r>
      <w:r w:rsidR="00D96BF5" w:rsidRPr="00372DC3">
        <w:rPr>
          <w:rFonts w:ascii="Times New Roman" w:eastAsia="Times New Roman" w:hAnsi="Times New Roman" w:cs="Times New Roman"/>
          <w:b/>
          <w:sz w:val="28"/>
          <w:szCs w:val="28"/>
          <w:lang w:eastAsia="ru-RU"/>
        </w:rPr>
        <w:t xml:space="preserve">. </w:t>
      </w:r>
      <w:r w:rsidR="00D96BF5" w:rsidRPr="003C35CF">
        <w:rPr>
          <w:rFonts w:ascii="Times New Roman" w:eastAsia="Times New Roman" w:hAnsi="Times New Roman" w:cs="Times New Roman"/>
          <w:sz w:val="28"/>
          <w:szCs w:val="28"/>
          <w:lang w:eastAsia="ru-RU"/>
        </w:rPr>
        <w:t>РОБОТА МЕТОДИЧНОГО КАБІНЕТУ</w:t>
      </w:r>
    </w:p>
    <w:p w:rsidR="00D96BF5" w:rsidRPr="00372DC3" w:rsidRDefault="00D96BF5"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6.1. Оснащення педагогічного процесу</w:t>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Pr="00372DC3">
        <w:rPr>
          <w:rFonts w:ascii="Times New Roman" w:eastAsia="Times New Roman" w:hAnsi="Times New Roman" w:cs="Times New Roman"/>
          <w:sz w:val="28"/>
          <w:szCs w:val="28"/>
          <w:lang w:eastAsia="ru-RU"/>
        </w:rPr>
        <w:tab/>
      </w:r>
      <w:r w:rsidR="0027198E" w:rsidRPr="00372DC3">
        <w:rPr>
          <w:rFonts w:ascii="Times New Roman" w:eastAsia="Times New Roman" w:hAnsi="Times New Roman" w:cs="Times New Roman"/>
          <w:sz w:val="28"/>
          <w:szCs w:val="28"/>
          <w:lang w:eastAsia="ru-RU"/>
        </w:rPr>
        <w:t xml:space="preserve">  </w:t>
      </w:r>
      <w:r w:rsidR="00B46ABC" w:rsidRPr="00372DC3">
        <w:rPr>
          <w:rFonts w:ascii="Times New Roman" w:eastAsia="Times New Roman" w:hAnsi="Times New Roman" w:cs="Times New Roman"/>
          <w:sz w:val="28"/>
          <w:szCs w:val="28"/>
          <w:lang w:eastAsia="ru-RU"/>
        </w:rPr>
        <w:t xml:space="preserve">         </w:t>
      </w:r>
      <w:r w:rsidR="009733FF">
        <w:rPr>
          <w:rFonts w:ascii="Times New Roman" w:eastAsia="Times New Roman" w:hAnsi="Times New Roman" w:cs="Times New Roman"/>
          <w:sz w:val="28"/>
          <w:szCs w:val="28"/>
          <w:lang w:eastAsia="ru-RU"/>
        </w:rPr>
        <w:t>4</w:t>
      </w:r>
      <w:r w:rsidR="00B626DB" w:rsidRPr="00372DC3">
        <w:rPr>
          <w:rFonts w:ascii="Times New Roman" w:eastAsia="Times New Roman" w:hAnsi="Times New Roman" w:cs="Times New Roman"/>
          <w:sz w:val="28"/>
          <w:szCs w:val="28"/>
          <w:lang w:eastAsia="ru-RU"/>
        </w:rPr>
        <w:t>1</w:t>
      </w:r>
    </w:p>
    <w:p w:rsidR="00F57369" w:rsidRPr="00372DC3" w:rsidRDefault="00D96BF5"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6.2. Вивчення, узагальнення і впровадження перспективного </w:t>
      </w:r>
    </w:p>
    <w:p w:rsidR="00D96BF5" w:rsidRPr="00372DC3" w:rsidRDefault="00F57369" w:rsidP="003C35CF">
      <w:pPr>
        <w:spacing w:after="0" w:line="36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r w:rsidR="00D96BF5" w:rsidRPr="00372DC3">
        <w:rPr>
          <w:rFonts w:ascii="Times New Roman" w:eastAsia="Times New Roman" w:hAnsi="Times New Roman" w:cs="Times New Roman"/>
          <w:sz w:val="28"/>
          <w:szCs w:val="28"/>
          <w:lang w:eastAsia="ru-RU"/>
        </w:rPr>
        <w:t>педагогічного досвіду</w:t>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D96BF5" w:rsidRPr="00372DC3">
        <w:rPr>
          <w:rFonts w:ascii="Times New Roman" w:eastAsia="Times New Roman" w:hAnsi="Times New Roman" w:cs="Times New Roman"/>
          <w:sz w:val="28"/>
          <w:szCs w:val="28"/>
          <w:lang w:eastAsia="ru-RU"/>
        </w:rPr>
        <w:tab/>
      </w:r>
      <w:r w:rsidR="0027198E" w:rsidRPr="00372DC3">
        <w:rPr>
          <w:rFonts w:ascii="Times New Roman" w:eastAsia="Times New Roman" w:hAnsi="Times New Roman" w:cs="Times New Roman"/>
          <w:sz w:val="28"/>
          <w:szCs w:val="28"/>
          <w:lang w:eastAsia="ru-RU"/>
        </w:rPr>
        <w:t xml:space="preserve">  </w:t>
      </w:r>
      <w:r w:rsidR="00371E3C" w:rsidRPr="00372DC3">
        <w:rPr>
          <w:rFonts w:ascii="Times New Roman" w:eastAsia="Times New Roman" w:hAnsi="Times New Roman" w:cs="Times New Roman"/>
          <w:sz w:val="28"/>
          <w:szCs w:val="28"/>
          <w:lang w:eastAsia="ru-RU"/>
        </w:rPr>
        <w:t xml:space="preserve">          </w:t>
      </w:r>
      <w:r w:rsidR="009733FF">
        <w:rPr>
          <w:rFonts w:ascii="Times New Roman" w:eastAsia="Times New Roman" w:hAnsi="Times New Roman" w:cs="Times New Roman"/>
          <w:sz w:val="28"/>
          <w:szCs w:val="28"/>
          <w:lang w:eastAsia="ru-RU"/>
        </w:rPr>
        <w:t>4</w:t>
      </w:r>
      <w:r w:rsidR="00B626DB" w:rsidRPr="00372DC3">
        <w:rPr>
          <w:rFonts w:ascii="Times New Roman" w:eastAsia="Times New Roman" w:hAnsi="Times New Roman" w:cs="Times New Roman"/>
          <w:sz w:val="28"/>
          <w:szCs w:val="28"/>
          <w:lang w:eastAsia="ru-RU"/>
        </w:rPr>
        <w:t>4</w:t>
      </w:r>
    </w:p>
    <w:p w:rsidR="003C35CF" w:rsidRDefault="00B626DB" w:rsidP="003C35CF">
      <w:pPr>
        <w:spacing w:after="0" w:line="360" w:lineRule="auto"/>
        <w:jc w:val="both"/>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Додатк</w:t>
      </w:r>
      <w:r w:rsidR="003C35CF">
        <w:rPr>
          <w:rFonts w:ascii="Times New Roman" w:eastAsia="Times New Roman" w:hAnsi="Times New Roman" w:cs="Times New Roman"/>
          <w:b/>
          <w:sz w:val="28"/>
          <w:szCs w:val="28"/>
          <w:lang w:eastAsia="ru-RU"/>
        </w:rPr>
        <w:t>и</w:t>
      </w:r>
      <w:r w:rsidRPr="00372DC3">
        <w:rPr>
          <w:rFonts w:ascii="Times New Roman" w:eastAsia="Times New Roman" w:hAnsi="Times New Roman" w:cs="Times New Roman"/>
          <w:b/>
          <w:sz w:val="28"/>
          <w:szCs w:val="28"/>
          <w:lang w:eastAsia="ru-RU"/>
        </w:rPr>
        <w:t xml:space="preserve"> </w:t>
      </w:r>
      <w:r w:rsidR="009733FF">
        <w:rPr>
          <w:rFonts w:ascii="Times New Roman" w:eastAsia="Times New Roman" w:hAnsi="Times New Roman" w:cs="Times New Roman"/>
          <w:b/>
          <w:sz w:val="28"/>
          <w:szCs w:val="28"/>
          <w:lang w:eastAsia="ru-RU"/>
        </w:rPr>
        <w:t xml:space="preserve">                                                                                                                      </w:t>
      </w:r>
      <w:r w:rsidR="009733FF" w:rsidRPr="009733FF">
        <w:rPr>
          <w:rFonts w:ascii="Times New Roman" w:eastAsia="Times New Roman" w:hAnsi="Times New Roman" w:cs="Times New Roman"/>
          <w:sz w:val="28"/>
          <w:szCs w:val="28"/>
          <w:lang w:eastAsia="ru-RU"/>
        </w:rPr>
        <w:t>52</w:t>
      </w:r>
    </w:p>
    <w:p w:rsidR="003C35CF" w:rsidRPr="003C35CF" w:rsidRDefault="003C35CF" w:rsidP="003C35CF">
      <w:pPr>
        <w:spacing w:after="0" w:line="360" w:lineRule="auto"/>
        <w:jc w:val="both"/>
        <w:rPr>
          <w:rFonts w:ascii="Times New Roman" w:eastAsia="Times New Roman" w:hAnsi="Times New Roman" w:cs="Times New Roman"/>
          <w:sz w:val="28"/>
          <w:szCs w:val="28"/>
          <w:lang w:eastAsia="ru-RU"/>
        </w:rPr>
      </w:pPr>
      <w:r w:rsidRPr="003C35CF">
        <w:rPr>
          <w:rFonts w:ascii="Times New Roman" w:eastAsia="Times New Roman" w:hAnsi="Times New Roman" w:cs="Times New Roman"/>
          <w:sz w:val="28"/>
          <w:szCs w:val="28"/>
          <w:lang w:eastAsia="ru-RU"/>
        </w:rPr>
        <w:t>1. Організація медичного    обслуговування</w:t>
      </w:r>
      <w:r w:rsidR="009733FF">
        <w:rPr>
          <w:rFonts w:ascii="Times New Roman" w:eastAsia="Times New Roman" w:hAnsi="Times New Roman" w:cs="Times New Roman"/>
          <w:sz w:val="28"/>
          <w:szCs w:val="28"/>
          <w:lang w:eastAsia="ru-RU"/>
        </w:rPr>
        <w:t xml:space="preserve">                                                                52</w:t>
      </w:r>
    </w:p>
    <w:p w:rsidR="009138E2" w:rsidRPr="003C35CF" w:rsidRDefault="003C35CF" w:rsidP="003C35CF">
      <w:pPr>
        <w:spacing w:after="0" w:line="360" w:lineRule="auto"/>
        <w:jc w:val="both"/>
        <w:rPr>
          <w:rFonts w:ascii="Times New Roman" w:eastAsia="Times New Roman" w:hAnsi="Times New Roman" w:cs="Times New Roman"/>
          <w:sz w:val="28"/>
          <w:szCs w:val="28"/>
          <w:lang w:eastAsia="ru-RU"/>
        </w:rPr>
      </w:pPr>
      <w:r w:rsidRPr="003C35CF">
        <w:rPr>
          <w:rFonts w:ascii="Times New Roman" w:eastAsia="Times New Roman" w:hAnsi="Times New Roman" w:cs="Times New Roman"/>
          <w:sz w:val="28"/>
          <w:szCs w:val="28"/>
          <w:lang w:eastAsia="ru-RU"/>
        </w:rPr>
        <w:t xml:space="preserve">2. </w:t>
      </w:r>
      <w:r w:rsidR="00B626DB" w:rsidRPr="003C35CF">
        <w:rPr>
          <w:rFonts w:ascii="Times New Roman" w:eastAsia="Times New Roman" w:hAnsi="Times New Roman" w:cs="Times New Roman"/>
          <w:sz w:val="28"/>
          <w:szCs w:val="28"/>
          <w:lang w:eastAsia="ru-RU"/>
        </w:rPr>
        <w:t xml:space="preserve">План  роботи  на  літній  оздоровчий  період                                   </w:t>
      </w:r>
      <w:r w:rsidR="009733FF">
        <w:rPr>
          <w:rFonts w:ascii="Times New Roman" w:eastAsia="Times New Roman" w:hAnsi="Times New Roman" w:cs="Times New Roman"/>
          <w:sz w:val="28"/>
          <w:szCs w:val="28"/>
          <w:lang w:eastAsia="ru-RU"/>
        </w:rPr>
        <w:t xml:space="preserve">                       57</w:t>
      </w:r>
    </w:p>
    <w:p w:rsidR="009138E2" w:rsidRPr="00372DC3" w:rsidRDefault="009138E2" w:rsidP="003C35CF">
      <w:pPr>
        <w:spacing w:after="0" w:line="360" w:lineRule="auto"/>
        <w:rPr>
          <w:rFonts w:ascii="Times New Roman" w:eastAsia="Times New Roman" w:hAnsi="Times New Roman" w:cs="Times New Roman"/>
          <w:b/>
          <w:sz w:val="28"/>
          <w:szCs w:val="28"/>
          <w:lang w:val="ru-RU" w:eastAsia="ru-RU"/>
        </w:rPr>
      </w:pPr>
    </w:p>
    <w:p w:rsidR="00537EE7" w:rsidRPr="00372DC3" w:rsidRDefault="00537EE7" w:rsidP="003C35CF">
      <w:pPr>
        <w:spacing w:line="360" w:lineRule="auto"/>
        <w:jc w:val="center"/>
        <w:rPr>
          <w:rFonts w:ascii="Times New Roman" w:eastAsia="Times New Roman" w:hAnsi="Times New Roman" w:cs="Times New Roman"/>
          <w:b/>
          <w:sz w:val="28"/>
          <w:szCs w:val="28"/>
          <w:lang w:eastAsia="ru-RU"/>
        </w:rPr>
      </w:pPr>
    </w:p>
    <w:p w:rsidR="00537EE7" w:rsidRDefault="00537EE7" w:rsidP="003C35CF">
      <w:pPr>
        <w:spacing w:line="360" w:lineRule="auto"/>
        <w:rPr>
          <w:rFonts w:ascii="Times New Roman" w:eastAsia="Times New Roman" w:hAnsi="Times New Roman" w:cs="Times New Roman"/>
          <w:b/>
          <w:sz w:val="28"/>
          <w:szCs w:val="28"/>
          <w:lang w:eastAsia="ru-RU"/>
        </w:rPr>
      </w:pPr>
    </w:p>
    <w:p w:rsidR="009733FF" w:rsidRDefault="009733FF" w:rsidP="003C35CF">
      <w:pPr>
        <w:spacing w:line="360" w:lineRule="auto"/>
        <w:rPr>
          <w:rFonts w:ascii="Times New Roman" w:eastAsia="Times New Roman" w:hAnsi="Times New Roman" w:cs="Times New Roman"/>
          <w:b/>
          <w:sz w:val="28"/>
          <w:szCs w:val="28"/>
          <w:lang w:eastAsia="ru-RU"/>
        </w:rPr>
      </w:pPr>
    </w:p>
    <w:p w:rsidR="009733FF" w:rsidRPr="00372DC3" w:rsidRDefault="009733FF" w:rsidP="003C35CF">
      <w:pPr>
        <w:spacing w:line="360" w:lineRule="auto"/>
        <w:rPr>
          <w:rFonts w:ascii="Times New Roman" w:eastAsia="Times New Roman" w:hAnsi="Times New Roman" w:cs="Times New Roman"/>
          <w:b/>
          <w:sz w:val="28"/>
          <w:szCs w:val="28"/>
          <w:lang w:eastAsia="ru-RU"/>
        </w:rPr>
      </w:pPr>
      <w:bookmarkStart w:id="0" w:name="_GoBack"/>
      <w:bookmarkEnd w:id="0"/>
    </w:p>
    <w:p w:rsidR="00B158AC" w:rsidRPr="00372DC3" w:rsidRDefault="00B158AC" w:rsidP="00985F82">
      <w:pPr>
        <w:spacing w:line="36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lastRenderedPageBreak/>
        <w:t xml:space="preserve">НОВОВОЛИНСЬКИЙ </w:t>
      </w:r>
      <w:r w:rsidR="00985F82" w:rsidRPr="00372DC3">
        <w:rPr>
          <w:rFonts w:ascii="Times New Roman" w:eastAsia="Times New Roman" w:hAnsi="Times New Roman" w:cs="Times New Roman"/>
          <w:b/>
          <w:sz w:val="28"/>
          <w:szCs w:val="28"/>
          <w:lang w:eastAsia="ru-RU"/>
        </w:rPr>
        <w:t>ДОШКІЛЬНИЙ НАВЧАЛЬНИЙ ЗАКЛАД № 9</w:t>
      </w:r>
    </w:p>
    <w:p w:rsidR="00885843" w:rsidRPr="00372DC3" w:rsidRDefault="00885843" w:rsidP="00885843">
      <w:pPr>
        <w:spacing w:after="0" w:line="240" w:lineRule="auto"/>
        <w:jc w:val="right"/>
        <w:rPr>
          <w:rFonts w:ascii="Times New Roman" w:eastAsia="Times New Roman" w:hAnsi="Times New Roman" w:cs="Times New Roman"/>
          <w:sz w:val="28"/>
          <w:szCs w:val="28"/>
          <w:lang w:eastAsia="ru-RU"/>
        </w:rPr>
      </w:pPr>
    </w:p>
    <w:p w:rsidR="00885843" w:rsidRPr="00372DC3" w:rsidRDefault="00885843" w:rsidP="00885843">
      <w:pPr>
        <w:spacing w:after="0" w:line="240" w:lineRule="auto"/>
        <w:jc w:val="right"/>
        <w:rPr>
          <w:rFonts w:ascii="Times New Roman" w:eastAsia="Times New Roman" w:hAnsi="Times New Roman" w:cs="Times New Roman"/>
          <w:sz w:val="28"/>
          <w:szCs w:val="28"/>
          <w:lang w:eastAsia="ru-RU"/>
        </w:rPr>
      </w:pPr>
    </w:p>
    <w:p w:rsidR="00885843" w:rsidRPr="00372DC3" w:rsidRDefault="00885843" w:rsidP="00885843">
      <w:pPr>
        <w:spacing w:after="0" w:line="240" w:lineRule="auto"/>
        <w:jc w:val="both"/>
        <w:rPr>
          <w:rFonts w:ascii="Times New Roman" w:eastAsia="Times New Roman" w:hAnsi="Times New Roman" w:cs="Times New Roman"/>
          <w:sz w:val="32"/>
          <w:szCs w:val="32"/>
          <w:lang w:eastAsia="ru-RU"/>
        </w:rPr>
      </w:pPr>
      <w:r w:rsidRPr="00372DC3">
        <w:rPr>
          <w:rFonts w:ascii="Times New Roman" w:eastAsia="Times New Roman" w:hAnsi="Times New Roman" w:cs="Times New Roman"/>
          <w:sz w:val="32"/>
          <w:szCs w:val="32"/>
          <w:lang w:eastAsia="ru-RU"/>
        </w:rPr>
        <w:t>Форма власності – комунальна. Зареєстрований виконавчим комітетом Новово</w:t>
      </w:r>
      <w:r w:rsidR="00B158AC" w:rsidRPr="00372DC3">
        <w:rPr>
          <w:rFonts w:ascii="Times New Roman" w:eastAsia="Times New Roman" w:hAnsi="Times New Roman" w:cs="Times New Roman"/>
          <w:sz w:val="32"/>
          <w:szCs w:val="32"/>
          <w:lang w:eastAsia="ru-RU"/>
        </w:rPr>
        <w:t>линської міської ради 22.08.</w:t>
      </w:r>
      <w:r w:rsidRPr="00372DC3">
        <w:rPr>
          <w:rFonts w:ascii="Times New Roman" w:eastAsia="Times New Roman" w:hAnsi="Times New Roman" w:cs="Times New Roman"/>
          <w:sz w:val="32"/>
          <w:szCs w:val="32"/>
          <w:lang w:eastAsia="ru-RU"/>
        </w:rPr>
        <w:t>2005р.</w:t>
      </w:r>
    </w:p>
    <w:p w:rsidR="00885843" w:rsidRPr="00372DC3" w:rsidRDefault="00885843" w:rsidP="00885843">
      <w:pPr>
        <w:spacing w:after="0" w:line="240" w:lineRule="auto"/>
        <w:jc w:val="both"/>
        <w:rPr>
          <w:rFonts w:ascii="Times New Roman" w:eastAsia="Times New Roman" w:hAnsi="Times New Roman" w:cs="Times New Roman"/>
          <w:sz w:val="32"/>
          <w:szCs w:val="32"/>
          <w:lang w:eastAsia="ru-RU"/>
        </w:rPr>
      </w:pPr>
    </w:p>
    <w:p w:rsidR="00734645" w:rsidRPr="00372DC3" w:rsidRDefault="00885843" w:rsidP="00734645">
      <w:pPr>
        <w:shd w:val="clear" w:color="auto" w:fill="FFFFFF"/>
        <w:spacing w:after="0" w:line="240" w:lineRule="auto"/>
        <w:ind w:firstLine="567"/>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32"/>
          <w:szCs w:val="32"/>
          <w:lang w:eastAsia="ru-RU"/>
        </w:rPr>
        <w:tab/>
      </w:r>
      <w:r w:rsidR="00734645" w:rsidRPr="00372DC3">
        <w:rPr>
          <w:rFonts w:ascii="Times New Roman" w:eastAsia="Times New Roman" w:hAnsi="Times New Roman" w:cs="Times New Roman"/>
          <w:b/>
          <w:sz w:val="28"/>
          <w:szCs w:val="28"/>
          <w:lang w:eastAsia="uk-UA"/>
        </w:rPr>
        <w:t>Юридична адреса</w:t>
      </w:r>
      <w:r w:rsidR="00734645" w:rsidRPr="00372DC3">
        <w:rPr>
          <w:rFonts w:ascii="Times New Roman" w:eastAsia="Times New Roman" w:hAnsi="Times New Roman" w:cs="Times New Roman"/>
          <w:sz w:val="28"/>
          <w:szCs w:val="28"/>
          <w:lang w:eastAsia="uk-UA"/>
        </w:rPr>
        <w:t xml:space="preserve">: </w:t>
      </w:r>
    </w:p>
    <w:p w:rsidR="00734645" w:rsidRPr="00372DC3" w:rsidRDefault="00734645" w:rsidP="00734645">
      <w:pPr>
        <w:shd w:val="clear" w:color="auto" w:fill="FFFFFF"/>
        <w:spacing w:after="0" w:line="240" w:lineRule="auto"/>
        <w:ind w:firstLine="567"/>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45400, Волинська обл.</w:t>
      </w:r>
    </w:p>
    <w:p w:rsidR="00734645" w:rsidRPr="00372DC3" w:rsidRDefault="00734645" w:rsidP="00734645">
      <w:pPr>
        <w:shd w:val="clear" w:color="auto" w:fill="FFFFFF"/>
        <w:spacing w:after="0" w:line="240" w:lineRule="auto"/>
        <w:ind w:firstLine="567"/>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м. Нововолинськ, 15 мікрорайон, 37, </w:t>
      </w:r>
    </w:p>
    <w:p w:rsidR="00734645" w:rsidRPr="00372DC3" w:rsidRDefault="00734645" w:rsidP="00734645">
      <w:pPr>
        <w:shd w:val="clear" w:color="auto" w:fill="FFFFFF"/>
        <w:spacing w:after="0" w:line="240" w:lineRule="auto"/>
        <w:ind w:firstLine="567"/>
        <w:rPr>
          <w:rFonts w:ascii="Times New Roman" w:eastAsia="Times New Roman" w:hAnsi="Times New Roman" w:cs="Times New Roman"/>
          <w:sz w:val="28"/>
          <w:szCs w:val="28"/>
          <w:lang w:eastAsia="uk-UA"/>
        </w:rPr>
      </w:pPr>
      <w:proofErr w:type="spellStart"/>
      <w:r w:rsidRPr="00372DC3">
        <w:rPr>
          <w:rFonts w:ascii="Times New Roman" w:eastAsia="Times New Roman" w:hAnsi="Times New Roman" w:cs="Times New Roman"/>
          <w:b/>
          <w:sz w:val="28"/>
          <w:szCs w:val="28"/>
          <w:lang w:eastAsia="uk-UA"/>
        </w:rPr>
        <w:t>Тел</w:t>
      </w:r>
      <w:proofErr w:type="spellEnd"/>
      <w:r w:rsidRPr="00372DC3">
        <w:rPr>
          <w:rFonts w:ascii="Times New Roman" w:eastAsia="Times New Roman" w:hAnsi="Times New Roman" w:cs="Times New Roman"/>
          <w:sz w:val="28"/>
          <w:szCs w:val="28"/>
          <w:lang w:eastAsia="uk-UA"/>
        </w:rPr>
        <w:t>. (03344) </w:t>
      </w:r>
      <w:r w:rsidRPr="00372DC3">
        <w:rPr>
          <w:rFonts w:ascii="Times New Roman" w:eastAsia="Times New Roman" w:hAnsi="Times New Roman" w:cs="Times New Roman"/>
          <w:sz w:val="28"/>
          <w:szCs w:val="28"/>
          <w:u w:val="single"/>
          <w:lang w:eastAsia="uk-UA"/>
        </w:rPr>
        <w:t>4-82-17</w:t>
      </w:r>
      <w:r w:rsidRPr="00372DC3">
        <w:rPr>
          <w:rFonts w:ascii="Times New Roman" w:eastAsia="Times New Roman" w:hAnsi="Times New Roman" w:cs="Times New Roman"/>
          <w:sz w:val="28"/>
          <w:szCs w:val="28"/>
          <w:lang w:eastAsia="uk-UA"/>
        </w:rPr>
        <w:t> </w:t>
      </w:r>
    </w:p>
    <w:p w:rsidR="00734645" w:rsidRPr="00372DC3" w:rsidRDefault="00734645" w:rsidP="00734645">
      <w:pPr>
        <w:shd w:val="clear" w:color="auto" w:fill="FFFFFF"/>
        <w:spacing w:after="0" w:line="240" w:lineRule="auto"/>
        <w:ind w:firstLine="567"/>
        <w:rPr>
          <w:rFonts w:ascii="Times New Roman" w:eastAsia="Times New Roman" w:hAnsi="Times New Roman" w:cs="Times New Roman"/>
          <w:sz w:val="28"/>
          <w:szCs w:val="28"/>
          <w:lang w:eastAsia="uk-UA"/>
        </w:rPr>
      </w:pPr>
      <w:r w:rsidRPr="00372DC3">
        <w:rPr>
          <w:rFonts w:ascii="Times New Roman" w:eastAsia="Times New Roman" w:hAnsi="Times New Roman" w:cs="Times New Roman"/>
          <w:b/>
          <w:sz w:val="28"/>
          <w:szCs w:val="28"/>
          <w:lang w:eastAsia="uk-UA"/>
        </w:rPr>
        <w:t>E-</w:t>
      </w:r>
      <w:proofErr w:type="spellStart"/>
      <w:r w:rsidRPr="00372DC3">
        <w:rPr>
          <w:rFonts w:ascii="Times New Roman" w:eastAsia="Times New Roman" w:hAnsi="Times New Roman" w:cs="Times New Roman"/>
          <w:b/>
          <w:sz w:val="28"/>
          <w:szCs w:val="28"/>
          <w:lang w:eastAsia="uk-UA"/>
        </w:rPr>
        <w:t>mail</w:t>
      </w:r>
      <w:proofErr w:type="spellEnd"/>
      <w:r w:rsidRPr="00372DC3">
        <w:rPr>
          <w:rFonts w:ascii="Times New Roman" w:eastAsia="Times New Roman" w:hAnsi="Times New Roman" w:cs="Times New Roman"/>
          <w:sz w:val="28"/>
          <w:szCs w:val="28"/>
          <w:lang w:eastAsia="uk-UA"/>
        </w:rPr>
        <w:t xml:space="preserve">: </w:t>
      </w:r>
      <w:hyperlink r:id="rId9" w:history="1">
        <w:r w:rsidRPr="00372DC3">
          <w:rPr>
            <w:rStyle w:val="afc"/>
            <w:rFonts w:ascii="Times New Roman" w:eastAsia="Times New Roman" w:hAnsi="Times New Roman" w:cs="Times New Roman"/>
            <w:color w:val="auto"/>
            <w:sz w:val="28"/>
            <w:szCs w:val="28"/>
            <w:lang w:val="en-US" w:eastAsia="uk-UA"/>
          </w:rPr>
          <w:t>dnz</w:t>
        </w:r>
        <w:r w:rsidRPr="00372DC3">
          <w:rPr>
            <w:rStyle w:val="afc"/>
            <w:rFonts w:ascii="Times New Roman" w:eastAsia="Times New Roman" w:hAnsi="Times New Roman" w:cs="Times New Roman"/>
            <w:color w:val="auto"/>
            <w:sz w:val="28"/>
            <w:szCs w:val="28"/>
            <w:lang w:eastAsia="uk-UA"/>
          </w:rPr>
          <w:t>-09@</w:t>
        </w:r>
        <w:r w:rsidRPr="00372DC3">
          <w:rPr>
            <w:rStyle w:val="afc"/>
            <w:rFonts w:ascii="Times New Roman" w:eastAsia="Times New Roman" w:hAnsi="Times New Roman" w:cs="Times New Roman"/>
            <w:color w:val="auto"/>
            <w:sz w:val="28"/>
            <w:szCs w:val="28"/>
            <w:lang w:val="en-US" w:eastAsia="uk-UA"/>
          </w:rPr>
          <w:t>nv-osvita.gov.ua</w:t>
        </w:r>
      </w:hyperlink>
      <w:r w:rsidRPr="00372DC3">
        <w:rPr>
          <w:rFonts w:ascii="Times New Roman" w:eastAsia="Times New Roman" w:hAnsi="Times New Roman" w:cs="Times New Roman"/>
          <w:sz w:val="28"/>
          <w:szCs w:val="28"/>
          <w:lang w:eastAsia="uk-UA"/>
        </w:rPr>
        <w:t xml:space="preserve">, </w:t>
      </w:r>
    </w:p>
    <w:p w:rsidR="00734645" w:rsidRPr="00372DC3" w:rsidRDefault="00734645" w:rsidP="00734645">
      <w:pPr>
        <w:shd w:val="clear" w:color="auto" w:fill="FFFFFF"/>
        <w:spacing w:after="0" w:line="240" w:lineRule="auto"/>
        <w:ind w:firstLine="567"/>
        <w:rPr>
          <w:rFonts w:ascii="Times New Roman" w:eastAsia="Times New Roman" w:hAnsi="Times New Roman" w:cs="Times New Roman"/>
          <w:sz w:val="28"/>
          <w:szCs w:val="28"/>
          <w:lang w:eastAsia="uk-UA"/>
        </w:rPr>
      </w:pPr>
      <w:r w:rsidRPr="00372DC3">
        <w:rPr>
          <w:rFonts w:ascii="Times New Roman" w:eastAsia="Times New Roman" w:hAnsi="Times New Roman" w:cs="Times New Roman"/>
          <w:b/>
          <w:sz w:val="28"/>
          <w:szCs w:val="28"/>
          <w:lang w:eastAsia="uk-UA"/>
        </w:rPr>
        <w:t>Сайт</w:t>
      </w:r>
      <w:r w:rsidRPr="00372DC3">
        <w:rPr>
          <w:rFonts w:ascii="Times New Roman" w:eastAsia="Times New Roman" w:hAnsi="Times New Roman" w:cs="Times New Roman"/>
          <w:sz w:val="28"/>
          <w:szCs w:val="28"/>
          <w:lang w:eastAsia="uk-UA"/>
        </w:rPr>
        <w:t xml:space="preserve"> – </w:t>
      </w:r>
      <w:hyperlink r:id="rId10" w:history="1">
        <w:r w:rsidRPr="00372DC3">
          <w:rPr>
            <w:rFonts w:ascii="Times New Roman" w:eastAsia="Times New Roman" w:hAnsi="Times New Roman" w:cs="Times New Roman"/>
            <w:sz w:val="28"/>
            <w:szCs w:val="28"/>
            <w:u w:val="single"/>
            <w:lang w:val="en-US" w:eastAsia="uk-UA"/>
          </w:rPr>
          <w:t>www</w:t>
        </w:r>
        <w:r w:rsidRPr="00372DC3">
          <w:rPr>
            <w:rFonts w:ascii="Times New Roman" w:eastAsia="Times New Roman" w:hAnsi="Times New Roman" w:cs="Times New Roman"/>
            <w:sz w:val="28"/>
            <w:szCs w:val="28"/>
            <w:u w:val="single"/>
            <w:lang w:val="ru-RU" w:eastAsia="uk-UA"/>
          </w:rPr>
          <w:t>.</w:t>
        </w:r>
        <w:proofErr w:type="spellStart"/>
        <w:r w:rsidRPr="00372DC3">
          <w:rPr>
            <w:rFonts w:ascii="Times New Roman" w:eastAsia="Times New Roman" w:hAnsi="Times New Roman" w:cs="Times New Roman"/>
            <w:sz w:val="28"/>
            <w:szCs w:val="28"/>
            <w:u w:val="single"/>
            <w:lang w:val="en-US" w:eastAsia="uk-UA"/>
          </w:rPr>
          <w:t>novovolynsk</w:t>
        </w:r>
        <w:proofErr w:type="spellEnd"/>
        <w:r w:rsidRPr="00372DC3">
          <w:rPr>
            <w:rFonts w:ascii="Times New Roman" w:eastAsia="Times New Roman" w:hAnsi="Times New Roman" w:cs="Times New Roman"/>
            <w:sz w:val="28"/>
            <w:szCs w:val="28"/>
            <w:u w:val="single"/>
            <w:lang w:val="ru-RU" w:eastAsia="uk-UA"/>
          </w:rPr>
          <w:t>-</w:t>
        </w:r>
        <w:proofErr w:type="spellStart"/>
        <w:r w:rsidRPr="00372DC3">
          <w:rPr>
            <w:rFonts w:ascii="Times New Roman" w:eastAsia="Times New Roman" w:hAnsi="Times New Roman" w:cs="Times New Roman"/>
            <w:sz w:val="28"/>
            <w:szCs w:val="28"/>
            <w:u w:val="single"/>
            <w:lang w:val="en-US" w:eastAsia="uk-UA"/>
          </w:rPr>
          <w:t>dnz</w:t>
        </w:r>
        <w:proofErr w:type="spellEnd"/>
        <w:r w:rsidRPr="00372DC3">
          <w:rPr>
            <w:rFonts w:ascii="Times New Roman" w:eastAsia="Times New Roman" w:hAnsi="Times New Roman" w:cs="Times New Roman"/>
            <w:sz w:val="28"/>
            <w:szCs w:val="28"/>
            <w:u w:val="single"/>
            <w:lang w:val="ru-RU" w:eastAsia="uk-UA"/>
          </w:rPr>
          <w:t>9.</w:t>
        </w:r>
        <w:proofErr w:type="spellStart"/>
        <w:r w:rsidRPr="00372DC3">
          <w:rPr>
            <w:rFonts w:ascii="Times New Roman" w:eastAsia="Times New Roman" w:hAnsi="Times New Roman" w:cs="Times New Roman"/>
            <w:sz w:val="28"/>
            <w:szCs w:val="28"/>
            <w:u w:val="single"/>
            <w:lang w:val="en-US" w:eastAsia="uk-UA"/>
          </w:rPr>
          <w:t>edukit</w:t>
        </w:r>
        <w:proofErr w:type="spellEnd"/>
        <w:r w:rsidRPr="00372DC3">
          <w:rPr>
            <w:rFonts w:ascii="Times New Roman" w:eastAsia="Times New Roman" w:hAnsi="Times New Roman" w:cs="Times New Roman"/>
            <w:sz w:val="28"/>
            <w:szCs w:val="28"/>
            <w:u w:val="single"/>
            <w:lang w:val="ru-RU" w:eastAsia="uk-UA"/>
          </w:rPr>
          <w:t>.</w:t>
        </w:r>
        <w:proofErr w:type="spellStart"/>
        <w:r w:rsidRPr="00372DC3">
          <w:rPr>
            <w:rFonts w:ascii="Times New Roman" w:eastAsia="Times New Roman" w:hAnsi="Times New Roman" w:cs="Times New Roman"/>
            <w:sz w:val="28"/>
            <w:szCs w:val="28"/>
            <w:u w:val="single"/>
            <w:lang w:val="en-US" w:eastAsia="uk-UA"/>
          </w:rPr>
          <w:t>volyn</w:t>
        </w:r>
        <w:proofErr w:type="spellEnd"/>
        <w:r w:rsidRPr="00372DC3">
          <w:rPr>
            <w:rFonts w:ascii="Times New Roman" w:eastAsia="Times New Roman" w:hAnsi="Times New Roman" w:cs="Times New Roman"/>
            <w:sz w:val="28"/>
            <w:szCs w:val="28"/>
            <w:u w:val="single"/>
            <w:lang w:val="ru-RU" w:eastAsia="uk-UA"/>
          </w:rPr>
          <w:t>.</w:t>
        </w:r>
        <w:proofErr w:type="spellStart"/>
        <w:r w:rsidRPr="00372DC3">
          <w:rPr>
            <w:rFonts w:ascii="Times New Roman" w:eastAsia="Times New Roman" w:hAnsi="Times New Roman" w:cs="Times New Roman"/>
            <w:sz w:val="28"/>
            <w:szCs w:val="28"/>
            <w:u w:val="single"/>
            <w:lang w:val="en-US" w:eastAsia="uk-UA"/>
          </w:rPr>
          <w:t>ua</w:t>
        </w:r>
        <w:proofErr w:type="spellEnd"/>
      </w:hyperlink>
      <w:r w:rsidRPr="00372DC3">
        <w:rPr>
          <w:rFonts w:ascii="Times New Roman" w:eastAsia="Times New Roman" w:hAnsi="Times New Roman" w:cs="Times New Roman"/>
          <w:sz w:val="28"/>
          <w:szCs w:val="28"/>
          <w:lang w:eastAsia="uk-UA"/>
        </w:rPr>
        <w:t>.</w:t>
      </w:r>
    </w:p>
    <w:p w:rsidR="00C33069" w:rsidRPr="00372DC3" w:rsidRDefault="00B158AC" w:rsidP="00734645">
      <w:pPr>
        <w:spacing w:after="0" w:line="240" w:lineRule="auto"/>
        <w:jc w:val="both"/>
        <w:rPr>
          <w:rFonts w:ascii="Times New Roman" w:eastAsia="Times New Roman" w:hAnsi="Times New Roman" w:cs="Times New Roman"/>
          <w:sz w:val="32"/>
          <w:szCs w:val="32"/>
          <w:lang w:eastAsia="ru-RU"/>
        </w:rPr>
      </w:pPr>
      <w:r w:rsidRPr="00372DC3">
        <w:rPr>
          <w:rFonts w:ascii="Times New Roman" w:eastAsia="Times New Roman" w:hAnsi="Times New Roman" w:cs="Times New Roman"/>
          <w:sz w:val="32"/>
          <w:szCs w:val="32"/>
          <w:lang w:eastAsia="ru-RU"/>
        </w:rPr>
        <w:tab/>
      </w:r>
      <w:r w:rsidR="00C33069" w:rsidRPr="00372DC3">
        <w:rPr>
          <w:rFonts w:ascii="Times New Roman" w:eastAsia="Times New Roman" w:hAnsi="Times New Roman" w:cs="Times New Roman"/>
          <w:sz w:val="32"/>
          <w:szCs w:val="32"/>
          <w:lang w:eastAsia="ru-RU"/>
        </w:rPr>
        <w:t>Працює дошкільний навчальний заклад №9 з 01.09.2005 року.</w:t>
      </w:r>
    </w:p>
    <w:p w:rsidR="00B60653" w:rsidRPr="00372DC3" w:rsidRDefault="00C33069" w:rsidP="00885843">
      <w:pPr>
        <w:spacing w:after="0" w:line="240" w:lineRule="auto"/>
        <w:jc w:val="both"/>
        <w:rPr>
          <w:rFonts w:ascii="Times New Roman" w:eastAsia="Times New Roman" w:hAnsi="Times New Roman" w:cs="Times New Roman"/>
          <w:sz w:val="32"/>
          <w:szCs w:val="32"/>
          <w:lang w:eastAsia="ru-RU"/>
        </w:rPr>
      </w:pPr>
      <w:r w:rsidRPr="00372DC3">
        <w:rPr>
          <w:rFonts w:ascii="Times New Roman" w:eastAsia="Times New Roman" w:hAnsi="Times New Roman" w:cs="Times New Roman"/>
          <w:sz w:val="32"/>
          <w:szCs w:val="32"/>
          <w:lang w:eastAsia="ru-RU"/>
        </w:rPr>
        <w:t xml:space="preserve">За  типовим  проектом  заклад  розрахований  на  320 місць, </w:t>
      </w:r>
      <w:r w:rsidR="00B60653" w:rsidRPr="00372DC3">
        <w:rPr>
          <w:rFonts w:ascii="Times New Roman" w:eastAsia="Times New Roman" w:hAnsi="Times New Roman" w:cs="Times New Roman"/>
          <w:sz w:val="32"/>
          <w:szCs w:val="32"/>
          <w:lang w:eastAsia="ru-RU"/>
        </w:rPr>
        <w:t xml:space="preserve">за  нормативами  наповнюваності  груп  (стаття 14 Закону </w:t>
      </w:r>
      <w:r w:rsidR="00EE78BD" w:rsidRPr="00372DC3">
        <w:rPr>
          <w:rFonts w:ascii="Times New Roman" w:eastAsia="Times New Roman" w:hAnsi="Times New Roman" w:cs="Times New Roman"/>
          <w:sz w:val="32"/>
          <w:szCs w:val="32"/>
          <w:lang w:eastAsia="ru-RU"/>
        </w:rPr>
        <w:t>Ук</w:t>
      </w:r>
      <w:r w:rsidR="00B60653" w:rsidRPr="00372DC3">
        <w:rPr>
          <w:rFonts w:ascii="Times New Roman" w:eastAsia="Times New Roman" w:hAnsi="Times New Roman" w:cs="Times New Roman"/>
          <w:sz w:val="32"/>
          <w:szCs w:val="32"/>
          <w:lang w:eastAsia="ru-RU"/>
        </w:rPr>
        <w:t>раїни  «Про дошкільну  освіту») – 22</w:t>
      </w:r>
      <w:r w:rsidR="0002281E" w:rsidRPr="00372DC3">
        <w:rPr>
          <w:rFonts w:ascii="Times New Roman" w:eastAsia="Times New Roman" w:hAnsi="Times New Roman" w:cs="Times New Roman"/>
          <w:sz w:val="32"/>
          <w:szCs w:val="32"/>
          <w:lang w:eastAsia="ru-RU"/>
        </w:rPr>
        <w:t>8</w:t>
      </w:r>
      <w:r w:rsidR="00B60653" w:rsidRPr="00372DC3">
        <w:rPr>
          <w:rFonts w:ascii="Times New Roman" w:eastAsia="Times New Roman" w:hAnsi="Times New Roman" w:cs="Times New Roman"/>
          <w:sz w:val="32"/>
          <w:szCs w:val="32"/>
          <w:lang w:eastAsia="ru-RU"/>
        </w:rPr>
        <w:t xml:space="preserve"> дітей. </w:t>
      </w:r>
    </w:p>
    <w:p w:rsidR="00885843" w:rsidRPr="002F387D" w:rsidRDefault="00B60653" w:rsidP="00885843">
      <w:pPr>
        <w:spacing w:after="0" w:line="240" w:lineRule="auto"/>
        <w:jc w:val="both"/>
        <w:rPr>
          <w:rFonts w:ascii="Times New Roman" w:eastAsia="Times New Roman" w:hAnsi="Times New Roman" w:cs="Times New Roman"/>
          <w:color w:val="FF0000"/>
          <w:sz w:val="32"/>
          <w:szCs w:val="32"/>
          <w:lang w:eastAsia="ru-RU"/>
        </w:rPr>
      </w:pPr>
      <w:proofErr w:type="spellStart"/>
      <w:r w:rsidRPr="00372DC3">
        <w:rPr>
          <w:rFonts w:ascii="Times New Roman" w:eastAsia="Times New Roman" w:hAnsi="Times New Roman" w:cs="Times New Roman"/>
          <w:sz w:val="32"/>
          <w:szCs w:val="32"/>
          <w:lang w:eastAsia="ru-RU"/>
        </w:rPr>
        <w:t>Списковий</w:t>
      </w:r>
      <w:proofErr w:type="spellEnd"/>
      <w:r w:rsidRPr="00372DC3">
        <w:rPr>
          <w:rFonts w:ascii="Times New Roman" w:eastAsia="Times New Roman" w:hAnsi="Times New Roman" w:cs="Times New Roman"/>
          <w:sz w:val="32"/>
          <w:szCs w:val="32"/>
          <w:lang w:eastAsia="ru-RU"/>
        </w:rPr>
        <w:t xml:space="preserve">  склад дітей  станом на 01.09</w:t>
      </w:r>
      <w:r w:rsidRPr="004032BF">
        <w:rPr>
          <w:rFonts w:ascii="Times New Roman" w:eastAsia="Times New Roman" w:hAnsi="Times New Roman" w:cs="Times New Roman"/>
          <w:sz w:val="32"/>
          <w:szCs w:val="32"/>
          <w:lang w:eastAsia="ru-RU"/>
        </w:rPr>
        <w:t>.</w:t>
      </w:r>
      <w:r w:rsidR="004032BF">
        <w:rPr>
          <w:rFonts w:ascii="Times New Roman" w:eastAsia="Times New Roman" w:hAnsi="Times New Roman" w:cs="Times New Roman"/>
          <w:sz w:val="32"/>
          <w:szCs w:val="32"/>
          <w:lang w:eastAsia="ru-RU"/>
        </w:rPr>
        <w:t>2020</w:t>
      </w:r>
      <w:r w:rsidRPr="004032BF">
        <w:rPr>
          <w:rFonts w:ascii="Times New Roman" w:eastAsia="Times New Roman" w:hAnsi="Times New Roman" w:cs="Times New Roman"/>
          <w:sz w:val="32"/>
          <w:szCs w:val="32"/>
          <w:lang w:eastAsia="ru-RU"/>
        </w:rPr>
        <w:t>р. – 2</w:t>
      </w:r>
      <w:r w:rsidR="004032BF">
        <w:rPr>
          <w:rFonts w:ascii="Times New Roman" w:eastAsia="Times New Roman" w:hAnsi="Times New Roman" w:cs="Times New Roman"/>
          <w:sz w:val="32"/>
          <w:szCs w:val="32"/>
          <w:lang w:eastAsia="ru-RU"/>
        </w:rPr>
        <w:t>15</w:t>
      </w:r>
      <w:r w:rsidRPr="004032BF">
        <w:rPr>
          <w:rFonts w:ascii="Times New Roman" w:eastAsia="Times New Roman" w:hAnsi="Times New Roman" w:cs="Times New Roman"/>
          <w:sz w:val="32"/>
          <w:szCs w:val="32"/>
          <w:lang w:eastAsia="ru-RU"/>
        </w:rPr>
        <w:t xml:space="preserve"> д</w:t>
      </w:r>
      <w:r w:rsidR="00372F4D" w:rsidRPr="004032BF">
        <w:rPr>
          <w:rFonts w:ascii="Times New Roman" w:eastAsia="Times New Roman" w:hAnsi="Times New Roman" w:cs="Times New Roman"/>
          <w:sz w:val="32"/>
          <w:szCs w:val="32"/>
          <w:lang w:eastAsia="ru-RU"/>
        </w:rPr>
        <w:t>ітей</w:t>
      </w:r>
      <w:r w:rsidRPr="004032BF">
        <w:rPr>
          <w:rFonts w:ascii="Times New Roman" w:eastAsia="Times New Roman" w:hAnsi="Times New Roman" w:cs="Times New Roman"/>
          <w:sz w:val="32"/>
          <w:szCs w:val="32"/>
          <w:lang w:eastAsia="ru-RU"/>
        </w:rPr>
        <w:t>.</w:t>
      </w:r>
    </w:p>
    <w:p w:rsidR="00B60653" w:rsidRPr="00372DC3" w:rsidRDefault="00885843" w:rsidP="00885843">
      <w:pPr>
        <w:spacing w:after="0" w:line="240" w:lineRule="auto"/>
        <w:jc w:val="both"/>
        <w:rPr>
          <w:rFonts w:ascii="Times New Roman" w:eastAsia="Times New Roman" w:hAnsi="Times New Roman" w:cs="Times New Roman"/>
          <w:sz w:val="32"/>
          <w:szCs w:val="32"/>
          <w:lang w:eastAsia="ru-RU"/>
        </w:rPr>
      </w:pPr>
      <w:r w:rsidRPr="00372DC3">
        <w:rPr>
          <w:rFonts w:ascii="Times New Roman" w:eastAsia="Times New Roman" w:hAnsi="Times New Roman" w:cs="Times New Roman"/>
          <w:sz w:val="32"/>
          <w:szCs w:val="32"/>
          <w:lang w:eastAsia="ru-RU"/>
        </w:rPr>
        <w:tab/>
      </w:r>
    </w:p>
    <w:p w:rsidR="00B60653" w:rsidRPr="00372DC3" w:rsidRDefault="00B60653" w:rsidP="00885843">
      <w:pPr>
        <w:spacing w:after="0" w:line="240" w:lineRule="auto"/>
        <w:jc w:val="both"/>
        <w:rPr>
          <w:rFonts w:ascii="Times New Roman" w:eastAsia="Times New Roman" w:hAnsi="Times New Roman" w:cs="Times New Roman"/>
          <w:sz w:val="32"/>
          <w:szCs w:val="32"/>
          <w:lang w:eastAsia="ru-RU"/>
        </w:rPr>
      </w:pPr>
      <w:r w:rsidRPr="00372DC3">
        <w:rPr>
          <w:rFonts w:ascii="Times New Roman" w:eastAsia="Times New Roman" w:hAnsi="Times New Roman" w:cs="Times New Roman"/>
          <w:sz w:val="32"/>
          <w:szCs w:val="32"/>
          <w:lang w:eastAsia="ru-RU"/>
        </w:rPr>
        <w:t>Режим роботи -10,5 годин, робочий тиждень – 5-денний.</w:t>
      </w:r>
    </w:p>
    <w:p w:rsidR="00B60653" w:rsidRPr="00372DC3" w:rsidRDefault="00B60653" w:rsidP="00885843">
      <w:pPr>
        <w:spacing w:after="0" w:line="240" w:lineRule="auto"/>
        <w:jc w:val="both"/>
        <w:rPr>
          <w:rFonts w:ascii="Times New Roman" w:eastAsia="Times New Roman" w:hAnsi="Times New Roman" w:cs="Times New Roman"/>
          <w:sz w:val="32"/>
          <w:szCs w:val="32"/>
          <w:lang w:eastAsia="ru-RU"/>
        </w:rPr>
      </w:pPr>
      <w:r w:rsidRPr="00372DC3">
        <w:rPr>
          <w:rFonts w:ascii="Times New Roman" w:eastAsia="Times New Roman" w:hAnsi="Times New Roman" w:cs="Times New Roman"/>
          <w:sz w:val="32"/>
          <w:szCs w:val="32"/>
          <w:lang w:eastAsia="ru-RU"/>
        </w:rPr>
        <w:t>Групи укомплектовані за віковим принципом:</w:t>
      </w:r>
    </w:p>
    <w:p w:rsidR="00B60653" w:rsidRPr="00372DC3" w:rsidRDefault="001311A2" w:rsidP="00B0702E">
      <w:pPr>
        <w:pStyle w:val="ae"/>
        <w:numPr>
          <w:ilvl w:val="0"/>
          <w:numId w:val="13"/>
        </w:numPr>
        <w:jc w:val="both"/>
        <w:rPr>
          <w:sz w:val="32"/>
          <w:szCs w:val="32"/>
        </w:rPr>
      </w:pPr>
      <w:r w:rsidRPr="00372DC3">
        <w:rPr>
          <w:sz w:val="32"/>
          <w:szCs w:val="32"/>
          <w:lang w:val="uk-UA"/>
        </w:rPr>
        <w:t>4</w:t>
      </w:r>
      <w:r w:rsidR="00CB243D" w:rsidRPr="00372DC3">
        <w:rPr>
          <w:sz w:val="32"/>
          <w:szCs w:val="32"/>
          <w:lang w:val="uk-UA"/>
        </w:rPr>
        <w:t xml:space="preserve"> групи раннього віку (1,5р. до 3р.);</w:t>
      </w:r>
    </w:p>
    <w:p w:rsidR="00CB243D" w:rsidRPr="00372DC3" w:rsidRDefault="001E2919" w:rsidP="00B0702E">
      <w:pPr>
        <w:pStyle w:val="ae"/>
        <w:numPr>
          <w:ilvl w:val="0"/>
          <w:numId w:val="13"/>
        </w:numPr>
        <w:jc w:val="both"/>
        <w:rPr>
          <w:sz w:val="32"/>
          <w:szCs w:val="32"/>
        </w:rPr>
      </w:pPr>
      <w:r w:rsidRPr="00372DC3">
        <w:rPr>
          <w:sz w:val="32"/>
          <w:szCs w:val="32"/>
          <w:lang w:val="uk-UA"/>
        </w:rPr>
        <w:t>1 група різновікова (від 3</w:t>
      </w:r>
      <w:r w:rsidR="00CB243D" w:rsidRPr="00372DC3">
        <w:rPr>
          <w:sz w:val="32"/>
          <w:szCs w:val="32"/>
          <w:lang w:val="uk-UA"/>
        </w:rPr>
        <w:t>р. до 4</w:t>
      </w:r>
      <w:r w:rsidRPr="00372DC3">
        <w:rPr>
          <w:sz w:val="32"/>
          <w:szCs w:val="32"/>
          <w:lang w:val="uk-UA"/>
        </w:rPr>
        <w:t>,5</w:t>
      </w:r>
      <w:r w:rsidR="00CB243D" w:rsidRPr="00372DC3">
        <w:rPr>
          <w:sz w:val="32"/>
          <w:szCs w:val="32"/>
          <w:lang w:val="uk-UA"/>
        </w:rPr>
        <w:t>р.);</w:t>
      </w:r>
    </w:p>
    <w:p w:rsidR="00CB243D" w:rsidRPr="00372DC3" w:rsidRDefault="00734645" w:rsidP="00B0702E">
      <w:pPr>
        <w:pStyle w:val="ae"/>
        <w:numPr>
          <w:ilvl w:val="0"/>
          <w:numId w:val="13"/>
        </w:numPr>
        <w:jc w:val="both"/>
        <w:rPr>
          <w:sz w:val="32"/>
          <w:szCs w:val="32"/>
        </w:rPr>
      </w:pPr>
      <w:r w:rsidRPr="00372DC3">
        <w:rPr>
          <w:sz w:val="32"/>
          <w:szCs w:val="32"/>
          <w:lang w:val="uk-UA"/>
        </w:rPr>
        <w:t>2</w:t>
      </w:r>
      <w:r w:rsidR="00CB243D" w:rsidRPr="00372DC3">
        <w:rPr>
          <w:sz w:val="32"/>
          <w:szCs w:val="32"/>
          <w:lang w:val="uk-UA"/>
        </w:rPr>
        <w:t xml:space="preserve"> груп</w:t>
      </w:r>
      <w:r w:rsidRPr="00372DC3">
        <w:rPr>
          <w:sz w:val="32"/>
          <w:szCs w:val="32"/>
          <w:lang w:val="uk-UA"/>
        </w:rPr>
        <w:t>и</w:t>
      </w:r>
      <w:r w:rsidR="00CB243D" w:rsidRPr="00372DC3">
        <w:rPr>
          <w:sz w:val="32"/>
          <w:szCs w:val="32"/>
          <w:lang w:val="uk-UA"/>
        </w:rPr>
        <w:t xml:space="preserve"> молодшого дошкільного віку (від 3р. до 4р.);</w:t>
      </w:r>
    </w:p>
    <w:p w:rsidR="00CB243D" w:rsidRPr="00372DC3" w:rsidRDefault="00734645" w:rsidP="00B0702E">
      <w:pPr>
        <w:pStyle w:val="ae"/>
        <w:numPr>
          <w:ilvl w:val="0"/>
          <w:numId w:val="13"/>
        </w:numPr>
        <w:jc w:val="both"/>
        <w:rPr>
          <w:sz w:val="32"/>
          <w:szCs w:val="32"/>
        </w:rPr>
      </w:pPr>
      <w:r w:rsidRPr="00372DC3">
        <w:rPr>
          <w:sz w:val="32"/>
          <w:szCs w:val="32"/>
          <w:lang w:val="uk-UA"/>
        </w:rPr>
        <w:t>2</w:t>
      </w:r>
      <w:r w:rsidR="00CB243D" w:rsidRPr="00372DC3">
        <w:rPr>
          <w:sz w:val="32"/>
          <w:szCs w:val="32"/>
          <w:lang w:val="uk-UA"/>
        </w:rPr>
        <w:t xml:space="preserve"> групи середнього дошкільного віку  (від 4р. до 5 р.);</w:t>
      </w:r>
    </w:p>
    <w:p w:rsidR="00734645" w:rsidRPr="00372DC3" w:rsidRDefault="00734645" w:rsidP="00B0702E">
      <w:pPr>
        <w:pStyle w:val="ae"/>
        <w:numPr>
          <w:ilvl w:val="0"/>
          <w:numId w:val="13"/>
        </w:numPr>
        <w:jc w:val="both"/>
        <w:rPr>
          <w:sz w:val="32"/>
          <w:szCs w:val="32"/>
        </w:rPr>
      </w:pPr>
      <w:r w:rsidRPr="00372DC3">
        <w:rPr>
          <w:sz w:val="32"/>
          <w:szCs w:val="32"/>
          <w:lang w:val="uk-UA"/>
        </w:rPr>
        <w:t xml:space="preserve">1 група різновікова (від </w:t>
      </w:r>
      <w:r w:rsidR="001E2919" w:rsidRPr="00372DC3">
        <w:rPr>
          <w:sz w:val="32"/>
          <w:szCs w:val="32"/>
          <w:lang w:val="uk-UA"/>
        </w:rPr>
        <w:t>4</w:t>
      </w:r>
      <w:r w:rsidRPr="00372DC3">
        <w:rPr>
          <w:sz w:val="32"/>
          <w:szCs w:val="32"/>
          <w:lang w:val="uk-UA"/>
        </w:rPr>
        <w:t xml:space="preserve">,5р. до </w:t>
      </w:r>
      <w:r w:rsidR="001E2919" w:rsidRPr="00372DC3">
        <w:rPr>
          <w:sz w:val="32"/>
          <w:szCs w:val="32"/>
          <w:lang w:val="uk-UA"/>
        </w:rPr>
        <w:t>6</w:t>
      </w:r>
      <w:r w:rsidRPr="00372DC3">
        <w:rPr>
          <w:sz w:val="32"/>
          <w:szCs w:val="32"/>
          <w:lang w:val="uk-UA"/>
        </w:rPr>
        <w:t xml:space="preserve"> р.); </w:t>
      </w:r>
    </w:p>
    <w:p w:rsidR="00885843" w:rsidRPr="00372DC3" w:rsidRDefault="00734645" w:rsidP="00B0702E">
      <w:pPr>
        <w:pStyle w:val="ae"/>
        <w:numPr>
          <w:ilvl w:val="0"/>
          <w:numId w:val="13"/>
        </w:numPr>
        <w:jc w:val="both"/>
        <w:rPr>
          <w:sz w:val="32"/>
          <w:szCs w:val="32"/>
        </w:rPr>
      </w:pPr>
      <w:r w:rsidRPr="00372DC3">
        <w:rPr>
          <w:sz w:val="32"/>
          <w:szCs w:val="32"/>
          <w:lang w:val="uk-UA"/>
        </w:rPr>
        <w:t>2</w:t>
      </w:r>
      <w:r w:rsidR="00CB243D" w:rsidRPr="00372DC3">
        <w:rPr>
          <w:sz w:val="32"/>
          <w:szCs w:val="32"/>
          <w:lang w:val="uk-UA"/>
        </w:rPr>
        <w:t xml:space="preserve"> групи старшого дошкільного віку (від 5р. до 6(7)р.)</w:t>
      </w:r>
      <w:r w:rsidR="00676D49" w:rsidRPr="00372DC3">
        <w:rPr>
          <w:sz w:val="32"/>
          <w:szCs w:val="32"/>
          <w:lang w:val="uk-UA"/>
        </w:rPr>
        <w:t>;</w:t>
      </w:r>
    </w:p>
    <w:p w:rsidR="00676D49" w:rsidRPr="00372DC3" w:rsidRDefault="00676D49" w:rsidP="00B0702E">
      <w:pPr>
        <w:pStyle w:val="ae"/>
        <w:numPr>
          <w:ilvl w:val="0"/>
          <w:numId w:val="13"/>
        </w:numPr>
        <w:jc w:val="both"/>
        <w:rPr>
          <w:sz w:val="32"/>
          <w:szCs w:val="32"/>
        </w:rPr>
      </w:pPr>
      <w:r w:rsidRPr="00372DC3">
        <w:rPr>
          <w:sz w:val="32"/>
          <w:szCs w:val="32"/>
          <w:lang w:val="uk-UA"/>
        </w:rPr>
        <w:t xml:space="preserve">1 </w:t>
      </w:r>
      <w:r w:rsidR="0097624F" w:rsidRPr="00372DC3">
        <w:rPr>
          <w:sz w:val="32"/>
          <w:szCs w:val="32"/>
          <w:lang w:val="uk-UA"/>
        </w:rPr>
        <w:t>різновікова спеціаль</w:t>
      </w:r>
      <w:r w:rsidR="00C84172" w:rsidRPr="00372DC3">
        <w:rPr>
          <w:sz w:val="32"/>
          <w:szCs w:val="32"/>
          <w:lang w:val="uk-UA"/>
        </w:rPr>
        <w:t xml:space="preserve">на </w:t>
      </w:r>
      <w:r w:rsidRPr="00372DC3">
        <w:rPr>
          <w:sz w:val="32"/>
          <w:szCs w:val="32"/>
          <w:lang w:val="uk-UA"/>
        </w:rPr>
        <w:t>група для дітей із порушенням   опорно-рухового  апарату.</w:t>
      </w:r>
    </w:p>
    <w:p w:rsidR="00CB243D" w:rsidRPr="00372DC3" w:rsidRDefault="00CB243D" w:rsidP="00885843">
      <w:pPr>
        <w:spacing w:after="0" w:line="240" w:lineRule="auto"/>
        <w:jc w:val="both"/>
        <w:rPr>
          <w:rFonts w:ascii="Times New Roman" w:eastAsia="Times New Roman" w:hAnsi="Times New Roman" w:cs="Times New Roman"/>
          <w:sz w:val="32"/>
          <w:szCs w:val="32"/>
          <w:lang w:eastAsia="ru-RU"/>
        </w:rPr>
      </w:pPr>
    </w:p>
    <w:p w:rsidR="00885843" w:rsidRPr="00372DC3" w:rsidRDefault="00885843" w:rsidP="00885843">
      <w:pPr>
        <w:spacing w:after="0" w:line="240" w:lineRule="auto"/>
        <w:jc w:val="both"/>
        <w:rPr>
          <w:rFonts w:ascii="Times New Roman" w:eastAsia="Times New Roman" w:hAnsi="Times New Roman" w:cs="Times New Roman"/>
          <w:sz w:val="32"/>
          <w:szCs w:val="32"/>
          <w:lang w:eastAsia="ru-RU"/>
        </w:rPr>
      </w:pPr>
      <w:r w:rsidRPr="00372DC3">
        <w:rPr>
          <w:rFonts w:ascii="Times New Roman" w:eastAsia="Times New Roman" w:hAnsi="Times New Roman" w:cs="Times New Roman"/>
          <w:sz w:val="32"/>
          <w:szCs w:val="32"/>
          <w:lang w:eastAsia="ru-RU"/>
        </w:rPr>
        <w:tab/>
        <w:t xml:space="preserve">Засновником дошкільного навчального закладу є виконавчий комітет Нововолинської міської ради. </w:t>
      </w:r>
    </w:p>
    <w:p w:rsidR="00C33069" w:rsidRPr="00372DC3" w:rsidRDefault="00C33069" w:rsidP="00885843">
      <w:pPr>
        <w:spacing w:after="0" w:line="240" w:lineRule="auto"/>
        <w:jc w:val="both"/>
        <w:rPr>
          <w:rFonts w:ascii="Times New Roman" w:eastAsia="Times New Roman" w:hAnsi="Times New Roman" w:cs="Times New Roman"/>
          <w:sz w:val="32"/>
          <w:szCs w:val="32"/>
          <w:lang w:eastAsia="ru-RU"/>
        </w:rPr>
      </w:pPr>
    </w:p>
    <w:p w:rsidR="00985F82" w:rsidRPr="00372DC3" w:rsidRDefault="00B60653" w:rsidP="00B60653">
      <w:pPr>
        <w:spacing w:after="0" w:line="240" w:lineRule="auto"/>
        <w:ind w:firstLine="567"/>
        <w:jc w:val="both"/>
        <w:rPr>
          <w:rFonts w:ascii="Times New Roman" w:eastAsia="Times New Roman" w:hAnsi="Times New Roman" w:cs="Times New Roman"/>
          <w:sz w:val="32"/>
          <w:szCs w:val="32"/>
          <w:lang w:eastAsia="ru-RU"/>
        </w:rPr>
      </w:pPr>
      <w:r w:rsidRPr="00372DC3">
        <w:rPr>
          <w:rFonts w:ascii="Times New Roman" w:eastAsia="Times New Roman" w:hAnsi="Times New Roman" w:cs="Times New Roman"/>
          <w:sz w:val="32"/>
          <w:szCs w:val="32"/>
          <w:lang w:eastAsia="ru-RU"/>
        </w:rPr>
        <w:t xml:space="preserve">Наказом управління освіти виконавчого комітету Нововолинської міської ради від </w:t>
      </w:r>
      <w:r w:rsidR="00CB243D" w:rsidRPr="00372DC3">
        <w:rPr>
          <w:rFonts w:ascii="Times New Roman" w:eastAsia="Times New Roman" w:hAnsi="Times New Roman" w:cs="Times New Roman"/>
          <w:sz w:val="32"/>
          <w:szCs w:val="32"/>
          <w:lang w:eastAsia="ru-RU"/>
        </w:rPr>
        <w:t xml:space="preserve">06 січня </w:t>
      </w:r>
      <w:r w:rsidRPr="00372DC3">
        <w:rPr>
          <w:rFonts w:ascii="Times New Roman" w:eastAsia="Times New Roman" w:hAnsi="Times New Roman" w:cs="Times New Roman"/>
          <w:sz w:val="32"/>
          <w:szCs w:val="32"/>
          <w:lang w:eastAsia="ru-RU"/>
        </w:rPr>
        <w:t xml:space="preserve"> 201</w:t>
      </w:r>
      <w:r w:rsidR="00CB243D" w:rsidRPr="00372DC3">
        <w:rPr>
          <w:rFonts w:ascii="Times New Roman" w:eastAsia="Times New Roman" w:hAnsi="Times New Roman" w:cs="Times New Roman"/>
          <w:sz w:val="32"/>
          <w:szCs w:val="32"/>
          <w:lang w:eastAsia="ru-RU"/>
        </w:rPr>
        <w:t>6</w:t>
      </w:r>
      <w:r w:rsidRPr="00372DC3">
        <w:rPr>
          <w:rFonts w:ascii="Times New Roman" w:eastAsia="Times New Roman" w:hAnsi="Times New Roman" w:cs="Times New Roman"/>
          <w:sz w:val="32"/>
          <w:szCs w:val="32"/>
          <w:lang w:eastAsia="ru-RU"/>
        </w:rPr>
        <w:t xml:space="preserve"> року №</w:t>
      </w:r>
      <w:r w:rsidR="00CB243D" w:rsidRPr="00372DC3">
        <w:rPr>
          <w:rFonts w:ascii="Times New Roman" w:eastAsia="Times New Roman" w:hAnsi="Times New Roman" w:cs="Times New Roman"/>
          <w:sz w:val="32"/>
          <w:szCs w:val="32"/>
          <w:lang w:eastAsia="ru-RU"/>
        </w:rPr>
        <w:t>13</w:t>
      </w:r>
      <w:r w:rsidRPr="00372DC3">
        <w:rPr>
          <w:rFonts w:ascii="Times New Roman" w:eastAsia="Times New Roman" w:hAnsi="Times New Roman" w:cs="Times New Roman"/>
          <w:sz w:val="32"/>
          <w:szCs w:val="32"/>
          <w:lang w:eastAsia="ru-RU"/>
        </w:rPr>
        <w:t xml:space="preserve"> визнано </w:t>
      </w:r>
      <w:r w:rsidR="00CB243D" w:rsidRPr="00372DC3">
        <w:rPr>
          <w:rFonts w:ascii="Times New Roman" w:eastAsia="Times New Roman" w:hAnsi="Times New Roman" w:cs="Times New Roman"/>
          <w:sz w:val="32"/>
          <w:szCs w:val="32"/>
          <w:lang w:eastAsia="ru-RU"/>
        </w:rPr>
        <w:t>Нововолинський дошкільний навчальний  заклад №9</w:t>
      </w:r>
      <w:r w:rsidRPr="00372DC3">
        <w:rPr>
          <w:rFonts w:ascii="Times New Roman" w:eastAsia="Times New Roman" w:hAnsi="Times New Roman" w:cs="Times New Roman"/>
          <w:sz w:val="32"/>
          <w:szCs w:val="32"/>
          <w:lang w:eastAsia="ru-RU"/>
        </w:rPr>
        <w:t xml:space="preserve"> Нововолинської міської ради Волинської області атестованим терміном на 10 років</w:t>
      </w:r>
      <w:r w:rsidR="00CB243D" w:rsidRPr="00372DC3">
        <w:rPr>
          <w:rFonts w:ascii="Times New Roman" w:eastAsia="Times New Roman" w:hAnsi="Times New Roman" w:cs="Times New Roman"/>
          <w:sz w:val="32"/>
          <w:szCs w:val="32"/>
          <w:lang w:eastAsia="ru-RU"/>
        </w:rPr>
        <w:t>.</w:t>
      </w:r>
    </w:p>
    <w:p w:rsidR="0064087A" w:rsidRPr="00372DC3" w:rsidRDefault="0064087A" w:rsidP="007D1137">
      <w:pPr>
        <w:spacing w:after="0"/>
        <w:rPr>
          <w:rFonts w:ascii="Times New Roman" w:eastAsia="Times New Roman" w:hAnsi="Times New Roman" w:cs="Times New Roman"/>
          <w:b/>
          <w:sz w:val="32"/>
          <w:szCs w:val="32"/>
          <w:lang w:eastAsia="ru-RU"/>
        </w:rPr>
      </w:pPr>
    </w:p>
    <w:p w:rsidR="00734645" w:rsidRPr="00372DC3" w:rsidRDefault="00734645" w:rsidP="007D1137">
      <w:pPr>
        <w:spacing w:after="0"/>
        <w:ind w:right="226"/>
        <w:jc w:val="center"/>
        <w:outlineLvl w:val="0"/>
        <w:rPr>
          <w:rFonts w:ascii="Times New Roman" w:eastAsia="Times New Roman" w:hAnsi="Times New Roman" w:cs="Times New Roman"/>
          <w:b/>
          <w:sz w:val="28"/>
          <w:szCs w:val="28"/>
          <w:lang w:eastAsia="ru-RU"/>
        </w:rPr>
      </w:pPr>
    </w:p>
    <w:p w:rsidR="00734645" w:rsidRPr="00372DC3" w:rsidRDefault="00734645" w:rsidP="007D1137">
      <w:pPr>
        <w:spacing w:after="0"/>
        <w:ind w:right="226"/>
        <w:jc w:val="center"/>
        <w:outlineLvl w:val="0"/>
        <w:rPr>
          <w:rFonts w:ascii="Times New Roman" w:eastAsia="Times New Roman" w:hAnsi="Times New Roman" w:cs="Times New Roman"/>
          <w:b/>
          <w:sz w:val="28"/>
          <w:szCs w:val="28"/>
          <w:lang w:eastAsia="ru-RU"/>
        </w:rPr>
      </w:pPr>
    </w:p>
    <w:p w:rsidR="00734645" w:rsidRPr="00372DC3" w:rsidRDefault="00734645" w:rsidP="007D1137">
      <w:pPr>
        <w:spacing w:after="0"/>
        <w:ind w:right="226"/>
        <w:jc w:val="center"/>
        <w:outlineLvl w:val="0"/>
        <w:rPr>
          <w:rFonts w:ascii="Times New Roman" w:eastAsia="Times New Roman" w:hAnsi="Times New Roman" w:cs="Times New Roman"/>
          <w:b/>
          <w:sz w:val="28"/>
          <w:szCs w:val="28"/>
          <w:lang w:eastAsia="ru-RU"/>
        </w:rPr>
      </w:pPr>
    </w:p>
    <w:p w:rsidR="00734645" w:rsidRPr="00372DC3" w:rsidRDefault="00734645" w:rsidP="007D1137">
      <w:pPr>
        <w:spacing w:after="0"/>
        <w:ind w:right="226"/>
        <w:jc w:val="center"/>
        <w:outlineLvl w:val="0"/>
        <w:rPr>
          <w:rFonts w:ascii="Times New Roman" w:eastAsia="Times New Roman" w:hAnsi="Times New Roman" w:cs="Times New Roman"/>
          <w:b/>
          <w:sz w:val="28"/>
          <w:szCs w:val="28"/>
          <w:lang w:eastAsia="ru-RU"/>
        </w:rPr>
      </w:pPr>
    </w:p>
    <w:p w:rsidR="00985F82" w:rsidRPr="00372DC3" w:rsidRDefault="00885843" w:rsidP="007D1137">
      <w:pPr>
        <w:spacing w:after="0"/>
        <w:ind w:right="226"/>
        <w:jc w:val="center"/>
        <w:outlineLvl w:val="0"/>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lastRenderedPageBreak/>
        <w:t>І. АНАЛІЗ РОБОТИ</w:t>
      </w:r>
      <w:r w:rsidRPr="00372DC3">
        <w:rPr>
          <w:rFonts w:ascii="Times New Roman" w:eastAsia="Times New Roman" w:hAnsi="Times New Roman" w:cs="Times New Roman"/>
          <w:b/>
          <w:sz w:val="28"/>
          <w:szCs w:val="28"/>
          <w:lang w:eastAsia="ru-RU"/>
        </w:rPr>
        <w:br/>
        <w:t xml:space="preserve">НОВОВОЛИНСЬКОГО ДОШКІЛЬНОГО </w:t>
      </w:r>
    </w:p>
    <w:p w:rsidR="00885843" w:rsidRPr="00372DC3" w:rsidRDefault="00885843" w:rsidP="007D1137">
      <w:pPr>
        <w:spacing w:after="0"/>
        <w:ind w:right="226"/>
        <w:jc w:val="center"/>
        <w:outlineLvl w:val="0"/>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НАВЧАЛЬНОГО ЗАКЛАДУ № 9</w:t>
      </w:r>
    </w:p>
    <w:p w:rsidR="00885843" w:rsidRPr="00372DC3" w:rsidRDefault="00885843" w:rsidP="007D1137">
      <w:pPr>
        <w:spacing w:after="0"/>
        <w:jc w:val="center"/>
        <w:outlineLvl w:val="0"/>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ЗА МИНУЛИЙ 20</w:t>
      </w:r>
      <w:r w:rsidR="00734645" w:rsidRPr="00372DC3">
        <w:rPr>
          <w:rFonts w:ascii="Times New Roman" w:eastAsia="Times New Roman" w:hAnsi="Times New Roman" w:cs="Times New Roman"/>
          <w:b/>
          <w:sz w:val="28"/>
          <w:szCs w:val="28"/>
          <w:lang w:eastAsia="ru-RU"/>
        </w:rPr>
        <w:t>19</w:t>
      </w:r>
      <w:r w:rsidR="00BD049C" w:rsidRPr="00372DC3">
        <w:rPr>
          <w:rFonts w:ascii="Times New Roman" w:eastAsia="Times New Roman" w:hAnsi="Times New Roman" w:cs="Times New Roman"/>
          <w:b/>
          <w:sz w:val="28"/>
          <w:szCs w:val="28"/>
          <w:lang w:eastAsia="ru-RU"/>
        </w:rPr>
        <w:t xml:space="preserve"> </w:t>
      </w:r>
      <w:r w:rsidR="00F51F0B" w:rsidRPr="00372DC3">
        <w:rPr>
          <w:rFonts w:ascii="Times New Roman" w:eastAsia="Times New Roman" w:hAnsi="Times New Roman" w:cs="Times New Roman"/>
          <w:b/>
          <w:sz w:val="28"/>
          <w:szCs w:val="28"/>
          <w:lang w:eastAsia="ru-RU"/>
        </w:rPr>
        <w:t>–</w:t>
      </w:r>
      <w:r w:rsidR="00BD049C" w:rsidRPr="00372DC3">
        <w:rPr>
          <w:rFonts w:ascii="Times New Roman" w:eastAsia="Times New Roman" w:hAnsi="Times New Roman" w:cs="Times New Roman"/>
          <w:b/>
          <w:sz w:val="28"/>
          <w:szCs w:val="28"/>
          <w:lang w:eastAsia="ru-RU"/>
        </w:rPr>
        <w:t xml:space="preserve"> </w:t>
      </w:r>
      <w:r w:rsidRPr="00372DC3">
        <w:rPr>
          <w:rFonts w:ascii="Times New Roman" w:eastAsia="Times New Roman" w:hAnsi="Times New Roman" w:cs="Times New Roman"/>
          <w:b/>
          <w:sz w:val="28"/>
          <w:szCs w:val="28"/>
          <w:lang w:eastAsia="ru-RU"/>
        </w:rPr>
        <w:t>20</w:t>
      </w:r>
      <w:r w:rsidR="00734645" w:rsidRPr="00372DC3">
        <w:rPr>
          <w:rFonts w:ascii="Times New Roman" w:eastAsia="Times New Roman" w:hAnsi="Times New Roman" w:cs="Times New Roman"/>
          <w:b/>
          <w:sz w:val="28"/>
          <w:szCs w:val="28"/>
          <w:lang w:eastAsia="ru-RU"/>
        </w:rPr>
        <w:t>20</w:t>
      </w:r>
      <w:r w:rsidR="00F51F0B" w:rsidRPr="00372DC3">
        <w:rPr>
          <w:rFonts w:ascii="Times New Roman" w:eastAsia="Times New Roman" w:hAnsi="Times New Roman" w:cs="Times New Roman"/>
          <w:b/>
          <w:sz w:val="28"/>
          <w:szCs w:val="28"/>
          <w:lang w:eastAsia="ru-RU"/>
        </w:rPr>
        <w:t xml:space="preserve"> </w:t>
      </w:r>
      <w:r w:rsidR="00A74457" w:rsidRPr="00372DC3">
        <w:rPr>
          <w:rFonts w:ascii="Times New Roman" w:eastAsia="Times New Roman" w:hAnsi="Times New Roman" w:cs="Times New Roman"/>
          <w:b/>
          <w:sz w:val="28"/>
          <w:szCs w:val="28"/>
          <w:lang w:eastAsia="ru-RU"/>
        </w:rPr>
        <w:t xml:space="preserve"> НАВЧАЛЬНИЙ РІК</w:t>
      </w:r>
    </w:p>
    <w:p w:rsidR="00734645" w:rsidRPr="00372DC3" w:rsidRDefault="00734645" w:rsidP="007D1137">
      <w:pPr>
        <w:spacing w:after="0"/>
        <w:jc w:val="center"/>
        <w:outlineLvl w:val="0"/>
        <w:rPr>
          <w:rFonts w:ascii="Times New Roman" w:eastAsia="Times New Roman" w:hAnsi="Times New Roman" w:cs="Times New Roman"/>
          <w:b/>
          <w:sz w:val="28"/>
          <w:szCs w:val="28"/>
          <w:lang w:eastAsia="ru-RU"/>
        </w:rPr>
      </w:pPr>
    </w:p>
    <w:p w:rsidR="00734645" w:rsidRPr="00372DC3" w:rsidRDefault="00734645" w:rsidP="00734645">
      <w:pPr>
        <w:spacing w:after="0" w:line="240" w:lineRule="auto"/>
        <w:jc w:val="both"/>
        <w:outlineLvl w:val="0"/>
        <w:rPr>
          <w:rFonts w:ascii="Times New Roman" w:eastAsia="Times New Roman" w:hAnsi="Times New Roman" w:cs="Times New Roman"/>
          <w:sz w:val="28"/>
          <w:szCs w:val="28"/>
          <w:lang w:eastAsia="uk-UA"/>
        </w:rPr>
      </w:pPr>
    </w:p>
    <w:p w:rsidR="00734645" w:rsidRPr="00372DC3" w:rsidRDefault="00734645" w:rsidP="00734645">
      <w:pPr>
        <w:spacing w:after="0" w:line="240" w:lineRule="auto"/>
        <w:jc w:val="both"/>
        <w:outlineLvl w:val="0"/>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z w:val="28"/>
          <w:szCs w:val="28"/>
          <w:lang w:eastAsia="uk-UA"/>
        </w:rPr>
        <w:t xml:space="preserve">    Дошкільний навчальний заклад № 9 «Дивосвіт» Нововолинської міської ради Волинської області  (далі ДНЗ) в освітній діяльності керується Конституцією України, Законами України «Про освіту», «Про дошкільну освіту», Базовим компонентом дошкільної освіти, Положенням про дошкільний навчальний заклад, власним Статутом, Колективним договором між адміністрацією та профспілковим комітетом та іншими нормативно-правовими актами.</w:t>
      </w:r>
    </w:p>
    <w:p w:rsidR="00C651A8" w:rsidRPr="00372DC3" w:rsidRDefault="00C651A8" w:rsidP="00C651A8">
      <w:pPr>
        <w:spacing w:after="0"/>
        <w:ind w:firstLine="708"/>
        <w:jc w:val="both"/>
        <w:outlineLvl w:val="0"/>
        <w:rPr>
          <w:rFonts w:ascii="Times New Roman" w:eastAsia="Times New Roman" w:hAnsi="Times New Roman" w:cs="Times New Roman"/>
          <w:sz w:val="28"/>
          <w:szCs w:val="28"/>
          <w:lang w:eastAsia="ru-RU"/>
        </w:rPr>
      </w:pPr>
      <w:r w:rsidRPr="00372DC3">
        <w:rPr>
          <w:rFonts w:ascii="Times New Roman" w:hAnsi="Times New Roman" w:cs="Times New Roman"/>
          <w:bCs/>
          <w:sz w:val="28"/>
          <w:szCs w:val="28"/>
        </w:rPr>
        <w:t xml:space="preserve">Він розташований у типовому приміщенні та знаходиться за </w:t>
      </w:r>
      <w:proofErr w:type="spellStart"/>
      <w:r w:rsidRPr="00372DC3">
        <w:rPr>
          <w:rFonts w:ascii="Times New Roman" w:hAnsi="Times New Roman" w:cs="Times New Roman"/>
          <w:bCs/>
          <w:sz w:val="28"/>
          <w:szCs w:val="28"/>
        </w:rPr>
        <w:t>адресою</w:t>
      </w:r>
      <w:proofErr w:type="spellEnd"/>
      <w:r w:rsidRPr="00372DC3">
        <w:rPr>
          <w:rFonts w:ascii="Times New Roman" w:hAnsi="Times New Roman" w:cs="Times New Roman"/>
          <w:bCs/>
          <w:sz w:val="28"/>
          <w:szCs w:val="28"/>
        </w:rPr>
        <w:t xml:space="preserve">: </w:t>
      </w:r>
    </w:p>
    <w:p w:rsidR="00C651A8" w:rsidRPr="00372DC3" w:rsidRDefault="00C651A8" w:rsidP="00C651A8">
      <w:pPr>
        <w:spacing w:after="0"/>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45403, Волинська обл.., м. Нововолинськ, 15 мікрорайон, 37. Розрахований на 320 місць. Свою  діяльність проводить 14 років.</w:t>
      </w:r>
      <w:r w:rsidR="00734645" w:rsidRPr="00372DC3">
        <w:rPr>
          <w:rFonts w:ascii="Times New Roman" w:eastAsia="Times New Roman" w:hAnsi="Times New Roman" w:cs="Times New Roman"/>
          <w:sz w:val="28"/>
          <w:szCs w:val="28"/>
          <w:lang w:eastAsia="uk-UA"/>
        </w:rPr>
        <w:t xml:space="preserve">         </w:t>
      </w:r>
    </w:p>
    <w:p w:rsidR="00734645" w:rsidRPr="00372DC3" w:rsidRDefault="00734645" w:rsidP="00C651A8">
      <w:pPr>
        <w:spacing w:before="100" w:beforeAutospacing="1" w:after="100" w:afterAutospacing="1"/>
        <w:ind w:firstLine="567"/>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Д</w:t>
      </w:r>
      <w:r w:rsidR="00C651A8" w:rsidRPr="00372DC3">
        <w:rPr>
          <w:rFonts w:ascii="Times New Roman" w:eastAsia="Times New Roman" w:hAnsi="Times New Roman" w:cs="Times New Roman"/>
          <w:sz w:val="28"/>
          <w:szCs w:val="28"/>
          <w:lang w:eastAsia="uk-UA"/>
        </w:rPr>
        <w:t xml:space="preserve">ошкільний заклад </w:t>
      </w:r>
      <w:r w:rsidRPr="00372DC3">
        <w:rPr>
          <w:rFonts w:ascii="Times New Roman" w:eastAsia="Times New Roman" w:hAnsi="Times New Roman" w:cs="Times New Roman"/>
          <w:sz w:val="28"/>
          <w:szCs w:val="28"/>
          <w:lang w:eastAsia="uk-UA"/>
        </w:rPr>
        <w:t xml:space="preserve"> несе відповідальність перед батьками, суспільством і державою за :</w:t>
      </w:r>
    </w:p>
    <w:p w:rsidR="00734645" w:rsidRPr="00372DC3" w:rsidRDefault="00734645" w:rsidP="00C651A8">
      <w:pPr>
        <w:spacing w:before="100" w:beforeAutospacing="1" w:after="100" w:afterAutospacing="1"/>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реалізацію головних завдань дошкільної освіти, визначених Законом України «Про дошкільну освіту»; </w:t>
      </w:r>
    </w:p>
    <w:p w:rsidR="00734645" w:rsidRPr="00372DC3" w:rsidRDefault="00734645" w:rsidP="00C651A8">
      <w:pPr>
        <w:spacing w:before="100" w:beforeAutospacing="1" w:after="100" w:afterAutospacing="1"/>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забезпечення рівня дошкільної освіти у межах державних вимог до її змісту, рівня та обсягу; </w:t>
      </w:r>
    </w:p>
    <w:p w:rsidR="00734645" w:rsidRPr="00372DC3" w:rsidRDefault="00734645" w:rsidP="00C651A8">
      <w:pPr>
        <w:spacing w:after="0"/>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дотримання фінансової дисципліни  та збереження матеріально-технічної бази.</w:t>
      </w:r>
    </w:p>
    <w:p w:rsidR="00734645" w:rsidRPr="00372DC3" w:rsidRDefault="00734645" w:rsidP="00C651A8">
      <w:pPr>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w:t>
      </w:r>
    </w:p>
    <w:p w:rsidR="00734645" w:rsidRPr="00372DC3" w:rsidRDefault="00734645" w:rsidP="00C651A8">
      <w:pPr>
        <w:shd w:val="clear" w:color="auto" w:fill="FFFFFF"/>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Прийом дітей до садочка здійснюється  директором  протягом  календарного року на підставі заяви батьків, або осіб, які їх замінюють; медичної довідки про стан здоров’я дитини з висновком лікаря, що дитина може відвідувати дошкільний заклад; свідоцтва про народження дитини.</w:t>
      </w:r>
    </w:p>
    <w:p w:rsidR="00734645" w:rsidRPr="00372DC3" w:rsidRDefault="00734645" w:rsidP="00C651A8">
      <w:pPr>
        <w:shd w:val="clear" w:color="auto" w:fill="FFFFFF"/>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З 2014 року у закладі введено електронну реєстрацію дітей. </w:t>
      </w:r>
    </w:p>
    <w:p w:rsidR="00734645" w:rsidRPr="00372DC3" w:rsidRDefault="00734645" w:rsidP="00C651A8">
      <w:pPr>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Дошкільний навчальний заклад «Дивосвіт»  розрахований на 320 місць.</w:t>
      </w:r>
    </w:p>
    <w:p w:rsidR="00734645" w:rsidRPr="00372DC3" w:rsidRDefault="00734645" w:rsidP="00C651A8">
      <w:pPr>
        <w:spacing w:after="12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На сьогоднішній день у дошкільній установі функціонує 13 груп із нормативним наповненням – 228 дітей, за </w:t>
      </w:r>
      <w:proofErr w:type="spellStart"/>
      <w:r w:rsidRPr="00372DC3">
        <w:rPr>
          <w:rFonts w:ascii="Times New Roman" w:eastAsia="Times New Roman" w:hAnsi="Times New Roman" w:cs="Times New Roman"/>
          <w:sz w:val="28"/>
          <w:szCs w:val="28"/>
          <w:lang w:eastAsia="uk-UA"/>
        </w:rPr>
        <w:t>списковим</w:t>
      </w:r>
      <w:proofErr w:type="spellEnd"/>
      <w:r w:rsidRPr="00372DC3">
        <w:rPr>
          <w:rFonts w:ascii="Times New Roman" w:eastAsia="Times New Roman" w:hAnsi="Times New Roman" w:cs="Times New Roman"/>
          <w:sz w:val="28"/>
          <w:szCs w:val="28"/>
          <w:lang w:eastAsia="uk-UA"/>
        </w:rPr>
        <w:t xml:space="preserve"> скла</w:t>
      </w:r>
      <w:r w:rsidR="002F387D">
        <w:rPr>
          <w:rFonts w:ascii="Times New Roman" w:eastAsia="Times New Roman" w:hAnsi="Times New Roman" w:cs="Times New Roman"/>
          <w:sz w:val="28"/>
          <w:szCs w:val="28"/>
          <w:lang w:eastAsia="uk-UA"/>
        </w:rPr>
        <w:t>дом дитсадок відвідувало – 243ди</w:t>
      </w:r>
      <w:r w:rsidRPr="00372DC3">
        <w:rPr>
          <w:rFonts w:ascii="Times New Roman" w:eastAsia="Times New Roman" w:hAnsi="Times New Roman" w:cs="Times New Roman"/>
          <w:sz w:val="28"/>
          <w:szCs w:val="28"/>
          <w:lang w:eastAsia="uk-UA"/>
        </w:rPr>
        <w:t>т</w:t>
      </w:r>
      <w:r w:rsidR="00C651A8" w:rsidRPr="00372DC3">
        <w:rPr>
          <w:rFonts w:ascii="Times New Roman" w:eastAsia="Times New Roman" w:hAnsi="Times New Roman" w:cs="Times New Roman"/>
          <w:sz w:val="28"/>
          <w:szCs w:val="28"/>
          <w:lang w:eastAsia="uk-UA"/>
        </w:rPr>
        <w:t>ини</w:t>
      </w:r>
      <w:r w:rsidRPr="00372DC3">
        <w:rPr>
          <w:rFonts w:ascii="Times New Roman" w:eastAsia="Times New Roman" w:hAnsi="Times New Roman" w:cs="Times New Roman"/>
          <w:sz w:val="28"/>
          <w:szCs w:val="28"/>
          <w:lang w:eastAsia="uk-UA"/>
        </w:rPr>
        <w:t xml:space="preserve"> у групах з 10,5 год.  режимом перебування:</w:t>
      </w:r>
    </w:p>
    <w:p w:rsidR="00734645" w:rsidRPr="00372DC3" w:rsidRDefault="00734645" w:rsidP="00C651A8">
      <w:pPr>
        <w:spacing w:after="120"/>
        <w:ind w:firstLine="360"/>
        <w:jc w:val="both"/>
        <w:rPr>
          <w:rFonts w:ascii="Verdana" w:eastAsia="Times New Roman" w:hAnsi="Verdana" w:cs="Times New Roman"/>
          <w:sz w:val="28"/>
          <w:szCs w:val="28"/>
          <w:lang w:eastAsia="uk-UA"/>
        </w:rPr>
      </w:pPr>
      <w:r w:rsidRPr="00372DC3">
        <w:rPr>
          <w:rFonts w:ascii="Times New Roman" w:eastAsia="Times New Roman" w:hAnsi="Times New Roman" w:cs="Times New Roman"/>
          <w:sz w:val="28"/>
          <w:szCs w:val="28"/>
          <w:lang w:eastAsia="uk-UA"/>
        </w:rPr>
        <w:t>- чотири групи раннього віку;</w:t>
      </w:r>
    </w:p>
    <w:p w:rsidR="00734645" w:rsidRPr="00372DC3" w:rsidRDefault="00734645" w:rsidP="00C651A8">
      <w:pPr>
        <w:spacing w:after="120"/>
        <w:ind w:firstLine="36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дві групи молодшого віку;</w:t>
      </w:r>
    </w:p>
    <w:p w:rsidR="00C651A8" w:rsidRPr="00372DC3" w:rsidRDefault="00C651A8" w:rsidP="00C651A8">
      <w:pPr>
        <w:spacing w:after="120"/>
        <w:ind w:firstLine="360"/>
        <w:jc w:val="both"/>
        <w:rPr>
          <w:rFonts w:ascii="Verdana" w:eastAsia="Times New Roman" w:hAnsi="Verdana" w:cs="Times New Roman"/>
          <w:sz w:val="28"/>
          <w:szCs w:val="28"/>
          <w:lang w:eastAsia="uk-UA"/>
        </w:rPr>
      </w:pPr>
      <w:r w:rsidRPr="00372DC3">
        <w:rPr>
          <w:rFonts w:ascii="Times New Roman" w:eastAsia="Times New Roman" w:hAnsi="Times New Roman" w:cs="Times New Roman"/>
          <w:sz w:val="28"/>
          <w:szCs w:val="28"/>
          <w:lang w:eastAsia="uk-UA"/>
        </w:rPr>
        <w:t>- дві групи різновікові;</w:t>
      </w:r>
    </w:p>
    <w:p w:rsidR="00734645" w:rsidRPr="00372DC3" w:rsidRDefault="00734645" w:rsidP="00C651A8">
      <w:pPr>
        <w:spacing w:after="120"/>
        <w:ind w:firstLine="360"/>
        <w:jc w:val="both"/>
        <w:rPr>
          <w:rFonts w:ascii="Verdana" w:eastAsia="Times New Roman" w:hAnsi="Verdana" w:cs="Times New Roman"/>
          <w:sz w:val="28"/>
          <w:szCs w:val="28"/>
          <w:lang w:eastAsia="uk-UA"/>
        </w:rPr>
      </w:pPr>
      <w:r w:rsidRPr="00372DC3">
        <w:rPr>
          <w:rFonts w:ascii="Times New Roman" w:eastAsia="Times New Roman" w:hAnsi="Times New Roman" w:cs="Times New Roman"/>
          <w:sz w:val="28"/>
          <w:szCs w:val="28"/>
          <w:lang w:eastAsia="uk-UA"/>
        </w:rPr>
        <w:t>- </w:t>
      </w:r>
      <w:r w:rsidR="00C651A8" w:rsidRPr="00372DC3">
        <w:rPr>
          <w:rFonts w:ascii="Times New Roman" w:eastAsia="Times New Roman" w:hAnsi="Times New Roman" w:cs="Times New Roman"/>
          <w:sz w:val="28"/>
          <w:szCs w:val="28"/>
          <w:lang w:eastAsia="uk-UA"/>
        </w:rPr>
        <w:t>одна</w:t>
      </w:r>
      <w:r w:rsidRPr="00372DC3">
        <w:rPr>
          <w:rFonts w:ascii="Times New Roman" w:eastAsia="Times New Roman" w:hAnsi="Times New Roman" w:cs="Times New Roman"/>
          <w:sz w:val="28"/>
          <w:szCs w:val="28"/>
          <w:lang w:eastAsia="uk-UA"/>
        </w:rPr>
        <w:t xml:space="preserve"> груп</w:t>
      </w:r>
      <w:r w:rsidR="00C651A8" w:rsidRPr="00372DC3">
        <w:rPr>
          <w:rFonts w:ascii="Times New Roman" w:eastAsia="Times New Roman" w:hAnsi="Times New Roman" w:cs="Times New Roman"/>
          <w:sz w:val="28"/>
          <w:szCs w:val="28"/>
          <w:lang w:eastAsia="uk-UA"/>
        </w:rPr>
        <w:t>а</w:t>
      </w:r>
      <w:r w:rsidRPr="00372DC3">
        <w:rPr>
          <w:rFonts w:ascii="Times New Roman" w:eastAsia="Times New Roman" w:hAnsi="Times New Roman" w:cs="Times New Roman"/>
          <w:sz w:val="28"/>
          <w:szCs w:val="28"/>
          <w:lang w:eastAsia="uk-UA"/>
        </w:rPr>
        <w:t> середнього віку;</w:t>
      </w:r>
    </w:p>
    <w:p w:rsidR="00734645" w:rsidRPr="00372DC3" w:rsidRDefault="00734645" w:rsidP="00C651A8">
      <w:pPr>
        <w:spacing w:after="120"/>
        <w:ind w:firstLine="36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три групи старшого віку;</w:t>
      </w:r>
    </w:p>
    <w:p w:rsidR="00734645" w:rsidRPr="00372DC3" w:rsidRDefault="00734645" w:rsidP="00C651A8">
      <w:pPr>
        <w:spacing w:after="120"/>
        <w:ind w:firstLine="360"/>
        <w:jc w:val="both"/>
        <w:rPr>
          <w:rFonts w:ascii="Verdana" w:eastAsia="Times New Roman" w:hAnsi="Verdana" w:cs="Times New Roman"/>
          <w:sz w:val="28"/>
          <w:szCs w:val="28"/>
          <w:lang w:eastAsia="uk-UA"/>
        </w:rPr>
      </w:pPr>
      <w:r w:rsidRPr="00372DC3">
        <w:rPr>
          <w:rFonts w:ascii="Times New Roman" w:eastAsia="Times New Roman" w:hAnsi="Times New Roman" w:cs="Times New Roman"/>
          <w:sz w:val="28"/>
          <w:szCs w:val="28"/>
          <w:lang w:eastAsia="uk-UA"/>
        </w:rPr>
        <w:t>- одна спеціальна група для дітей з порушенням опорно-рухового апарату.</w:t>
      </w:r>
    </w:p>
    <w:p w:rsidR="00734645" w:rsidRPr="00372DC3" w:rsidRDefault="00734645" w:rsidP="00C651A8">
      <w:pPr>
        <w:spacing w:after="12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lastRenderedPageBreak/>
        <w:t xml:space="preserve">     Групи комплектуються за віковими ознаками та залежно від умов роботи закладу.</w:t>
      </w:r>
    </w:p>
    <w:p w:rsidR="00C651A8" w:rsidRPr="00372DC3" w:rsidRDefault="00734645" w:rsidP="00C651A8">
      <w:pPr>
        <w:spacing w:after="120"/>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Упродовж 2019-2020 навчального року </w:t>
      </w:r>
      <w:r w:rsidR="00C651A8" w:rsidRPr="00372DC3">
        <w:rPr>
          <w:rFonts w:ascii="Times New Roman" w:eastAsia="Times New Roman" w:hAnsi="Times New Roman" w:cs="Times New Roman"/>
          <w:sz w:val="28"/>
          <w:szCs w:val="28"/>
          <w:lang w:eastAsia="ru-RU"/>
        </w:rPr>
        <w:t xml:space="preserve">освітній </w:t>
      </w:r>
      <w:r w:rsidRPr="00372DC3">
        <w:rPr>
          <w:rFonts w:ascii="Times New Roman" w:eastAsia="Times New Roman" w:hAnsi="Times New Roman" w:cs="Times New Roman"/>
          <w:sz w:val="28"/>
          <w:szCs w:val="28"/>
          <w:lang w:eastAsia="ru-RU"/>
        </w:rPr>
        <w:t xml:space="preserve"> процес дошкільного закладу був спрямований на вирішення </w:t>
      </w:r>
      <w:r w:rsidR="00C651A8" w:rsidRPr="00372DC3">
        <w:rPr>
          <w:rFonts w:ascii="Times New Roman" w:eastAsia="Times New Roman" w:hAnsi="Times New Roman" w:cs="Times New Roman"/>
          <w:sz w:val="28"/>
          <w:szCs w:val="28"/>
          <w:lang w:eastAsia="ru-RU"/>
        </w:rPr>
        <w:t>пріоритетного напрямку роботи</w:t>
      </w:r>
      <w:r w:rsidRPr="00372DC3">
        <w:rPr>
          <w:rFonts w:ascii="Times New Roman" w:eastAsia="Times New Roman" w:hAnsi="Times New Roman" w:cs="Times New Roman"/>
          <w:sz w:val="28"/>
          <w:szCs w:val="28"/>
          <w:lang w:eastAsia="ru-RU"/>
        </w:rPr>
        <w:t xml:space="preserve"> «</w:t>
      </w:r>
      <w:proofErr w:type="spellStart"/>
      <w:r w:rsidRPr="00372DC3">
        <w:rPr>
          <w:rFonts w:ascii="Times New Roman" w:eastAsia="Times New Roman" w:hAnsi="Times New Roman" w:cs="Times New Roman"/>
          <w:sz w:val="28"/>
          <w:szCs w:val="28"/>
          <w:lang w:val="ru-RU" w:eastAsia="ru-RU"/>
        </w:rPr>
        <w:t>Формування</w:t>
      </w:r>
      <w:proofErr w:type="spellEnd"/>
      <w:r w:rsidRPr="00372DC3">
        <w:rPr>
          <w:rFonts w:ascii="Times New Roman" w:eastAsia="Times New Roman" w:hAnsi="Times New Roman" w:cs="Times New Roman"/>
          <w:sz w:val="28"/>
          <w:szCs w:val="28"/>
          <w:lang w:val="ru-RU" w:eastAsia="ru-RU"/>
        </w:rPr>
        <w:t xml:space="preserve">  у  </w:t>
      </w:r>
      <w:proofErr w:type="spellStart"/>
      <w:r w:rsidRPr="00372DC3">
        <w:rPr>
          <w:rFonts w:ascii="Times New Roman" w:eastAsia="Times New Roman" w:hAnsi="Times New Roman" w:cs="Times New Roman"/>
          <w:sz w:val="28"/>
          <w:szCs w:val="28"/>
          <w:lang w:val="ru-RU" w:eastAsia="ru-RU"/>
        </w:rPr>
        <w:t>дітей</w:t>
      </w:r>
      <w:proofErr w:type="spellEnd"/>
      <w:r w:rsidRPr="00372DC3">
        <w:rPr>
          <w:rFonts w:ascii="Times New Roman" w:eastAsia="Times New Roman" w:hAnsi="Times New Roman" w:cs="Times New Roman"/>
          <w:sz w:val="28"/>
          <w:szCs w:val="28"/>
          <w:lang w:val="ru-RU" w:eastAsia="ru-RU"/>
        </w:rPr>
        <w:t xml:space="preserve">  здорового  способу  </w:t>
      </w:r>
      <w:proofErr w:type="spellStart"/>
      <w:r w:rsidRPr="00372DC3">
        <w:rPr>
          <w:rFonts w:ascii="Times New Roman" w:eastAsia="Times New Roman" w:hAnsi="Times New Roman" w:cs="Times New Roman"/>
          <w:sz w:val="28"/>
          <w:szCs w:val="28"/>
          <w:lang w:val="ru-RU" w:eastAsia="ru-RU"/>
        </w:rPr>
        <w:t>життя</w:t>
      </w:r>
      <w:proofErr w:type="spellEnd"/>
      <w:r w:rsidRPr="00372DC3">
        <w:rPr>
          <w:rFonts w:ascii="Times New Roman" w:eastAsia="Times New Roman" w:hAnsi="Times New Roman" w:cs="Times New Roman"/>
          <w:sz w:val="28"/>
          <w:szCs w:val="28"/>
          <w:lang w:val="ru-RU" w:eastAsia="ru-RU"/>
        </w:rPr>
        <w:t xml:space="preserve">  шляхом  </w:t>
      </w:r>
      <w:proofErr w:type="spellStart"/>
      <w:r w:rsidRPr="00372DC3">
        <w:rPr>
          <w:rFonts w:ascii="Times New Roman" w:eastAsia="Times New Roman" w:hAnsi="Times New Roman" w:cs="Times New Roman"/>
          <w:sz w:val="28"/>
          <w:szCs w:val="28"/>
          <w:lang w:val="ru-RU" w:eastAsia="ru-RU"/>
        </w:rPr>
        <w:t>створення</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цілісної</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системи</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оздоровчих</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заходів</w:t>
      </w:r>
      <w:proofErr w:type="spellEnd"/>
      <w:r w:rsidRPr="00372DC3">
        <w:rPr>
          <w:rFonts w:ascii="Times New Roman" w:eastAsia="Times New Roman" w:hAnsi="Times New Roman" w:cs="Times New Roman"/>
          <w:sz w:val="28"/>
          <w:szCs w:val="28"/>
          <w:lang w:val="ru-RU" w:eastAsia="ru-RU"/>
        </w:rPr>
        <w:t xml:space="preserve">  та  </w:t>
      </w:r>
      <w:proofErr w:type="spellStart"/>
      <w:r w:rsidRPr="00372DC3">
        <w:rPr>
          <w:rFonts w:ascii="Times New Roman" w:eastAsia="Times New Roman" w:hAnsi="Times New Roman" w:cs="Times New Roman"/>
          <w:sz w:val="28"/>
          <w:szCs w:val="28"/>
          <w:lang w:val="ru-RU" w:eastAsia="ru-RU"/>
        </w:rPr>
        <w:t>використання</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здоров’язберігаючих</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технологій</w:t>
      </w:r>
      <w:proofErr w:type="spellEnd"/>
      <w:r w:rsidRPr="00372DC3">
        <w:rPr>
          <w:rFonts w:ascii="Times New Roman" w:eastAsia="Times New Roman" w:hAnsi="Times New Roman" w:cs="Times New Roman"/>
          <w:sz w:val="28"/>
          <w:szCs w:val="28"/>
          <w:lang w:eastAsia="ru-RU"/>
        </w:rPr>
        <w:t xml:space="preserve">» та на реалізацію </w:t>
      </w:r>
      <w:r w:rsidR="00C651A8" w:rsidRPr="00372DC3">
        <w:rPr>
          <w:rFonts w:ascii="Times New Roman" w:eastAsia="Times New Roman" w:hAnsi="Times New Roman" w:cs="Times New Roman"/>
          <w:sz w:val="28"/>
          <w:szCs w:val="28"/>
          <w:lang w:eastAsia="ru-RU"/>
        </w:rPr>
        <w:t>основних завдань дошкільного закладу, при визначенні яких були враховані їх сучасність, актуальність, результати діагностування педагогів, аналіз результатів роботи за 2019-2020 навчальний рік, можливості колективу, а саме:</w:t>
      </w:r>
    </w:p>
    <w:p w:rsidR="00771AEC" w:rsidRPr="00372DC3" w:rsidRDefault="00771AEC" w:rsidP="00B0702E">
      <w:pPr>
        <w:pStyle w:val="ae"/>
        <w:numPr>
          <w:ilvl w:val="0"/>
          <w:numId w:val="16"/>
        </w:numPr>
        <w:tabs>
          <w:tab w:val="left" w:pos="851"/>
        </w:tabs>
        <w:spacing w:after="120" w:line="276" w:lineRule="auto"/>
        <w:contextualSpacing/>
        <w:jc w:val="both"/>
        <w:rPr>
          <w:sz w:val="28"/>
          <w:szCs w:val="28"/>
          <w:lang w:val="uk-UA"/>
        </w:rPr>
      </w:pPr>
      <w:r w:rsidRPr="00372DC3">
        <w:rPr>
          <w:sz w:val="28"/>
          <w:szCs w:val="28"/>
          <w:lang w:val="uk-UA"/>
        </w:rPr>
        <w:t>Розпочати поглиблену роботу по впровадженню сучасної інноваційної LEGO – технології в освітній процес дошкільного закладу.</w:t>
      </w:r>
    </w:p>
    <w:p w:rsidR="00771AEC" w:rsidRPr="00372DC3" w:rsidRDefault="00771AEC" w:rsidP="00B0702E">
      <w:pPr>
        <w:pStyle w:val="ae"/>
        <w:numPr>
          <w:ilvl w:val="0"/>
          <w:numId w:val="16"/>
        </w:numPr>
        <w:tabs>
          <w:tab w:val="left" w:pos="851"/>
        </w:tabs>
        <w:spacing w:after="120" w:line="276" w:lineRule="auto"/>
        <w:contextualSpacing/>
        <w:jc w:val="both"/>
        <w:rPr>
          <w:sz w:val="28"/>
          <w:szCs w:val="28"/>
          <w:lang w:val="uk-UA"/>
        </w:rPr>
      </w:pPr>
      <w:r w:rsidRPr="00372DC3">
        <w:rPr>
          <w:sz w:val="28"/>
          <w:szCs w:val="28"/>
          <w:lang w:val="uk-UA" w:eastAsia="uk-UA"/>
        </w:rPr>
        <w:t>Сприяти формуванню в дошкільників звичок і моделей поведінки, орієнтованих  на  сталий  стиль життя.</w:t>
      </w:r>
    </w:p>
    <w:p w:rsidR="00771AEC" w:rsidRPr="00372DC3" w:rsidRDefault="00771AEC" w:rsidP="00B0702E">
      <w:pPr>
        <w:pStyle w:val="ae"/>
        <w:numPr>
          <w:ilvl w:val="0"/>
          <w:numId w:val="16"/>
        </w:numPr>
        <w:tabs>
          <w:tab w:val="left" w:pos="851"/>
        </w:tabs>
        <w:spacing w:line="276" w:lineRule="auto"/>
        <w:contextualSpacing/>
        <w:jc w:val="both"/>
        <w:rPr>
          <w:sz w:val="28"/>
          <w:szCs w:val="28"/>
          <w:lang w:val="uk-UA"/>
        </w:rPr>
      </w:pPr>
      <w:r w:rsidRPr="00372DC3">
        <w:rPr>
          <w:sz w:val="28"/>
          <w:szCs w:val="28"/>
          <w:lang w:val="uk-UA" w:eastAsia="uk-UA"/>
        </w:rPr>
        <w:t>Формувати світогляд дошкільника засобами художнього слова в інтегрованому просторі дошкільного закладу.</w:t>
      </w:r>
    </w:p>
    <w:p w:rsidR="00771AEC" w:rsidRPr="00372DC3" w:rsidRDefault="00771AEC" w:rsidP="00771AEC">
      <w:pPr>
        <w:keepNext/>
        <w:spacing w:after="0" w:line="240" w:lineRule="auto"/>
        <w:ind w:left="360" w:hanging="360"/>
        <w:jc w:val="both"/>
        <w:outlineLvl w:val="0"/>
        <w:rPr>
          <w:rFonts w:ascii="Times New Roman" w:eastAsia="Times New Roman" w:hAnsi="Times New Roman" w:cs="Times New Roman"/>
          <w:bCs/>
          <w:kern w:val="32"/>
          <w:sz w:val="28"/>
          <w:szCs w:val="28"/>
          <w:lang w:eastAsia="ru-RU"/>
        </w:rPr>
      </w:pPr>
      <w:r w:rsidRPr="00372DC3">
        <w:rPr>
          <w:rFonts w:ascii="Times New Roman" w:eastAsia="Times New Roman" w:hAnsi="Times New Roman" w:cs="Times New Roman"/>
          <w:bCs/>
          <w:kern w:val="32"/>
          <w:sz w:val="28"/>
          <w:szCs w:val="28"/>
          <w:lang w:eastAsia="ru-RU"/>
        </w:rPr>
        <w:t>4. Продовжити роботу по створенню й підтримці сучасного освітнього простору, сприятливого  для гармонійного розвитку особистості дошкільника як гаранту готовності до Нової української школи та реалізації індивідуальних творчих потреб кожної дитини.</w:t>
      </w:r>
    </w:p>
    <w:p w:rsidR="00771AEC" w:rsidRPr="00372DC3" w:rsidRDefault="00771AEC" w:rsidP="00771AEC">
      <w:pPr>
        <w:keepNext/>
        <w:spacing w:after="0" w:line="240" w:lineRule="auto"/>
        <w:ind w:left="360" w:hanging="360"/>
        <w:jc w:val="both"/>
        <w:outlineLvl w:val="0"/>
        <w:rPr>
          <w:rFonts w:ascii="Times New Roman" w:eastAsia="Times New Roman" w:hAnsi="Times New Roman" w:cs="Times New Roman"/>
          <w:bCs/>
          <w:kern w:val="32"/>
          <w:sz w:val="28"/>
          <w:szCs w:val="28"/>
          <w:lang w:eastAsia="ru-RU"/>
        </w:rPr>
      </w:pPr>
      <w:r w:rsidRPr="00372DC3">
        <w:rPr>
          <w:rFonts w:ascii="Times New Roman" w:eastAsia="Times New Roman" w:hAnsi="Times New Roman" w:cs="Times New Roman"/>
          <w:bCs/>
          <w:kern w:val="32"/>
          <w:sz w:val="28"/>
          <w:szCs w:val="28"/>
          <w:lang w:eastAsia="ru-RU"/>
        </w:rPr>
        <w:t>5</w:t>
      </w:r>
      <w:r w:rsidRPr="00372DC3">
        <w:rPr>
          <w:rFonts w:ascii="Arial" w:eastAsia="Times New Roman" w:hAnsi="Arial" w:cs="Arial"/>
          <w:bCs/>
          <w:kern w:val="32"/>
          <w:sz w:val="28"/>
          <w:szCs w:val="28"/>
          <w:lang w:eastAsia="ru-RU"/>
        </w:rPr>
        <w:t>.</w:t>
      </w:r>
      <w:r w:rsidRPr="00372DC3">
        <w:rPr>
          <w:rFonts w:ascii="Times New Roman" w:eastAsia="Times New Roman" w:hAnsi="Times New Roman" w:cs="Times New Roman"/>
          <w:bCs/>
          <w:kern w:val="32"/>
          <w:sz w:val="28"/>
          <w:szCs w:val="28"/>
          <w:lang w:eastAsia="ru-RU"/>
        </w:rPr>
        <w:t xml:space="preserve"> Активізувати роботу з батьками з метою продовження розбудови </w:t>
      </w:r>
      <w:proofErr w:type="spellStart"/>
      <w:r w:rsidRPr="00372DC3">
        <w:rPr>
          <w:rFonts w:ascii="Times New Roman" w:eastAsia="Times New Roman" w:hAnsi="Times New Roman" w:cs="Times New Roman"/>
          <w:bCs/>
          <w:kern w:val="32"/>
          <w:sz w:val="28"/>
          <w:szCs w:val="28"/>
          <w:lang w:eastAsia="ru-RU"/>
        </w:rPr>
        <w:t>конструктивно</w:t>
      </w:r>
      <w:proofErr w:type="spellEnd"/>
      <w:r w:rsidRPr="00372DC3">
        <w:rPr>
          <w:rFonts w:ascii="Times New Roman" w:eastAsia="Times New Roman" w:hAnsi="Times New Roman" w:cs="Times New Roman"/>
          <w:bCs/>
          <w:kern w:val="32"/>
          <w:sz w:val="28"/>
          <w:szCs w:val="28"/>
          <w:lang w:eastAsia="ru-RU"/>
        </w:rPr>
        <w:t>-партнерської взаємодії  сім’ї та дошкільного закладу.</w:t>
      </w:r>
    </w:p>
    <w:p w:rsidR="00734645" w:rsidRPr="00372DC3" w:rsidRDefault="00C651A8" w:rsidP="00C651A8">
      <w:pPr>
        <w:spacing w:after="120"/>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Зміст освітнього процесу в закладі визначався Базовим компонентом дошкільної освіти, Програмою розвитку дитини дошкільного віку «Українське </w:t>
      </w:r>
      <w:proofErr w:type="spellStart"/>
      <w:r w:rsidRPr="00372DC3">
        <w:rPr>
          <w:rFonts w:ascii="Times New Roman" w:eastAsia="Times New Roman" w:hAnsi="Times New Roman" w:cs="Times New Roman"/>
          <w:sz w:val="28"/>
          <w:szCs w:val="28"/>
          <w:lang w:eastAsia="ru-RU"/>
        </w:rPr>
        <w:t>дошкілля</w:t>
      </w:r>
      <w:proofErr w:type="spellEnd"/>
      <w:r w:rsidRPr="00372DC3">
        <w:rPr>
          <w:rFonts w:ascii="Times New Roman" w:eastAsia="Times New Roman" w:hAnsi="Times New Roman" w:cs="Times New Roman"/>
          <w:sz w:val="28"/>
          <w:szCs w:val="28"/>
          <w:lang w:eastAsia="ru-RU"/>
        </w:rPr>
        <w:t>» /ясельні та дошкільні групи/,  Програмою розвитку дітей старшого дошкільного віку "Впевнений старт" /старші групи/ та комплексною програмою розвитку, навчання і виховання дітей дошкільного віку «Соняшник».</w:t>
      </w:r>
    </w:p>
    <w:p w:rsidR="00734645" w:rsidRPr="00372DC3" w:rsidRDefault="00734645" w:rsidP="00771AEC">
      <w:pPr>
        <w:spacing w:after="0"/>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Дитяча установа у 2019-2020 н. р. була повністю укомплектована педагогічними кадрами: 1 директор, 1 вихователь-методист, 17 вихователів,  2 музичних керівника, 2 інструктора з фізкультури, 1 практичний психолог, 2 учителя-логопеда. Усього 2</w:t>
      </w:r>
      <w:r w:rsidR="00326230" w:rsidRPr="00372DC3">
        <w:rPr>
          <w:rFonts w:ascii="Times New Roman" w:eastAsia="Times New Roman" w:hAnsi="Times New Roman" w:cs="Times New Roman"/>
          <w:sz w:val="28"/>
          <w:szCs w:val="28"/>
          <w:lang w:eastAsia="ru-RU"/>
        </w:rPr>
        <w:t>7</w:t>
      </w:r>
      <w:r w:rsidRPr="00372DC3">
        <w:rPr>
          <w:rFonts w:ascii="Times New Roman" w:eastAsia="Times New Roman" w:hAnsi="Times New Roman" w:cs="Times New Roman"/>
          <w:sz w:val="28"/>
          <w:szCs w:val="28"/>
          <w:lang w:eastAsia="ru-RU"/>
        </w:rPr>
        <w:t xml:space="preserve"> педагогів.</w:t>
      </w:r>
    </w:p>
    <w:p w:rsidR="00734645" w:rsidRPr="00372DC3" w:rsidRDefault="00734645" w:rsidP="00771AEC">
      <w:pPr>
        <w:spacing w:after="0"/>
        <w:ind w:firstLine="708"/>
        <w:jc w:val="center"/>
        <w:outlineLvl w:val="0"/>
        <w:rPr>
          <w:rFonts w:ascii="Times New Roman" w:eastAsia="Times New Roman" w:hAnsi="Times New Roman" w:cs="Times New Roman"/>
          <w:b/>
          <w:i/>
          <w:sz w:val="28"/>
          <w:szCs w:val="28"/>
        </w:rPr>
      </w:pPr>
      <w:r w:rsidRPr="00372DC3">
        <w:rPr>
          <w:rFonts w:ascii="Times New Roman" w:eastAsia="Times New Roman" w:hAnsi="Times New Roman" w:cs="Times New Roman"/>
          <w:b/>
          <w:i/>
          <w:sz w:val="28"/>
          <w:szCs w:val="28"/>
        </w:rPr>
        <w:t>Освітній рівень педагогів</w:t>
      </w:r>
    </w:p>
    <w:p w:rsidR="00771AEC" w:rsidRPr="00372DC3" w:rsidRDefault="00771AEC" w:rsidP="00C651A8">
      <w:pPr>
        <w:spacing w:after="0"/>
        <w:ind w:firstLine="708"/>
        <w:jc w:val="center"/>
        <w:outlineLvl w:val="0"/>
        <w:rPr>
          <w:rFonts w:ascii="Times New Roman" w:eastAsia="Times New Roman" w:hAnsi="Times New Roman" w:cs="Times New Roman"/>
          <w:sz w:val="28"/>
          <w:szCs w:val="28"/>
        </w:rPr>
      </w:pPr>
      <w:r w:rsidRPr="00372DC3">
        <w:rPr>
          <w:rFonts w:ascii="Times New Roman" w:eastAsia="Times New Roman" w:hAnsi="Times New Roman" w:cs="Times New Roman"/>
          <w:noProof/>
          <w:sz w:val="28"/>
          <w:szCs w:val="28"/>
          <w:lang w:eastAsia="uk-UA"/>
        </w:rPr>
        <w:drawing>
          <wp:inline distT="0" distB="0" distL="0" distR="0" wp14:anchorId="5CB25CE1" wp14:editId="41A206B8">
            <wp:extent cx="6105525" cy="2486025"/>
            <wp:effectExtent l="0" t="0" r="0" b="0"/>
            <wp:docPr id="1" name="Диаграмма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71AEC" w:rsidRPr="00372DC3" w:rsidRDefault="00734645" w:rsidP="00C651A8">
      <w:pPr>
        <w:spacing w:after="0"/>
        <w:jc w:val="center"/>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p>
    <w:p w:rsidR="00734645" w:rsidRPr="00372DC3" w:rsidRDefault="00734645" w:rsidP="00C651A8">
      <w:pPr>
        <w:spacing w:after="0"/>
        <w:jc w:val="center"/>
        <w:outlineLvl w:val="0"/>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lastRenderedPageBreak/>
        <w:t>Фаховий рівень педагогів:</w:t>
      </w:r>
    </w:p>
    <w:p w:rsidR="00771AEC" w:rsidRPr="00372DC3" w:rsidRDefault="00771AEC" w:rsidP="00C651A8">
      <w:pPr>
        <w:spacing w:after="0"/>
        <w:jc w:val="center"/>
        <w:outlineLvl w:val="0"/>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noProof/>
          <w:sz w:val="28"/>
          <w:szCs w:val="28"/>
          <w:lang w:eastAsia="uk-UA"/>
        </w:rPr>
        <w:drawing>
          <wp:inline distT="0" distB="0" distL="0" distR="0" wp14:anchorId="7FE898A8" wp14:editId="193560BE">
            <wp:extent cx="5486400" cy="25146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4645" w:rsidRPr="00372DC3" w:rsidRDefault="00734645" w:rsidP="00C651A8">
      <w:pPr>
        <w:spacing w:after="0"/>
        <w:ind w:firstLine="709"/>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Педагогічне звання: «вихователь-методист» -  1 педагог , «старший вихователь» - 1 педагог.</w:t>
      </w:r>
    </w:p>
    <w:p w:rsidR="00734645" w:rsidRPr="00372DC3" w:rsidRDefault="00734645" w:rsidP="00C651A8">
      <w:pPr>
        <w:spacing w:after="0"/>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Протягом 2019-2020 навчального року методична робота та робота методичного кабінету проводилась таким чином, щоб підвищити професійну компетентність, збагатити інтереси, задовільнити духовні і професійні потреби педагогів, переорієнтацію їх на нову філософію освіти.</w:t>
      </w:r>
    </w:p>
    <w:p w:rsidR="00734645" w:rsidRPr="00372DC3" w:rsidRDefault="00734645" w:rsidP="00C651A8">
      <w:pPr>
        <w:spacing w:after="0"/>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У березні 2020 року, у зв</w:t>
      </w:r>
      <w:r w:rsidRPr="00372DC3">
        <w:rPr>
          <w:rFonts w:ascii="Times New Roman" w:eastAsia="Times New Roman" w:hAnsi="Times New Roman" w:cs="Times New Roman"/>
          <w:sz w:val="28"/>
          <w:szCs w:val="28"/>
          <w:lang w:val="ru-RU" w:eastAsia="ru-RU"/>
        </w:rPr>
        <w:t>’</w:t>
      </w:r>
      <w:proofErr w:type="spellStart"/>
      <w:r w:rsidRPr="00372DC3">
        <w:rPr>
          <w:rFonts w:ascii="Times New Roman" w:eastAsia="Times New Roman" w:hAnsi="Times New Roman" w:cs="Times New Roman"/>
          <w:sz w:val="28"/>
          <w:szCs w:val="28"/>
          <w:lang w:eastAsia="ru-RU"/>
        </w:rPr>
        <w:t>язку</w:t>
      </w:r>
      <w:proofErr w:type="spellEnd"/>
      <w:r w:rsidRPr="00372DC3">
        <w:rPr>
          <w:rFonts w:ascii="Times New Roman" w:eastAsia="Times New Roman" w:hAnsi="Times New Roman" w:cs="Times New Roman"/>
          <w:sz w:val="28"/>
          <w:szCs w:val="28"/>
          <w:lang w:eastAsia="ru-RU"/>
        </w:rPr>
        <w:t xml:space="preserve"> із карантинними заходами, була проведена чергова атестація педагогів із застосуванням </w:t>
      </w:r>
      <w:proofErr w:type="spellStart"/>
      <w:r w:rsidRPr="00372DC3">
        <w:rPr>
          <w:rFonts w:ascii="Times New Roman" w:eastAsia="Times New Roman" w:hAnsi="Times New Roman" w:cs="Times New Roman"/>
          <w:sz w:val="28"/>
          <w:szCs w:val="28"/>
          <w:lang w:eastAsia="ru-RU"/>
        </w:rPr>
        <w:t>відеозв</w:t>
      </w:r>
      <w:proofErr w:type="spellEnd"/>
      <w:r w:rsidRPr="00372DC3">
        <w:rPr>
          <w:rFonts w:ascii="Times New Roman" w:eastAsia="Times New Roman" w:hAnsi="Times New Roman" w:cs="Times New Roman"/>
          <w:sz w:val="28"/>
          <w:szCs w:val="28"/>
          <w:lang w:val="ru-RU" w:eastAsia="ru-RU"/>
        </w:rPr>
        <w:t>’</w:t>
      </w:r>
      <w:proofErr w:type="spellStart"/>
      <w:r w:rsidRPr="00372DC3">
        <w:rPr>
          <w:rFonts w:ascii="Times New Roman" w:eastAsia="Times New Roman" w:hAnsi="Times New Roman" w:cs="Times New Roman"/>
          <w:sz w:val="28"/>
          <w:szCs w:val="28"/>
          <w:lang w:eastAsia="ru-RU"/>
        </w:rPr>
        <w:t>язку</w:t>
      </w:r>
      <w:proofErr w:type="spellEnd"/>
      <w:r w:rsidRPr="00372DC3">
        <w:rPr>
          <w:rFonts w:ascii="Times New Roman" w:eastAsia="Times New Roman" w:hAnsi="Times New Roman" w:cs="Times New Roman"/>
          <w:sz w:val="28"/>
          <w:szCs w:val="28"/>
          <w:lang w:eastAsia="ru-RU"/>
        </w:rPr>
        <w:t>. На підставі рішення атестаційної  комісії  Нововолинського дошкільного навчального закладу №9, протокол № 2 від 31 березня 2020 р.:</w:t>
      </w:r>
    </w:p>
    <w:p w:rsidR="00734645" w:rsidRPr="00372DC3" w:rsidRDefault="00734645" w:rsidP="00C651A8">
      <w:pPr>
        <w:spacing w:after="0"/>
        <w:jc w:val="both"/>
        <w:outlineLvl w:val="0"/>
        <w:rPr>
          <w:rFonts w:ascii="Times New Roman" w:eastAsia="Times New Roman" w:hAnsi="Times New Roman" w:cs="Times New Roman"/>
          <w:sz w:val="28"/>
          <w:szCs w:val="28"/>
          <w:lang w:eastAsia="ru-RU"/>
        </w:rPr>
      </w:pPr>
    </w:p>
    <w:p w:rsidR="00734645" w:rsidRPr="00372DC3" w:rsidRDefault="00734645" w:rsidP="00B0702E">
      <w:pPr>
        <w:numPr>
          <w:ilvl w:val="0"/>
          <w:numId w:val="19"/>
        </w:numPr>
        <w:spacing w:after="0"/>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підтверджено відповідність займаній посаді та раніше встановленому 12 тарифному розряду керівнику гуртка </w:t>
      </w:r>
      <w:proofErr w:type="spellStart"/>
      <w:r w:rsidRPr="00372DC3">
        <w:rPr>
          <w:rFonts w:ascii="Times New Roman" w:eastAsia="Times New Roman" w:hAnsi="Times New Roman" w:cs="Times New Roman"/>
          <w:sz w:val="28"/>
          <w:szCs w:val="28"/>
          <w:lang w:eastAsia="ru-RU"/>
        </w:rPr>
        <w:t>Пасось</w:t>
      </w:r>
      <w:proofErr w:type="spellEnd"/>
      <w:r w:rsidRPr="00372DC3">
        <w:rPr>
          <w:rFonts w:ascii="Times New Roman" w:eastAsia="Times New Roman" w:hAnsi="Times New Roman" w:cs="Times New Roman"/>
          <w:sz w:val="28"/>
          <w:szCs w:val="28"/>
          <w:lang w:eastAsia="ru-RU"/>
        </w:rPr>
        <w:t xml:space="preserve"> О.О., </w:t>
      </w:r>
    </w:p>
    <w:p w:rsidR="00734645" w:rsidRPr="00372DC3" w:rsidRDefault="00734645" w:rsidP="00B0702E">
      <w:pPr>
        <w:numPr>
          <w:ilvl w:val="0"/>
          <w:numId w:val="19"/>
        </w:numPr>
        <w:spacing w:after="0"/>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підтверджено   відповідність займаній посаді вихователю Стецюк Т.В.; </w:t>
      </w:r>
    </w:p>
    <w:p w:rsidR="00734645" w:rsidRPr="00372DC3" w:rsidRDefault="00734645" w:rsidP="00B0702E">
      <w:pPr>
        <w:numPr>
          <w:ilvl w:val="0"/>
          <w:numId w:val="19"/>
        </w:numPr>
        <w:spacing w:after="0"/>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підтверджено відповідність займаній посаді та раніше присвоєним кваліфікаційній категорії «спеціаліст вищої категорії» і педагогічному званню «вихователь-методист» директору Івашко Я.А. </w:t>
      </w:r>
    </w:p>
    <w:p w:rsidR="00734645" w:rsidRPr="00372DC3" w:rsidRDefault="00734645" w:rsidP="00C651A8">
      <w:pPr>
        <w:spacing w:after="0"/>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Протягом навчального року підвищили свій професійний рівень при ВІППО директор Івашко Я.А., </w:t>
      </w:r>
      <w:r w:rsidR="00140FCB">
        <w:rPr>
          <w:rFonts w:ascii="Times New Roman" w:eastAsia="Times New Roman" w:hAnsi="Times New Roman" w:cs="Times New Roman"/>
          <w:sz w:val="28"/>
          <w:szCs w:val="28"/>
          <w:lang w:eastAsia="ru-RU"/>
        </w:rPr>
        <w:t xml:space="preserve">вихователь-методист </w:t>
      </w:r>
      <w:proofErr w:type="spellStart"/>
      <w:r w:rsidR="00140FCB">
        <w:rPr>
          <w:rFonts w:ascii="Times New Roman" w:eastAsia="Times New Roman" w:hAnsi="Times New Roman" w:cs="Times New Roman"/>
          <w:sz w:val="28"/>
          <w:szCs w:val="28"/>
          <w:lang w:eastAsia="ru-RU"/>
        </w:rPr>
        <w:t>Ковалюк</w:t>
      </w:r>
      <w:proofErr w:type="spellEnd"/>
      <w:r w:rsidR="00140FCB">
        <w:rPr>
          <w:rFonts w:ascii="Times New Roman" w:eastAsia="Times New Roman" w:hAnsi="Times New Roman" w:cs="Times New Roman"/>
          <w:sz w:val="28"/>
          <w:szCs w:val="28"/>
          <w:lang w:eastAsia="ru-RU"/>
        </w:rPr>
        <w:t xml:space="preserve"> Н.Г.,</w:t>
      </w:r>
      <w:r w:rsidRPr="00372DC3">
        <w:rPr>
          <w:rFonts w:ascii="Times New Roman" w:eastAsia="Times New Roman" w:hAnsi="Times New Roman" w:cs="Times New Roman"/>
          <w:sz w:val="28"/>
          <w:szCs w:val="28"/>
          <w:lang w:eastAsia="ru-RU"/>
        </w:rPr>
        <w:t xml:space="preserve"> вихователі Бондаренко І.В., </w:t>
      </w:r>
      <w:proofErr w:type="spellStart"/>
      <w:r w:rsidRPr="00372DC3">
        <w:rPr>
          <w:rFonts w:ascii="Times New Roman" w:eastAsia="Times New Roman" w:hAnsi="Times New Roman" w:cs="Times New Roman"/>
          <w:sz w:val="28"/>
          <w:szCs w:val="28"/>
          <w:lang w:eastAsia="ru-RU"/>
        </w:rPr>
        <w:t>Савик</w:t>
      </w:r>
      <w:proofErr w:type="spellEnd"/>
      <w:r w:rsidRPr="00372DC3">
        <w:rPr>
          <w:rFonts w:ascii="Times New Roman" w:eastAsia="Times New Roman" w:hAnsi="Times New Roman" w:cs="Times New Roman"/>
          <w:sz w:val="28"/>
          <w:szCs w:val="28"/>
          <w:lang w:eastAsia="ru-RU"/>
        </w:rPr>
        <w:t xml:space="preserve"> А.Є. , інструктор з фізкультури </w:t>
      </w:r>
      <w:proofErr w:type="spellStart"/>
      <w:r w:rsidRPr="00372DC3">
        <w:rPr>
          <w:rFonts w:ascii="Times New Roman" w:eastAsia="Times New Roman" w:hAnsi="Times New Roman" w:cs="Times New Roman"/>
          <w:sz w:val="28"/>
          <w:szCs w:val="28"/>
          <w:lang w:eastAsia="ru-RU"/>
        </w:rPr>
        <w:t>Вавринюк</w:t>
      </w:r>
      <w:proofErr w:type="spellEnd"/>
      <w:r w:rsidRPr="00372DC3">
        <w:rPr>
          <w:rFonts w:ascii="Times New Roman" w:eastAsia="Times New Roman" w:hAnsi="Times New Roman" w:cs="Times New Roman"/>
          <w:sz w:val="28"/>
          <w:szCs w:val="28"/>
          <w:lang w:eastAsia="ru-RU"/>
        </w:rPr>
        <w:t xml:space="preserve"> Т.П. та практичний психолог Ковтун І.О.  </w:t>
      </w:r>
    </w:p>
    <w:p w:rsidR="00734645" w:rsidRPr="00372DC3" w:rsidRDefault="00734645" w:rsidP="00C651A8">
      <w:pPr>
        <w:spacing w:after="0"/>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У дитячому садку функціонує психолого-педагогічна вітальня та консультативний пункт «</w:t>
      </w:r>
      <w:proofErr w:type="spellStart"/>
      <w:r w:rsidRPr="00372DC3">
        <w:rPr>
          <w:rFonts w:ascii="Times New Roman" w:eastAsia="Times New Roman" w:hAnsi="Times New Roman" w:cs="Times New Roman"/>
          <w:sz w:val="28"/>
          <w:szCs w:val="28"/>
          <w:lang w:eastAsia="ru-RU"/>
        </w:rPr>
        <w:t>Дошколярик</w:t>
      </w:r>
      <w:proofErr w:type="spellEnd"/>
      <w:r w:rsidRPr="00372DC3">
        <w:rPr>
          <w:rFonts w:ascii="Times New Roman" w:eastAsia="Times New Roman" w:hAnsi="Times New Roman" w:cs="Times New Roman"/>
          <w:sz w:val="28"/>
          <w:szCs w:val="28"/>
          <w:lang w:eastAsia="ru-RU"/>
        </w:rPr>
        <w:t xml:space="preserve">», для батьків дітей 5  річного віку, які не охоплені дошкільною освітою. Належна  увага  приділяється вирішенню  проблеми  наступності  між  дошкільним  навчальним  закладом  і  ЗОШ № 5, 6.  Практичний  психолог  Ковтун І.О.  регулярно  відстежує  результативність  випускників  нашої установи  та  їх  адаптацію  до  умов  школи.  З метою батьківського всеобучу протягом року проводились заходи: психологічне бюро  запитань і відповідей «Психолог радить», буклет  «Для батьків першокласників про Нову українську </w:t>
      </w:r>
      <w:r w:rsidRPr="00372DC3">
        <w:rPr>
          <w:rFonts w:ascii="Times New Roman" w:eastAsia="Times New Roman" w:hAnsi="Times New Roman" w:cs="Times New Roman"/>
          <w:sz w:val="28"/>
          <w:szCs w:val="28"/>
          <w:lang w:eastAsia="ru-RU"/>
        </w:rPr>
        <w:lastRenderedPageBreak/>
        <w:t>школу», інформаційна тека «Довідник батьків майбутніх першокласників», тренінгові заняття «Крокуємо до школи з усмішкою».</w:t>
      </w:r>
    </w:p>
    <w:p w:rsidR="00734645" w:rsidRPr="00372DC3" w:rsidRDefault="00734645" w:rsidP="00326230">
      <w:pPr>
        <w:spacing w:after="0"/>
        <w:ind w:firstLine="567"/>
        <w:jc w:val="both"/>
        <w:rPr>
          <w:rFonts w:ascii="Times New Roman" w:hAnsi="Times New Roman" w:cs="Times New Roman"/>
          <w:sz w:val="28"/>
          <w:szCs w:val="28"/>
          <w:shd w:val="clear" w:color="auto" w:fill="FFFFFF"/>
        </w:rPr>
      </w:pPr>
      <w:r w:rsidRPr="00372DC3">
        <w:rPr>
          <w:rFonts w:ascii="Times New Roman" w:eastAsia="Times New Roman" w:hAnsi="Times New Roman" w:cs="Times New Roman"/>
          <w:sz w:val="28"/>
          <w:szCs w:val="28"/>
          <w:lang w:eastAsia="ru-RU"/>
        </w:rPr>
        <w:t xml:space="preserve">           </w:t>
      </w:r>
      <w:r w:rsidRPr="00372DC3">
        <w:rPr>
          <w:rFonts w:ascii="Times New Roman" w:hAnsi="Times New Roman" w:cs="Times New Roman"/>
          <w:sz w:val="28"/>
          <w:szCs w:val="28"/>
        </w:rPr>
        <w:t xml:space="preserve">У 2019-2020 н. р методична робота була спрямована на виконання освітніх стандартів,  Законів  України «Про освіту»,  «Про дошкільну освіту», «Положення про дошкільний навчальний заклад», Базового компоненту дошкільної освіти та інших нормативних документів, які регламентують діяльність дошкільного навчального закладу на сучасному етапі, державних і регіональних концепцій та програм з урахуванням  пріоритетних напрямків в розвитку освітньої системи міста та можливостей дошкільного навчального закладу №9 та їх  </w:t>
      </w:r>
      <w:r w:rsidRPr="00372DC3">
        <w:rPr>
          <w:rFonts w:ascii="Times New Roman" w:hAnsi="Times New Roman" w:cs="Times New Roman"/>
          <w:sz w:val="28"/>
          <w:szCs w:val="28"/>
          <w:shd w:val="clear" w:color="auto" w:fill="FFFFFF"/>
        </w:rPr>
        <w:t>реалізацію через удосконалення освітнього процесу в ДНЗ шляхом створення умов для професійного розвитку та саморозвитку педагогів закладу.</w:t>
      </w:r>
    </w:p>
    <w:p w:rsidR="00734645" w:rsidRPr="00372DC3" w:rsidRDefault="00734645" w:rsidP="00326230">
      <w:pPr>
        <w:spacing w:after="0"/>
        <w:ind w:firstLine="567"/>
        <w:jc w:val="both"/>
        <w:rPr>
          <w:rFonts w:ascii="Times New Roman" w:hAnsi="Times New Roman" w:cs="Times New Roman"/>
          <w:sz w:val="28"/>
          <w:szCs w:val="28"/>
          <w:shd w:val="clear" w:color="auto" w:fill="FFFFFF"/>
        </w:rPr>
      </w:pPr>
      <w:r w:rsidRPr="00372DC3">
        <w:rPr>
          <w:rFonts w:ascii="Times New Roman" w:hAnsi="Times New Roman" w:cs="Times New Roman"/>
          <w:sz w:val="28"/>
          <w:szCs w:val="28"/>
          <w:shd w:val="clear" w:color="auto" w:fill="FFFFFF"/>
        </w:rPr>
        <w:t>Усі форми методичної роботи планувались на основі діагностики з урахуванням напрямку роботи закладу, річних завдань, методичної теми, загальної  та професійної  компетентності  педагогів, ранжування за віковим принципом, готовністю до самоосвітньої та інноваційної діяльності за результатами діагностичних анкет.</w:t>
      </w:r>
    </w:p>
    <w:p w:rsidR="00734645" w:rsidRPr="00372DC3" w:rsidRDefault="00734645" w:rsidP="00326230">
      <w:pPr>
        <w:spacing w:after="0"/>
        <w:ind w:firstLine="567"/>
        <w:jc w:val="both"/>
        <w:rPr>
          <w:rFonts w:ascii="Times New Roman" w:hAnsi="Times New Roman" w:cs="Times New Roman"/>
          <w:sz w:val="28"/>
          <w:szCs w:val="28"/>
          <w:shd w:val="clear" w:color="auto" w:fill="FFFFFF"/>
        </w:rPr>
      </w:pPr>
      <w:r w:rsidRPr="00372DC3">
        <w:rPr>
          <w:rFonts w:ascii="Times New Roman" w:hAnsi="Times New Roman" w:cs="Times New Roman"/>
          <w:sz w:val="28"/>
          <w:szCs w:val="28"/>
          <w:shd w:val="clear" w:color="auto" w:fill="FFFFFF"/>
        </w:rPr>
        <w:t>Метою діагностичної роботи було формування повного об’єму даних про кожного педагога: виявлення позитивних моментів у методах навчання і виховання, а також ускладнень та помилок, виявлення шляхів їх подолання і попередження.</w:t>
      </w:r>
    </w:p>
    <w:p w:rsidR="00734645" w:rsidRPr="00372DC3" w:rsidRDefault="00734645" w:rsidP="00326230">
      <w:pPr>
        <w:spacing w:after="0"/>
        <w:ind w:firstLine="567"/>
        <w:jc w:val="both"/>
        <w:rPr>
          <w:rFonts w:ascii="Times New Roman" w:hAnsi="Times New Roman" w:cs="Times New Roman"/>
          <w:sz w:val="28"/>
          <w:szCs w:val="28"/>
          <w:shd w:val="clear" w:color="auto" w:fill="FFFFFF"/>
        </w:rPr>
      </w:pPr>
      <w:r w:rsidRPr="00372DC3">
        <w:rPr>
          <w:rFonts w:ascii="Times New Roman" w:hAnsi="Times New Roman" w:cs="Times New Roman"/>
          <w:sz w:val="28"/>
          <w:szCs w:val="28"/>
          <w:shd w:val="clear" w:color="auto" w:fill="FFFFFF"/>
        </w:rPr>
        <w:t xml:space="preserve">Діагностика передбачала наступні способи: відвідування занять та інших заходів, самооцінка та </w:t>
      </w:r>
      <w:proofErr w:type="spellStart"/>
      <w:r w:rsidRPr="00372DC3">
        <w:rPr>
          <w:rFonts w:ascii="Times New Roman" w:hAnsi="Times New Roman" w:cs="Times New Roman"/>
          <w:sz w:val="28"/>
          <w:szCs w:val="28"/>
          <w:shd w:val="clear" w:color="auto" w:fill="FFFFFF"/>
        </w:rPr>
        <w:t>самооаналіз</w:t>
      </w:r>
      <w:proofErr w:type="spellEnd"/>
      <w:r w:rsidRPr="00372DC3">
        <w:rPr>
          <w:rFonts w:ascii="Times New Roman" w:hAnsi="Times New Roman" w:cs="Times New Roman"/>
          <w:sz w:val="28"/>
          <w:szCs w:val="28"/>
          <w:shd w:val="clear" w:color="auto" w:fill="FFFFFF"/>
        </w:rPr>
        <w:t xml:space="preserve"> – як фактор розвитку професійної зрілості та майстерності; анкетування, діагностичні картки. На основі проведеного аналізу планувалась методична допомога щодо вдосконалення навичок та теоретичних знань, спостереження, поширення і вивчення передового досвіду.</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Для підвищення якості надання освітніх послуг вихователем-методистом закладу проведено щорічне дидактичне тестування педагогів на рівень сформованості професійної компетенції щодо освітніх завдань Базового компоненту дошкільної освіти та чинних програм. В основному педагоги показали достатній та середній рівень сформованості педагогічної компетенції.</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З молодими  вихователями Панасюк А.В. та </w:t>
      </w:r>
      <w:proofErr w:type="spellStart"/>
      <w:r w:rsidRPr="00372DC3">
        <w:rPr>
          <w:rFonts w:ascii="Times New Roman" w:hAnsi="Times New Roman" w:cs="Times New Roman"/>
          <w:sz w:val="28"/>
          <w:szCs w:val="28"/>
        </w:rPr>
        <w:t>Ратанчук</w:t>
      </w:r>
      <w:proofErr w:type="spellEnd"/>
      <w:r w:rsidRPr="00372DC3">
        <w:rPr>
          <w:rFonts w:ascii="Times New Roman" w:hAnsi="Times New Roman" w:cs="Times New Roman"/>
          <w:sz w:val="28"/>
          <w:szCs w:val="28"/>
        </w:rPr>
        <w:t xml:space="preserve"> Ю.М. за результатами дидактичного тестування були проведені додаткова співбесіда за змістом, структурою і освітніми лініями Програми розвитку дитини дошкільного віку «Українське </w:t>
      </w:r>
      <w:proofErr w:type="spellStart"/>
      <w:r w:rsidRPr="00372DC3">
        <w:rPr>
          <w:rFonts w:ascii="Times New Roman" w:hAnsi="Times New Roman" w:cs="Times New Roman"/>
          <w:sz w:val="28"/>
          <w:szCs w:val="28"/>
        </w:rPr>
        <w:t>дошкілля</w:t>
      </w:r>
      <w:proofErr w:type="spellEnd"/>
      <w:r w:rsidRPr="00372DC3">
        <w:rPr>
          <w:rFonts w:ascii="Times New Roman" w:hAnsi="Times New Roman" w:cs="Times New Roman"/>
          <w:sz w:val="28"/>
          <w:szCs w:val="28"/>
        </w:rPr>
        <w:t xml:space="preserve">» та участь їх у «Школі  молодого педагога». За молодими педагогами, були  закріплені   педагоги-наставники: Панасюк А.В. – вихователь Журавель Л.В., </w:t>
      </w:r>
      <w:proofErr w:type="spellStart"/>
      <w:r w:rsidRPr="00372DC3">
        <w:rPr>
          <w:rFonts w:ascii="Times New Roman" w:hAnsi="Times New Roman" w:cs="Times New Roman"/>
          <w:sz w:val="28"/>
          <w:szCs w:val="28"/>
        </w:rPr>
        <w:t>Ратанчук</w:t>
      </w:r>
      <w:proofErr w:type="spellEnd"/>
      <w:r w:rsidRPr="00372DC3">
        <w:rPr>
          <w:rFonts w:ascii="Times New Roman" w:hAnsi="Times New Roman" w:cs="Times New Roman"/>
          <w:sz w:val="28"/>
          <w:szCs w:val="28"/>
        </w:rPr>
        <w:t xml:space="preserve"> Ю.М. -  вихователь   </w:t>
      </w:r>
      <w:proofErr w:type="spellStart"/>
      <w:r w:rsidRPr="00372DC3">
        <w:rPr>
          <w:rFonts w:ascii="Times New Roman" w:hAnsi="Times New Roman" w:cs="Times New Roman"/>
          <w:sz w:val="28"/>
          <w:szCs w:val="28"/>
        </w:rPr>
        <w:t>Шрамко</w:t>
      </w:r>
      <w:proofErr w:type="spellEnd"/>
      <w:r w:rsidRPr="00372DC3">
        <w:rPr>
          <w:rFonts w:ascii="Times New Roman" w:hAnsi="Times New Roman" w:cs="Times New Roman"/>
          <w:sz w:val="28"/>
          <w:szCs w:val="28"/>
        </w:rPr>
        <w:t xml:space="preserve"> Н.М.</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На вирішення річних завдань були розроблені конкретні і змістовні різноманітні форми і заходи методичної роботи в закладі. Ключовими заходами стали: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 проведення низки методичних форм роботи, спрямованих на підвищення професійної компетентності педагогів щодо вдосконалення роботи по впровадженню інноваційної LEGO – технології в освітній процес у рамках </w:t>
      </w:r>
      <w:proofErr w:type="spellStart"/>
      <w:r w:rsidRPr="00372DC3">
        <w:rPr>
          <w:rFonts w:ascii="Times New Roman" w:hAnsi="Times New Roman" w:cs="Times New Roman"/>
          <w:sz w:val="28"/>
          <w:szCs w:val="28"/>
        </w:rPr>
        <w:t>проєкту</w:t>
      </w:r>
      <w:proofErr w:type="spellEnd"/>
      <w:r w:rsidRPr="00372DC3">
        <w:rPr>
          <w:rFonts w:ascii="Times New Roman" w:hAnsi="Times New Roman" w:cs="Times New Roman"/>
          <w:sz w:val="28"/>
          <w:szCs w:val="28"/>
        </w:rPr>
        <w:t xml:space="preserve"> «Сприяння освіті» від </w:t>
      </w:r>
      <w:r w:rsidRPr="00372DC3">
        <w:rPr>
          <w:rFonts w:ascii="Times New Roman" w:hAnsi="Times New Roman" w:cs="Times New Roman"/>
          <w:sz w:val="28"/>
          <w:szCs w:val="28"/>
          <w:lang w:val="en-US"/>
        </w:rPr>
        <w:t>Lego</w:t>
      </w:r>
      <w:r w:rsidRPr="00372DC3">
        <w:rPr>
          <w:rFonts w:ascii="Times New Roman" w:hAnsi="Times New Roman" w:cs="Times New Roman"/>
          <w:sz w:val="28"/>
          <w:szCs w:val="28"/>
        </w:rPr>
        <w:t xml:space="preserve"> </w:t>
      </w:r>
      <w:r w:rsidRPr="00372DC3">
        <w:rPr>
          <w:rFonts w:ascii="Times New Roman" w:hAnsi="Times New Roman" w:cs="Times New Roman"/>
          <w:sz w:val="28"/>
          <w:szCs w:val="28"/>
          <w:lang w:val="en-US"/>
        </w:rPr>
        <w:t>Foundation</w:t>
      </w:r>
      <w:r w:rsidRPr="00372DC3">
        <w:rPr>
          <w:rFonts w:ascii="Times New Roman" w:hAnsi="Times New Roman" w:cs="Times New Roman"/>
          <w:sz w:val="28"/>
          <w:szCs w:val="28"/>
        </w:rPr>
        <w:t xml:space="preserve">;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 надання цільової методичної допомоги та системного методичного супроводу педагогам під час підготовки до міських заходів, участі у професійних конкурсах,  </w:t>
      </w:r>
      <w:r w:rsidRPr="00372DC3">
        <w:rPr>
          <w:rFonts w:ascii="Times New Roman" w:hAnsi="Times New Roman" w:cs="Times New Roman"/>
          <w:sz w:val="28"/>
          <w:szCs w:val="28"/>
        </w:rPr>
        <w:lastRenderedPageBreak/>
        <w:t>виставках, оглядах, проведенн</w:t>
      </w:r>
      <w:r w:rsidR="00541B50">
        <w:rPr>
          <w:rFonts w:ascii="Times New Roman" w:hAnsi="Times New Roman" w:cs="Times New Roman"/>
          <w:sz w:val="28"/>
          <w:szCs w:val="28"/>
        </w:rPr>
        <w:t>я майстер-класів міського рівня</w:t>
      </w:r>
      <w:r w:rsidRPr="00372DC3">
        <w:rPr>
          <w:rFonts w:ascii="Times New Roman" w:hAnsi="Times New Roman" w:cs="Times New Roman"/>
          <w:sz w:val="28"/>
          <w:szCs w:val="28"/>
        </w:rPr>
        <w:t xml:space="preserve">, проведення тематичних тижнів, колективних переглядів різних форм освітньої роботи з дітьми та просвітницької роботи з батьками;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 популяризація продуктів педагогічної діяльності у відкритих групах соціальної мережі </w:t>
      </w:r>
      <w:proofErr w:type="spellStart"/>
      <w:r w:rsidRPr="00372DC3">
        <w:rPr>
          <w:rFonts w:ascii="Times New Roman" w:hAnsi="Times New Roman" w:cs="Times New Roman"/>
          <w:sz w:val="28"/>
          <w:szCs w:val="28"/>
        </w:rPr>
        <w:t>Facebook</w:t>
      </w:r>
      <w:proofErr w:type="spellEnd"/>
      <w:r w:rsidRPr="00372DC3">
        <w:rPr>
          <w:rFonts w:ascii="Times New Roman" w:hAnsi="Times New Roman" w:cs="Times New Roman"/>
          <w:sz w:val="28"/>
          <w:szCs w:val="28"/>
        </w:rPr>
        <w:t xml:space="preserve"> на сайті закладу дошкільної освіти;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 обговорення проблем та підбиття підсумків роботи щодо вирішення річних завдань під час засідання педагогічної ради. </w:t>
      </w:r>
    </w:p>
    <w:p w:rsidR="00734645" w:rsidRPr="00372DC3" w:rsidRDefault="00734645" w:rsidP="00326230">
      <w:pPr>
        <w:spacing w:after="0"/>
        <w:ind w:firstLine="567"/>
        <w:jc w:val="both"/>
        <w:rPr>
          <w:rFonts w:ascii="Times New Roman" w:hAnsi="Times New Roman" w:cs="Times New Roman"/>
          <w:sz w:val="28"/>
          <w:szCs w:val="28"/>
          <w:lang w:val="ru-RU"/>
        </w:rPr>
      </w:pPr>
      <w:r w:rsidRPr="00372DC3">
        <w:rPr>
          <w:rFonts w:ascii="Times New Roman" w:hAnsi="Times New Roman" w:cs="Times New Roman"/>
          <w:sz w:val="28"/>
          <w:szCs w:val="28"/>
        </w:rPr>
        <w:t xml:space="preserve">Так на засіданнях педагогічної ради упродовж минулого навчального року обговорювались наступні проблеми: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lang w:val="ru-RU"/>
        </w:rPr>
        <w:t xml:space="preserve">- </w:t>
      </w:r>
      <w:r w:rsidR="00541B50">
        <w:rPr>
          <w:rFonts w:ascii="Times New Roman" w:hAnsi="Times New Roman" w:cs="Times New Roman"/>
          <w:sz w:val="28"/>
          <w:szCs w:val="28"/>
        </w:rPr>
        <w:t xml:space="preserve"> про  підсумки ро</w:t>
      </w:r>
      <w:r w:rsidRPr="00372DC3">
        <w:rPr>
          <w:rFonts w:ascii="Times New Roman" w:hAnsi="Times New Roman" w:cs="Times New Roman"/>
          <w:sz w:val="28"/>
          <w:szCs w:val="28"/>
        </w:rPr>
        <w:t>звитку дошкільної освіти у 2018-2019 навчальному році та завдання на 2019-2020 навчальний рік</w:t>
      </w:r>
      <w:r w:rsidR="00541B50">
        <w:rPr>
          <w:rFonts w:ascii="Times New Roman" w:hAnsi="Times New Roman" w:cs="Times New Roman"/>
          <w:sz w:val="28"/>
          <w:szCs w:val="28"/>
        </w:rPr>
        <w:t>,</w:t>
      </w:r>
      <w:r w:rsidRPr="00372DC3">
        <w:rPr>
          <w:rFonts w:ascii="Times New Roman" w:hAnsi="Times New Roman" w:cs="Times New Roman"/>
          <w:sz w:val="28"/>
          <w:szCs w:val="28"/>
        </w:rPr>
        <w:t xml:space="preserve"> відповідно до чинного законодавства (протокол №1 від 30.08.2019);</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 про  інтеграцію сучасної інноваційної </w:t>
      </w:r>
      <w:r w:rsidRPr="00372DC3">
        <w:rPr>
          <w:rFonts w:ascii="Times New Roman" w:hAnsi="Times New Roman" w:cs="Times New Roman"/>
          <w:sz w:val="28"/>
          <w:szCs w:val="28"/>
          <w:lang w:val="en-US"/>
        </w:rPr>
        <w:t>LEGO</w:t>
      </w:r>
      <w:r w:rsidRPr="00372DC3">
        <w:rPr>
          <w:rFonts w:ascii="Times New Roman" w:hAnsi="Times New Roman" w:cs="Times New Roman"/>
          <w:sz w:val="28"/>
          <w:szCs w:val="28"/>
        </w:rPr>
        <w:t>-технології в роботу дошкільного закладу (протокол №2 від 27.11.2019);</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про освіту  сталого розвитку як середовище формування ціннісних орієнтацій у дітей дошкільного віку (протокол №3 від 04.03.2020);</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про аналіз результатів освітньої та методичної роботи за 2019-2020 рік та пріоритетні завдання педагогічного колективу на 2020-2021 навчальний рік (протокол №4 від 29.05.2020).</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Робота педагогічних рад була проведена на науковій основі. Педагоги обмінювалися досвідом своєї роботи, активно включалися до обговорення «за круглим столом», інформували, аналізували, звітували про власні здобутки, ділились власним досвідом роботи, демонстрували мультимедійні презентації з власного досвіду роботи, підбивали підсумки роботи щодо вирішення річних завдань.  </w:t>
      </w:r>
    </w:p>
    <w:p w:rsidR="00734645" w:rsidRPr="00372DC3" w:rsidRDefault="00734645" w:rsidP="00326230">
      <w:pPr>
        <w:spacing w:after="0"/>
        <w:ind w:firstLine="567"/>
        <w:jc w:val="both"/>
        <w:rPr>
          <w:rFonts w:ascii="Times New Roman" w:hAnsi="Times New Roman" w:cs="Times New Roman"/>
          <w:sz w:val="28"/>
          <w:szCs w:val="28"/>
        </w:rPr>
      </w:pPr>
      <w:proofErr w:type="spellStart"/>
      <w:r w:rsidRPr="00372DC3">
        <w:rPr>
          <w:rFonts w:ascii="Times New Roman" w:hAnsi="Times New Roman" w:cs="Times New Roman"/>
          <w:sz w:val="28"/>
          <w:szCs w:val="28"/>
        </w:rPr>
        <w:t>Результативно</w:t>
      </w:r>
      <w:proofErr w:type="spellEnd"/>
      <w:r w:rsidRPr="00372DC3">
        <w:rPr>
          <w:rFonts w:ascii="Times New Roman" w:hAnsi="Times New Roman" w:cs="Times New Roman"/>
          <w:sz w:val="28"/>
          <w:szCs w:val="28"/>
        </w:rPr>
        <w:t xml:space="preserve"> та з високим рівнем зацікавленості пройшли семінари з педагогами: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педагогічний практикум «Дошкільний заклад і родина: співпраця заради  дитини» (18.09.2019р., 04.09. 2019р.);</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літературні посиденьки до дня народження Василя Сухомлинського «Виховання серця, розуму і рук» (25 вересня 2019р.);</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тренінг для вихователів груп раннього віку  «Труднощі звикання малюків до режимних моментів» ( 09.10.2019р.);</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протягом року працював педагогічний всеобуч «Школа мислення для дорослих»;</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теоретично-практичний семінар «Освіта для сталого розвитку: технологія розвитку сучасного погляду на життя дітей дошкільного віку» (листопад-січень);</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міні-брифінг для вихователів «Дітям – про їхні права» (10.12.2019р.);</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-методичний тиждень «Кроки мого професійного зростання» (24-28.02.2020);</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інтерактивна ділова гра «Активізація рухової активності дітей в дошкільному закладі» (11.03.2020р.).</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Так як інклюзивне навчання  одне із пріоритетів  розвитку  держави,  тому методична служба багато уваги  приділяла  підвищенню  рівня компетентності </w:t>
      </w:r>
      <w:r w:rsidRPr="00372DC3">
        <w:rPr>
          <w:rFonts w:ascii="Times New Roman" w:hAnsi="Times New Roman" w:cs="Times New Roman"/>
          <w:sz w:val="28"/>
          <w:szCs w:val="28"/>
        </w:rPr>
        <w:lastRenderedPageBreak/>
        <w:t xml:space="preserve">педагогів з питання розвитку і виховання  дітей з особливими освітніми потребами. Практичними психологами </w:t>
      </w:r>
      <w:proofErr w:type="spellStart"/>
      <w:r w:rsidRPr="00372DC3">
        <w:rPr>
          <w:rFonts w:ascii="Times New Roman" w:hAnsi="Times New Roman" w:cs="Times New Roman"/>
          <w:sz w:val="28"/>
          <w:szCs w:val="28"/>
        </w:rPr>
        <w:t>Медведюк</w:t>
      </w:r>
      <w:proofErr w:type="spellEnd"/>
      <w:r w:rsidRPr="00372DC3">
        <w:rPr>
          <w:rFonts w:ascii="Times New Roman" w:hAnsi="Times New Roman" w:cs="Times New Roman"/>
          <w:sz w:val="28"/>
          <w:szCs w:val="28"/>
        </w:rPr>
        <w:t xml:space="preserve"> Н.В. і Ковтун І.О. були проведені заняття для вихователів «Діяльнісний підхід в роботі з дітьми, що потребують особливого психологічного супроводу» (грудень, 2019),   вихователь-методист  оформила педагогічний бюлетень «Дитина з особливими освітніми потребами в дошкільному закладі (лютий, 2020) та провела консультацію  «Комплексна  оцінка розвитку дитини з особливими освітніми потребами: хто, коли і навіщо» (жовтень, 2019).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Зміст проведених семінарів складався з теоретичних, практичних завдань і використання активних та інтерактивних форм роботи з кадрами. В результаті роботи семінарів, підвищилась ефективність діяльності колективу за комплексною і парціальними Програмами, підвищилась якість роботи по вирішенню річних завдань.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Протягом навчального року продовжувалась робота щодо моделювання педагогічного досвіду колективу щодо інтеграції LEGO-технології в освітній процес закладу дошкільної освіти. Педагоги закладу  брали  активну  участь у тренінгах, які проводилися у  дошкільних закладах Волині,  які  є учасниками  </w:t>
      </w:r>
      <w:proofErr w:type="spellStart"/>
      <w:r w:rsidRPr="00372DC3">
        <w:rPr>
          <w:rFonts w:ascii="Times New Roman" w:hAnsi="Times New Roman" w:cs="Times New Roman"/>
          <w:sz w:val="28"/>
          <w:szCs w:val="28"/>
        </w:rPr>
        <w:t>проєкту</w:t>
      </w:r>
      <w:proofErr w:type="spellEnd"/>
      <w:r w:rsidRPr="00372DC3">
        <w:rPr>
          <w:rFonts w:ascii="Times New Roman" w:hAnsi="Times New Roman" w:cs="Times New Roman"/>
          <w:sz w:val="28"/>
          <w:szCs w:val="28"/>
        </w:rPr>
        <w:t xml:space="preserve"> «Сприяння освіті» від </w:t>
      </w:r>
      <w:r w:rsidRPr="00372DC3">
        <w:rPr>
          <w:rFonts w:ascii="Times New Roman" w:hAnsi="Times New Roman" w:cs="Times New Roman"/>
          <w:sz w:val="28"/>
          <w:szCs w:val="28"/>
          <w:lang w:val="en-US"/>
        </w:rPr>
        <w:t>Lego</w:t>
      </w:r>
      <w:r w:rsidRPr="00372DC3">
        <w:rPr>
          <w:rFonts w:ascii="Times New Roman" w:hAnsi="Times New Roman" w:cs="Times New Roman"/>
          <w:sz w:val="28"/>
          <w:szCs w:val="28"/>
        </w:rPr>
        <w:t xml:space="preserve"> </w:t>
      </w:r>
      <w:r w:rsidRPr="00372DC3">
        <w:rPr>
          <w:rFonts w:ascii="Times New Roman" w:hAnsi="Times New Roman" w:cs="Times New Roman"/>
          <w:sz w:val="28"/>
          <w:szCs w:val="28"/>
          <w:lang w:val="en-US"/>
        </w:rPr>
        <w:t>Foundation</w:t>
      </w:r>
      <w:r w:rsidRPr="00372DC3">
        <w:rPr>
          <w:rFonts w:ascii="Times New Roman" w:hAnsi="Times New Roman" w:cs="Times New Roman"/>
          <w:sz w:val="28"/>
          <w:szCs w:val="28"/>
        </w:rPr>
        <w:t xml:space="preserve">. У   листопаді  2019 року  учасників  </w:t>
      </w:r>
      <w:proofErr w:type="spellStart"/>
      <w:r w:rsidRPr="00372DC3">
        <w:rPr>
          <w:rFonts w:ascii="Times New Roman" w:hAnsi="Times New Roman" w:cs="Times New Roman"/>
          <w:sz w:val="28"/>
          <w:szCs w:val="28"/>
        </w:rPr>
        <w:t>проєкту</w:t>
      </w:r>
      <w:proofErr w:type="spellEnd"/>
      <w:r w:rsidRPr="00372DC3">
        <w:rPr>
          <w:rFonts w:ascii="Times New Roman" w:hAnsi="Times New Roman" w:cs="Times New Roman"/>
          <w:sz w:val="28"/>
          <w:szCs w:val="28"/>
        </w:rPr>
        <w:t xml:space="preserve">  разом з тренером Оленою Шуляк приймав   наш  дошкільний  заклад. </w:t>
      </w:r>
    </w:p>
    <w:p w:rsidR="00734645" w:rsidRPr="00372DC3" w:rsidRDefault="00734645" w:rsidP="00326230">
      <w:pPr>
        <w:spacing w:after="0"/>
        <w:ind w:firstLine="567"/>
        <w:jc w:val="both"/>
        <w:rPr>
          <w:rFonts w:ascii="Times New Roman" w:hAnsi="Times New Roman" w:cs="Times New Roman"/>
          <w:sz w:val="28"/>
          <w:szCs w:val="28"/>
          <w:lang w:val="ru-RU"/>
        </w:rPr>
      </w:pPr>
      <w:r w:rsidRPr="00372DC3">
        <w:rPr>
          <w:rFonts w:ascii="Times New Roman" w:hAnsi="Times New Roman" w:cs="Times New Roman"/>
          <w:sz w:val="28"/>
          <w:szCs w:val="28"/>
        </w:rPr>
        <w:t xml:space="preserve">Вихователі  розробляють  власні авторські напрацювання, творчі знахідки, що позитивно впливають на ефективність освітнього процесу. Своїм  досвідом педагоги ділилися  під  час  методичного  об’єднання для  вихователів дошкільних груп міста, для вихователів-методистів був  проведений  методичний  конструктор «Методичні аспекти роботи з конструктором </w:t>
      </w:r>
      <w:r w:rsidRPr="00372DC3">
        <w:rPr>
          <w:rFonts w:ascii="Times New Roman" w:hAnsi="Times New Roman" w:cs="Times New Roman"/>
          <w:sz w:val="28"/>
          <w:szCs w:val="28"/>
          <w:lang w:val="en-US"/>
        </w:rPr>
        <w:t>LEGO</w:t>
      </w:r>
      <w:r w:rsidRPr="00372DC3">
        <w:rPr>
          <w:rFonts w:ascii="Times New Roman" w:hAnsi="Times New Roman" w:cs="Times New Roman"/>
          <w:sz w:val="28"/>
          <w:szCs w:val="28"/>
          <w:lang w:val="ru-RU"/>
        </w:rPr>
        <w:t>».</w:t>
      </w:r>
    </w:p>
    <w:p w:rsidR="00734645" w:rsidRPr="00372DC3" w:rsidRDefault="00734645" w:rsidP="00326230">
      <w:pPr>
        <w:spacing w:after="0"/>
        <w:ind w:firstLine="567"/>
        <w:jc w:val="both"/>
        <w:rPr>
          <w:rFonts w:ascii="Times New Roman" w:hAnsi="Times New Roman" w:cs="Times New Roman"/>
          <w:sz w:val="28"/>
          <w:szCs w:val="28"/>
          <w:lang w:val="ru-RU"/>
        </w:rPr>
      </w:pPr>
      <w:proofErr w:type="spellStart"/>
      <w:r w:rsidRPr="00372DC3">
        <w:rPr>
          <w:rFonts w:ascii="Times New Roman" w:hAnsi="Times New Roman" w:cs="Times New Roman"/>
          <w:sz w:val="28"/>
          <w:szCs w:val="28"/>
          <w:lang w:val="ru-RU"/>
        </w:rPr>
        <w:t>Цього</w:t>
      </w:r>
      <w:proofErr w:type="spellEnd"/>
      <w:r w:rsidRPr="00372DC3">
        <w:rPr>
          <w:rFonts w:ascii="Times New Roman" w:hAnsi="Times New Roman" w:cs="Times New Roman"/>
          <w:sz w:val="28"/>
          <w:szCs w:val="28"/>
          <w:lang w:val="ru-RU"/>
        </w:rPr>
        <w:t xml:space="preserve">  року   наш  </w:t>
      </w:r>
      <w:proofErr w:type="spellStart"/>
      <w:r w:rsidRPr="00372DC3">
        <w:rPr>
          <w:rFonts w:ascii="Times New Roman" w:hAnsi="Times New Roman" w:cs="Times New Roman"/>
          <w:sz w:val="28"/>
          <w:szCs w:val="28"/>
          <w:lang w:val="ru-RU"/>
        </w:rPr>
        <w:t>дошкільний</w:t>
      </w:r>
      <w:proofErr w:type="spellEnd"/>
      <w:r w:rsidRPr="00372DC3">
        <w:rPr>
          <w:rFonts w:ascii="Times New Roman" w:hAnsi="Times New Roman" w:cs="Times New Roman"/>
          <w:sz w:val="28"/>
          <w:szCs w:val="28"/>
          <w:lang w:val="ru-RU"/>
        </w:rPr>
        <w:t xml:space="preserve">  заклад  взяв участь у  </w:t>
      </w:r>
      <w:proofErr w:type="spellStart"/>
      <w:r w:rsidRPr="00372DC3">
        <w:rPr>
          <w:rFonts w:ascii="Times New Roman" w:hAnsi="Times New Roman" w:cs="Times New Roman"/>
          <w:sz w:val="28"/>
          <w:szCs w:val="28"/>
          <w:lang w:val="ru-RU"/>
        </w:rPr>
        <w:t>Всеукраїнському</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фестивалі</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навчання</w:t>
      </w:r>
      <w:proofErr w:type="spellEnd"/>
      <w:r w:rsidRPr="00372DC3">
        <w:rPr>
          <w:rFonts w:ascii="Times New Roman" w:hAnsi="Times New Roman" w:cs="Times New Roman"/>
          <w:sz w:val="28"/>
          <w:szCs w:val="28"/>
          <w:lang w:val="ru-RU"/>
        </w:rPr>
        <w:t xml:space="preserve"> та </w:t>
      </w:r>
      <w:proofErr w:type="spellStart"/>
      <w:r w:rsidRPr="00372DC3">
        <w:rPr>
          <w:rFonts w:ascii="Times New Roman" w:hAnsi="Times New Roman" w:cs="Times New Roman"/>
          <w:sz w:val="28"/>
          <w:szCs w:val="28"/>
          <w:lang w:val="ru-RU"/>
        </w:rPr>
        <w:t>натхнення</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Play</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Fest</w:t>
      </w:r>
      <w:proofErr w:type="spellEnd"/>
      <w:r w:rsidRPr="00372DC3">
        <w:rPr>
          <w:rFonts w:ascii="Times New Roman" w:hAnsi="Times New Roman" w:cs="Times New Roman"/>
          <w:sz w:val="28"/>
          <w:szCs w:val="28"/>
          <w:lang w:val="ru-RU"/>
        </w:rPr>
        <w:t xml:space="preserve"> 2020  </w:t>
      </w:r>
      <w:proofErr w:type="spellStart"/>
      <w:r w:rsidRPr="00372DC3">
        <w:rPr>
          <w:rFonts w:ascii="Times New Roman" w:hAnsi="Times New Roman" w:cs="Times New Roman"/>
          <w:sz w:val="28"/>
          <w:szCs w:val="28"/>
          <w:lang w:val="ru-RU"/>
        </w:rPr>
        <w:t>від</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The</w:t>
      </w:r>
      <w:proofErr w:type="spellEnd"/>
      <w:r w:rsidRPr="00372DC3">
        <w:rPr>
          <w:rFonts w:ascii="Times New Roman" w:hAnsi="Times New Roman" w:cs="Times New Roman"/>
          <w:sz w:val="28"/>
          <w:szCs w:val="28"/>
          <w:lang w:val="ru-RU"/>
        </w:rPr>
        <w:t xml:space="preserve">  LEGO </w:t>
      </w:r>
      <w:proofErr w:type="spellStart"/>
      <w:r w:rsidRPr="00372DC3">
        <w:rPr>
          <w:rFonts w:ascii="Times New Roman" w:hAnsi="Times New Roman" w:cs="Times New Roman"/>
          <w:sz w:val="28"/>
          <w:szCs w:val="28"/>
          <w:lang w:val="ru-RU"/>
        </w:rPr>
        <w:t>Foundation</w:t>
      </w:r>
      <w:proofErr w:type="spellEnd"/>
      <w:r w:rsidRPr="00372DC3">
        <w:rPr>
          <w:rFonts w:ascii="Times New Roman" w:hAnsi="Times New Roman" w:cs="Times New Roman"/>
          <w:sz w:val="28"/>
          <w:szCs w:val="28"/>
          <w:lang w:val="ru-RU"/>
        </w:rPr>
        <w:t xml:space="preserve">   на  тему  «</w:t>
      </w:r>
      <w:proofErr w:type="spellStart"/>
      <w:r w:rsidRPr="00372DC3">
        <w:rPr>
          <w:rFonts w:ascii="Times New Roman" w:hAnsi="Times New Roman" w:cs="Times New Roman"/>
          <w:sz w:val="28"/>
          <w:szCs w:val="28"/>
          <w:lang w:val="ru-RU"/>
        </w:rPr>
        <w:t>Успіх</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Обговорюючи</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поняття</w:t>
      </w:r>
      <w:proofErr w:type="spellEnd"/>
      <w:r w:rsidRPr="00372DC3">
        <w:rPr>
          <w:rFonts w:ascii="Times New Roman" w:hAnsi="Times New Roman" w:cs="Times New Roman"/>
          <w:sz w:val="28"/>
          <w:szCs w:val="28"/>
          <w:lang w:val="ru-RU"/>
        </w:rPr>
        <w:t xml:space="preserve"> «УСПІХ»</w:t>
      </w:r>
      <w:r w:rsidR="00541B50">
        <w:rPr>
          <w:rFonts w:ascii="Times New Roman" w:hAnsi="Times New Roman" w:cs="Times New Roman"/>
          <w:sz w:val="28"/>
          <w:szCs w:val="28"/>
          <w:lang w:val="ru-RU"/>
        </w:rPr>
        <w:t xml:space="preserve">, педагоги </w:t>
      </w:r>
      <w:proofErr w:type="spellStart"/>
      <w:r w:rsidR="00541B50">
        <w:rPr>
          <w:rFonts w:ascii="Times New Roman" w:hAnsi="Times New Roman" w:cs="Times New Roman"/>
          <w:sz w:val="28"/>
          <w:szCs w:val="28"/>
          <w:lang w:val="ru-RU"/>
        </w:rPr>
        <w:t>зробили</w:t>
      </w:r>
      <w:proofErr w:type="spellEnd"/>
      <w:r w:rsidR="00541B50">
        <w:rPr>
          <w:rFonts w:ascii="Times New Roman" w:hAnsi="Times New Roman" w:cs="Times New Roman"/>
          <w:sz w:val="28"/>
          <w:szCs w:val="28"/>
          <w:lang w:val="ru-RU"/>
        </w:rPr>
        <w:t xml:space="preserve"> </w:t>
      </w:r>
      <w:proofErr w:type="spellStart"/>
      <w:r w:rsidR="00541B50">
        <w:rPr>
          <w:rFonts w:ascii="Times New Roman" w:hAnsi="Times New Roman" w:cs="Times New Roman"/>
          <w:sz w:val="28"/>
          <w:szCs w:val="28"/>
          <w:lang w:val="ru-RU"/>
        </w:rPr>
        <w:t>висновки</w:t>
      </w:r>
      <w:proofErr w:type="spellEnd"/>
      <w:r w:rsidR="00541B50">
        <w:rPr>
          <w:rFonts w:ascii="Times New Roman" w:hAnsi="Times New Roman" w:cs="Times New Roman"/>
          <w:sz w:val="28"/>
          <w:szCs w:val="28"/>
          <w:lang w:val="ru-RU"/>
        </w:rPr>
        <w:t xml:space="preserve">, </w:t>
      </w:r>
      <w:proofErr w:type="spellStart"/>
      <w:r w:rsidR="00541B50">
        <w:rPr>
          <w:rFonts w:ascii="Times New Roman" w:hAnsi="Times New Roman" w:cs="Times New Roman"/>
          <w:sz w:val="28"/>
          <w:szCs w:val="28"/>
          <w:lang w:val="ru-RU"/>
        </w:rPr>
        <w:t>що</w:t>
      </w:r>
      <w:proofErr w:type="spellEnd"/>
      <w:r w:rsidRPr="00372DC3">
        <w:rPr>
          <w:rFonts w:ascii="Times New Roman" w:hAnsi="Times New Roman" w:cs="Times New Roman"/>
          <w:sz w:val="28"/>
          <w:szCs w:val="28"/>
          <w:lang w:val="ru-RU"/>
        </w:rPr>
        <w:t xml:space="preserve"> для </w:t>
      </w:r>
      <w:proofErr w:type="spellStart"/>
      <w:r w:rsidRPr="00372DC3">
        <w:rPr>
          <w:rFonts w:ascii="Times New Roman" w:hAnsi="Times New Roman" w:cs="Times New Roman"/>
          <w:sz w:val="28"/>
          <w:szCs w:val="28"/>
          <w:lang w:val="ru-RU"/>
        </w:rPr>
        <w:t>нашого</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дошкільного</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навчального</w:t>
      </w:r>
      <w:proofErr w:type="spellEnd"/>
      <w:r w:rsidRPr="00372DC3">
        <w:rPr>
          <w:rFonts w:ascii="Times New Roman" w:hAnsi="Times New Roman" w:cs="Times New Roman"/>
          <w:sz w:val="28"/>
          <w:szCs w:val="28"/>
          <w:lang w:val="ru-RU"/>
        </w:rPr>
        <w:t xml:space="preserve"> закладу та </w:t>
      </w:r>
      <w:proofErr w:type="spellStart"/>
      <w:r w:rsidRPr="00372DC3">
        <w:rPr>
          <w:rFonts w:ascii="Times New Roman" w:hAnsi="Times New Roman" w:cs="Times New Roman"/>
          <w:sz w:val="28"/>
          <w:szCs w:val="28"/>
          <w:lang w:val="ru-RU"/>
        </w:rPr>
        <w:t>батьків</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найбільший</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успіх</w:t>
      </w:r>
      <w:proofErr w:type="spellEnd"/>
      <w:r w:rsidRPr="00372DC3">
        <w:rPr>
          <w:rFonts w:ascii="Times New Roman" w:hAnsi="Times New Roman" w:cs="Times New Roman"/>
          <w:sz w:val="28"/>
          <w:szCs w:val="28"/>
          <w:lang w:val="ru-RU"/>
        </w:rPr>
        <w:t xml:space="preserve"> – </w:t>
      </w:r>
      <w:proofErr w:type="spellStart"/>
      <w:r w:rsidRPr="00372DC3">
        <w:rPr>
          <w:rFonts w:ascii="Times New Roman" w:hAnsi="Times New Roman" w:cs="Times New Roman"/>
          <w:sz w:val="28"/>
          <w:szCs w:val="28"/>
          <w:lang w:val="ru-RU"/>
        </w:rPr>
        <w:t>це</w:t>
      </w:r>
      <w:proofErr w:type="spellEnd"/>
      <w:r w:rsidRPr="00372DC3">
        <w:rPr>
          <w:rFonts w:ascii="Times New Roman" w:hAnsi="Times New Roman" w:cs="Times New Roman"/>
          <w:sz w:val="28"/>
          <w:szCs w:val="28"/>
          <w:lang w:val="ru-RU"/>
        </w:rPr>
        <w:t xml:space="preserve"> коли </w:t>
      </w:r>
      <w:proofErr w:type="spellStart"/>
      <w:r w:rsidRPr="00372DC3">
        <w:rPr>
          <w:rFonts w:ascii="Times New Roman" w:hAnsi="Times New Roman" w:cs="Times New Roman"/>
          <w:sz w:val="28"/>
          <w:szCs w:val="28"/>
          <w:lang w:val="ru-RU"/>
        </w:rPr>
        <w:t>здорові</w:t>
      </w:r>
      <w:proofErr w:type="spellEnd"/>
      <w:r w:rsidRPr="00372DC3">
        <w:rPr>
          <w:rFonts w:ascii="Times New Roman" w:hAnsi="Times New Roman" w:cs="Times New Roman"/>
          <w:sz w:val="28"/>
          <w:szCs w:val="28"/>
          <w:lang w:val="ru-RU"/>
        </w:rPr>
        <w:t xml:space="preserve"> та </w:t>
      </w:r>
      <w:proofErr w:type="spellStart"/>
      <w:r w:rsidRPr="00372DC3">
        <w:rPr>
          <w:rFonts w:ascii="Times New Roman" w:hAnsi="Times New Roman" w:cs="Times New Roman"/>
          <w:sz w:val="28"/>
          <w:szCs w:val="28"/>
          <w:lang w:val="ru-RU"/>
        </w:rPr>
        <w:t>щасливі</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наші</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діти</w:t>
      </w:r>
      <w:proofErr w:type="spellEnd"/>
      <w:r w:rsidRPr="00372DC3">
        <w:rPr>
          <w:rFonts w:ascii="Times New Roman" w:hAnsi="Times New Roman" w:cs="Times New Roman"/>
          <w:sz w:val="28"/>
          <w:szCs w:val="28"/>
          <w:lang w:val="ru-RU"/>
        </w:rPr>
        <w:t xml:space="preserve">. І в </w:t>
      </w:r>
      <w:proofErr w:type="spellStart"/>
      <w:r w:rsidRPr="00372DC3">
        <w:rPr>
          <w:rFonts w:ascii="Times New Roman" w:hAnsi="Times New Roman" w:cs="Times New Roman"/>
          <w:sz w:val="28"/>
          <w:szCs w:val="28"/>
          <w:lang w:val="ru-RU"/>
        </w:rPr>
        <w:t>цьому</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напрямку</w:t>
      </w:r>
      <w:proofErr w:type="spellEnd"/>
      <w:r w:rsidRPr="00372DC3">
        <w:rPr>
          <w:rFonts w:ascii="Times New Roman" w:hAnsi="Times New Roman" w:cs="Times New Roman"/>
          <w:sz w:val="28"/>
          <w:szCs w:val="28"/>
          <w:lang w:val="ru-RU"/>
        </w:rPr>
        <w:t xml:space="preserve"> наш заклад </w:t>
      </w:r>
      <w:proofErr w:type="spellStart"/>
      <w:r w:rsidRPr="00372DC3">
        <w:rPr>
          <w:rFonts w:ascii="Times New Roman" w:hAnsi="Times New Roman" w:cs="Times New Roman"/>
          <w:sz w:val="28"/>
          <w:szCs w:val="28"/>
          <w:lang w:val="ru-RU"/>
        </w:rPr>
        <w:t>успішний</w:t>
      </w:r>
      <w:proofErr w:type="spellEnd"/>
      <w:r w:rsidRPr="00372DC3">
        <w:rPr>
          <w:rFonts w:ascii="Times New Roman" w:hAnsi="Times New Roman" w:cs="Times New Roman"/>
          <w:sz w:val="28"/>
          <w:szCs w:val="28"/>
          <w:lang w:val="ru-RU"/>
        </w:rPr>
        <w:t xml:space="preserve">, і </w:t>
      </w:r>
      <w:proofErr w:type="spellStart"/>
      <w:r w:rsidRPr="00372DC3">
        <w:rPr>
          <w:rFonts w:ascii="Times New Roman" w:hAnsi="Times New Roman" w:cs="Times New Roman"/>
          <w:sz w:val="28"/>
          <w:szCs w:val="28"/>
          <w:lang w:val="ru-RU"/>
        </w:rPr>
        <w:t>може</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поділитися</w:t>
      </w:r>
      <w:proofErr w:type="spellEnd"/>
      <w:r w:rsidR="00541B50">
        <w:rPr>
          <w:rFonts w:ascii="Times New Roman" w:hAnsi="Times New Roman" w:cs="Times New Roman"/>
          <w:sz w:val="28"/>
          <w:szCs w:val="28"/>
          <w:lang w:val="ru-RU"/>
        </w:rPr>
        <w:t xml:space="preserve"> </w:t>
      </w:r>
      <w:proofErr w:type="spellStart"/>
      <w:r w:rsidR="00541B50">
        <w:rPr>
          <w:rFonts w:ascii="Times New Roman" w:hAnsi="Times New Roman" w:cs="Times New Roman"/>
          <w:sz w:val="28"/>
          <w:szCs w:val="28"/>
          <w:lang w:val="ru-RU"/>
        </w:rPr>
        <w:t>своїм</w:t>
      </w:r>
      <w:proofErr w:type="spellEnd"/>
      <w:r w:rsidR="00541B50">
        <w:rPr>
          <w:rFonts w:ascii="Times New Roman" w:hAnsi="Times New Roman" w:cs="Times New Roman"/>
          <w:sz w:val="28"/>
          <w:szCs w:val="28"/>
          <w:lang w:val="ru-RU"/>
        </w:rPr>
        <w:t xml:space="preserve"> </w:t>
      </w:r>
      <w:proofErr w:type="spellStart"/>
      <w:r w:rsidR="00541B50">
        <w:rPr>
          <w:rFonts w:ascii="Times New Roman" w:hAnsi="Times New Roman" w:cs="Times New Roman"/>
          <w:sz w:val="28"/>
          <w:szCs w:val="28"/>
          <w:lang w:val="ru-RU"/>
        </w:rPr>
        <w:t>успіхом</w:t>
      </w:r>
      <w:proofErr w:type="spellEnd"/>
      <w:r w:rsidR="00541B50">
        <w:rPr>
          <w:rFonts w:ascii="Times New Roman" w:hAnsi="Times New Roman" w:cs="Times New Roman"/>
          <w:sz w:val="28"/>
          <w:szCs w:val="28"/>
          <w:lang w:val="ru-RU"/>
        </w:rPr>
        <w:t xml:space="preserve"> з </w:t>
      </w:r>
      <w:proofErr w:type="spellStart"/>
      <w:r w:rsidR="00541B50">
        <w:rPr>
          <w:rFonts w:ascii="Times New Roman" w:hAnsi="Times New Roman" w:cs="Times New Roman"/>
          <w:sz w:val="28"/>
          <w:szCs w:val="28"/>
          <w:lang w:val="ru-RU"/>
        </w:rPr>
        <w:t>іншими</w:t>
      </w:r>
      <w:proofErr w:type="spellEnd"/>
      <w:r w:rsidR="00541B50">
        <w:rPr>
          <w:rFonts w:ascii="Times New Roman" w:hAnsi="Times New Roman" w:cs="Times New Roman"/>
          <w:sz w:val="28"/>
          <w:szCs w:val="28"/>
          <w:lang w:val="ru-RU"/>
        </w:rPr>
        <w:t xml:space="preserve">.  Тому </w:t>
      </w:r>
      <w:r w:rsidRPr="00372DC3">
        <w:rPr>
          <w:rFonts w:ascii="Times New Roman" w:hAnsi="Times New Roman" w:cs="Times New Roman"/>
          <w:sz w:val="28"/>
          <w:szCs w:val="28"/>
          <w:lang w:val="ru-RU"/>
        </w:rPr>
        <w:t xml:space="preserve"> тема </w:t>
      </w:r>
      <w:proofErr w:type="spellStart"/>
      <w:r w:rsidRPr="00372DC3">
        <w:rPr>
          <w:rFonts w:ascii="Times New Roman" w:hAnsi="Times New Roman" w:cs="Times New Roman"/>
          <w:sz w:val="28"/>
          <w:szCs w:val="28"/>
          <w:lang w:val="ru-RU"/>
        </w:rPr>
        <w:t>нашого</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проєкту</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Здоров’я</w:t>
      </w:r>
      <w:proofErr w:type="spellEnd"/>
      <w:r w:rsidRPr="00372DC3">
        <w:rPr>
          <w:rFonts w:ascii="Times New Roman" w:hAnsi="Times New Roman" w:cs="Times New Roman"/>
          <w:sz w:val="28"/>
          <w:szCs w:val="28"/>
          <w:lang w:val="ru-RU"/>
        </w:rPr>
        <w:t xml:space="preserve"> – основа </w:t>
      </w:r>
      <w:proofErr w:type="spellStart"/>
      <w:r w:rsidRPr="00372DC3">
        <w:rPr>
          <w:rFonts w:ascii="Times New Roman" w:hAnsi="Times New Roman" w:cs="Times New Roman"/>
          <w:sz w:val="28"/>
          <w:szCs w:val="28"/>
          <w:lang w:val="ru-RU"/>
        </w:rPr>
        <w:t>усього</w:t>
      </w:r>
      <w:proofErr w:type="spellEnd"/>
      <w:r w:rsidRPr="00372DC3">
        <w:rPr>
          <w:rFonts w:ascii="Times New Roman" w:hAnsi="Times New Roman" w:cs="Times New Roman"/>
          <w:sz w:val="28"/>
          <w:szCs w:val="28"/>
          <w:lang w:val="ru-RU"/>
        </w:rPr>
        <w:t xml:space="preserve"> у </w:t>
      </w:r>
      <w:proofErr w:type="spellStart"/>
      <w:r w:rsidRPr="00372DC3">
        <w:rPr>
          <w:rFonts w:ascii="Times New Roman" w:hAnsi="Times New Roman" w:cs="Times New Roman"/>
          <w:sz w:val="28"/>
          <w:szCs w:val="28"/>
          <w:lang w:val="ru-RU"/>
        </w:rPr>
        <w:t>світі</w:t>
      </w:r>
      <w:proofErr w:type="spellEnd"/>
      <w:r w:rsidRPr="00372DC3">
        <w:rPr>
          <w:rFonts w:ascii="Times New Roman" w:hAnsi="Times New Roman" w:cs="Times New Roman"/>
          <w:sz w:val="28"/>
          <w:szCs w:val="28"/>
          <w:lang w:val="ru-RU"/>
        </w:rPr>
        <w:t xml:space="preserve">, а спорт – </w:t>
      </w:r>
      <w:proofErr w:type="spellStart"/>
      <w:r w:rsidRPr="00372DC3">
        <w:rPr>
          <w:rFonts w:ascii="Times New Roman" w:hAnsi="Times New Roman" w:cs="Times New Roman"/>
          <w:sz w:val="28"/>
          <w:szCs w:val="28"/>
          <w:lang w:val="ru-RU"/>
        </w:rPr>
        <w:t>це</w:t>
      </w:r>
      <w:proofErr w:type="spellEnd"/>
      <w:r w:rsidRPr="00372DC3">
        <w:rPr>
          <w:rFonts w:ascii="Times New Roman" w:hAnsi="Times New Roman" w:cs="Times New Roman"/>
          <w:sz w:val="28"/>
          <w:szCs w:val="28"/>
          <w:lang w:val="ru-RU"/>
        </w:rPr>
        <w:t xml:space="preserve"> шлях до </w:t>
      </w:r>
      <w:proofErr w:type="spellStart"/>
      <w:r w:rsidRPr="00372DC3">
        <w:rPr>
          <w:rFonts w:ascii="Times New Roman" w:hAnsi="Times New Roman" w:cs="Times New Roman"/>
          <w:sz w:val="28"/>
          <w:szCs w:val="28"/>
          <w:lang w:val="ru-RU"/>
        </w:rPr>
        <w:t>успіху</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Наші</w:t>
      </w:r>
      <w:proofErr w:type="spellEnd"/>
      <w:r w:rsidRPr="00372DC3">
        <w:rPr>
          <w:rFonts w:ascii="Times New Roman" w:hAnsi="Times New Roman" w:cs="Times New Roman"/>
          <w:sz w:val="28"/>
          <w:szCs w:val="28"/>
          <w:lang w:val="ru-RU"/>
        </w:rPr>
        <w:t xml:space="preserve"> кроки </w:t>
      </w:r>
      <w:proofErr w:type="spellStart"/>
      <w:r w:rsidRPr="00372DC3">
        <w:rPr>
          <w:rFonts w:ascii="Times New Roman" w:hAnsi="Times New Roman" w:cs="Times New Roman"/>
          <w:sz w:val="28"/>
          <w:szCs w:val="28"/>
          <w:lang w:val="ru-RU"/>
        </w:rPr>
        <w:t>були</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невпевненими</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адже</w:t>
      </w:r>
      <w:proofErr w:type="spellEnd"/>
      <w:r w:rsidRPr="00372DC3">
        <w:rPr>
          <w:rFonts w:ascii="Times New Roman" w:hAnsi="Times New Roman" w:cs="Times New Roman"/>
          <w:sz w:val="28"/>
          <w:szCs w:val="28"/>
          <w:lang w:val="ru-RU"/>
        </w:rPr>
        <w:t xml:space="preserve"> ми </w:t>
      </w:r>
      <w:proofErr w:type="spellStart"/>
      <w:r w:rsidRPr="00372DC3">
        <w:rPr>
          <w:rFonts w:ascii="Times New Roman" w:hAnsi="Times New Roman" w:cs="Times New Roman"/>
          <w:sz w:val="28"/>
          <w:szCs w:val="28"/>
          <w:lang w:val="ru-RU"/>
        </w:rPr>
        <w:t>вперше</w:t>
      </w:r>
      <w:proofErr w:type="spellEnd"/>
      <w:r w:rsidRPr="00372DC3">
        <w:rPr>
          <w:rFonts w:ascii="Times New Roman" w:hAnsi="Times New Roman" w:cs="Times New Roman"/>
          <w:sz w:val="28"/>
          <w:szCs w:val="28"/>
          <w:lang w:val="ru-RU"/>
        </w:rPr>
        <w:t xml:space="preserve"> брали  участь в </w:t>
      </w:r>
      <w:proofErr w:type="spellStart"/>
      <w:r w:rsidRPr="00372DC3">
        <w:rPr>
          <w:rFonts w:ascii="Times New Roman" w:hAnsi="Times New Roman" w:cs="Times New Roman"/>
          <w:sz w:val="28"/>
          <w:szCs w:val="28"/>
          <w:lang w:val="ru-RU"/>
        </w:rPr>
        <w:t>архітектурному</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проєкті</w:t>
      </w:r>
      <w:proofErr w:type="spellEnd"/>
      <w:r w:rsidRPr="00372DC3">
        <w:rPr>
          <w:rFonts w:ascii="Times New Roman" w:hAnsi="Times New Roman" w:cs="Times New Roman"/>
          <w:sz w:val="28"/>
          <w:szCs w:val="28"/>
          <w:lang w:val="ru-RU"/>
        </w:rPr>
        <w:t xml:space="preserve">,   МРІЇ кожного </w:t>
      </w:r>
      <w:proofErr w:type="spellStart"/>
      <w:r w:rsidRPr="00372DC3">
        <w:rPr>
          <w:rFonts w:ascii="Times New Roman" w:hAnsi="Times New Roman" w:cs="Times New Roman"/>
          <w:sz w:val="28"/>
          <w:szCs w:val="28"/>
          <w:lang w:val="ru-RU"/>
        </w:rPr>
        <w:t>учасника</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стануть</w:t>
      </w:r>
      <w:proofErr w:type="spellEnd"/>
      <w:r w:rsidRPr="00372DC3">
        <w:rPr>
          <w:rFonts w:ascii="Times New Roman" w:hAnsi="Times New Roman" w:cs="Times New Roman"/>
          <w:sz w:val="28"/>
          <w:szCs w:val="28"/>
          <w:lang w:val="ru-RU"/>
        </w:rPr>
        <w:t xml:space="preserve"> УСПІХОМ </w:t>
      </w:r>
      <w:proofErr w:type="spellStart"/>
      <w:r w:rsidRPr="00372DC3">
        <w:rPr>
          <w:rFonts w:ascii="Times New Roman" w:hAnsi="Times New Roman" w:cs="Times New Roman"/>
          <w:sz w:val="28"/>
          <w:szCs w:val="28"/>
          <w:lang w:val="ru-RU"/>
        </w:rPr>
        <w:t>нашого</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дружнього</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творчого</w:t>
      </w:r>
      <w:proofErr w:type="spellEnd"/>
      <w:r w:rsidRPr="00372DC3">
        <w:rPr>
          <w:rFonts w:ascii="Times New Roman" w:hAnsi="Times New Roman" w:cs="Times New Roman"/>
          <w:sz w:val="28"/>
          <w:szCs w:val="28"/>
          <w:lang w:val="ru-RU"/>
        </w:rPr>
        <w:t xml:space="preserve"> і </w:t>
      </w:r>
      <w:proofErr w:type="spellStart"/>
      <w:r w:rsidRPr="00372DC3">
        <w:rPr>
          <w:rFonts w:ascii="Times New Roman" w:hAnsi="Times New Roman" w:cs="Times New Roman"/>
          <w:sz w:val="28"/>
          <w:szCs w:val="28"/>
          <w:lang w:val="ru-RU"/>
        </w:rPr>
        <w:t>надзвичайно</w:t>
      </w:r>
      <w:proofErr w:type="spellEnd"/>
      <w:r w:rsidRPr="00372DC3">
        <w:rPr>
          <w:rFonts w:ascii="Times New Roman" w:hAnsi="Times New Roman" w:cs="Times New Roman"/>
          <w:sz w:val="28"/>
          <w:szCs w:val="28"/>
          <w:lang w:val="ru-RU"/>
        </w:rPr>
        <w:t xml:space="preserve"> креативного </w:t>
      </w:r>
      <w:proofErr w:type="spellStart"/>
      <w:r w:rsidRPr="00372DC3">
        <w:rPr>
          <w:rFonts w:ascii="Times New Roman" w:hAnsi="Times New Roman" w:cs="Times New Roman"/>
          <w:sz w:val="28"/>
          <w:szCs w:val="28"/>
          <w:lang w:val="ru-RU"/>
        </w:rPr>
        <w:t>колективу</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дітей</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педагогів</w:t>
      </w:r>
      <w:proofErr w:type="spellEnd"/>
      <w:r w:rsidRPr="00372DC3">
        <w:rPr>
          <w:rFonts w:ascii="Times New Roman" w:hAnsi="Times New Roman" w:cs="Times New Roman"/>
          <w:sz w:val="28"/>
          <w:szCs w:val="28"/>
          <w:lang w:val="ru-RU"/>
        </w:rPr>
        <w:t xml:space="preserve"> і </w:t>
      </w:r>
      <w:proofErr w:type="spellStart"/>
      <w:r w:rsidRPr="00372DC3">
        <w:rPr>
          <w:rFonts w:ascii="Times New Roman" w:hAnsi="Times New Roman" w:cs="Times New Roman"/>
          <w:sz w:val="28"/>
          <w:szCs w:val="28"/>
          <w:lang w:val="ru-RU"/>
        </w:rPr>
        <w:t>батьків</w:t>
      </w:r>
      <w:proofErr w:type="spellEnd"/>
      <w:r w:rsidRPr="00372DC3">
        <w:rPr>
          <w:rFonts w:ascii="Times New Roman" w:hAnsi="Times New Roman" w:cs="Times New Roman"/>
          <w:sz w:val="28"/>
          <w:szCs w:val="28"/>
          <w:lang w:val="ru-RU"/>
        </w:rPr>
        <w:t>!</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Підвищенню професійної компетентності педагогів позитивно сприяла така форма методичної роботи, як колективний перегляд педагогічного процесу, що є однією з дієвих форм роботи з підвищення кваліфікації педагогічних працівників з різним рівнем освіти та стажем педагогічної діяльності.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Так у листопаді та січні місяці було </w:t>
      </w:r>
      <w:proofErr w:type="spellStart"/>
      <w:r w:rsidRPr="00372DC3">
        <w:rPr>
          <w:rFonts w:ascii="Times New Roman" w:hAnsi="Times New Roman" w:cs="Times New Roman"/>
          <w:sz w:val="28"/>
          <w:szCs w:val="28"/>
        </w:rPr>
        <w:t>переглянуто</w:t>
      </w:r>
      <w:proofErr w:type="spellEnd"/>
      <w:r w:rsidRPr="00372DC3">
        <w:rPr>
          <w:rFonts w:ascii="Times New Roman" w:hAnsi="Times New Roman" w:cs="Times New Roman"/>
          <w:sz w:val="28"/>
          <w:szCs w:val="28"/>
        </w:rPr>
        <w:t xml:space="preserve">  і  обговорено цикл інтегрованих занять «Чарівний світ </w:t>
      </w:r>
      <w:r w:rsidRPr="00372DC3">
        <w:rPr>
          <w:rFonts w:ascii="Times New Roman" w:hAnsi="Times New Roman" w:cs="Times New Roman"/>
          <w:sz w:val="28"/>
          <w:szCs w:val="28"/>
          <w:lang w:val="en-US"/>
        </w:rPr>
        <w:t>LEGO</w:t>
      </w:r>
      <w:r w:rsidRPr="00372DC3">
        <w:rPr>
          <w:rFonts w:ascii="Times New Roman" w:hAnsi="Times New Roman" w:cs="Times New Roman"/>
          <w:sz w:val="28"/>
          <w:szCs w:val="28"/>
        </w:rPr>
        <w:t xml:space="preserve">-перетворень»: вихователі Семенюк Л.В., Бойко Т.І., </w:t>
      </w:r>
      <w:proofErr w:type="spellStart"/>
      <w:r w:rsidRPr="00372DC3">
        <w:rPr>
          <w:rFonts w:ascii="Times New Roman" w:hAnsi="Times New Roman" w:cs="Times New Roman"/>
          <w:sz w:val="28"/>
          <w:szCs w:val="28"/>
        </w:rPr>
        <w:t>Міндзя</w:t>
      </w:r>
      <w:proofErr w:type="spellEnd"/>
      <w:r w:rsidRPr="00372DC3">
        <w:rPr>
          <w:rFonts w:ascii="Times New Roman" w:hAnsi="Times New Roman" w:cs="Times New Roman"/>
          <w:sz w:val="28"/>
          <w:szCs w:val="28"/>
        </w:rPr>
        <w:t xml:space="preserve"> О.О., Панасюк А.А., </w:t>
      </w:r>
      <w:proofErr w:type="spellStart"/>
      <w:r w:rsidRPr="00372DC3">
        <w:rPr>
          <w:rFonts w:ascii="Times New Roman" w:hAnsi="Times New Roman" w:cs="Times New Roman"/>
          <w:sz w:val="28"/>
          <w:szCs w:val="28"/>
        </w:rPr>
        <w:t>Ратанчук</w:t>
      </w:r>
      <w:proofErr w:type="spellEnd"/>
      <w:r w:rsidRPr="00372DC3">
        <w:rPr>
          <w:rFonts w:ascii="Times New Roman" w:hAnsi="Times New Roman" w:cs="Times New Roman"/>
          <w:sz w:val="28"/>
          <w:szCs w:val="28"/>
        </w:rPr>
        <w:t xml:space="preserve"> Ю</w:t>
      </w:r>
      <w:r w:rsidR="00E130C3">
        <w:rPr>
          <w:rFonts w:ascii="Times New Roman" w:hAnsi="Times New Roman" w:cs="Times New Roman"/>
          <w:sz w:val="28"/>
          <w:szCs w:val="28"/>
        </w:rPr>
        <w:t>.</w:t>
      </w:r>
      <w:r w:rsidRPr="00372DC3">
        <w:rPr>
          <w:rFonts w:ascii="Times New Roman" w:hAnsi="Times New Roman" w:cs="Times New Roman"/>
          <w:sz w:val="28"/>
          <w:szCs w:val="28"/>
        </w:rPr>
        <w:t xml:space="preserve">М., Стецюк Т.В.  поділилися досвідом впровадження </w:t>
      </w:r>
      <w:r w:rsidRPr="00372DC3">
        <w:rPr>
          <w:rFonts w:ascii="Times New Roman" w:hAnsi="Times New Roman" w:cs="Times New Roman"/>
          <w:sz w:val="28"/>
          <w:szCs w:val="28"/>
          <w:lang w:val="en-US"/>
        </w:rPr>
        <w:t>Lego</w:t>
      </w:r>
      <w:r w:rsidRPr="00372DC3">
        <w:rPr>
          <w:rFonts w:ascii="Times New Roman" w:hAnsi="Times New Roman" w:cs="Times New Roman"/>
          <w:sz w:val="28"/>
          <w:szCs w:val="28"/>
        </w:rPr>
        <w:t>-технології у різні  види  освітньої діяльності з дітьми.</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Високу оцінку колег отримали педагоги </w:t>
      </w:r>
      <w:proofErr w:type="spellStart"/>
      <w:r w:rsidRPr="00372DC3">
        <w:rPr>
          <w:rFonts w:ascii="Times New Roman" w:hAnsi="Times New Roman" w:cs="Times New Roman"/>
          <w:sz w:val="28"/>
          <w:szCs w:val="28"/>
        </w:rPr>
        <w:t>Шрамко</w:t>
      </w:r>
      <w:proofErr w:type="spellEnd"/>
      <w:r w:rsidRPr="00372DC3">
        <w:rPr>
          <w:rFonts w:ascii="Times New Roman" w:hAnsi="Times New Roman" w:cs="Times New Roman"/>
          <w:sz w:val="28"/>
          <w:szCs w:val="28"/>
        </w:rPr>
        <w:t xml:space="preserve"> Н.М., </w:t>
      </w:r>
      <w:proofErr w:type="spellStart"/>
      <w:r w:rsidRPr="00372DC3">
        <w:rPr>
          <w:rFonts w:ascii="Times New Roman" w:hAnsi="Times New Roman" w:cs="Times New Roman"/>
          <w:sz w:val="28"/>
          <w:szCs w:val="28"/>
        </w:rPr>
        <w:t>Побігайло</w:t>
      </w:r>
      <w:proofErr w:type="spellEnd"/>
      <w:r w:rsidRPr="00372DC3">
        <w:rPr>
          <w:rFonts w:ascii="Times New Roman" w:hAnsi="Times New Roman" w:cs="Times New Roman"/>
          <w:sz w:val="28"/>
          <w:szCs w:val="28"/>
        </w:rPr>
        <w:t xml:space="preserve"> Т.В., </w:t>
      </w:r>
      <w:proofErr w:type="spellStart"/>
      <w:r w:rsidRPr="00372DC3">
        <w:rPr>
          <w:rFonts w:ascii="Times New Roman" w:hAnsi="Times New Roman" w:cs="Times New Roman"/>
          <w:sz w:val="28"/>
          <w:szCs w:val="28"/>
        </w:rPr>
        <w:t>Корсунова</w:t>
      </w:r>
      <w:proofErr w:type="spellEnd"/>
      <w:r w:rsidRPr="00372DC3">
        <w:rPr>
          <w:rFonts w:ascii="Times New Roman" w:hAnsi="Times New Roman" w:cs="Times New Roman"/>
          <w:sz w:val="28"/>
          <w:szCs w:val="28"/>
        </w:rPr>
        <w:t xml:space="preserve"> О.М., які  презентували  роботу з дітьми щодо впровадження в роботу закладу освіти  для  сталого  розвитку  дошкільників.</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lastRenderedPageBreak/>
        <w:t xml:space="preserve">Перегляд освітньої роботи з дошкільниками засвідчив, що педагоги у виборі форм і методів роботи, побудови заняття, </w:t>
      </w:r>
      <w:proofErr w:type="spellStart"/>
      <w:r w:rsidRPr="00372DC3">
        <w:rPr>
          <w:rFonts w:ascii="Times New Roman" w:hAnsi="Times New Roman" w:cs="Times New Roman"/>
          <w:sz w:val="28"/>
          <w:szCs w:val="28"/>
        </w:rPr>
        <w:t>компетентно</w:t>
      </w:r>
      <w:proofErr w:type="spellEnd"/>
      <w:r w:rsidRPr="00372DC3">
        <w:rPr>
          <w:rFonts w:ascii="Times New Roman" w:hAnsi="Times New Roman" w:cs="Times New Roman"/>
          <w:sz w:val="28"/>
          <w:szCs w:val="28"/>
        </w:rPr>
        <w:t xml:space="preserve"> орієнтувалис</w:t>
      </w:r>
      <w:r w:rsidR="00E130C3">
        <w:rPr>
          <w:rFonts w:ascii="Times New Roman" w:hAnsi="Times New Roman" w:cs="Times New Roman"/>
          <w:sz w:val="28"/>
          <w:szCs w:val="28"/>
        </w:rPr>
        <w:t xml:space="preserve">я на засвоєння знань в єдності </w:t>
      </w:r>
      <w:r w:rsidRPr="00372DC3">
        <w:rPr>
          <w:rFonts w:ascii="Times New Roman" w:hAnsi="Times New Roman" w:cs="Times New Roman"/>
          <w:sz w:val="28"/>
          <w:szCs w:val="28"/>
        </w:rPr>
        <w:t>і</w:t>
      </w:r>
      <w:r w:rsidR="00E130C3">
        <w:rPr>
          <w:rFonts w:ascii="Times New Roman" w:hAnsi="Times New Roman" w:cs="Times New Roman"/>
          <w:sz w:val="28"/>
          <w:szCs w:val="28"/>
        </w:rPr>
        <w:t>з</w:t>
      </w:r>
      <w:r w:rsidRPr="00372DC3">
        <w:rPr>
          <w:rFonts w:ascii="Times New Roman" w:hAnsi="Times New Roman" w:cs="Times New Roman"/>
          <w:sz w:val="28"/>
          <w:szCs w:val="28"/>
        </w:rPr>
        <w:t xml:space="preserve"> способами їх отримання, добутих шляхом спеціальних досліджень, сприйнятих різними аналізаторами та забезпечення цілісності і системності знань про навколишній світ на основі інтегративного підходу до основних освітніх завдань розвитку.</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На виконання річного плану роботи та з метою формування в дошкільників екологічного світогляду, пропаганди бережливого ставлення до природи, формування практичних умінь та навичок, активізації творчого потенціалу дітей, педагогів та батьків вихованців у дошкільному навчальному закладі були  організовані виставки та  акції:</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 виставка новорічних прикрас з покидькового матеріалу, виготовлених власними руками «Новорічне натхнення».  На  виставці  були  представлені  новорічні  ялинки, гірлянди, іграшки, зимові  композиції  складені  з  </w:t>
      </w:r>
      <w:proofErr w:type="spellStart"/>
      <w:r w:rsidRPr="00372DC3">
        <w:rPr>
          <w:rFonts w:ascii="Times New Roman" w:hAnsi="Times New Roman" w:cs="Times New Roman"/>
          <w:sz w:val="28"/>
          <w:szCs w:val="28"/>
        </w:rPr>
        <w:t>Лего</w:t>
      </w:r>
      <w:proofErr w:type="spellEnd"/>
      <w:r w:rsidRPr="00372DC3">
        <w:rPr>
          <w:rFonts w:ascii="Times New Roman" w:hAnsi="Times New Roman" w:cs="Times New Roman"/>
          <w:sz w:val="28"/>
          <w:szCs w:val="28"/>
        </w:rPr>
        <w:t>-конструктора (16.12.19 по 20.01.20 р.);</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презентація авторських  казок батьків і дітей «Казка розуму навчає і від бід застерігає» (16.10-31ю10ю2019);</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акція «Домівка для птахів» (листопад, 2019);</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благодійна  акція «Подаруй  дитині  книгу» (до 19.01.2019).</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З метою підвищення теоретичного рівня та фахової підготовки колективу були придбані новинки методичної літератури, наочні матеріали, розвивальні та дидактичні ігри, які шляхом самоосвіти опрацьовували протягом навчального року педагоги. Також проведена підписка на періодичні видання: «Дошкільне виховання», «Вихователь-методист дошкільного закладу», «Дошкільний навчальний заклад»,  електронні  журнали  «Практика управління  дошкільним закладом», «Медична сестра дошкільного закладу», «Музичний керівник дошкільного закладу», «Методична скарбничка вихователя».</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Кількісний та якісний аналіз оцінювання методичних заходів, проведених упродовж навчального року, показав, що всі вони мали науково-методичний та пізнавальний характер, були спрямовані на усунення недоліків, допущених в питаннях організації </w:t>
      </w:r>
      <w:proofErr w:type="spellStart"/>
      <w:r w:rsidRPr="00372DC3">
        <w:rPr>
          <w:rFonts w:ascii="Times New Roman" w:hAnsi="Times New Roman" w:cs="Times New Roman"/>
          <w:sz w:val="28"/>
          <w:szCs w:val="28"/>
        </w:rPr>
        <w:t>освітньо</w:t>
      </w:r>
      <w:proofErr w:type="spellEnd"/>
      <w:r w:rsidRPr="00372DC3">
        <w:rPr>
          <w:rFonts w:ascii="Times New Roman" w:hAnsi="Times New Roman" w:cs="Times New Roman"/>
          <w:sz w:val="28"/>
          <w:szCs w:val="28"/>
        </w:rPr>
        <w:t xml:space="preserve">-виховного процесу. Педагогам дошкільного закладу надана можливість впроваджувати різні форми підвищення фахової  майстерності: самоосвіта, </w:t>
      </w:r>
      <w:proofErr w:type="spellStart"/>
      <w:r w:rsidRPr="00372DC3">
        <w:rPr>
          <w:rFonts w:ascii="Times New Roman" w:hAnsi="Times New Roman" w:cs="Times New Roman"/>
          <w:sz w:val="28"/>
          <w:szCs w:val="28"/>
        </w:rPr>
        <w:t>взаємовідвідування</w:t>
      </w:r>
      <w:proofErr w:type="spellEnd"/>
      <w:r w:rsidRPr="00372DC3">
        <w:rPr>
          <w:rFonts w:ascii="Times New Roman" w:hAnsi="Times New Roman" w:cs="Times New Roman"/>
          <w:sz w:val="28"/>
          <w:szCs w:val="28"/>
        </w:rPr>
        <w:t xml:space="preserve"> методичних заходів, колективні перегляди, використання кращого досвіду педагогів закладу, міста, інших областей, проходження курсів підвищення кваліфікації при ВІППО.</w:t>
      </w:r>
    </w:p>
    <w:p w:rsidR="00734645" w:rsidRPr="00372DC3" w:rsidRDefault="00734645" w:rsidP="00326230">
      <w:pPr>
        <w:spacing w:after="0"/>
        <w:ind w:firstLine="567"/>
        <w:jc w:val="both"/>
        <w:rPr>
          <w:rFonts w:ascii="Times New Roman" w:hAnsi="Times New Roman" w:cs="Times New Roman"/>
          <w:sz w:val="28"/>
          <w:szCs w:val="28"/>
          <w:lang w:val="ru-RU"/>
        </w:rPr>
      </w:pPr>
      <w:r w:rsidRPr="00372DC3">
        <w:rPr>
          <w:rFonts w:ascii="Times New Roman" w:hAnsi="Times New Roman" w:cs="Times New Roman"/>
          <w:sz w:val="28"/>
          <w:szCs w:val="28"/>
        </w:rPr>
        <w:t>Але у   зв’язку із  введенням з 12 березня 2020 року карантину не все, що   було  заплановано  у річному  плані,  було  виконано.</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Під  час  карантину  педагоги  дошкільного  закладу  були  змушені  перейти  на  дистанційну  форму  роботи.  Використовуючи  </w:t>
      </w:r>
      <w:r w:rsidRPr="00372DC3">
        <w:rPr>
          <w:rFonts w:ascii="Times New Roman" w:hAnsi="Times New Roman" w:cs="Times New Roman"/>
          <w:sz w:val="28"/>
          <w:szCs w:val="28"/>
          <w:lang w:val="en-US"/>
        </w:rPr>
        <w:t>Viber</w:t>
      </w:r>
      <w:r w:rsidRPr="00372DC3">
        <w:rPr>
          <w:rFonts w:ascii="Times New Roman" w:hAnsi="Times New Roman" w:cs="Times New Roman"/>
          <w:sz w:val="28"/>
          <w:szCs w:val="28"/>
        </w:rPr>
        <w:t xml:space="preserve">, </w:t>
      </w:r>
      <w:r w:rsidRPr="00372DC3">
        <w:rPr>
          <w:rFonts w:ascii="Times New Roman" w:hAnsi="Times New Roman" w:cs="Times New Roman"/>
          <w:sz w:val="28"/>
          <w:szCs w:val="28"/>
          <w:lang w:val="en-US"/>
        </w:rPr>
        <w:t>Facebook</w:t>
      </w:r>
      <w:r w:rsidRPr="00372DC3">
        <w:rPr>
          <w:rFonts w:ascii="Times New Roman" w:hAnsi="Times New Roman" w:cs="Times New Roman"/>
          <w:sz w:val="28"/>
          <w:szCs w:val="28"/>
        </w:rPr>
        <w:t xml:space="preserve">,  організовувалася  робота  між  адміністрацією  закладу  і  педагогами,  між  педагогами,  дітьми  і  батьками.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lastRenderedPageBreak/>
        <w:t>Вихователі  залучили  дітей і  батьків до міні-</w:t>
      </w:r>
      <w:proofErr w:type="spellStart"/>
      <w:r w:rsidRPr="00372DC3">
        <w:rPr>
          <w:rFonts w:ascii="Times New Roman" w:hAnsi="Times New Roman" w:cs="Times New Roman"/>
          <w:sz w:val="28"/>
          <w:szCs w:val="28"/>
        </w:rPr>
        <w:t>проєкту</w:t>
      </w:r>
      <w:proofErr w:type="spellEnd"/>
      <w:r w:rsidRPr="00372DC3">
        <w:rPr>
          <w:rFonts w:ascii="Times New Roman" w:hAnsi="Times New Roman" w:cs="Times New Roman"/>
          <w:sz w:val="28"/>
          <w:szCs w:val="28"/>
        </w:rPr>
        <w:t xml:space="preserve">  «Успіх вашої   родини», флеш-</w:t>
      </w:r>
      <w:proofErr w:type="spellStart"/>
      <w:r w:rsidRPr="00372DC3">
        <w:rPr>
          <w:rFonts w:ascii="Times New Roman" w:hAnsi="Times New Roman" w:cs="Times New Roman"/>
          <w:sz w:val="28"/>
          <w:szCs w:val="28"/>
        </w:rPr>
        <w:t>мобу</w:t>
      </w:r>
      <w:proofErr w:type="spellEnd"/>
      <w:r w:rsidRPr="00372DC3">
        <w:rPr>
          <w:rFonts w:ascii="Times New Roman" w:hAnsi="Times New Roman" w:cs="Times New Roman"/>
          <w:sz w:val="28"/>
          <w:szCs w:val="28"/>
        </w:rPr>
        <w:t xml:space="preserve"> «Українська вишиванка - це генетичний код нації! З днем вишиванки!», </w:t>
      </w:r>
      <w:proofErr w:type="spellStart"/>
      <w:r w:rsidRPr="00372DC3">
        <w:rPr>
          <w:rFonts w:ascii="Times New Roman" w:hAnsi="Times New Roman" w:cs="Times New Roman"/>
          <w:sz w:val="28"/>
          <w:szCs w:val="28"/>
        </w:rPr>
        <w:t>челенджу</w:t>
      </w:r>
      <w:proofErr w:type="spellEnd"/>
      <w:r w:rsidRPr="00372DC3">
        <w:rPr>
          <w:rFonts w:ascii="Times New Roman" w:hAnsi="Times New Roman" w:cs="Times New Roman"/>
          <w:sz w:val="28"/>
          <w:szCs w:val="28"/>
        </w:rPr>
        <w:t xml:space="preserve"> «Здорова родина – успішна дитина!», онлайн-виставки творчих робіт  «Готуються малята до Великоднього свята». Через групи у </w:t>
      </w:r>
      <w:r w:rsidRPr="00372DC3">
        <w:rPr>
          <w:rFonts w:ascii="Times New Roman" w:hAnsi="Times New Roman" w:cs="Times New Roman"/>
          <w:sz w:val="28"/>
          <w:szCs w:val="28"/>
          <w:lang w:val="en-US"/>
        </w:rPr>
        <w:t>Facebook</w:t>
      </w:r>
      <w:r w:rsidRPr="00372DC3">
        <w:rPr>
          <w:rFonts w:ascii="Times New Roman" w:hAnsi="Times New Roman" w:cs="Times New Roman"/>
          <w:sz w:val="28"/>
          <w:szCs w:val="28"/>
        </w:rPr>
        <w:t xml:space="preserve">, </w:t>
      </w:r>
      <w:proofErr w:type="spellStart"/>
      <w:r w:rsidRPr="00372DC3">
        <w:rPr>
          <w:rFonts w:ascii="Times New Roman" w:hAnsi="Times New Roman" w:cs="Times New Roman"/>
          <w:sz w:val="28"/>
          <w:szCs w:val="28"/>
          <w:lang w:val="en-US"/>
        </w:rPr>
        <w:t>viber</w:t>
      </w:r>
      <w:proofErr w:type="spellEnd"/>
      <w:r w:rsidRPr="00372DC3">
        <w:rPr>
          <w:rFonts w:ascii="Times New Roman" w:hAnsi="Times New Roman" w:cs="Times New Roman"/>
          <w:sz w:val="28"/>
          <w:szCs w:val="28"/>
        </w:rPr>
        <w:t xml:space="preserve"> проводилися з   дітьми    заняття.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Педагоги  закладу  підвищували  свій  професійний  рівень, беручи  участь  у  </w:t>
      </w:r>
      <w:proofErr w:type="spellStart"/>
      <w:r w:rsidRPr="00372DC3">
        <w:rPr>
          <w:rFonts w:ascii="Times New Roman" w:hAnsi="Times New Roman" w:cs="Times New Roman"/>
          <w:sz w:val="28"/>
          <w:szCs w:val="28"/>
        </w:rPr>
        <w:t>вебінарах</w:t>
      </w:r>
      <w:proofErr w:type="spellEnd"/>
      <w:r w:rsidRPr="00372DC3">
        <w:rPr>
          <w:rFonts w:ascii="Times New Roman" w:hAnsi="Times New Roman" w:cs="Times New Roman"/>
          <w:sz w:val="28"/>
          <w:szCs w:val="28"/>
        </w:rPr>
        <w:t xml:space="preserve">  від видавництва МЦФЕР, освітнього сайту   «</w:t>
      </w:r>
      <w:proofErr w:type="spellStart"/>
      <w:r w:rsidRPr="00372DC3">
        <w:rPr>
          <w:rFonts w:ascii="Times New Roman" w:hAnsi="Times New Roman" w:cs="Times New Roman"/>
          <w:sz w:val="28"/>
          <w:szCs w:val="28"/>
        </w:rPr>
        <w:t>Всеосвіта</w:t>
      </w:r>
      <w:proofErr w:type="spellEnd"/>
      <w:r w:rsidRPr="00372DC3">
        <w:rPr>
          <w:rFonts w:ascii="Times New Roman" w:hAnsi="Times New Roman" w:cs="Times New Roman"/>
          <w:sz w:val="28"/>
          <w:szCs w:val="28"/>
        </w:rPr>
        <w:t xml:space="preserve">»  у  групі  «Сприяння освіті» від тренерів </w:t>
      </w:r>
      <w:proofErr w:type="spellStart"/>
      <w:r w:rsidRPr="00372DC3">
        <w:rPr>
          <w:rFonts w:ascii="Times New Roman" w:hAnsi="Times New Roman" w:cs="Times New Roman"/>
          <w:sz w:val="28"/>
          <w:szCs w:val="28"/>
        </w:rPr>
        <w:t>The</w:t>
      </w:r>
      <w:proofErr w:type="spellEnd"/>
      <w:r w:rsidRPr="00372DC3">
        <w:rPr>
          <w:rFonts w:ascii="Times New Roman" w:hAnsi="Times New Roman" w:cs="Times New Roman"/>
          <w:sz w:val="28"/>
          <w:szCs w:val="28"/>
        </w:rPr>
        <w:t xml:space="preserve">  LEGO </w:t>
      </w:r>
      <w:proofErr w:type="spellStart"/>
      <w:r w:rsidRPr="00372DC3">
        <w:rPr>
          <w:rFonts w:ascii="Times New Roman" w:hAnsi="Times New Roman" w:cs="Times New Roman"/>
          <w:sz w:val="28"/>
          <w:szCs w:val="28"/>
        </w:rPr>
        <w:t>Foundation</w:t>
      </w:r>
      <w:proofErr w:type="spellEnd"/>
      <w:r w:rsidRPr="00372DC3">
        <w:rPr>
          <w:rFonts w:ascii="Times New Roman" w:hAnsi="Times New Roman" w:cs="Times New Roman"/>
          <w:sz w:val="28"/>
          <w:szCs w:val="28"/>
        </w:rPr>
        <w:t xml:space="preserve">.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Оскільки  вивчення питання  «Художнє слово  як засіб формування  світогляду в інтегрованому освітньому  середовищі»  припало   на  карантин, тому перен</w:t>
      </w:r>
      <w:r w:rsidR="003C35CF">
        <w:rPr>
          <w:rFonts w:ascii="Times New Roman" w:hAnsi="Times New Roman" w:cs="Times New Roman"/>
          <w:sz w:val="28"/>
          <w:szCs w:val="28"/>
        </w:rPr>
        <w:t>если</w:t>
      </w:r>
      <w:r w:rsidRPr="00372DC3">
        <w:rPr>
          <w:rFonts w:ascii="Times New Roman" w:hAnsi="Times New Roman" w:cs="Times New Roman"/>
          <w:sz w:val="28"/>
          <w:szCs w:val="28"/>
        </w:rPr>
        <w:t xml:space="preserve"> його  розгляд на  нов</w:t>
      </w:r>
      <w:r w:rsidR="003C35CF">
        <w:rPr>
          <w:rFonts w:ascii="Times New Roman" w:hAnsi="Times New Roman" w:cs="Times New Roman"/>
          <w:sz w:val="28"/>
          <w:szCs w:val="28"/>
        </w:rPr>
        <w:t>ий</w:t>
      </w:r>
      <w:r w:rsidRPr="00372DC3">
        <w:rPr>
          <w:rFonts w:ascii="Times New Roman" w:hAnsi="Times New Roman" w:cs="Times New Roman"/>
          <w:sz w:val="28"/>
          <w:szCs w:val="28"/>
        </w:rPr>
        <w:t xml:space="preserve"> 2020/2021 навчальн</w:t>
      </w:r>
      <w:r w:rsidR="003C35CF">
        <w:rPr>
          <w:rFonts w:ascii="Times New Roman" w:hAnsi="Times New Roman" w:cs="Times New Roman"/>
          <w:sz w:val="28"/>
          <w:szCs w:val="28"/>
        </w:rPr>
        <w:t>ий</w:t>
      </w:r>
      <w:r w:rsidRPr="00372DC3">
        <w:rPr>
          <w:rFonts w:ascii="Times New Roman" w:hAnsi="Times New Roman" w:cs="Times New Roman"/>
          <w:sz w:val="28"/>
          <w:szCs w:val="28"/>
        </w:rPr>
        <w:t xml:space="preserve"> р</w:t>
      </w:r>
      <w:r w:rsidR="003C35CF">
        <w:rPr>
          <w:rFonts w:ascii="Times New Roman" w:hAnsi="Times New Roman" w:cs="Times New Roman"/>
          <w:sz w:val="28"/>
          <w:szCs w:val="28"/>
        </w:rPr>
        <w:t>і</w:t>
      </w:r>
      <w:r w:rsidRPr="00372DC3">
        <w:rPr>
          <w:rFonts w:ascii="Times New Roman" w:hAnsi="Times New Roman" w:cs="Times New Roman"/>
          <w:sz w:val="28"/>
          <w:szCs w:val="28"/>
        </w:rPr>
        <w:t>к.</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Дистанційна  форма  роботи  педагогічного  колективу показала, що  недоліками в роботі закладу дошкільної освіти з питань інформатизації є: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низька ІКТ-компетентність багатьох педагогів;</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недостатня оснащеність закладу комп’ютерною технікою</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 xml:space="preserve">На разі залишається актуальним подальше розроблення системи організації консультативної та методичної підтримки щодо підвищення ІКТ-компетентності педагогів; проведення майстер-класів для педагогів закладу з метою пропаганди успішного досвіду впровадження ІКТ-технологій в освітній процес; розширення використання ІКТ в роботі з дітьми всіх вікових груп; подальше розроблення технології мультимедійного супроводу освітнього процесу; розширення парку комп’ютерної та оргтехніки; робота щодо систематичного оновлення і наповнення контенту сайту закладу. </w:t>
      </w:r>
    </w:p>
    <w:p w:rsidR="00734645" w:rsidRPr="00372DC3" w:rsidRDefault="00734645" w:rsidP="00326230">
      <w:pPr>
        <w:spacing w:after="0"/>
        <w:ind w:firstLine="567"/>
        <w:jc w:val="both"/>
        <w:rPr>
          <w:rFonts w:ascii="Times New Roman" w:hAnsi="Times New Roman" w:cs="Times New Roman"/>
          <w:sz w:val="28"/>
          <w:szCs w:val="28"/>
        </w:rPr>
      </w:pPr>
      <w:r w:rsidRPr="00372DC3">
        <w:rPr>
          <w:rFonts w:ascii="Times New Roman" w:hAnsi="Times New Roman" w:cs="Times New Roman"/>
          <w:sz w:val="28"/>
          <w:szCs w:val="28"/>
        </w:rPr>
        <w:t>Проведена системна та послідовна управлінська, методична та організаційно-педагогічна робота сприяла успішному виконанню поставлених завдань на навчальний рік. Проте актуальним залишається постійне розширення професійного світогляду педагогічних працівників, систематичне інформування педагогів щодо інновацій у галузі дошкільної освіти, удосконалення системного підходу до методичного та інформаційно-аналітичного супроводу освітньої діяльності закладу дошкільної освіти, пошуку і впровадження нових ефективних форм взаємодії дошкільної освіти із сім’ями вихованців, популяризації роботи закладу дошкільної освіти.</w:t>
      </w:r>
    </w:p>
    <w:p w:rsidR="00734645" w:rsidRPr="00372DC3" w:rsidRDefault="00734645" w:rsidP="00326230">
      <w:pPr>
        <w:spacing w:after="0"/>
        <w:ind w:firstLine="454"/>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  дошкільному  закладі  особлива  увага  приділяється збереженню  та  зміцненню  здоров’я  вихованців. В дитсадку створено фізкультурно-оздоровчий комплекс, у який входять: фізкультурний зал, </w:t>
      </w:r>
      <w:proofErr w:type="spellStart"/>
      <w:r w:rsidRPr="00372DC3">
        <w:rPr>
          <w:rFonts w:ascii="Times New Roman" w:eastAsia="Times New Roman" w:hAnsi="Times New Roman" w:cs="Times New Roman"/>
          <w:sz w:val="28"/>
          <w:szCs w:val="28"/>
          <w:lang w:eastAsia="ru-RU"/>
        </w:rPr>
        <w:t>фітовітальня</w:t>
      </w:r>
      <w:proofErr w:type="spellEnd"/>
      <w:r w:rsidRPr="00372DC3">
        <w:rPr>
          <w:rFonts w:ascii="Times New Roman" w:eastAsia="Times New Roman" w:hAnsi="Times New Roman" w:cs="Times New Roman"/>
          <w:sz w:val="28"/>
          <w:szCs w:val="28"/>
          <w:lang w:eastAsia="ru-RU"/>
        </w:rPr>
        <w:t xml:space="preserve">, сенсорна кімната та відремонтований і введений в дію плавальний басейн. Інструктори  з  фізичного  виховання  </w:t>
      </w:r>
      <w:proofErr w:type="spellStart"/>
      <w:r w:rsidRPr="00372DC3">
        <w:rPr>
          <w:rFonts w:ascii="Times New Roman" w:eastAsia="Times New Roman" w:hAnsi="Times New Roman" w:cs="Times New Roman"/>
          <w:sz w:val="28"/>
          <w:szCs w:val="28"/>
          <w:lang w:eastAsia="ru-RU"/>
        </w:rPr>
        <w:t>Вавринюк</w:t>
      </w:r>
      <w:proofErr w:type="spellEnd"/>
      <w:r w:rsidRPr="00372DC3">
        <w:rPr>
          <w:rFonts w:ascii="Times New Roman" w:eastAsia="Times New Roman" w:hAnsi="Times New Roman" w:cs="Times New Roman"/>
          <w:sz w:val="28"/>
          <w:szCs w:val="28"/>
          <w:lang w:eastAsia="ru-RU"/>
        </w:rPr>
        <w:t xml:space="preserve"> Т.П. та </w:t>
      </w:r>
      <w:proofErr w:type="spellStart"/>
      <w:r w:rsidRPr="00372DC3">
        <w:rPr>
          <w:rFonts w:ascii="Times New Roman" w:eastAsia="Times New Roman" w:hAnsi="Times New Roman" w:cs="Times New Roman"/>
          <w:sz w:val="28"/>
          <w:szCs w:val="28"/>
          <w:lang w:eastAsia="ru-RU"/>
        </w:rPr>
        <w:t>Любежаніна</w:t>
      </w:r>
      <w:proofErr w:type="spellEnd"/>
      <w:r w:rsidRPr="00372DC3">
        <w:rPr>
          <w:rFonts w:ascii="Times New Roman" w:eastAsia="Times New Roman" w:hAnsi="Times New Roman" w:cs="Times New Roman"/>
          <w:sz w:val="28"/>
          <w:szCs w:val="28"/>
          <w:lang w:eastAsia="ru-RU"/>
        </w:rPr>
        <w:t xml:space="preserve"> Я.І. у своїй роботі застосовують  різні види здоров'язберігаючих  технологій, координують  всю  систему  фізкультурно-оздоровчої роботи,  співпрацюють  у  тісній  взаємодії  із  медичними  сестрами,  музичними керівниками,  практичним  психологом  та  учителями-логопедами.   За  даними  поглибленого медичного  огляду  всі  діти  мають  задовільний  стан  здоров’я.</w:t>
      </w:r>
    </w:p>
    <w:p w:rsidR="00734645" w:rsidRPr="00372DC3" w:rsidRDefault="00734645" w:rsidP="00326230">
      <w:pPr>
        <w:shd w:val="clear" w:color="auto" w:fill="FFFFFF"/>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lastRenderedPageBreak/>
        <w:t xml:space="preserve">       Ефективність фізкультурно-оздоровчої роботи в ДНЗ визначається правильно спрямованою роботою з батьками. З метою пропаганди, впровадження і популяризації  здорового способу життя серед вихованців і батьків   стало традицією щомісячно проводити спортивні ігри – змагання  між вихованцями старших та середніх груп, спортивні свята «Мама, тато і я – спортивна сім’я». </w:t>
      </w:r>
    </w:p>
    <w:p w:rsidR="00734645" w:rsidRPr="00372DC3" w:rsidRDefault="00734645" w:rsidP="00326230">
      <w:pPr>
        <w:shd w:val="clear" w:color="auto" w:fill="FFFFFF"/>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Протягом року медичне обслуговування здійснювалось сестрами медичними  старшими </w:t>
      </w:r>
      <w:proofErr w:type="spellStart"/>
      <w:r w:rsidRPr="00372DC3">
        <w:rPr>
          <w:rFonts w:ascii="Times New Roman" w:eastAsia="Times New Roman" w:hAnsi="Times New Roman" w:cs="Times New Roman"/>
          <w:sz w:val="28"/>
          <w:szCs w:val="28"/>
          <w:lang w:eastAsia="uk-UA"/>
        </w:rPr>
        <w:t>Мериною</w:t>
      </w:r>
      <w:proofErr w:type="spellEnd"/>
      <w:r w:rsidRPr="00372DC3">
        <w:rPr>
          <w:rFonts w:ascii="Times New Roman" w:eastAsia="Times New Roman" w:hAnsi="Times New Roman" w:cs="Times New Roman"/>
          <w:sz w:val="28"/>
          <w:szCs w:val="28"/>
          <w:lang w:eastAsia="uk-UA"/>
        </w:rPr>
        <w:t xml:space="preserve"> Л.А., Матвійчук О.М. Для організації роботи медперсоналу обладнано медичний блок, який складається із медичного кабінету та ізолятора. Систематично проводився  моніторинг фізичного та психічного здоров’я дітей.</w:t>
      </w:r>
    </w:p>
    <w:p w:rsidR="00734645" w:rsidRPr="00372DC3" w:rsidRDefault="00734645" w:rsidP="00326230">
      <w:pPr>
        <w:shd w:val="clear" w:color="auto" w:fill="FFFFFF"/>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В дошкільному закладі велика увага постійно приділяється організації правильного харчування дітей раннього та дошкільного віку, забезпеченню асортиментів продуктів відповідно до перспективного меню, технології та якості приготування страв.  Два рази на місяць на нараді при директору   проводився аналіз харчування, щодо його урізноманітнення та  покращення. </w:t>
      </w:r>
    </w:p>
    <w:p w:rsidR="00734645" w:rsidRPr="00372DC3" w:rsidRDefault="00734645" w:rsidP="00326230">
      <w:pPr>
        <w:shd w:val="clear" w:color="auto" w:fill="FFFFFF"/>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З метою профілактики інфекційних та кишкових захворювань організовано роботу </w:t>
      </w:r>
      <w:proofErr w:type="spellStart"/>
      <w:r w:rsidRPr="00372DC3">
        <w:rPr>
          <w:rFonts w:ascii="Times New Roman" w:eastAsia="Times New Roman" w:hAnsi="Times New Roman" w:cs="Times New Roman"/>
          <w:sz w:val="28"/>
          <w:szCs w:val="28"/>
          <w:lang w:eastAsia="uk-UA"/>
        </w:rPr>
        <w:t>фітовітальні</w:t>
      </w:r>
      <w:proofErr w:type="spellEnd"/>
      <w:r w:rsidRPr="00372DC3">
        <w:rPr>
          <w:rFonts w:ascii="Times New Roman" w:eastAsia="Times New Roman" w:hAnsi="Times New Roman" w:cs="Times New Roman"/>
          <w:sz w:val="28"/>
          <w:szCs w:val="28"/>
          <w:lang w:eastAsia="uk-UA"/>
        </w:rPr>
        <w:t xml:space="preserve"> «Цілюща краплинка», колективні та індивідуальні консультації для батьків та систематично поновлювалась інформація у «Віснику здоров’я » для батьків , відповідно до кожної пори року.</w:t>
      </w:r>
    </w:p>
    <w:p w:rsidR="00734645" w:rsidRPr="00372DC3" w:rsidRDefault="00734645" w:rsidP="00326230">
      <w:pPr>
        <w:shd w:val="clear" w:color="auto" w:fill="FFFFFF"/>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Протягом року у дитячому садку  проводиться робота з оздоровлення та загартування дітей. В літній оздоровчий період діти отримують посилене харчування шляхом збільшення норм на 10% та вітамінами, вводиться обов’язковий додатковий прийом їжі в 11.00 год. у вигляді фруктів, соків.</w:t>
      </w:r>
    </w:p>
    <w:p w:rsidR="00734645" w:rsidRPr="00372DC3" w:rsidRDefault="00734645" w:rsidP="00326230">
      <w:pPr>
        <w:spacing w:after="0"/>
        <w:ind w:firstLine="557"/>
        <w:jc w:val="both"/>
        <w:outlineLvl w:val="0"/>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z w:val="28"/>
          <w:szCs w:val="28"/>
          <w:lang w:val="ru-RU" w:eastAsia="ru-RU"/>
        </w:rPr>
        <w:t>У 201</w:t>
      </w:r>
      <w:r w:rsidRPr="00372DC3">
        <w:rPr>
          <w:rFonts w:ascii="Times New Roman" w:eastAsia="Times New Roman" w:hAnsi="Times New Roman" w:cs="Times New Roman"/>
          <w:sz w:val="28"/>
          <w:szCs w:val="28"/>
          <w:lang w:eastAsia="ru-RU"/>
        </w:rPr>
        <w:t>9</w:t>
      </w:r>
      <w:r w:rsidRPr="00372DC3">
        <w:rPr>
          <w:rFonts w:ascii="Times New Roman" w:eastAsia="Times New Roman" w:hAnsi="Times New Roman" w:cs="Times New Roman"/>
          <w:sz w:val="28"/>
          <w:szCs w:val="28"/>
          <w:lang w:val="ru-RU" w:eastAsia="ru-RU"/>
        </w:rPr>
        <w:t>-20</w:t>
      </w:r>
      <w:r w:rsidRPr="00372DC3">
        <w:rPr>
          <w:rFonts w:ascii="Times New Roman" w:eastAsia="Times New Roman" w:hAnsi="Times New Roman" w:cs="Times New Roman"/>
          <w:sz w:val="28"/>
          <w:szCs w:val="28"/>
          <w:lang w:eastAsia="ru-RU"/>
        </w:rPr>
        <w:t>20</w:t>
      </w:r>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навчальному</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році</w:t>
      </w:r>
      <w:proofErr w:type="spellEnd"/>
      <w:r w:rsidRPr="00372DC3">
        <w:rPr>
          <w:rFonts w:ascii="Times New Roman" w:eastAsia="Times New Roman" w:hAnsi="Times New Roman" w:cs="Times New Roman"/>
          <w:sz w:val="28"/>
          <w:szCs w:val="28"/>
          <w:lang w:val="ru-RU" w:eastAsia="ru-RU"/>
        </w:rPr>
        <w:t xml:space="preserve"> </w:t>
      </w:r>
      <w:r w:rsidRPr="00372DC3">
        <w:rPr>
          <w:rFonts w:ascii="Times New Roman" w:eastAsia="Times New Roman" w:hAnsi="Times New Roman" w:cs="Times New Roman"/>
          <w:sz w:val="28"/>
          <w:szCs w:val="28"/>
          <w:lang w:eastAsia="ru-RU"/>
        </w:rPr>
        <w:t xml:space="preserve">( з вересня по лютий) підведено підсумки </w:t>
      </w:r>
      <w:proofErr w:type="spellStart"/>
      <w:r w:rsidRPr="00372DC3">
        <w:rPr>
          <w:rFonts w:ascii="Times New Roman" w:eastAsia="Times New Roman" w:hAnsi="Times New Roman" w:cs="Times New Roman"/>
          <w:sz w:val="28"/>
          <w:szCs w:val="28"/>
          <w:lang w:val="ru-RU" w:eastAsia="ru-RU"/>
        </w:rPr>
        <w:t>середн</w:t>
      </w:r>
      <w:r w:rsidRPr="00372DC3">
        <w:rPr>
          <w:rFonts w:ascii="Times New Roman" w:eastAsia="Times New Roman" w:hAnsi="Times New Roman" w:cs="Times New Roman"/>
          <w:sz w:val="28"/>
          <w:szCs w:val="28"/>
          <w:lang w:eastAsia="ru-RU"/>
        </w:rPr>
        <w:t>ього</w:t>
      </w:r>
      <w:proofErr w:type="spellEnd"/>
      <w:r w:rsidRPr="00372DC3">
        <w:rPr>
          <w:rFonts w:ascii="Times New Roman" w:eastAsia="Times New Roman" w:hAnsi="Times New Roman" w:cs="Times New Roman"/>
          <w:sz w:val="28"/>
          <w:szCs w:val="28"/>
          <w:lang w:eastAsia="ru-RU"/>
        </w:rPr>
        <w:t xml:space="preserve"> </w:t>
      </w:r>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відвідування</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дітьми</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дошкільного</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навчального</w:t>
      </w:r>
      <w:proofErr w:type="spellEnd"/>
      <w:r w:rsidRPr="00372DC3">
        <w:rPr>
          <w:rFonts w:ascii="Times New Roman" w:eastAsia="Times New Roman" w:hAnsi="Times New Roman" w:cs="Times New Roman"/>
          <w:sz w:val="28"/>
          <w:szCs w:val="28"/>
          <w:lang w:val="ru-RU" w:eastAsia="ru-RU"/>
        </w:rPr>
        <w:t xml:space="preserve"> закладу.</w:t>
      </w:r>
      <w:r w:rsidRPr="00372DC3">
        <w:rPr>
          <w:rFonts w:ascii="Times New Roman" w:eastAsia="Times New Roman" w:hAnsi="Times New Roman" w:cs="Times New Roman"/>
          <w:sz w:val="28"/>
          <w:szCs w:val="28"/>
          <w:lang w:eastAsia="ru-RU"/>
        </w:rPr>
        <w:t xml:space="preserve"> </w:t>
      </w:r>
      <w:proofErr w:type="spellStart"/>
      <w:r w:rsidRPr="00372DC3">
        <w:rPr>
          <w:rFonts w:ascii="Times New Roman" w:eastAsia="Times New Roman" w:hAnsi="Times New Roman" w:cs="Times New Roman"/>
          <w:sz w:val="28"/>
          <w:szCs w:val="28"/>
          <w:lang w:val="ru-RU" w:eastAsia="ru-RU"/>
        </w:rPr>
        <w:t>Кращим</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відвідування</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дітей</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було</w:t>
      </w:r>
      <w:proofErr w:type="spellEnd"/>
      <w:r w:rsidRPr="00372DC3">
        <w:rPr>
          <w:rFonts w:ascii="Times New Roman" w:eastAsia="Times New Roman" w:hAnsi="Times New Roman" w:cs="Times New Roman"/>
          <w:sz w:val="28"/>
          <w:szCs w:val="28"/>
          <w:lang w:eastAsia="ru-RU"/>
        </w:rPr>
        <w:t>:</w:t>
      </w:r>
      <w:r w:rsidRPr="00372DC3">
        <w:rPr>
          <w:rFonts w:ascii="Times New Roman" w:eastAsia="Times New Roman" w:hAnsi="Times New Roman" w:cs="Times New Roman"/>
          <w:sz w:val="28"/>
          <w:szCs w:val="28"/>
          <w:lang w:val="ru-RU" w:eastAsia="ru-RU"/>
        </w:rPr>
        <w:t xml:space="preserve"> у </w:t>
      </w:r>
      <w:proofErr w:type="spellStart"/>
      <w:r w:rsidRPr="00372DC3">
        <w:rPr>
          <w:rFonts w:ascii="Times New Roman" w:eastAsia="Times New Roman" w:hAnsi="Times New Roman" w:cs="Times New Roman"/>
          <w:sz w:val="28"/>
          <w:szCs w:val="28"/>
          <w:lang w:val="ru-RU" w:eastAsia="ru-RU"/>
        </w:rPr>
        <w:t>групах</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раннього</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віку</w:t>
      </w:r>
      <w:proofErr w:type="spellEnd"/>
      <w:r w:rsidRPr="00372DC3">
        <w:rPr>
          <w:rFonts w:ascii="Times New Roman" w:eastAsia="Times New Roman" w:hAnsi="Times New Roman" w:cs="Times New Roman"/>
          <w:sz w:val="28"/>
          <w:szCs w:val="28"/>
          <w:lang w:val="ru-RU" w:eastAsia="ru-RU"/>
        </w:rPr>
        <w:t xml:space="preserve"> – </w:t>
      </w:r>
      <w:proofErr w:type="spellStart"/>
      <w:r w:rsidRPr="00372DC3">
        <w:rPr>
          <w:rFonts w:ascii="Times New Roman" w:eastAsia="Times New Roman" w:hAnsi="Times New Roman" w:cs="Times New Roman"/>
          <w:sz w:val="28"/>
          <w:szCs w:val="28"/>
          <w:lang w:val="ru-RU" w:eastAsia="ru-RU"/>
        </w:rPr>
        <w:t>група</w:t>
      </w:r>
      <w:proofErr w:type="spellEnd"/>
      <w:r w:rsidRPr="00372DC3">
        <w:rPr>
          <w:rFonts w:ascii="Times New Roman" w:eastAsia="Times New Roman" w:hAnsi="Times New Roman" w:cs="Times New Roman"/>
          <w:sz w:val="28"/>
          <w:szCs w:val="28"/>
          <w:lang w:val="ru-RU" w:eastAsia="ru-RU"/>
        </w:rPr>
        <w:t xml:space="preserve"> </w:t>
      </w:r>
      <w:r w:rsidRPr="00372DC3">
        <w:rPr>
          <w:rFonts w:ascii="Times New Roman" w:eastAsia="Times New Roman" w:hAnsi="Times New Roman" w:cs="Times New Roman"/>
          <w:sz w:val="28"/>
          <w:szCs w:val="28"/>
          <w:lang w:eastAsia="ru-RU"/>
        </w:rPr>
        <w:t xml:space="preserve">«Лисички»- 66%; </w:t>
      </w:r>
      <w:proofErr w:type="spellStart"/>
      <w:r w:rsidRPr="00372DC3">
        <w:rPr>
          <w:rFonts w:ascii="Times New Roman" w:eastAsia="Times New Roman" w:hAnsi="Times New Roman" w:cs="Times New Roman"/>
          <w:sz w:val="28"/>
          <w:szCs w:val="28"/>
          <w:lang w:val="ru-RU" w:eastAsia="ru-RU"/>
        </w:rPr>
        <w:t>молодшого</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дошкільного</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віку</w:t>
      </w:r>
      <w:proofErr w:type="spellEnd"/>
      <w:r w:rsidRPr="00372DC3">
        <w:rPr>
          <w:rFonts w:ascii="Times New Roman" w:eastAsia="Times New Roman" w:hAnsi="Times New Roman" w:cs="Times New Roman"/>
          <w:sz w:val="28"/>
          <w:szCs w:val="28"/>
          <w:lang w:val="ru-RU" w:eastAsia="ru-RU"/>
        </w:rPr>
        <w:t xml:space="preserve"> – «</w:t>
      </w:r>
      <w:r w:rsidRPr="00372DC3">
        <w:rPr>
          <w:rFonts w:ascii="Times New Roman" w:eastAsia="Times New Roman" w:hAnsi="Times New Roman" w:cs="Times New Roman"/>
          <w:sz w:val="28"/>
          <w:szCs w:val="28"/>
          <w:lang w:eastAsia="ru-RU"/>
        </w:rPr>
        <w:t>Метелик</w:t>
      </w:r>
      <w:r w:rsidRPr="00372DC3">
        <w:rPr>
          <w:rFonts w:ascii="Times New Roman" w:eastAsia="Times New Roman" w:hAnsi="Times New Roman" w:cs="Times New Roman"/>
          <w:sz w:val="28"/>
          <w:szCs w:val="28"/>
          <w:lang w:val="ru-RU" w:eastAsia="ru-RU"/>
        </w:rPr>
        <w:t>»</w:t>
      </w:r>
      <w:r w:rsidRPr="00372DC3">
        <w:rPr>
          <w:rFonts w:ascii="Times New Roman" w:eastAsia="Times New Roman" w:hAnsi="Times New Roman" w:cs="Times New Roman"/>
          <w:sz w:val="28"/>
          <w:szCs w:val="28"/>
          <w:lang w:eastAsia="ru-RU"/>
        </w:rPr>
        <w:t xml:space="preserve">- 64%; </w:t>
      </w:r>
      <w:proofErr w:type="spellStart"/>
      <w:r w:rsidRPr="00372DC3">
        <w:rPr>
          <w:rFonts w:ascii="Times New Roman" w:eastAsia="Times New Roman" w:hAnsi="Times New Roman" w:cs="Times New Roman"/>
          <w:sz w:val="28"/>
          <w:szCs w:val="28"/>
          <w:lang w:val="ru-RU" w:eastAsia="ru-RU"/>
        </w:rPr>
        <w:t>середн</w:t>
      </w:r>
      <w:r w:rsidRPr="00372DC3">
        <w:rPr>
          <w:rFonts w:ascii="Times New Roman" w:eastAsia="Times New Roman" w:hAnsi="Times New Roman" w:cs="Times New Roman"/>
          <w:sz w:val="28"/>
          <w:szCs w:val="28"/>
          <w:lang w:eastAsia="ru-RU"/>
        </w:rPr>
        <w:t>ього</w:t>
      </w:r>
      <w:proofErr w:type="spellEnd"/>
      <w:r w:rsidRPr="00372DC3">
        <w:rPr>
          <w:rFonts w:ascii="Times New Roman" w:eastAsia="Times New Roman" w:hAnsi="Times New Roman" w:cs="Times New Roman"/>
          <w:sz w:val="28"/>
          <w:szCs w:val="28"/>
          <w:lang w:eastAsia="ru-RU"/>
        </w:rPr>
        <w:t xml:space="preserve"> </w:t>
      </w:r>
      <w:r w:rsidRPr="00372DC3">
        <w:rPr>
          <w:rFonts w:ascii="Times New Roman" w:eastAsia="Times New Roman" w:hAnsi="Times New Roman" w:cs="Times New Roman"/>
          <w:sz w:val="28"/>
          <w:szCs w:val="28"/>
          <w:lang w:val="ru-RU" w:eastAsia="ru-RU"/>
        </w:rPr>
        <w:t>– «</w:t>
      </w:r>
      <w:r w:rsidRPr="00372DC3">
        <w:rPr>
          <w:rFonts w:ascii="Times New Roman" w:eastAsia="Times New Roman" w:hAnsi="Times New Roman" w:cs="Times New Roman"/>
          <w:sz w:val="28"/>
          <w:szCs w:val="28"/>
          <w:lang w:eastAsia="ru-RU"/>
        </w:rPr>
        <w:t>Білочка</w:t>
      </w:r>
      <w:r w:rsidRPr="00372DC3">
        <w:rPr>
          <w:rFonts w:ascii="Times New Roman" w:eastAsia="Times New Roman" w:hAnsi="Times New Roman" w:cs="Times New Roman"/>
          <w:sz w:val="28"/>
          <w:szCs w:val="28"/>
          <w:lang w:val="ru-RU" w:eastAsia="ru-RU"/>
        </w:rPr>
        <w:t>»</w:t>
      </w:r>
      <w:r w:rsidRPr="00372DC3">
        <w:rPr>
          <w:rFonts w:ascii="Times New Roman" w:eastAsia="Times New Roman" w:hAnsi="Times New Roman" w:cs="Times New Roman"/>
          <w:sz w:val="28"/>
          <w:szCs w:val="28"/>
          <w:lang w:eastAsia="ru-RU"/>
        </w:rPr>
        <w:t xml:space="preserve"> - 70%; </w:t>
      </w:r>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старш</w:t>
      </w:r>
      <w:proofErr w:type="spellEnd"/>
      <w:r w:rsidRPr="00372DC3">
        <w:rPr>
          <w:rFonts w:ascii="Times New Roman" w:eastAsia="Times New Roman" w:hAnsi="Times New Roman" w:cs="Times New Roman"/>
          <w:sz w:val="28"/>
          <w:szCs w:val="28"/>
          <w:lang w:eastAsia="ru-RU"/>
        </w:rPr>
        <w:t>ого</w:t>
      </w:r>
      <w:r w:rsidRPr="00372DC3">
        <w:rPr>
          <w:rFonts w:ascii="Times New Roman" w:eastAsia="Times New Roman" w:hAnsi="Times New Roman" w:cs="Times New Roman"/>
          <w:sz w:val="28"/>
          <w:szCs w:val="28"/>
          <w:lang w:val="ru-RU" w:eastAsia="ru-RU"/>
        </w:rPr>
        <w:t xml:space="preserve"> –  «</w:t>
      </w:r>
      <w:r w:rsidRPr="00372DC3">
        <w:rPr>
          <w:rFonts w:ascii="Times New Roman" w:eastAsia="Times New Roman" w:hAnsi="Times New Roman" w:cs="Times New Roman"/>
          <w:sz w:val="28"/>
          <w:szCs w:val="28"/>
          <w:lang w:eastAsia="ru-RU"/>
        </w:rPr>
        <w:t>Калинка</w:t>
      </w:r>
      <w:r w:rsidRPr="00372DC3">
        <w:rPr>
          <w:rFonts w:ascii="Times New Roman" w:eastAsia="Times New Roman" w:hAnsi="Times New Roman" w:cs="Times New Roman"/>
          <w:sz w:val="28"/>
          <w:szCs w:val="28"/>
          <w:lang w:val="ru-RU" w:eastAsia="ru-RU"/>
        </w:rPr>
        <w:t>»</w:t>
      </w:r>
      <w:r w:rsidRPr="00372DC3">
        <w:rPr>
          <w:rFonts w:ascii="Times New Roman" w:eastAsia="Times New Roman" w:hAnsi="Times New Roman" w:cs="Times New Roman"/>
          <w:sz w:val="28"/>
          <w:szCs w:val="28"/>
          <w:lang w:eastAsia="ru-RU"/>
        </w:rPr>
        <w:t xml:space="preserve"> – 103%,  спеціальна група «Дзвіночок» -70%.</w:t>
      </w:r>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Підсумки</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аналізувалися</w:t>
      </w:r>
      <w:proofErr w:type="spellEnd"/>
      <w:r w:rsidRPr="00372DC3">
        <w:rPr>
          <w:rFonts w:ascii="Times New Roman" w:eastAsia="Times New Roman" w:hAnsi="Times New Roman" w:cs="Times New Roman"/>
          <w:sz w:val="28"/>
          <w:szCs w:val="28"/>
          <w:lang w:val="ru-RU" w:eastAsia="ru-RU"/>
        </w:rPr>
        <w:t xml:space="preserve"> на </w:t>
      </w:r>
      <w:proofErr w:type="spellStart"/>
      <w:r w:rsidRPr="00372DC3">
        <w:rPr>
          <w:rFonts w:ascii="Times New Roman" w:eastAsia="Times New Roman" w:hAnsi="Times New Roman" w:cs="Times New Roman"/>
          <w:sz w:val="28"/>
          <w:szCs w:val="28"/>
          <w:lang w:val="ru-RU" w:eastAsia="ru-RU"/>
        </w:rPr>
        <w:t>виробничих</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нарадах</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педгодинах</w:t>
      </w:r>
      <w:proofErr w:type="spellEnd"/>
      <w:r w:rsidRPr="00372DC3">
        <w:rPr>
          <w:rFonts w:ascii="Times New Roman" w:eastAsia="Times New Roman" w:hAnsi="Times New Roman" w:cs="Times New Roman"/>
          <w:sz w:val="28"/>
          <w:szCs w:val="28"/>
          <w:lang w:eastAsia="ru-RU"/>
        </w:rPr>
        <w:t>, проводилися індивідуальні бесіди з батьками.</w:t>
      </w:r>
    </w:p>
    <w:p w:rsidR="00734645" w:rsidRPr="00372DC3" w:rsidRDefault="00734645" w:rsidP="00326230">
      <w:pPr>
        <w:spacing w:after="0"/>
        <w:ind w:firstLine="557"/>
        <w:jc w:val="both"/>
        <w:outlineLvl w:val="0"/>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val="ru-RU" w:eastAsia="ru-RU"/>
        </w:rPr>
        <w:t>Питання</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захворюваності</w:t>
      </w:r>
      <w:proofErr w:type="spellEnd"/>
      <w:r w:rsidRPr="00372DC3">
        <w:rPr>
          <w:rFonts w:ascii="Times New Roman" w:eastAsia="Times New Roman" w:hAnsi="Times New Roman" w:cs="Times New Roman"/>
          <w:sz w:val="28"/>
          <w:szCs w:val="28"/>
          <w:lang w:eastAsia="ru-RU"/>
        </w:rPr>
        <w:t xml:space="preserve"> та </w:t>
      </w:r>
      <w:proofErr w:type="spellStart"/>
      <w:r w:rsidRPr="00372DC3">
        <w:rPr>
          <w:rFonts w:ascii="Times New Roman" w:eastAsia="Times New Roman" w:hAnsi="Times New Roman" w:cs="Times New Roman"/>
          <w:sz w:val="28"/>
          <w:szCs w:val="28"/>
          <w:lang w:val="ru-RU" w:eastAsia="ru-RU"/>
        </w:rPr>
        <w:t>відвідування</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дітей</w:t>
      </w:r>
      <w:proofErr w:type="spellEnd"/>
      <w:r w:rsidRPr="00372DC3">
        <w:rPr>
          <w:rFonts w:ascii="Times New Roman" w:eastAsia="Times New Roman" w:hAnsi="Times New Roman" w:cs="Times New Roman"/>
          <w:sz w:val="28"/>
          <w:szCs w:val="28"/>
          <w:lang w:val="ru-RU" w:eastAsia="ru-RU"/>
        </w:rPr>
        <w:t xml:space="preserve"> систематично </w:t>
      </w:r>
      <w:proofErr w:type="spellStart"/>
      <w:r w:rsidRPr="00372DC3">
        <w:rPr>
          <w:rFonts w:ascii="Times New Roman" w:eastAsia="Times New Roman" w:hAnsi="Times New Roman" w:cs="Times New Roman"/>
          <w:sz w:val="28"/>
          <w:szCs w:val="28"/>
          <w:lang w:val="ru-RU" w:eastAsia="ru-RU"/>
        </w:rPr>
        <w:t>розглядалися</w:t>
      </w:r>
      <w:proofErr w:type="spellEnd"/>
      <w:r w:rsidRPr="00372DC3">
        <w:rPr>
          <w:rFonts w:ascii="Times New Roman" w:eastAsia="Times New Roman" w:hAnsi="Times New Roman" w:cs="Times New Roman"/>
          <w:sz w:val="28"/>
          <w:szCs w:val="28"/>
          <w:lang w:val="ru-RU" w:eastAsia="ru-RU"/>
        </w:rPr>
        <w:t xml:space="preserve"> на </w:t>
      </w:r>
      <w:r w:rsidRPr="00372DC3">
        <w:rPr>
          <w:rFonts w:ascii="Times New Roman" w:eastAsia="Times New Roman" w:hAnsi="Times New Roman" w:cs="Times New Roman"/>
          <w:sz w:val="28"/>
          <w:szCs w:val="28"/>
          <w:lang w:eastAsia="ru-RU"/>
        </w:rPr>
        <w:t xml:space="preserve">нарадах </w:t>
      </w:r>
      <w:r w:rsidRPr="00372DC3">
        <w:rPr>
          <w:rFonts w:ascii="Times New Roman" w:eastAsia="Times New Roman" w:hAnsi="Times New Roman" w:cs="Times New Roman"/>
          <w:sz w:val="28"/>
          <w:szCs w:val="28"/>
          <w:lang w:val="ru-RU" w:eastAsia="ru-RU"/>
        </w:rPr>
        <w:t xml:space="preserve"> при </w:t>
      </w:r>
      <w:r w:rsidRPr="00372DC3">
        <w:rPr>
          <w:rFonts w:ascii="Times New Roman" w:eastAsia="Times New Roman" w:hAnsi="Times New Roman" w:cs="Times New Roman"/>
          <w:sz w:val="28"/>
          <w:szCs w:val="28"/>
          <w:lang w:eastAsia="ru-RU"/>
        </w:rPr>
        <w:t>директору</w:t>
      </w:r>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щомісячно</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виробничих</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нарадах</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аналізувалися</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показники</w:t>
      </w:r>
      <w:proofErr w:type="spellEnd"/>
      <w:r w:rsidRPr="00372DC3">
        <w:rPr>
          <w:rFonts w:ascii="Times New Roman" w:eastAsia="Times New Roman" w:hAnsi="Times New Roman" w:cs="Times New Roman"/>
          <w:sz w:val="28"/>
          <w:szCs w:val="28"/>
          <w:lang w:val="ru-RU" w:eastAsia="ru-RU"/>
        </w:rPr>
        <w:t xml:space="preserve"> та </w:t>
      </w:r>
      <w:proofErr w:type="spellStart"/>
      <w:r w:rsidRPr="00372DC3">
        <w:rPr>
          <w:rFonts w:ascii="Times New Roman" w:eastAsia="Times New Roman" w:hAnsi="Times New Roman" w:cs="Times New Roman"/>
          <w:sz w:val="28"/>
          <w:szCs w:val="28"/>
          <w:lang w:val="ru-RU" w:eastAsia="ru-RU"/>
        </w:rPr>
        <w:t>розроблялися</w:t>
      </w:r>
      <w:proofErr w:type="spellEnd"/>
      <w:r w:rsidRPr="00372DC3">
        <w:rPr>
          <w:rFonts w:ascii="Times New Roman" w:eastAsia="Times New Roman" w:hAnsi="Times New Roman" w:cs="Times New Roman"/>
          <w:sz w:val="28"/>
          <w:szCs w:val="28"/>
          <w:lang w:val="ru-RU" w:eastAsia="ru-RU"/>
        </w:rPr>
        <w:t xml:space="preserve"> заходи </w:t>
      </w:r>
      <w:proofErr w:type="spellStart"/>
      <w:r w:rsidRPr="00372DC3">
        <w:rPr>
          <w:rFonts w:ascii="Times New Roman" w:eastAsia="Times New Roman" w:hAnsi="Times New Roman" w:cs="Times New Roman"/>
          <w:sz w:val="28"/>
          <w:szCs w:val="28"/>
          <w:lang w:val="ru-RU" w:eastAsia="ru-RU"/>
        </w:rPr>
        <w:t>щодо</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їх</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покращення</w:t>
      </w:r>
      <w:proofErr w:type="spellEnd"/>
      <w:r w:rsidRPr="00372DC3">
        <w:rPr>
          <w:rFonts w:ascii="Times New Roman" w:eastAsia="Times New Roman" w:hAnsi="Times New Roman" w:cs="Times New Roman"/>
          <w:sz w:val="28"/>
          <w:szCs w:val="28"/>
          <w:lang w:val="ru-RU" w:eastAsia="ru-RU"/>
        </w:rPr>
        <w:t>.</w:t>
      </w:r>
    </w:p>
    <w:p w:rsidR="00734645" w:rsidRPr="00372DC3" w:rsidRDefault="00734645" w:rsidP="00326230">
      <w:pPr>
        <w:spacing w:after="0"/>
        <w:ind w:firstLine="557"/>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 закладі встановлено тісну співпрацю медичного персоналу, педагогічних працівників та інструктора з фізкультури, що сприяє здійсненню систематичного кваліфікованого контролю за фізичним розвитком та здоров’ям дітей; розроблено цілісну систему лікувально-профілактичних та фізкультурно оздоровчих заходів: оптимальний руховий режим, повноцінне харчування, формування у дітей основ здорового способу життя.</w:t>
      </w:r>
    </w:p>
    <w:p w:rsidR="00734645" w:rsidRPr="00372DC3" w:rsidRDefault="00734645" w:rsidP="00326230">
      <w:pPr>
        <w:spacing w:after="0"/>
        <w:ind w:firstLine="557"/>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val="ru-RU" w:eastAsia="ru-RU"/>
        </w:rPr>
        <w:t xml:space="preserve">У </w:t>
      </w:r>
      <w:proofErr w:type="spellStart"/>
      <w:r w:rsidRPr="00372DC3">
        <w:rPr>
          <w:rFonts w:ascii="Times New Roman" w:eastAsia="Times New Roman" w:hAnsi="Times New Roman" w:cs="Times New Roman"/>
          <w:sz w:val="28"/>
          <w:szCs w:val="28"/>
          <w:lang w:val="ru-RU" w:eastAsia="ru-RU"/>
        </w:rPr>
        <w:t>результаті</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чіткої</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системи</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фізкультурно-оздоровчої</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роботи</w:t>
      </w:r>
      <w:proofErr w:type="spellEnd"/>
      <w:r w:rsidRPr="00372DC3">
        <w:rPr>
          <w:rFonts w:ascii="Times New Roman" w:eastAsia="Times New Roman" w:hAnsi="Times New Roman" w:cs="Times New Roman"/>
          <w:sz w:val="28"/>
          <w:szCs w:val="28"/>
          <w:lang w:val="ru-RU" w:eastAsia="ru-RU"/>
        </w:rPr>
        <w:t xml:space="preserve"> </w:t>
      </w:r>
      <w:r w:rsidRPr="00372DC3">
        <w:rPr>
          <w:rFonts w:ascii="Times New Roman" w:eastAsia="Times New Roman" w:hAnsi="Times New Roman" w:cs="Times New Roman"/>
          <w:sz w:val="28"/>
          <w:szCs w:val="28"/>
          <w:lang w:eastAsia="ru-RU"/>
        </w:rPr>
        <w:t xml:space="preserve">спостерігається  </w:t>
      </w:r>
      <w:proofErr w:type="spellStart"/>
      <w:r w:rsidRPr="00372DC3">
        <w:rPr>
          <w:rFonts w:ascii="Times New Roman" w:eastAsia="Times New Roman" w:hAnsi="Times New Roman" w:cs="Times New Roman"/>
          <w:sz w:val="28"/>
          <w:szCs w:val="28"/>
          <w:lang w:val="ru-RU" w:eastAsia="ru-RU"/>
        </w:rPr>
        <w:t>зни</w:t>
      </w:r>
      <w:r w:rsidRPr="00372DC3">
        <w:rPr>
          <w:rFonts w:ascii="Times New Roman" w:eastAsia="Times New Roman" w:hAnsi="Times New Roman" w:cs="Times New Roman"/>
          <w:sz w:val="28"/>
          <w:szCs w:val="28"/>
          <w:lang w:eastAsia="ru-RU"/>
        </w:rPr>
        <w:t>ження</w:t>
      </w:r>
      <w:proofErr w:type="spellEnd"/>
      <w:r w:rsidRPr="00372DC3">
        <w:rPr>
          <w:rFonts w:ascii="Times New Roman" w:eastAsia="Times New Roman" w:hAnsi="Times New Roman" w:cs="Times New Roman"/>
          <w:sz w:val="28"/>
          <w:szCs w:val="28"/>
          <w:lang w:eastAsia="ru-RU"/>
        </w:rPr>
        <w:t xml:space="preserve"> </w:t>
      </w:r>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захворюван</w:t>
      </w:r>
      <w:proofErr w:type="spellEnd"/>
      <w:r w:rsidRPr="00372DC3">
        <w:rPr>
          <w:rFonts w:ascii="Times New Roman" w:eastAsia="Times New Roman" w:hAnsi="Times New Roman" w:cs="Times New Roman"/>
          <w:sz w:val="28"/>
          <w:szCs w:val="28"/>
          <w:lang w:eastAsia="ru-RU"/>
        </w:rPr>
        <w:t>ості</w:t>
      </w:r>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покращ</w:t>
      </w:r>
      <w:r w:rsidRPr="00372DC3">
        <w:rPr>
          <w:rFonts w:ascii="Times New Roman" w:eastAsia="Times New Roman" w:hAnsi="Times New Roman" w:cs="Times New Roman"/>
          <w:sz w:val="28"/>
          <w:szCs w:val="28"/>
          <w:lang w:eastAsia="ru-RU"/>
        </w:rPr>
        <w:t>ення</w:t>
      </w:r>
      <w:proofErr w:type="spellEnd"/>
      <w:r w:rsidRPr="00372DC3">
        <w:rPr>
          <w:rFonts w:ascii="Times New Roman" w:eastAsia="Times New Roman" w:hAnsi="Times New Roman" w:cs="Times New Roman"/>
          <w:sz w:val="28"/>
          <w:szCs w:val="28"/>
          <w:lang w:eastAsia="ru-RU"/>
        </w:rPr>
        <w:t xml:space="preserve"> </w:t>
      </w:r>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показник</w:t>
      </w:r>
      <w:r w:rsidRPr="00372DC3">
        <w:rPr>
          <w:rFonts w:ascii="Times New Roman" w:eastAsia="Times New Roman" w:hAnsi="Times New Roman" w:cs="Times New Roman"/>
          <w:sz w:val="28"/>
          <w:szCs w:val="28"/>
          <w:lang w:eastAsia="ru-RU"/>
        </w:rPr>
        <w:t>ів</w:t>
      </w:r>
      <w:proofErr w:type="spellEnd"/>
      <w:r w:rsidRPr="00372DC3">
        <w:rPr>
          <w:rFonts w:ascii="Times New Roman" w:eastAsia="Times New Roman" w:hAnsi="Times New Roman" w:cs="Times New Roman"/>
          <w:sz w:val="28"/>
          <w:szCs w:val="28"/>
          <w:lang w:eastAsia="ru-RU"/>
        </w:rPr>
        <w:t xml:space="preserve"> </w:t>
      </w:r>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фізичного</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розвитку</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дітей</w:t>
      </w:r>
      <w:proofErr w:type="spellEnd"/>
      <w:r w:rsidRPr="00372DC3">
        <w:rPr>
          <w:rFonts w:ascii="Times New Roman" w:eastAsia="Times New Roman" w:hAnsi="Times New Roman" w:cs="Times New Roman"/>
          <w:sz w:val="28"/>
          <w:szCs w:val="28"/>
          <w:lang w:val="ru-RU" w:eastAsia="ru-RU"/>
        </w:rPr>
        <w:t xml:space="preserve">. </w:t>
      </w:r>
    </w:p>
    <w:p w:rsidR="00734645" w:rsidRPr="00372DC3" w:rsidRDefault="00734645" w:rsidP="00326230">
      <w:pPr>
        <w:spacing w:after="0"/>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uk-UA"/>
        </w:rPr>
        <w:t xml:space="preserve">         </w:t>
      </w:r>
      <w:r w:rsidRPr="00372DC3">
        <w:rPr>
          <w:rFonts w:ascii="Times New Roman" w:eastAsia="Times New Roman" w:hAnsi="Times New Roman" w:cs="Times New Roman"/>
          <w:sz w:val="28"/>
          <w:szCs w:val="28"/>
          <w:lang w:eastAsia="ru-RU"/>
        </w:rPr>
        <w:t xml:space="preserve">Протягом року  на  хорошому рівні  здійснювалось музичне  виховання. Музичні    керівники </w:t>
      </w:r>
      <w:proofErr w:type="spellStart"/>
      <w:r w:rsidRPr="00372DC3">
        <w:rPr>
          <w:rFonts w:ascii="Times New Roman" w:eastAsia="Times New Roman" w:hAnsi="Times New Roman" w:cs="Times New Roman"/>
          <w:sz w:val="28"/>
          <w:szCs w:val="28"/>
          <w:lang w:eastAsia="ru-RU"/>
        </w:rPr>
        <w:t>Шемейко</w:t>
      </w:r>
      <w:proofErr w:type="spellEnd"/>
      <w:r w:rsidRPr="00372DC3">
        <w:rPr>
          <w:rFonts w:ascii="Times New Roman" w:eastAsia="Times New Roman" w:hAnsi="Times New Roman" w:cs="Times New Roman"/>
          <w:sz w:val="28"/>
          <w:szCs w:val="28"/>
          <w:lang w:eastAsia="ru-RU"/>
        </w:rPr>
        <w:t xml:space="preserve"> Н.П., </w:t>
      </w:r>
      <w:proofErr w:type="spellStart"/>
      <w:r w:rsidRPr="00372DC3">
        <w:rPr>
          <w:rFonts w:ascii="Times New Roman" w:eastAsia="Times New Roman" w:hAnsi="Times New Roman" w:cs="Times New Roman"/>
          <w:sz w:val="28"/>
          <w:szCs w:val="28"/>
          <w:lang w:eastAsia="ru-RU"/>
        </w:rPr>
        <w:t>Красюк</w:t>
      </w:r>
      <w:proofErr w:type="spellEnd"/>
      <w:r w:rsidRPr="00372DC3">
        <w:rPr>
          <w:rFonts w:ascii="Times New Roman" w:eastAsia="Times New Roman" w:hAnsi="Times New Roman" w:cs="Times New Roman"/>
          <w:sz w:val="28"/>
          <w:szCs w:val="28"/>
          <w:lang w:eastAsia="ru-RU"/>
        </w:rPr>
        <w:t xml:space="preserve"> Т.В. у навчальному році проводили </w:t>
      </w:r>
      <w:r w:rsidRPr="00372DC3">
        <w:rPr>
          <w:rFonts w:ascii="Times New Roman" w:eastAsia="Times New Roman" w:hAnsi="Times New Roman" w:cs="Times New Roman"/>
          <w:sz w:val="28"/>
          <w:szCs w:val="28"/>
          <w:lang w:eastAsia="ru-RU"/>
        </w:rPr>
        <w:lastRenderedPageBreak/>
        <w:t>тематичні вечори, свята та розваги, з урахування</w:t>
      </w:r>
      <w:r w:rsidR="00B644BE">
        <w:rPr>
          <w:rFonts w:ascii="Times New Roman" w:eastAsia="Times New Roman" w:hAnsi="Times New Roman" w:cs="Times New Roman"/>
          <w:sz w:val="28"/>
          <w:szCs w:val="28"/>
          <w:lang w:eastAsia="ru-RU"/>
        </w:rPr>
        <w:t>м</w:t>
      </w:r>
      <w:r w:rsidRPr="00372DC3">
        <w:rPr>
          <w:rFonts w:ascii="Times New Roman" w:eastAsia="Times New Roman" w:hAnsi="Times New Roman" w:cs="Times New Roman"/>
          <w:sz w:val="28"/>
          <w:szCs w:val="28"/>
          <w:lang w:eastAsia="ru-RU"/>
        </w:rPr>
        <w:t xml:space="preserve"> віку дітей. Щосереди планувалися та проводилися лялькові вистави, ігри – драматизації.  </w:t>
      </w:r>
    </w:p>
    <w:p w:rsidR="00734645" w:rsidRPr="00372DC3" w:rsidRDefault="00734645" w:rsidP="00326230">
      <w:pPr>
        <w:spacing w:after="0"/>
        <w:contextualSpacing/>
        <w:jc w:val="both"/>
        <w:rPr>
          <w:rFonts w:ascii="Times New Roman" w:hAnsi="Times New Roman" w:cs="Times New Roman"/>
          <w:sz w:val="28"/>
          <w:szCs w:val="28"/>
        </w:rPr>
      </w:pPr>
      <w:r w:rsidRPr="00372DC3">
        <w:rPr>
          <w:rFonts w:ascii="Times New Roman" w:hAnsi="Times New Roman" w:cs="Times New Roman"/>
          <w:sz w:val="28"/>
          <w:szCs w:val="28"/>
        </w:rPr>
        <w:t xml:space="preserve">         Організована навчальна діяльність здійснювалась у першій половині дня, а у другій половині дня домінувала образотворча, трудова, театралізована діяльність та гурткова робота.</w:t>
      </w:r>
      <w:r w:rsidRPr="00372DC3">
        <w:rPr>
          <w:sz w:val="28"/>
          <w:szCs w:val="28"/>
        </w:rPr>
        <w:t xml:space="preserve">    </w:t>
      </w:r>
    </w:p>
    <w:p w:rsidR="00734645" w:rsidRPr="00372DC3" w:rsidRDefault="00734645" w:rsidP="00326230">
      <w:pPr>
        <w:shd w:val="clear" w:color="auto" w:fill="FFFFFF"/>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Варіативна складова змісту дошкільної освіти у ДНЗ №9 забезпечувалась введенням в навчальний процес на запити і за заявами батьків у ІІ половину дня роботи додаткової освітньої платної послуги  музично-хореографічного гуртка  «Грація» (для дітей молодших, середніх та старших груп, керівник </w:t>
      </w:r>
      <w:proofErr w:type="spellStart"/>
      <w:r w:rsidRPr="00372DC3">
        <w:rPr>
          <w:rFonts w:ascii="Times New Roman" w:eastAsia="Times New Roman" w:hAnsi="Times New Roman" w:cs="Times New Roman"/>
          <w:sz w:val="28"/>
          <w:szCs w:val="28"/>
          <w:lang w:eastAsia="uk-UA"/>
        </w:rPr>
        <w:t>Красюк</w:t>
      </w:r>
      <w:proofErr w:type="spellEnd"/>
      <w:r w:rsidRPr="00372DC3">
        <w:rPr>
          <w:rFonts w:ascii="Times New Roman" w:eastAsia="Times New Roman" w:hAnsi="Times New Roman" w:cs="Times New Roman"/>
          <w:sz w:val="28"/>
          <w:szCs w:val="28"/>
          <w:lang w:eastAsia="uk-UA"/>
        </w:rPr>
        <w:t xml:space="preserve"> Т.В.) та з вивчення іноземної мови «Вивчаємо англійську мову» (для дітей середніх та старших груп, керівник </w:t>
      </w:r>
      <w:proofErr w:type="spellStart"/>
      <w:r w:rsidRPr="00372DC3">
        <w:rPr>
          <w:rFonts w:ascii="Times New Roman" w:eastAsia="Times New Roman" w:hAnsi="Times New Roman" w:cs="Times New Roman"/>
          <w:sz w:val="28"/>
          <w:szCs w:val="28"/>
          <w:lang w:eastAsia="uk-UA"/>
        </w:rPr>
        <w:t>Пасось</w:t>
      </w:r>
      <w:proofErr w:type="spellEnd"/>
      <w:r w:rsidRPr="00372DC3">
        <w:rPr>
          <w:rFonts w:ascii="Times New Roman" w:eastAsia="Times New Roman" w:hAnsi="Times New Roman" w:cs="Times New Roman"/>
          <w:sz w:val="28"/>
          <w:szCs w:val="28"/>
          <w:lang w:eastAsia="uk-UA"/>
        </w:rPr>
        <w:t xml:space="preserve"> О.О.). Результативність гурткової роботи батьки мали можливість бачити на відкритих заняттях, методичних об</w:t>
      </w:r>
      <w:r w:rsidRPr="00372DC3">
        <w:rPr>
          <w:rFonts w:ascii="Times New Roman" w:eastAsia="Times New Roman" w:hAnsi="Times New Roman" w:cs="Times New Roman"/>
          <w:sz w:val="28"/>
          <w:szCs w:val="28"/>
          <w:lang w:val="ru-RU" w:eastAsia="uk-UA"/>
        </w:rPr>
        <w:t>’</w:t>
      </w:r>
      <w:r w:rsidRPr="00372DC3">
        <w:rPr>
          <w:rFonts w:ascii="Times New Roman" w:eastAsia="Times New Roman" w:hAnsi="Times New Roman" w:cs="Times New Roman"/>
          <w:sz w:val="28"/>
          <w:szCs w:val="28"/>
          <w:lang w:eastAsia="uk-UA"/>
        </w:rPr>
        <w:t>єднаннях,  на фестивалі художньої творчості вихованців старших груп.</w:t>
      </w:r>
    </w:p>
    <w:p w:rsidR="00734645" w:rsidRPr="00372DC3" w:rsidRDefault="00734645" w:rsidP="00326230">
      <w:pPr>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Робота дошкільного закладу систематично відображалась на власному WEB-сайті та на сторінках у </w:t>
      </w:r>
      <w:proofErr w:type="spellStart"/>
      <w:r w:rsidRPr="00372DC3">
        <w:rPr>
          <w:rFonts w:ascii="Times New Roman" w:eastAsia="Times New Roman" w:hAnsi="Times New Roman" w:cs="Times New Roman"/>
          <w:sz w:val="28"/>
          <w:szCs w:val="28"/>
          <w:lang w:eastAsia="uk-UA"/>
        </w:rPr>
        <w:t>фейсбуці</w:t>
      </w:r>
      <w:proofErr w:type="spellEnd"/>
      <w:r w:rsidRPr="00372DC3">
        <w:rPr>
          <w:rFonts w:ascii="Times New Roman" w:eastAsia="Times New Roman" w:hAnsi="Times New Roman" w:cs="Times New Roman"/>
          <w:sz w:val="28"/>
          <w:szCs w:val="28"/>
          <w:lang w:eastAsia="uk-UA"/>
        </w:rPr>
        <w:t xml:space="preserve">, а саме: «Нововолинський дошкільний навчальний заклад № 9», «Освіта міста Нововолинська», «Сприяння освіті». Інформація   розрахована, в першу чергу,  на батьків наших теперішніх та майбутніх вихованців, а також на колег зі всієї України. Цікаві статті, фотогалерея, висвітлення поточної роботи - все це сприяє відкритості ДНЗ, залученню батьків до життя їх дітей в закладі. </w:t>
      </w:r>
    </w:p>
    <w:p w:rsidR="00734645" w:rsidRPr="00372DC3" w:rsidRDefault="00734645" w:rsidP="00326230">
      <w:pPr>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Вихователі  усіх вікових груп  постійно створюють сприятливі умови щодо емоційного та психологічного комфорту дітей під час перебування у дитячому закладі. Відчуття емоційного комфорту, захищеності, задоволення вихованців, позитивні емоції, творчі самоствердження, розвиток обдарованості - найголовніші елементи для виховання благополучної врівноваженої особистості.</w:t>
      </w:r>
    </w:p>
    <w:p w:rsidR="00734645" w:rsidRPr="00372DC3" w:rsidRDefault="00734645" w:rsidP="00326230">
      <w:pPr>
        <w:spacing w:after="0"/>
        <w:contextualSpacing/>
        <w:jc w:val="both"/>
        <w:rPr>
          <w:rFonts w:ascii="Times New Roman" w:hAnsi="Times New Roman" w:cs="Times New Roman"/>
          <w:sz w:val="28"/>
          <w:szCs w:val="28"/>
        </w:rPr>
      </w:pPr>
      <w:r w:rsidRPr="00372DC3">
        <w:rPr>
          <w:rFonts w:ascii="Times New Roman" w:hAnsi="Times New Roman" w:cs="Times New Roman"/>
          <w:sz w:val="28"/>
          <w:szCs w:val="28"/>
        </w:rPr>
        <w:t xml:space="preserve">          За період роботи з 1 червня 2019 року по 31 травня 2020 року для покращення умов перебування дітей та зміцнення матеріально-технічної бази було використано кошти з міського бюджету, благодійна батьківська  та спонсорська допомога.</w:t>
      </w:r>
    </w:p>
    <w:p w:rsidR="00734645" w:rsidRPr="00372DC3" w:rsidRDefault="00734645" w:rsidP="00326230">
      <w:pPr>
        <w:spacing w:after="0"/>
        <w:contextualSpacing/>
        <w:jc w:val="both"/>
        <w:rPr>
          <w:rFonts w:ascii="Times New Roman" w:hAnsi="Times New Roman" w:cs="Times New Roman"/>
          <w:sz w:val="28"/>
          <w:szCs w:val="28"/>
        </w:rPr>
      </w:pPr>
      <w:r w:rsidRPr="00372DC3">
        <w:rPr>
          <w:rFonts w:ascii="Times New Roman" w:hAnsi="Times New Roman" w:cs="Times New Roman"/>
          <w:sz w:val="28"/>
          <w:szCs w:val="28"/>
        </w:rPr>
        <w:t xml:space="preserve">          За кошти спеціального фонду за звітний період придбано:  на харчоблок кухонного начиння на суму 4409 грн., проведено ремонт витяжної системи загальною вартістю 46000 грн.; придбано металопластикове вікно – 3220 грн., 2 вогнегасники вуглекислотних – 1560 грн., переплата періодичної преси – 898 грн.</w:t>
      </w:r>
    </w:p>
    <w:p w:rsidR="00734645" w:rsidRPr="00372DC3" w:rsidRDefault="00734645" w:rsidP="00326230">
      <w:pPr>
        <w:spacing w:after="0"/>
        <w:contextualSpacing/>
        <w:jc w:val="both"/>
        <w:rPr>
          <w:rFonts w:ascii="Times New Roman" w:hAnsi="Times New Roman" w:cs="Times New Roman"/>
          <w:sz w:val="28"/>
          <w:szCs w:val="28"/>
        </w:rPr>
      </w:pPr>
      <w:r w:rsidRPr="00372DC3">
        <w:rPr>
          <w:rFonts w:ascii="Times New Roman" w:hAnsi="Times New Roman" w:cs="Times New Roman"/>
          <w:sz w:val="28"/>
          <w:szCs w:val="28"/>
        </w:rPr>
        <w:t xml:space="preserve">         За кошти загального фонду придбано: дв</w:t>
      </w:r>
      <w:r w:rsidR="00751015">
        <w:rPr>
          <w:rFonts w:ascii="Times New Roman" w:hAnsi="Times New Roman" w:cs="Times New Roman"/>
          <w:sz w:val="28"/>
          <w:szCs w:val="28"/>
        </w:rPr>
        <w:t>ері протипожежні у щитову – 7500</w:t>
      </w:r>
      <w:r w:rsidRPr="00372DC3">
        <w:rPr>
          <w:rFonts w:ascii="Times New Roman" w:hAnsi="Times New Roman" w:cs="Times New Roman"/>
          <w:sz w:val="28"/>
          <w:szCs w:val="28"/>
        </w:rPr>
        <w:t xml:space="preserve">грн., 2 дверей металевих вхідних – 7073 грн., миючих засобів – 12937 грн., будівельного матеріалу – 14433 грн., господарських товарів – 9873 грн., канцтоварів – 2200 грн., металева драбини – 1020 грн., меблі – 9700 грн., бензин для </w:t>
      </w:r>
      <w:proofErr w:type="spellStart"/>
      <w:r w:rsidRPr="00372DC3">
        <w:rPr>
          <w:rFonts w:ascii="Times New Roman" w:hAnsi="Times New Roman" w:cs="Times New Roman"/>
          <w:sz w:val="28"/>
          <w:szCs w:val="28"/>
        </w:rPr>
        <w:t>мотокоси</w:t>
      </w:r>
      <w:proofErr w:type="spellEnd"/>
      <w:r w:rsidRPr="00372DC3">
        <w:rPr>
          <w:rFonts w:ascii="Times New Roman" w:hAnsi="Times New Roman" w:cs="Times New Roman"/>
          <w:sz w:val="28"/>
          <w:szCs w:val="28"/>
        </w:rPr>
        <w:t xml:space="preserve"> – 1914 грн., пісок – 900 грн.,  педагогічні журнали – 2200 грн.</w:t>
      </w:r>
    </w:p>
    <w:p w:rsidR="00734645" w:rsidRPr="00372DC3" w:rsidRDefault="00734645" w:rsidP="00326230">
      <w:pPr>
        <w:spacing w:after="0"/>
        <w:contextualSpacing/>
        <w:jc w:val="both"/>
        <w:rPr>
          <w:rFonts w:ascii="Times New Roman" w:hAnsi="Times New Roman" w:cs="Times New Roman"/>
          <w:sz w:val="28"/>
          <w:szCs w:val="28"/>
        </w:rPr>
      </w:pPr>
      <w:r w:rsidRPr="00372DC3">
        <w:rPr>
          <w:rFonts w:ascii="Times New Roman" w:hAnsi="Times New Roman" w:cs="Times New Roman"/>
          <w:sz w:val="28"/>
          <w:szCs w:val="28"/>
        </w:rPr>
        <w:t xml:space="preserve">         Для функціонування плавального басейну закуплено: поручні – 5240 грн., пилосос – 3233 грн., стабілізатор напруги – 4000 грн., жалюзі – 1900 грн., меблі – 5350 грн., солярне покриття – 5790 грн., розсувна ролета на воду – 6934 грн.; придбано: господарських товарів – 5984 грн. та хлорних засобів на суму 4297 грн.</w:t>
      </w:r>
    </w:p>
    <w:p w:rsidR="00734645" w:rsidRPr="00372DC3" w:rsidRDefault="00734645" w:rsidP="00326230">
      <w:pPr>
        <w:spacing w:after="0"/>
        <w:contextualSpacing/>
        <w:jc w:val="both"/>
        <w:rPr>
          <w:rFonts w:ascii="Times New Roman" w:hAnsi="Times New Roman" w:cs="Times New Roman"/>
          <w:sz w:val="28"/>
          <w:szCs w:val="28"/>
        </w:rPr>
      </w:pPr>
      <w:r w:rsidRPr="00372DC3">
        <w:rPr>
          <w:rFonts w:ascii="Times New Roman" w:hAnsi="Times New Roman" w:cs="Times New Roman"/>
          <w:sz w:val="28"/>
          <w:szCs w:val="28"/>
        </w:rPr>
        <w:lastRenderedPageBreak/>
        <w:t xml:space="preserve">         З введенням системи НАССР  придбано контейнери – </w:t>
      </w:r>
      <w:proofErr w:type="spellStart"/>
      <w:r w:rsidRPr="00372DC3">
        <w:rPr>
          <w:rFonts w:ascii="Times New Roman" w:hAnsi="Times New Roman" w:cs="Times New Roman"/>
          <w:sz w:val="28"/>
          <w:szCs w:val="28"/>
        </w:rPr>
        <w:t>живоловки</w:t>
      </w:r>
      <w:proofErr w:type="spellEnd"/>
      <w:r w:rsidRPr="00372DC3">
        <w:rPr>
          <w:rFonts w:ascii="Times New Roman" w:hAnsi="Times New Roman" w:cs="Times New Roman"/>
          <w:sz w:val="28"/>
          <w:szCs w:val="28"/>
        </w:rPr>
        <w:t xml:space="preserve"> для гризунів – 1182 грн., та світильник д/з комах – 430 грн.</w:t>
      </w:r>
    </w:p>
    <w:p w:rsidR="00734645" w:rsidRPr="00372DC3" w:rsidRDefault="00734645" w:rsidP="00326230">
      <w:pPr>
        <w:spacing w:after="0"/>
        <w:contextualSpacing/>
        <w:jc w:val="both"/>
        <w:rPr>
          <w:rFonts w:ascii="Times New Roman" w:hAnsi="Times New Roman" w:cs="Times New Roman"/>
          <w:sz w:val="28"/>
          <w:szCs w:val="28"/>
        </w:rPr>
      </w:pPr>
      <w:r w:rsidRPr="00372DC3">
        <w:rPr>
          <w:rFonts w:ascii="Times New Roman" w:hAnsi="Times New Roman" w:cs="Times New Roman"/>
          <w:sz w:val="28"/>
          <w:szCs w:val="28"/>
        </w:rPr>
        <w:t xml:space="preserve">          Протягом літа 2019 року виконано ремонтні посл</w:t>
      </w:r>
      <w:r w:rsidR="00751015">
        <w:rPr>
          <w:rFonts w:ascii="Times New Roman" w:hAnsi="Times New Roman" w:cs="Times New Roman"/>
          <w:sz w:val="28"/>
          <w:szCs w:val="28"/>
        </w:rPr>
        <w:t xml:space="preserve">уги на суму 15962 грн., а саме </w:t>
      </w:r>
      <w:r w:rsidRPr="00372DC3">
        <w:rPr>
          <w:rFonts w:ascii="Times New Roman" w:hAnsi="Times New Roman" w:cs="Times New Roman"/>
          <w:sz w:val="28"/>
          <w:szCs w:val="28"/>
        </w:rPr>
        <w:t xml:space="preserve"> </w:t>
      </w:r>
      <w:proofErr w:type="spellStart"/>
      <w:r w:rsidRPr="00372DC3">
        <w:rPr>
          <w:rFonts w:ascii="Times New Roman" w:hAnsi="Times New Roman" w:cs="Times New Roman"/>
          <w:sz w:val="28"/>
          <w:szCs w:val="28"/>
        </w:rPr>
        <w:t>встелення</w:t>
      </w:r>
      <w:proofErr w:type="spellEnd"/>
      <w:r w:rsidRPr="00372DC3">
        <w:rPr>
          <w:rFonts w:ascii="Times New Roman" w:hAnsi="Times New Roman" w:cs="Times New Roman"/>
          <w:sz w:val="28"/>
          <w:szCs w:val="28"/>
        </w:rPr>
        <w:t xml:space="preserve"> ламінату – 4296 грн., промивка водопроводу – 3976 грн., заправка </w:t>
      </w:r>
      <w:proofErr w:type="spellStart"/>
      <w:r w:rsidRPr="00372DC3">
        <w:rPr>
          <w:rFonts w:ascii="Times New Roman" w:hAnsi="Times New Roman" w:cs="Times New Roman"/>
          <w:sz w:val="28"/>
          <w:szCs w:val="28"/>
        </w:rPr>
        <w:t>катриджа</w:t>
      </w:r>
      <w:proofErr w:type="spellEnd"/>
      <w:r w:rsidRPr="00372DC3">
        <w:rPr>
          <w:rFonts w:ascii="Times New Roman" w:hAnsi="Times New Roman" w:cs="Times New Roman"/>
          <w:sz w:val="28"/>
          <w:szCs w:val="28"/>
        </w:rPr>
        <w:t xml:space="preserve"> – 1980 грн., технічна діагностика вогнегасників – 1169 грн., замір опору та ізоляції – 442 грн., промивка каналізаційних труб – 2321 грн., ремонт холодильних камер – 1150 грн., вивіз сміття – 628 грн.</w:t>
      </w:r>
    </w:p>
    <w:p w:rsidR="00734645" w:rsidRPr="00372DC3" w:rsidRDefault="00734645" w:rsidP="00326230">
      <w:pPr>
        <w:spacing w:after="0"/>
        <w:contextualSpacing/>
        <w:jc w:val="both"/>
        <w:rPr>
          <w:rFonts w:ascii="Times New Roman" w:hAnsi="Times New Roman" w:cs="Times New Roman"/>
          <w:sz w:val="28"/>
          <w:szCs w:val="28"/>
        </w:rPr>
      </w:pPr>
      <w:r w:rsidRPr="00372DC3">
        <w:rPr>
          <w:rFonts w:ascii="Times New Roman" w:hAnsi="Times New Roman" w:cs="Times New Roman"/>
          <w:sz w:val="28"/>
          <w:szCs w:val="28"/>
        </w:rPr>
        <w:t xml:space="preserve">          Всього на розвиток і покращення матеріальної бази нашого дошкільного навчального закладу з міського бюджету у період з 01.06.2019 р. по 31.05.2020р.  витрачено 131907грн. ; з рахунку спеціального фонду – 56087 грн. </w:t>
      </w:r>
    </w:p>
    <w:p w:rsidR="00734645" w:rsidRPr="00372DC3" w:rsidRDefault="00734645" w:rsidP="00326230">
      <w:pPr>
        <w:spacing w:after="0"/>
        <w:jc w:val="both"/>
        <w:outlineLvl w:val="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Для покращення матеріальної бази, фізкультурно-оздоровчої роботи у планах на найближче майбутнє оновлення  спортивного інвентаря для занять з фізкультури, продовження перекриття дахів ігрових павільйонів, завершення ремонту огорожі по периметру території ДНЗ, ремонт аварійних піддашків та цоколю. </w:t>
      </w:r>
    </w:p>
    <w:p w:rsidR="00734645" w:rsidRPr="00372DC3" w:rsidRDefault="00734645" w:rsidP="00326230">
      <w:pPr>
        <w:shd w:val="clear" w:color="auto" w:fill="FFFFFF"/>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Колектив дошкільного навчального закладу № 9 налаштований на працю в режимі розвитку, відновлення, впровадження інновацій.</w:t>
      </w:r>
    </w:p>
    <w:p w:rsidR="00734645" w:rsidRPr="00372DC3" w:rsidRDefault="00734645" w:rsidP="00326230">
      <w:pPr>
        <w:spacing w:after="0"/>
        <w:contextualSpacing/>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З метою якісної організації роботи з дітьми </w:t>
      </w:r>
      <w:r w:rsidR="00326230" w:rsidRPr="00372DC3">
        <w:rPr>
          <w:rFonts w:ascii="Times New Roman" w:eastAsia="Times New Roman" w:hAnsi="Times New Roman" w:cs="Times New Roman"/>
          <w:sz w:val="28"/>
          <w:szCs w:val="28"/>
          <w:lang w:eastAsia="ru-RU"/>
        </w:rPr>
        <w:t>колектив і</w:t>
      </w:r>
      <w:r w:rsidRPr="00372DC3">
        <w:rPr>
          <w:rFonts w:ascii="Times New Roman" w:eastAsia="Times New Roman" w:hAnsi="Times New Roman" w:cs="Times New Roman"/>
          <w:sz w:val="28"/>
          <w:szCs w:val="28"/>
          <w:lang w:eastAsia="ru-RU"/>
        </w:rPr>
        <w:t xml:space="preserve"> надалі буде продовжувати працювати над  удосконаленням  педагогічної майстерності педагогів, систематично вивчати і впроваджувати в  освітній   процес  нові прогресивні ідеї та інноваційні технології; забезпечувати  наступність у роботі ДНЗ  та ЗССО №5, 6, створювати сприятливі умови для  охорони життя і збереження здоров’я вихованців, у тому числі  з особливими потребами. </w:t>
      </w:r>
    </w:p>
    <w:p w:rsidR="00734645" w:rsidRPr="00372DC3" w:rsidRDefault="00734645" w:rsidP="00734645">
      <w:pPr>
        <w:spacing w:before="100" w:beforeAutospacing="1" w:after="100" w:afterAutospacing="1" w:line="240" w:lineRule="auto"/>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      </w:t>
      </w:r>
    </w:p>
    <w:p w:rsidR="00734645" w:rsidRPr="00372DC3" w:rsidRDefault="00734645" w:rsidP="00734645">
      <w:pPr>
        <w:spacing w:after="0" w:line="240" w:lineRule="auto"/>
        <w:outlineLvl w:val="0"/>
        <w:rPr>
          <w:rFonts w:ascii="Times New Roman" w:hAnsi="Times New Roman" w:cs="Times New Roman"/>
          <w:sz w:val="28"/>
          <w:szCs w:val="28"/>
        </w:rPr>
      </w:pPr>
    </w:p>
    <w:p w:rsidR="00734645" w:rsidRPr="00372DC3" w:rsidRDefault="00734645" w:rsidP="007D1137">
      <w:pPr>
        <w:spacing w:after="0"/>
        <w:jc w:val="center"/>
        <w:outlineLvl w:val="0"/>
        <w:rPr>
          <w:rFonts w:ascii="Times New Roman" w:eastAsia="Times New Roman" w:hAnsi="Times New Roman" w:cs="Times New Roman"/>
          <w:b/>
          <w:sz w:val="28"/>
          <w:szCs w:val="28"/>
          <w:lang w:eastAsia="ru-RU"/>
        </w:rPr>
      </w:pPr>
    </w:p>
    <w:p w:rsidR="00734645" w:rsidRPr="00372DC3" w:rsidRDefault="00734645" w:rsidP="007D1137">
      <w:pPr>
        <w:spacing w:after="0"/>
        <w:jc w:val="center"/>
        <w:outlineLvl w:val="0"/>
        <w:rPr>
          <w:rFonts w:ascii="Times New Roman" w:eastAsia="Times New Roman" w:hAnsi="Times New Roman" w:cs="Times New Roman"/>
          <w:b/>
          <w:sz w:val="28"/>
          <w:szCs w:val="28"/>
          <w:lang w:eastAsia="ru-RU"/>
        </w:rPr>
      </w:pPr>
    </w:p>
    <w:p w:rsidR="00734645" w:rsidRPr="00372DC3" w:rsidRDefault="00734645" w:rsidP="007D1137">
      <w:pPr>
        <w:spacing w:after="0"/>
        <w:jc w:val="center"/>
        <w:outlineLvl w:val="0"/>
        <w:rPr>
          <w:rFonts w:ascii="Times New Roman" w:eastAsia="Times New Roman" w:hAnsi="Times New Roman" w:cs="Times New Roman"/>
          <w:b/>
          <w:sz w:val="28"/>
          <w:szCs w:val="28"/>
          <w:lang w:eastAsia="ru-RU"/>
        </w:rPr>
      </w:pPr>
    </w:p>
    <w:p w:rsidR="00734645" w:rsidRPr="00372DC3" w:rsidRDefault="00734645" w:rsidP="007D1137">
      <w:pPr>
        <w:spacing w:after="0"/>
        <w:jc w:val="center"/>
        <w:outlineLvl w:val="0"/>
        <w:rPr>
          <w:rFonts w:ascii="Times New Roman" w:eastAsia="Times New Roman" w:hAnsi="Times New Roman" w:cs="Times New Roman"/>
          <w:b/>
          <w:sz w:val="28"/>
          <w:szCs w:val="28"/>
          <w:lang w:eastAsia="ru-RU"/>
        </w:rPr>
      </w:pPr>
    </w:p>
    <w:p w:rsidR="007D1137" w:rsidRPr="00372DC3" w:rsidRDefault="007D1137" w:rsidP="007D1137">
      <w:pPr>
        <w:tabs>
          <w:tab w:val="left" w:pos="0"/>
        </w:tabs>
        <w:spacing w:after="0" w:line="360" w:lineRule="auto"/>
        <w:ind w:firstLine="709"/>
        <w:jc w:val="both"/>
        <w:rPr>
          <w:rFonts w:ascii="Times New Roman" w:eastAsia="Times New Roman" w:hAnsi="Times New Roman" w:cs="Times New Roman"/>
          <w:bCs/>
          <w:sz w:val="28"/>
          <w:szCs w:val="28"/>
          <w:lang w:eastAsia="ru-RU"/>
        </w:rPr>
      </w:pPr>
    </w:p>
    <w:p w:rsidR="007D1137" w:rsidRPr="00372DC3" w:rsidRDefault="007D1137" w:rsidP="007D1137">
      <w:pPr>
        <w:tabs>
          <w:tab w:val="left" w:pos="0"/>
        </w:tabs>
        <w:spacing w:after="0" w:line="360" w:lineRule="auto"/>
        <w:ind w:firstLine="709"/>
        <w:jc w:val="both"/>
        <w:rPr>
          <w:rFonts w:ascii="Times New Roman" w:eastAsia="Times New Roman" w:hAnsi="Times New Roman" w:cs="Times New Roman"/>
          <w:bCs/>
          <w:sz w:val="28"/>
          <w:szCs w:val="28"/>
          <w:lang w:eastAsia="ru-RU"/>
        </w:rPr>
      </w:pPr>
    </w:p>
    <w:p w:rsidR="007D1137" w:rsidRPr="00372DC3" w:rsidRDefault="007D1137" w:rsidP="007D1137">
      <w:pPr>
        <w:tabs>
          <w:tab w:val="left" w:pos="0"/>
        </w:tabs>
        <w:spacing w:after="0" w:line="360" w:lineRule="auto"/>
        <w:ind w:firstLine="709"/>
        <w:jc w:val="both"/>
        <w:rPr>
          <w:rFonts w:ascii="Times New Roman" w:eastAsia="Times New Roman" w:hAnsi="Times New Roman" w:cs="Times New Roman"/>
          <w:bCs/>
          <w:sz w:val="28"/>
          <w:szCs w:val="28"/>
          <w:lang w:eastAsia="ru-RU"/>
        </w:rPr>
      </w:pPr>
    </w:p>
    <w:p w:rsidR="007D1137" w:rsidRPr="00372DC3" w:rsidRDefault="007D1137" w:rsidP="007D1137">
      <w:pPr>
        <w:tabs>
          <w:tab w:val="left" w:pos="0"/>
        </w:tabs>
        <w:spacing w:after="0" w:line="360" w:lineRule="auto"/>
        <w:ind w:firstLine="709"/>
        <w:jc w:val="both"/>
        <w:rPr>
          <w:rFonts w:ascii="Times New Roman" w:eastAsia="Times New Roman" w:hAnsi="Times New Roman" w:cs="Times New Roman"/>
          <w:bCs/>
          <w:sz w:val="28"/>
          <w:szCs w:val="28"/>
          <w:lang w:eastAsia="ru-RU"/>
        </w:rPr>
      </w:pPr>
    </w:p>
    <w:p w:rsidR="0061668D" w:rsidRPr="00372DC3" w:rsidRDefault="007D1137" w:rsidP="007D1137">
      <w:pPr>
        <w:tabs>
          <w:tab w:val="left" w:pos="0"/>
        </w:tabs>
        <w:spacing w:after="0" w:line="360" w:lineRule="auto"/>
        <w:ind w:firstLine="709"/>
        <w:jc w:val="both"/>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Cs/>
          <w:sz w:val="28"/>
          <w:szCs w:val="28"/>
          <w:lang w:eastAsia="ru-RU"/>
        </w:rPr>
        <w:t xml:space="preserve"> </w:t>
      </w:r>
    </w:p>
    <w:p w:rsidR="0061668D" w:rsidRPr="00372DC3" w:rsidRDefault="0061668D" w:rsidP="00885843">
      <w:pPr>
        <w:spacing w:after="0" w:line="240" w:lineRule="auto"/>
        <w:ind w:firstLine="425"/>
        <w:jc w:val="center"/>
        <w:rPr>
          <w:rFonts w:ascii="Times New Roman" w:eastAsia="Times New Roman" w:hAnsi="Times New Roman" w:cs="Times New Roman"/>
          <w:b/>
          <w:sz w:val="28"/>
          <w:szCs w:val="28"/>
          <w:lang w:eastAsia="ru-RU"/>
        </w:rPr>
      </w:pPr>
    </w:p>
    <w:p w:rsidR="0061668D" w:rsidRPr="00372DC3" w:rsidRDefault="0061668D" w:rsidP="00885843">
      <w:pPr>
        <w:spacing w:after="0" w:line="240" w:lineRule="auto"/>
        <w:ind w:firstLine="425"/>
        <w:jc w:val="center"/>
        <w:rPr>
          <w:rFonts w:ascii="Times New Roman" w:eastAsia="Times New Roman" w:hAnsi="Times New Roman" w:cs="Times New Roman"/>
          <w:b/>
          <w:sz w:val="28"/>
          <w:szCs w:val="28"/>
          <w:lang w:eastAsia="ru-RU"/>
        </w:rPr>
      </w:pPr>
    </w:p>
    <w:p w:rsidR="0061668D" w:rsidRPr="00372DC3" w:rsidRDefault="0061668D" w:rsidP="00885843">
      <w:pPr>
        <w:spacing w:after="0" w:line="240" w:lineRule="auto"/>
        <w:ind w:firstLine="425"/>
        <w:jc w:val="center"/>
        <w:rPr>
          <w:rFonts w:ascii="Times New Roman" w:eastAsia="Times New Roman" w:hAnsi="Times New Roman" w:cs="Times New Roman"/>
          <w:b/>
          <w:sz w:val="28"/>
          <w:szCs w:val="28"/>
          <w:lang w:eastAsia="ru-RU"/>
        </w:rPr>
      </w:pPr>
    </w:p>
    <w:p w:rsidR="00D408E7" w:rsidRPr="00372DC3" w:rsidRDefault="00D408E7" w:rsidP="00885843">
      <w:pPr>
        <w:spacing w:after="0" w:line="240" w:lineRule="auto"/>
        <w:ind w:firstLine="425"/>
        <w:jc w:val="center"/>
        <w:rPr>
          <w:rFonts w:ascii="Times New Roman" w:eastAsia="Times New Roman" w:hAnsi="Times New Roman" w:cs="Times New Roman"/>
          <w:b/>
          <w:sz w:val="28"/>
          <w:szCs w:val="28"/>
          <w:lang w:eastAsia="ru-RU"/>
        </w:rPr>
      </w:pPr>
    </w:p>
    <w:p w:rsidR="0061668D" w:rsidRPr="00372DC3" w:rsidRDefault="0061668D" w:rsidP="00423C6B">
      <w:pPr>
        <w:spacing w:after="0" w:line="240" w:lineRule="auto"/>
        <w:rPr>
          <w:rFonts w:ascii="Times New Roman" w:eastAsia="Times New Roman" w:hAnsi="Times New Roman" w:cs="Times New Roman"/>
          <w:b/>
          <w:sz w:val="28"/>
          <w:szCs w:val="28"/>
          <w:lang w:eastAsia="ru-RU"/>
        </w:rPr>
      </w:pPr>
    </w:p>
    <w:p w:rsidR="00326230" w:rsidRPr="00372DC3" w:rsidRDefault="00326230" w:rsidP="00885843">
      <w:pPr>
        <w:spacing w:after="0" w:line="240" w:lineRule="auto"/>
        <w:ind w:firstLine="425"/>
        <w:jc w:val="center"/>
        <w:rPr>
          <w:rFonts w:ascii="Times New Roman" w:eastAsia="Times New Roman" w:hAnsi="Times New Roman" w:cs="Times New Roman"/>
          <w:b/>
          <w:sz w:val="28"/>
          <w:szCs w:val="28"/>
          <w:lang w:eastAsia="ru-RU"/>
        </w:rPr>
      </w:pPr>
    </w:p>
    <w:p w:rsidR="00326230" w:rsidRPr="00372DC3" w:rsidRDefault="00326230" w:rsidP="00F8228A">
      <w:pPr>
        <w:spacing w:after="0" w:line="240" w:lineRule="auto"/>
        <w:rPr>
          <w:rFonts w:ascii="Times New Roman" w:eastAsia="Times New Roman" w:hAnsi="Times New Roman" w:cs="Times New Roman"/>
          <w:b/>
          <w:sz w:val="28"/>
          <w:szCs w:val="28"/>
          <w:lang w:eastAsia="ru-RU"/>
        </w:rPr>
      </w:pPr>
    </w:p>
    <w:p w:rsidR="00885843" w:rsidRPr="00372DC3" w:rsidRDefault="00885843" w:rsidP="00885843">
      <w:pPr>
        <w:spacing w:after="0" w:line="240" w:lineRule="auto"/>
        <w:ind w:firstLine="425"/>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lastRenderedPageBreak/>
        <w:t xml:space="preserve">ІІ.  ОСНОВНІ  ЗАВДАННЯ  </w:t>
      </w:r>
    </w:p>
    <w:p w:rsidR="00885843" w:rsidRPr="00372DC3" w:rsidRDefault="00885843" w:rsidP="00885843">
      <w:pPr>
        <w:spacing w:after="0" w:line="240" w:lineRule="auto"/>
        <w:ind w:firstLine="425"/>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ДОШКІЛЬНОГО НАВЧАЛЬНОГО ЗАКЛАДУ</w:t>
      </w:r>
    </w:p>
    <w:p w:rsidR="00D258CA" w:rsidRPr="00372DC3" w:rsidRDefault="00D258CA" w:rsidP="006B43E2">
      <w:pPr>
        <w:spacing w:after="0" w:line="240" w:lineRule="auto"/>
        <w:ind w:firstLine="425"/>
        <w:jc w:val="center"/>
        <w:rPr>
          <w:rFonts w:ascii="Times New Roman" w:eastAsia="Times New Roman" w:hAnsi="Times New Roman" w:cs="Times New Roman"/>
          <w:b/>
          <w:sz w:val="28"/>
          <w:szCs w:val="28"/>
          <w:lang w:eastAsia="uk-UA"/>
        </w:rPr>
      </w:pPr>
      <w:r w:rsidRPr="00372DC3">
        <w:rPr>
          <w:rFonts w:ascii="Times New Roman" w:eastAsia="Times New Roman" w:hAnsi="Times New Roman" w:cs="Times New Roman"/>
          <w:b/>
          <w:sz w:val="28"/>
          <w:szCs w:val="28"/>
          <w:lang w:eastAsia="ru-RU"/>
        </w:rPr>
        <w:t>НА  20</w:t>
      </w:r>
      <w:r w:rsidR="00326230" w:rsidRPr="00372DC3">
        <w:rPr>
          <w:rFonts w:ascii="Times New Roman" w:eastAsia="Times New Roman" w:hAnsi="Times New Roman" w:cs="Times New Roman"/>
          <w:b/>
          <w:sz w:val="28"/>
          <w:szCs w:val="28"/>
          <w:lang w:eastAsia="ru-RU"/>
        </w:rPr>
        <w:t>20</w:t>
      </w:r>
      <w:r w:rsidR="00FE62EC" w:rsidRPr="00372DC3">
        <w:rPr>
          <w:rFonts w:ascii="Times New Roman" w:eastAsia="Times New Roman" w:hAnsi="Times New Roman" w:cs="Times New Roman"/>
          <w:b/>
          <w:sz w:val="28"/>
          <w:szCs w:val="28"/>
          <w:lang w:eastAsia="ru-RU"/>
        </w:rPr>
        <w:t xml:space="preserve"> </w:t>
      </w:r>
      <w:r w:rsidR="00985F82" w:rsidRPr="00372DC3">
        <w:rPr>
          <w:rFonts w:ascii="Times New Roman" w:eastAsia="Times New Roman" w:hAnsi="Times New Roman" w:cs="Times New Roman"/>
          <w:b/>
          <w:sz w:val="28"/>
          <w:szCs w:val="28"/>
          <w:lang w:eastAsia="ru-RU"/>
        </w:rPr>
        <w:t>-</w:t>
      </w:r>
      <w:r w:rsidRPr="00372DC3">
        <w:rPr>
          <w:rFonts w:ascii="Times New Roman" w:eastAsia="Times New Roman" w:hAnsi="Times New Roman" w:cs="Times New Roman"/>
          <w:b/>
          <w:sz w:val="28"/>
          <w:szCs w:val="28"/>
          <w:lang w:eastAsia="ru-RU"/>
        </w:rPr>
        <w:t xml:space="preserve"> 20</w:t>
      </w:r>
      <w:r w:rsidR="00941F15" w:rsidRPr="00372DC3">
        <w:rPr>
          <w:rFonts w:ascii="Times New Roman" w:eastAsia="Times New Roman" w:hAnsi="Times New Roman" w:cs="Times New Roman"/>
          <w:b/>
          <w:sz w:val="28"/>
          <w:szCs w:val="28"/>
          <w:lang w:eastAsia="ru-RU"/>
        </w:rPr>
        <w:t>2</w:t>
      </w:r>
      <w:r w:rsidR="00326230" w:rsidRPr="00372DC3">
        <w:rPr>
          <w:rFonts w:ascii="Times New Roman" w:eastAsia="Times New Roman" w:hAnsi="Times New Roman" w:cs="Times New Roman"/>
          <w:b/>
          <w:sz w:val="28"/>
          <w:szCs w:val="28"/>
          <w:lang w:eastAsia="ru-RU"/>
        </w:rPr>
        <w:t>1</w:t>
      </w:r>
      <w:r w:rsidR="00885843" w:rsidRPr="00372DC3">
        <w:rPr>
          <w:rFonts w:ascii="Times New Roman" w:eastAsia="Times New Roman" w:hAnsi="Times New Roman" w:cs="Times New Roman"/>
          <w:b/>
          <w:sz w:val="28"/>
          <w:szCs w:val="28"/>
          <w:lang w:eastAsia="ru-RU"/>
        </w:rPr>
        <w:t xml:space="preserve">  НАВЧАЛЬНИЙ РІК</w:t>
      </w:r>
    </w:p>
    <w:p w:rsidR="006B43E2" w:rsidRPr="00372DC3" w:rsidRDefault="006B43E2" w:rsidP="00F8228A">
      <w:pPr>
        <w:spacing w:after="0" w:line="240" w:lineRule="auto"/>
        <w:ind w:firstLine="425"/>
        <w:jc w:val="center"/>
        <w:rPr>
          <w:rFonts w:ascii="Times New Roman" w:eastAsia="Times New Roman" w:hAnsi="Times New Roman" w:cs="Times New Roman"/>
          <w:b/>
          <w:sz w:val="28"/>
          <w:szCs w:val="28"/>
          <w:lang w:eastAsia="uk-UA"/>
        </w:rPr>
      </w:pPr>
    </w:p>
    <w:p w:rsidR="00455B2D" w:rsidRPr="00372DC3" w:rsidRDefault="00455B2D" w:rsidP="00F8228A">
      <w:pPr>
        <w:keepNext/>
        <w:spacing w:before="240" w:after="0" w:line="240" w:lineRule="auto"/>
        <w:outlineLvl w:val="0"/>
        <w:rPr>
          <w:rFonts w:ascii="Times New Roman" w:eastAsia="Times New Roman" w:hAnsi="Times New Roman" w:cs="Times New Roman"/>
          <w:b/>
          <w:bCs/>
          <w:i/>
          <w:kern w:val="32"/>
          <w:sz w:val="28"/>
          <w:szCs w:val="28"/>
          <w:u w:val="single"/>
          <w:lang w:eastAsia="ru-RU"/>
        </w:rPr>
      </w:pPr>
      <w:r w:rsidRPr="00372DC3">
        <w:rPr>
          <w:rFonts w:ascii="Times New Roman" w:eastAsia="Times New Roman" w:hAnsi="Times New Roman" w:cs="Times New Roman"/>
          <w:b/>
          <w:bCs/>
          <w:i/>
          <w:kern w:val="32"/>
          <w:sz w:val="28"/>
          <w:szCs w:val="28"/>
          <w:u w:val="single"/>
          <w:lang w:eastAsia="ru-RU"/>
        </w:rPr>
        <w:t>Пріоритетний  напрямок  роботи:</w:t>
      </w:r>
    </w:p>
    <w:p w:rsidR="00455B2D" w:rsidRPr="00372DC3" w:rsidRDefault="00455B2D" w:rsidP="00455B2D">
      <w:pPr>
        <w:spacing w:after="0"/>
        <w:jc w:val="both"/>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i/>
          <w:sz w:val="28"/>
          <w:szCs w:val="28"/>
          <w:lang w:eastAsia="ru-RU"/>
        </w:rPr>
        <w:t>Забезпечення системного  підходу  до  охорони життя і  збереження здоров’я дітей, у тому числі з особливими освітніми потребами,  через створення безпечного розвивального здоров’язберігаючого середовища  та налагодження системи  роботи  з  формування   основ  здорового  способу  життя  з  педагогами, дітьми  і  батьками.</w:t>
      </w:r>
    </w:p>
    <w:p w:rsidR="00455B2D" w:rsidRPr="00372DC3" w:rsidRDefault="00455B2D" w:rsidP="00455B2D">
      <w:pPr>
        <w:spacing w:after="0"/>
        <w:jc w:val="both"/>
        <w:rPr>
          <w:rFonts w:ascii="Times New Roman" w:hAnsi="Times New Roman" w:cs="Times New Roman"/>
          <w:b/>
          <w:bCs/>
          <w:i/>
          <w:iCs/>
          <w:sz w:val="28"/>
          <w:szCs w:val="28"/>
          <w:u w:val="single"/>
        </w:rPr>
      </w:pPr>
    </w:p>
    <w:p w:rsidR="00455B2D" w:rsidRPr="00372DC3" w:rsidRDefault="00455B2D" w:rsidP="00455B2D">
      <w:pPr>
        <w:spacing w:after="0"/>
        <w:jc w:val="both"/>
        <w:rPr>
          <w:rFonts w:ascii="Times New Roman" w:hAnsi="Times New Roman" w:cs="Times New Roman"/>
          <w:b/>
          <w:bCs/>
          <w:sz w:val="28"/>
          <w:szCs w:val="28"/>
          <w:u w:val="single"/>
        </w:rPr>
      </w:pPr>
      <w:r w:rsidRPr="00372DC3">
        <w:rPr>
          <w:rFonts w:ascii="Times New Roman" w:hAnsi="Times New Roman" w:cs="Times New Roman"/>
          <w:b/>
          <w:bCs/>
          <w:i/>
          <w:iCs/>
          <w:sz w:val="28"/>
          <w:szCs w:val="28"/>
          <w:u w:val="single"/>
        </w:rPr>
        <w:t xml:space="preserve">Науково-методична проблема дошкільного навчального закладу: </w:t>
      </w:r>
    </w:p>
    <w:p w:rsidR="001A4182" w:rsidRPr="00372DC3" w:rsidRDefault="001A4182" w:rsidP="00455B2D">
      <w:pPr>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Інноваційна освітня діяльність як засіб удосконалення професійної майстерності педагогів ЗДО.</w:t>
      </w:r>
    </w:p>
    <w:p w:rsidR="00455B2D" w:rsidRPr="00372DC3" w:rsidRDefault="00455B2D" w:rsidP="00FD2E88">
      <w:pPr>
        <w:spacing w:after="0"/>
        <w:jc w:val="both"/>
        <w:rPr>
          <w:rFonts w:ascii="Times New Roman" w:eastAsia="Times New Roman" w:hAnsi="Times New Roman" w:cs="Times New Roman"/>
          <w:sz w:val="28"/>
          <w:szCs w:val="28"/>
          <w:lang w:eastAsia="uk-UA"/>
        </w:rPr>
      </w:pPr>
    </w:p>
    <w:p w:rsidR="001841B9" w:rsidRPr="00372DC3" w:rsidRDefault="00B143B2" w:rsidP="00FD2E88">
      <w:pPr>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Керуючись Законом України </w:t>
      </w:r>
      <w:r w:rsidR="001311A2" w:rsidRPr="00372DC3">
        <w:rPr>
          <w:rFonts w:ascii="Times New Roman" w:eastAsia="Times New Roman" w:hAnsi="Times New Roman" w:cs="Times New Roman"/>
          <w:sz w:val="28"/>
          <w:szCs w:val="28"/>
          <w:lang w:eastAsia="uk-UA"/>
        </w:rPr>
        <w:t xml:space="preserve">«Про  освіту», </w:t>
      </w:r>
      <w:r w:rsidRPr="00372DC3">
        <w:rPr>
          <w:rFonts w:ascii="Times New Roman" w:eastAsia="Times New Roman" w:hAnsi="Times New Roman" w:cs="Times New Roman"/>
          <w:sz w:val="28"/>
          <w:szCs w:val="28"/>
          <w:lang w:eastAsia="uk-UA"/>
        </w:rPr>
        <w:t>«Про дошкільну освіту»,</w:t>
      </w:r>
      <w:r w:rsidR="007A519A" w:rsidRPr="00372DC3">
        <w:rPr>
          <w:rFonts w:ascii="Times New Roman" w:eastAsia="Times New Roman" w:hAnsi="Times New Roman" w:cs="Times New Roman"/>
          <w:sz w:val="28"/>
          <w:szCs w:val="28"/>
          <w:lang w:eastAsia="uk-UA"/>
        </w:rPr>
        <w:t xml:space="preserve">  «Про охорону  дитинства», </w:t>
      </w:r>
      <w:r w:rsidRPr="00372DC3">
        <w:rPr>
          <w:rFonts w:ascii="Times New Roman" w:eastAsia="Times New Roman" w:hAnsi="Times New Roman" w:cs="Times New Roman"/>
          <w:sz w:val="28"/>
          <w:szCs w:val="28"/>
          <w:lang w:eastAsia="uk-UA"/>
        </w:rPr>
        <w:t xml:space="preserve"> Базовим компонентом дошкільної освіти</w:t>
      </w:r>
      <w:r w:rsidR="00DF05E2" w:rsidRPr="00372DC3">
        <w:rPr>
          <w:rFonts w:ascii="Times New Roman" w:eastAsia="Times New Roman" w:hAnsi="Times New Roman" w:cs="Times New Roman"/>
          <w:sz w:val="28"/>
          <w:szCs w:val="28"/>
          <w:lang w:eastAsia="uk-UA"/>
        </w:rPr>
        <w:t xml:space="preserve"> України</w:t>
      </w:r>
      <w:r w:rsidRPr="00372DC3">
        <w:rPr>
          <w:rFonts w:ascii="Times New Roman" w:eastAsia="Times New Roman" w:hAnsi="Times New Roman" w:cs="Times New Roman"/>
          <w:sz w:val="28"/>
          <w:szCs w:val="28"/>
          <w:lang w:eastAsia="uk-UA"/>
        </w:rPr>
        <w:t xml:space="preserve">, а  також на виконання </w:t>
      </w:r>
      <w:proofErr w:type="spellStart"/>
      <w:r w:rsidR="00D258CA" w:rsidRPr="00372DC3">
        <w:rPr>
          <w:rFonts w:ascii="Times New Roman" w:hAnsi="Times New Roman" w:cs="Times New Roman"/>
          <w:sz w:val="28"/>
          <w:szCs w:val="28"/>
        </w:rPr>
        <w:t>інструктивно</w:t>
      </w:r>
      <w:proofErr w:type="spellEnd"/>
      <w:r w:rsidR="00D258CA" w:rsidRPr="00372DC3">
        <w:rPr>
          <w:rFonts w:ascii="Times New Roman" w:hAnsi="Times New Roman" w:cs="Times New Roman"/>
          <w:sz w:val="28"/>
          <w:szCs w:val="28"/>
        </w:rPr>
        <w:t>-методичних рекомендацій</w:t>
      </w:r>
      <w:r w:rsidR="00D258CA" w:rsidRPr="00372DC3">
        <w:rPr>
          <w:sz w:val="28"/>
          <w:szCs w:val="28"/>
        </w:rPr>
        <w:t xml:space="preserve">  </w:t>
      </w:r>
      <w:r w:rsidR="00D258CA" w:rsidRPr="00372DC3">
        <w:rPr>
          <w:rFonts w:ascii="Times New Roman" w:eastAsia="Times New Roman" w:hAnsi="Times New Roman" w:cs="Times New Roman"/>
          <w:sz w:val="28"/>
          <w:szCs w:val="28"/>
          <w:lang w:eastAsia="uk-UA"/>
        </w:rPr>
        <w:t xml:space="preserve">Міністерства освіти і науки України </w:t>
      </w:r>
      <w:r w:rsidR="00D258CA" w:rsidRPr="00372DC3">
        <w:rPr>
          <w:rFonts w:ascii="Times New Roman" w:eastAsia="Times New Roman" w:hAnsi="Times New Roman" w:cs="Times New Roman"/>
          <w:sz w:val="28"/>
          <w:szCs w:val="28"/>
          <w:lang w:eastAsia="ru-RU"/>
        </w:rPr>
        <w:t xml:space="preserve">від </w:t>
      </w:r>
      <w:r w:rsidR="00CF6A15" w:rsidRPr="00372DC3">
        <w:rPr>
          <w:rFonts w:ascii="Times New Roman" w:eastAsia="Times New Roman" w:hAnsi="Times New Roman" w:cs="Times New Roman"/>
          <w:sz w:val="28"/>
          <w:szCs w:val="28"/>
          <w:lang w:eastAsia="ru-RU"/>
        </w:rPr>
        <w:t>30</w:t>
      </w:r>
      <w:r w:rsidR="00D258CA" w:rsidRPr="00372DC3">
        <w:rPr>
          <w:rFonts w:ascii="Times New Roman" w:eastAsia="Times New Roman" w:hAnsi="Times New Roman" w:cs="Times New Roman"/>
          <w:sz w:val="28"/>
          <w:szCs w:val="28"/>
          <w:lang w:eastAsia="ru-RU"/>
        </w:rPr>
        <w:t>.0</w:t>
      </w:r>
      <w:r w:rsidR="00455B2D" w:rsidRPr="00372DC3">
        <w:rPr>
          <w:rFonts w:ascii="Times New Roman" w:eastAsia="Times New Roman" w:hAnsi="Times New Roman" w:cs="Times New Roman"/>
          <w:sz w:val="28"/>
          <w:szCs w:val="28"/>
          <w:lang w:eastAsia="ru-RU"/>
        </w:rPr>
        <w:t>7</w:t>
      </w:r>
      <w:r w:rsidR="00D258CA" w:rsidRPr="00372DC3">
        <w:rPr>
          <w:rFonts w:ascii="Times New Roman" w:eastAsia="Times New Roman" w:hAnsi="Times New Roman" w:cs="Times New Roman"/>
          <w:sz w:val="28"/>
          <w:szCs w:val="28"/>
          <w:lang w:eastAsia="ru-RU"/>
        </w:rPr>
        <w:t>.20</w:t>
      </w:r>
      <w:r w:rsidR="00CF6A15" w:rsidRPr="00372DC3">
        <w:rPr>
          <w:rFonts w:ascii="Times New Roman" w:eastAsia="Times New Roman" w:hAnsi="Times New Roman" w:cs="Times New Roman"/>
          <w:sz w:val="28"/>
          <w:szCs w:val="28"/>
          <w:lang w:eastAsia="ru-RU"/>
        </w:rPr>
        <w:t>20</w:t>
      </w:r>
      <w:r w:rsidR="00D258CA" w:rsidRPr="00372DC3">
        <w:rPr>
          <w:rFonts w:ascii="Times New Roman" w:eastAsia="Times New Roman" w:hAnsi="Times New Roman" w:cs="Times New Roman"/>
          <w:sz w:val="28"/>
          <w:szCs w:val="28"/>
          <w:lang w:eastAsia="ru-RU"/>
        </w:rPr>
        <w:t xml:space="preserve">р. </w:t>
      </w:r>
      <w:r w:rsidR="00FD2E88" w:rsidRPr="00372DC3">
        <w:rPr>
          <w:rFonts w:ascii="Times New Roman" w:eastAsia="Times New Roman" w:hAnsi="Times New Roman" w:cs="Times New Roman"/>
          <w:sz w:val="28"/>
          <w:szCs w:val="28"/>
          <w:lang w:eastAsia="ru-RU"/>
        </w:rPr>
        <w:t>№ 1/9-</w:t>
      </w:r>
      <w:r w:rsidR="00455B2D" w:rsidRPr="00372DC3">
        <w:rPr>
          <w:rFonts w:ascii="Times New Roman" w:eastAsia="Times New Roman" w:hAnsi="Times New Roman" w:cs="Times New Roman"/>
          <w:sz w:val="28"/>
          <w:szCs w:val="28"/>
          <w:lang w:eastAsia="ru-RU"/>
        </w:rPr>
        <w:t>41</w:t>
      </w:r>
      <w:r w:rsidR="00CF6A15" w:rsidRPr="00372DC3">
        <w:rPr>
          <w:rFonts w:ascii="Times New Roman" w:eastAsia="Times New Roman" w:hAnsi="Times New Roman" w:cs="Times New Roman"/>
          <w:sz w:val="28"/>
          <w:szCs w:val="28"/>
          <w:lang w:eastAsia="ru-RU"/>
        </w:rPr>
        <w:t>1</w:t>
      </w:r>
      <w:r w:rsidR="00FD2E88" w:rsidRPr="00372DC3">
        <w:rPr>
          <w:rFonts w:ascii="Times New Roman" w:eastAsia="Times New Roman" w:hAnsi="Times New Roman" w:cs="Times New Roman"/>
          <w:sz w:val="28"/>
          <w:szCs w:val="28"/>
          <w:lang w:eastAsia="ru-RU"/>
        </w:rPr>
        <w:t xml:space="preserve"> </w:t>
      </w:r>
      <w:r w:rsidR="00FD2E88" w:rsidRPr="00372DC3">
        <w:rPr>
          <w:rFonts w:ascii="Times New Roman" w:hAnsi="Times New Roman" w:cs="Times New Roman"/>
          <w:sz w:val="28"/>
          <w:szCs w:val="28"/>
        </w:rPr>
        <w:t>«</w:t>
      </w:r>
      <w:r w:rsidR="00455B2D" w:rsidRPr="00372DC3">
        <w:rPr>
          <w:rFonts w:ascii="Times New Roman" w:hAnsi="Times New Roman" w:cs="Times New Roman"/>
          <w:sz w:val="28"/>
          <w:szCs w:val="28"/>
        </w:rPr>
        <w:t xml:space="preserve">Щодо організації діяльності закладів </w:t>
      </w:r>
      <w:r w:rsidR="00CF6A15" w:rsidRPr="00372DC3">
        <w:rPr>
          <w:rFonts w:ascii="Times New Roman" w:hAnsi="Times New Roman" w:cs="Times New Roman"/>
          <w:sz w:val="28"/>
          <w:szCs w:val="28"/>
        </w:rPr>
        <w:t xml:space="preserve">дошкільної освіти </w:t>
      </w:r>
      <w:r w:rsidR="001311A2" w:rsidRPr="00372DC3">
        <w:rPr>
          <w:rFonts w:ascii="Times New Roman" w:hAnsi="Times New Roman" w:cs="Times New Roman"/>
          <w:sz w:val="28"/>
          <w:szCs w:val="28"/>
        </w:rPr>
        <w:t>у 20</w:t>
      </w:r>
      <w:r w:rsidR="00CF6A15" w:rsidRPr="00372DC3">
        <w:rPr>
          <w:rFonts w:ascii="Times New Roman" w:hAnsi="Times New Roman" w:cs="Times New Roman"/>
          <w:sz w:val="28"/>
          <w:szCs w:val="28"/>
        </w:rPr>
        <w:t>20</w:t>
      </w:r>
      <w:r w:rsidR="00455B2D" w:rsidRPr="00372DC3">
        <w:rPr>
          <w:rFonts w:ascii="Times New Roman" w:hAnsi="Times New Roman" w:cs="Times New Roman"/>
          <w:sz w:val="28"/>
          <w:szCs w:val="28"/>
        </w:rPr>
        <w:t>/</w:t>
      </w:r>
      <w:r w:rsidR="001311A2" w:rsidRPr="00372DC3">
        <w:rPr>
          <w:rFonts w:ascii="Times New Roman" w:hAnsi="Times New Roman" w:cs="Times New Roman"/>
          <w:sz w:val="28"/>
          <w:szCs w:val="28"/>
        </w:rPr>
        <w:t>20</w:t>
      </w:r>
      <w:r w:rsidR="00455B2D" w:rsidRPr="00372DC3">
        <w:rPr>
          <w:rFonts w:ascii="Times New Roman" w:hAnsi="Times New Roman" w:cs="Times New Roman"/>
          <w:sz w:val="28"/>
          <w:szCs w:val="28"/>
        </w:rPr>
        <w:t>2</w:t>
      </w:r>
      <w:r w:rsidR="00CF6A15" w:rsidRPr="00372DC3">
        <w:rPr>
          <w:rFonts w:ascii="Times New Roman" w:hAnsi="Times New Roman" w:cs="Times New Roman"/>
          <w:sz w:val="28"/>
          <w:szCs w:val="28"/>
        </w:rPr>
        <w:t>1</w:t>
      </w:r>
      <w:r w:rsidR="001311A2" w:rsidRPr="00372DC3">
        <w:rPr>
          <w:rFonts w:ascii="Times New Roman" w:hAnsi="Times New Roman" w:cs="Times New Roman"/>
          <w:sz w:val="28"/>
          <w:szCs w:val="28"/>
        </w:rPr>
        <w:t xml:space="preserve"> навчальному  році» </w:t>
      </w:r>
      <w:r w:rsidR="007A519A" w:rsidRPr="00372DC3">
        <w:rPr>
          <w:rFonts w:ascii="Times New Roman" w:eastAsia="Times New Roman" w:hAnsi="Times New Roman" w:cs="Times New Roman"/>
          <w:sz w:val="28"/>
          <w:szCs w:val="28"/>
          <w:lang w:eastAsia="uk-UA"/>
        </w:rPr>
        <w:t xml:space="preserve">та виходячи з аналізу </w:t>
      </w:r>
      <w:proofErr w:type="spellStart"/>
      <w:r w:rsidR="007A519A" w:rsidRPr="00372DC3">
        <w:rPr>
          <w:rFonts w:ascii="Times New Roman" w:eastAsia="Times New Roman" w:hAnsi="Times New Roman" w:cs="Times New Roman"/>
          <w:sz w:val="28"/>
          <w:szCs w:val="28"/>
          <w:lang w:eastAsia="uk-UA"/>
        </w:rPr>
        <w:t>освітньо</w:t>
      </w:r>
      <w:proofErr w:type="spellEnd"/>
      <w:r w:rsidRPr="00372DC3">
        <w:rPr>
          <w:rFonts w:ascii="Times New Roman" w:eastAsia="Times New Roman" w:hAnsi="Times New Roman" w:cs="Times New Roman"/>
          <w:sz w:val="28"/>
          <w:szCs w:val="28"/>
          <w:lang w:eastAsia="uk-UA"/>
        </w:rPr>
        <w:t xml:space="preserve">-виховної і методичної роботи  </w:t>
      </w:r>
      <w:r w:rsidR="007A519A" w:rsidRPr="00372DC3">
        <w:rPr>
          <w:rFonts w:ascii="Times New Roman" w:eastAsia="Times New Roman" w:hAnsi="Times New Roman" w:cs="Times New Roman"/>
          <w:sz w:val="28"/>
          <w:szCs w:val="28"/>
          <w:lang w:eastAsia="uk-UA"/>
        </w:rPr>
        <w:t>у  20</w:t>
      </w:r>
      <w:r w:rsidR="00F74F20" w:rsidRPr="00372DC3">
        <w:rPr>
          <w:rFonts w:ascii="Times New Roman" w:eastAsia="Times New Roman" w:hAnsi="Times New Roman" w:cs="Times New Roman"/>
          <w:sz w:val="28"/>
          <w:szCs w:val="28"/>
          <w:lang w:eastAsia="uk-UA"/>
        </w:rPr>
        <w:t>19</w:t>
      </w:r>
      <w:r w:rsidR="007A519A" w:rsidRPr="00372DC3">
        <w:rPr>
          <w:rFonts w:ascii="Times New Roman" w:eastAsia="Times New Roman" w:hAnsi="Times New Roman" w:cs="Times New Roman"/>
          <w:sz w:val="28"/>
          <w:szCs w:val="28"/>
          <w:lang w:eastAsia="uk-UA"/>
        </w:rPr>
        <w:t>/20</w:t>
      </w:r>
      <w:r w:rsidR="00F74F20" w:rsidRPr="00372DC3">
        <w:rPr>
          <w:rFonts w:ascii="Times New Roman" w:eastAsia="Times New Roman" w:hAnsi="Times New Roman" w:cs="Times New Roman"/>
          <w:sz w:val="28"/>
          <w:szCs w:val="28"/>
          <w:lang w:eastAsia="uk-UA"/>
        </w:rPr>
        <w:t>20</w:t>
      </w:r>
      <w:r w:rsidRPr="00372DC3">
        <w:rPr>
          <w:rFonts w:ascii="Times New Roman" w:eastAsia="Times New Roman" w:hAnsi="Times New Roman" w:cs="Times New Roman"/>
          <w:sz w:val="28"/>
          <w:szCs w:val="28"/>
          <w:lang w:eastAsia="uk-UA"/>
        </w:rPr>
        <w:t xml:space="preserve">  навчальному  році,  </w:t>
      </w:r>
      <w:r w:rsidR="005A227F" w:rsidRPr="00372DC3">
        <w:rPr>
          <w:rFonts w:ascii="Times New Roman" w:eastAsia="Times New Roman" w:hAnsi="Times New Roman" w:cs="Times New Roman"/>
          <w:sz w:val="28"/>
          <w:szCs w:val="28"/>
          <w:lang w:eastAsia="uk-UA"/>
        </w:rPr>
        <w:t>в</w:t>
      </w:r>
      <w:r w:rsidRPr="00372DC3">
        <w:rPr>
          <w:rFonts w:ascii="Times New Roman" w:eastAsia="Times New Roman" w:hAnsi="Times New Roman" w:cs="Times New Roman"/>
          <w:sz w:val="28"/>
          <w:szCs w:val="28"/>
          <w:lang w:eastAsia="uk-UA"/>
        </w:rPr>
        <w:t>раховуючи  досягнення  й  перспективи  розвитку</w:t>
      </w:r>
      <w:r w:rsidR="00D258CA" w:rsidRPr="00372DC3">
        <w:rPr>
          <w:rFonts w:ascii="Times New Roman" w:eastAsia="Times New Roman" w:hAnsi="Times New Roman" w:cs="Times New Roman"/>
          <w:sz w:val="28"/>
          <w:szCs w:val="28"/>
          <w:lang w:eastAsia="uk-UA"/>
        </w:rPr>
        <w:t>,</w:t>
      </w:r>
      <w:r w:rsidRPr="00372DC3">
        <w:rPr>
          <w:rFonts w:ascii="Times New Roman" w:eastAsia="Times New Roman" w:hAnsi="Times New Roman" w:cs="Times New Roman"/>
          <w:sz w:val="28"/>
          <w:szCs w:val="28"/>
          <w:lang w:eastAsia="uk-UA"/>
        </w:rPr>
        <w:t xml:space="preserve"> педагогічний колектив в</w:t>
      </w:r>
      <w:r w:rsidR="007A519A" w:rsidRPr="00372DC3">
        <w:rPr>
          <w:rFonts w:ascii="Times New Roman" w:eastAsia="Times New Roman" w:hAnsi="Times New Roman" w:cs="Times New Roman"/>
          <w:sz w:val="28"/>
          <w:szCs w:val="28"/>
          <w:lang w:eastAsia="uk-UA"/>
        </w:rPr>
        <w:t>изначає основні завдання на 20</w:t>
      </w:r>
      <w:r w:rsidR="00F74F20" w:rsidRPr="00372DC3">
        <w:rPr>
          <w:rFonts w:ascii="Times New Roman" w:eastAsia="Times New Roman" w:hAnsi="Times New Roman" w:cs="Times New Roman"/>
          <w:sz w:val="28"/>
          <w:szCs w:val="28"/>
          <w:lang w:eastAsia="uk-UA"/>
        </w:rPr>
        <w:t>20</w:t>
      </w:r>
      <w:r w:rsidR="00B34B83" w:rsidRPr="00372DC3">
        <w:rPr>
          <w:rFonts w:ascii="Times New Roman" w:eastAsia="Times New Roman" w:hAnsi="Times New Roman" w:cs="Times New Roman"/>
          <w:sz w:val="28"/>
          <w:szCs w:val="28"/>
          <w:lang w:eastAsia="uk-UA"/>
        </w:rPr>
        <w:t>-</w:t>
      </w:r>
      <w:r w:rsidR="005A7829" w:rsidRPr="00372DC3">
        <w:rPr>
          <w:rFonts w:ascii="Times New Roman" w:eastAsia="Times New Roman" w:hAnsi="Times New Roman" w:cs="Times New Roman"/>
          <w:sz w:val="28"/>
          <w:szCs w:val="28"/>
          <w:lang w:eastAsia="uk-UA"/>
        </w:rPr>
        <w:t>20</w:t>
      </w:r>
      <w:r w:rsidR="00D2743D" w:rsidRPr="00372DC3">
        <w:rPr>
          <w:rFonts w:ascii="Times New Roman" w:eastAsia="Times New Roman" w:hAnsi="Times New Roman" w:cs="Times New Roman"/>
          <w:sz w:val="28"/>
          <w:szCs w:val="28"/>
          <w:lang w:eastAsia="uk-UA"/>
        </w:rPr>
        <w:t>2</w:t>
      </w:r>
      <w:r w:rsidR="00F74F20" w:rsidRPr="00372DC3">
        <w:rPr>
          <w:rFonts w:ascii="Times New Roman" w:eastAsia="Times New Roman" w:hAnsi="Times New Roman" w:cs="Times New Roman"/>
          <w:sz w:val="28"/>
          <w:szCs w:val="28"/>
          <w:lang w:eastAsia="uk-UA"/>
        </w:rPr>
        <w:t>1</w:t>
      </w:r>
      <w:r w:rsidRPr="00372DC3">
        <w:rPr>
          <w:rFonts w:ascii="Times New Roman" w:eastAsia="Times New Roman" w:hAnsi="Times New Roman" w:cs="Times New Roman"/>
          <w:sz w:val="28"/>
          <w:szCs w:val="28"/>
          <w:lang w:eastAsia="uk-UA"/>
        </w:rPr>
        <w:t xml:space="preserve"> навчальний рік.</w:t>
      </w:r>
    </w:p>
    <w:p w:rsidR="00FA182E" w:rsidRPr="00372DC3" w:rsidRDefault="00FA182E" w:rsidP="00FD2E88">
      <w:pPr>
        <w:spacing w:after="0"/>
        <w:jc w:val="both"/>
        <w:rPr>
          <w:rFonts w:ascii="Times New Roman" w:eastAsia="Times New Roman" w:hAnsi="Times New Roman" w:cs="Times New Roman"/>
          <w:sz w:val="28"/>
          <w:szCs w:val="28"/>
          <w:lang w:eastAsia="uk-UA"/>
        </w:rPr>
      </w:pPr>
    </w:p>
    <w:p w:rsidR="00D408E7" w:rsidRPr="00372DC3" w:rsidRDefault="005F27C8" w:rsidP="00F74F20">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1. Продовжити роботу педагогічного колективу з реалізації завдань впровадження ігрових підходів до навчання в рамках участі в проекті «Сприяння освіті» відповідно Меморандуму про взаєморозуміння між Міністерством освіти і науки України та </w:t>
      </w:r>
      <w:proofErr w:type="spellStart"/>
      <w:r w:rsidRPr="00372DC3">
        <w:rPr>
          <w:rFonts w:ascii="Times New Roman" w:eastAsia="Times New Roman" w:hAnsi="Times New Roman" w:cs="Times New Roman"/>
          <w:sz w:val="28"/>
          <w:szCs w:val="28"/>
          <w:lang w:eastAsia="ru-RU"/>
        </w:rPr>
        <w:t>the</w:t>
      </w:r>
      <w:proofErr w:type="spellEnd"/>
      <w:r w:rsidRPr="00372DC3">
        <w:rPr>
          <w:rFonts w:ascii="Times New Roman" w:eastAsia="Times New Roman" w:hAnsi="Times New Roman" w:cs="Times New Roman"/>
          <w:sz w:val="28"/>
          <w:szCs w:val="28"/>
          <w:lang w:eastAsia="ru-RU"/>
        </w:rPr>
        <w:t xml:space="preserve"> LEGO </w:t>
      </w:r>
      <w:proofErr w:type="spellStart"/>
      <w:r w:rsidRPr="00372DC3">
        <w:rPr>
          <w:rFonts w:ascii="Times New Roman" w:eastAsia="Times New Roman" w:hAnsi="Times New Roman" w:cs="Times New Roman"/>
          <w:sz w:val="28"/>
          <w:szCs w:val="28"/>
          <w:lang w:eastAsia="ru-RU"/>
        </w:rPr>
        <w:t>Foundation</w:t>
      </w:r>
      <w:proofErr w:type="spellEnd"/>
      <w:r w:rsidRPr="00372DC3">
        <w:rPr>
          <w:rFonts w:ascii="Times New Roman" w:eastAsia="Times New Roman" w:hAnsi="Times New Roman" w:cs="Times New Roman"/>
          <w:sz w:val="28"/>
          <w:szCs w:val="28"/>
          <w:lang w:eastAsia="ru-RU"/>
        </w:rPr>
        <w:t>.</w:t>
      </w:r>
    </w:p>
    <w:p w:rsidR="00F74F20" w:rsidRPr="00372DC3" w:rsidRDefault="00F74F20" w:rsidP="00F74F20">
      <w:pPr>
        <w:spacing w:after="0" w:line="240" w:lineRule="auto"/>
        <w:jc w:val="both"/>
        <w:rPr>
          <w:rFonts w:ascii="Times New Roman" w:eastAsia="Times New Roman" w:hAnsi="Times New Roman" w:cs="Times New Roman"/>
          <w:sz w:val="28"/>
          <w:szCs w:val="28"/>
          <w:lang w:eastAsia="ru-RU"/>
        </w:rPr>
      </w:pPr>
    </w:p>
    <w:p w:rsidR="00F74F20" w:rsidRPr="00372DC3" w:rsidRDefault="00F74F20" w:rsidP="00F74F20">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  Удосконалювати роботу  з  налагодження партнерської  взаємодії між учасниками  освітнього процесу закладу щодо надання якісної дошкільної освіти завдяки розширенню форм та видів співпраці, прозорості та  відкритості закладу.</w:t>
      </w:r>
    </w:p>
    <w:p w:rsidR="00F74F20" w:rsidRPr="00372DC3" w:rsidRDefault="00F74F20" w:rsidP="00F74F20">
      <w:pPr>
        <w:spacing w:after="0" w:line="240" w:lineRule="auto"/>
        <w:jc w:val="both"/>
        <w:rPr>
          <w:rFonts w:ascii="Times New Roman" w:eastAsia="Times New Roman" w:hAnsi="Times New Roman" w:cs="Times New Roman"/>
          <w:sz w:val="28"/>
          <w:szCs w:val="28"/>
          <w:lang w:eastAsia="ru-RU"/>
        </w:rPr>
      </w:pPr>
    </w:p>
    <w:p w:rsidR="00F74F20" w:rsidRPr="00372DC3" w:rsidRDefault="00F74F20" w:rsidP="00F74F20">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 Продовжувати формувати у вихованців навичок спілкування і ефективної взаємодії з однолітками  та  дорослими засобами творчих ігор, театральної діяльності та  художнього слова.</w:t>
      </w:r>
    </w:p>
    <w:p w:rsidR="00F74F20" w:rsidRPr="00372DC3" w:rsidRDefault="00F74F20" w:rsidP="00F74F20">
      <w:pPr>
        <w:spacing w:after="0" w:line="240" w:lineRule="auto"/>
        <w:jc w:val="both"/>
        <w:rPr>
          <w:rFonts w:ascii="Times New Roman" w:eastAsia="Times New Roman" w:hAnsi="Times New Roman" w:cs="Times New Roman"/>
          <w:sz w:val="28"/>
          <w:szCs w:val="28"/>
          <w:lang w:eastAsia="ru-RU"/>
        </w:rPr>
      </w:pPr>
    </w:p>
    <w:p w:rsidR="0066744F" w:rsidRPr="00372DC3" w:rsidRDefault="00285910" w:rsidP="00F74F20">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r w:rsidR="00F74F20" w:rsidRPr="00372DC3">
        <w:rPr>
          <w:rFonts w:ascii="Times New Roman" w:eastAsia="Times New Roman" w:hAnsi="Times New Roman" w:cs="Times New Roman"/>
          <w:sz w:val="28"/>
          <w:szCs w:val="28"/>
          <w:lang w:eastAsia="ru-RU"/>
        </w:rPr>
        <w:t xml:space="preserve">. Реалізація діяльнісного підходу до навчання та виховання дошкільників  шляхом використання  інноваційних технологій з метою формування </w:t>
      </w:r>
      <w:r w:rsidRPr="00372DC3">
        <w:rPr>
          <w:rFonts w:ascii="Times New Roman" w:eastAsia="Times New Roman" w:hAnsi="Times New Roman" w:cs="Times New Roman"/>
          <w:sz w:val="28"/>
          <w:szCs w:val="28"/>
          <w:lang w:eastAsia="ru-RU"/>
        </w:rPr>
        <w:t xml:space="preserve">креативної, </w:t>
      </w:r>
      <w:proofErr w:type="spellStart"/>
      <w:r w:rsidR="00F74F20" w:rsidRPr="00372DC3">
        <w:rPr>
          <w:rFonts w:ascii="Times New Roman" w:eastAsia="Times New Roman" w:hAnsi="Times New Roman" w:cs="Times New Roman"/>
          <w:sz w:val="28"/>
          <w:szCs w:val="28"/>
          <w:lang w:eastAsia="ru-RU"/>
        </w:rPr>
        <w:t>життєво</w:t>
      </w:r>
      <w:proofErr w:type="spellEnd"/>
      <w:r w:rsidRPr="00372DC3">
        <w:rPr>
          <w:rFonts w:ascii="Times New Roman" w:eastAsia="Times New Roman" w:hAnsi="Times New Roman" w:cs="Times New Roman"/>
          <w:sz w:val="28"/>
          <w:szCs w:val="28"/>
          <w:lang w:eastAsia="ru-RU"/>
        </w:rPr>
        <w:t xml:space="preserve"> </w:t>
      </w:r>
      <w:r w:rsidR="00F74F20" w:rsidRPr="00372DC3">
        <w:rPr>
          <w:rFonts w:ascii="Times New Roman" w:eastAsia="Times New Roman" w:hAnsi="Times New Roman" w:cs="Times New Roman"/>
          <w:sz w:val="28"/>
          <w:szCs w:val="28"/>
          <w:lang w:eastAsia="ru-RU"/>
        </w:rPr>
        <w:t>компетентної особистості.</w:t>
      </w:r>
    </w:p>
    <w:p w:rsidR="00F8228A" w:rsidRPr="00372DC3" w:rsidRDefault="00F8228A" w:rsidP="00F74F20">
      <w:pPr>
        <w:spacing w:after="0" w:line="240" w:lineRule="auto"/>
        <w:jc w:val="both"/>
        <w:rPr>
          <w:rFonts w:ascii="Times New Roman" w:eastAsia="Times New Roman" w:hAnsi="Times New Roman" w:cs="Times New Roman"/>
          <w:b/>
          <w:sz w:val="32"/>
          <w:szCs w:val="32"/>
          <w:lang w:eastAsia="ru-RU"/>
        </w:rPr>
      </w:pPr>
    </w:p>
    <w:p w:rsidR="00521BC7" w:rsidRPr="00372DC3" w:rsidRDefault="009C3299" w:rsidP="009C3299">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5. </w:t>
      </w:r>
      <w:r w:rsidR="007A6EA6" w:rsidRPr="00372DC3">
        <w:rPr>
          <w:rFonts w:ascii="Times New Roman" w:eastAsia="Times New Roman" w:hAnsi="Times New Roman" w:cs="Times New Roman"/>
          <w:sz w:val="28"/>
          <w:szCs w:val="28"/>
          <w:lang w:eastAsia="ru-RU"/>
        </w:rPr>
        <w:t>Забезпечення логіко-математичного розвитку  дітей  в  освітньому  середовищі  дошкільного закладу</w:t>
      </w:r>
      <w:r w:rsidRPr="00372DC3">
        <w:rPr>
          <w:rFonts w:ascii="Times New Roman" w:eastAsia="Times New Roman" w:hAnsi="Times New Roman" w:cs="Times New Roman"/>
          <w:sz w:val="28"/>
          <w:szCs w:val="28"/>
          <w:lang w:eastAsia="ru-RU"/>
        </w:rPr>
        <w:t>.</w:t>
      </w:r>
    </w:p>
    <w:p w:rsidR="009C3299" w:rsidRPr="00372DC3" w:rsidRDefault="009C3299" w:rsidP="009C3299">
      <w:pPr>
        <w:spacing w:after="0" w:line="240" w:lineRule="auto"/>
        <w:jc w:val="both"/>
        <w:rPr>
          <w:rFonts w:ascii="Times New Roman" w:eastAsia="Times New Roman" w:hAnsi="Times New Roman" w:cs="Times New Roman"/>
          <w:sz w:val="28"/>
          <w:szCs w:val="28"/>
          <w:lang w:eastAsia="ru-RU"/>
        </w:rPr>
      </w:pPr>
    </w:p>
    <w:p w:rsidR="009C3299" w:rsidRPr="00372DC3" w:rsidRDefault="009C3299" w:rsidP="009C3299">
      <w:pPr>
        <w:spacing w:after="0" w:line="240" w:lineRule="auto"/>
        <w:jc w:val="both"/>
        <w:rPr>
          <w:rFonts w:ascii="Times New Roman" w:eastAsia="Times New Roman" w:hAnsi="Times New Roman" w:cs="Times New Roman"/>
          <w:sz w:val="28"/>
          <w:szCs w:val="28"/>
          <w:lang w:eastAsia="ru-RU"/>
        </w:rPr>
      </w:pPr>
    </w:p>
    <w:p w:rsidR="00885843" w:rsidRPr="00372DC3" w:rsidRDefault="00885843" w:rsidP="00885843">
      <w:pPr>
        <w:spacing w:after="0" w:line="240" w:lineRule="auto"/>
        <w:jc w:val="center"/>
        <w:rPr>
          <w:rFonts w:ascii="Times New Roman" w:eastAsia="Times New Roman" w:hAnsi="Times New Roman" w:cs="Times New Roman"/>
          <w:b/>
          <w:sz w:val="32"/>
          <w:szCs w:val="32"/>
          <w:lang w:eastAsia="ru-RU"/>
        </w:rPr>
      </w:pPr>
      <w:r w:rsidRPr="00372DC3">
        <w:rPr>
          <w:rFonts w:ascii="Times New Roman" w:eastAsia="Times New Roman" w:hAnsi="Times New Roman" w:cs="Times New Roman"/>
          <w:b/>
          <w:sz w:val="32"/>
          <w:szCs w:val="32"/>
          <w:lang w:eastAsia="ru-RU"/>
        </w:rPr>
        <w:t xml:space="preserve">ІІІ. МЕТОДИЧНА РОБОТА З </w:t>
      </w:r>
      <w:r w:rsidR="00F25F07" w:rsidRPr="00372DC3">
        <w:rPr>
          <w:rFonts w:ascii="Times New Roman" w:eastAsia="Times New Roman" w:hAnsi="Times New Roman" w:cs="Times New Roman"/>
          <w:b/>
          <w:sz w:val="32"/>
          <w:szCs w:val="32"/>
          <w:lang w:eastAsia="ru-RU"/>
        </w:rPr>
        <w:t xml:space="preserve">ПЕДАГОГІЧНИМИ  </w:t>
      </w:r>
      <w:r w:rsidRPr="00372DC3">
        <w:rPr>
          <w:rFonts w:ascii="Times New Roman" w:eastAsia="Times New Roman" w:hAnsi="Times New Roman" w:cs="Times New Roman"/>
          <w:b/>
          <w:sz w:val="32"/>
          <w:szCs w:val="32"/>
          <w:lang w:eastAsia="ru-RU"/>
        </w:rPr>
        <w:t>КАДРАМИ</w:t>
      </w:r>
    </w:p>
    <w:p w:rsidR="00885843" w:rsidRPr="00372DC3" w:rsidRDefault="00885843" w:rsidP="00885843">
      <w:pPr>
        <w:spacing w:after="0" w:line="240" w:lineRule="auto"/>
        <w:jc w:val="center"/>
        <w:rPr>
          <w:rFonts w:ascii="Times New Roman" w:eastAsia="Times New Roman" w:hAnsi="Times New Roman" w:cs="Times New Roman"/>
          <w:b/>
          <w:i/>
          <w:sz w:val="32"/>
          <w:szCs w:val="32"/>
          <w:lang w:eastAsia="ru-RU"/>
        </w:rPr>
      </w:pPr>
    </w:p>
    <w:p w:rsidR="00885843" w:rsidRPr="00372DC3" w:rsidRDefault="00885843" w:rsidP="00885843">
      <w:pPr>
        <w:spacing w:after="0" w:line="240" w:lineRule="auto"/>
        <w:jc w:val="center"/>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 xml:space="preserve">3.1. Підвищення </w:t>
      </w:r>
      <w:r w:rsidR="00FB2B8A" w:rsidRPr="00372DC3">
        <w:rPr>
          <w:rFonts w:ascii="Times New Roman" w:eastAsia="Times New Roman" w:hAnsi="Times New Roman" w:cs="Times New Roman"/>
          <w:b/>
          <w:i/>
          <w:sz w:val="28"/>
          <w:szCs w:val="28"/>
          <w:lang w:eastAsia="ru-RU"/>
        </w:rPr>
        <w:t xml:space="preserve">професійної </w:t>
      </w:r>
      <w:r w:rsidRPr="00372DC3">
        <w:rPr>
          <w:rFonts w:ascii="Times New Roman" w:eastAsia="Times New Roman" w:hAnsi="Times New Roman" w:cs="Times New Roman"/>
          <w:b/>
          <w:i/>
          <w:sz w:val="28"/>
          <w:szCs w:val="28"/>
          <w:lang w:eastAsia="ru-RU"/>
        </w:rPr>
        <w:t xml:space="preserve">  </w:t>
      </w:r>
      <w:r w:rsidR="00A23596" w:rsidRPr="00372DC3">
        <w:rPr>
          <w:rFonts w:ascii="Times New Roman" w:eastAsia="Times New Roman" w:hAnsi="Times New Roman" w:cs="Times New Roman"/>
          <w:b/>
          <w:i/>
          <w:sz w:val="28"/>
          <w:szCs w:val="28"/>
          <w:lang w:eastAsia="ru-RU"/>
        </w:rPr>
        <w:t>компетентності</w:t>
      </w:r>
    </w:p>
    <w:p w:rsidR="00885843" w:rsidRPr="00372DC3" w:rsidRDefault="00885843" w:rsidP="00885843">
      <w:pPr>
        <w:tabs>
          <w:tab w:val="left" w:pos="0"/>
        </w:tabs>
        <w:spacing w:after="0" w:line="240" w:lineRule="auto"/>
        <w:rPr>
          <w:rFonts w:ascii="Times New Roman" w:eastAsia="Times New Roman" w:hAnsi="Times New Roman" w:cs="Times New Roman"/>
          <w:b/>
          <w:sz w:val="36"/>
          <w:szCs w:val="36"/>
          <w:lang w:eastAsia="ru-RU"/>
        </w:rPr>
      </w:pP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9"/>
        <w:gridCol w:w="5610"/>
        <w:gridCol w:w="1413"/>
        <w:gridCol w:w="1842"/>
        <w:gridCol w:w="1259"/>
      </w:tblGrid>
      <w:tr w:rsidR="009E71FC" w:rsidRPr="00372DC3" w:rsidTr="00F25F07">
        <w:tc>
          <w:tcPr>
            <w:tcW w:w="279" w:type="pct"/>
          </w:tcPr>
          <w:p w:rsidR="00885843" w:rsidRPr="00372DC3" w:rsidRDefault="00885843" w:rsidP="00885843">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з/п</w:t>
            </w:r>
          </w:p>
        </w:tc>
        <w:tc>
          <w:tcPr>
            <w:tcW w:w="2616" w:type="pct"/>
          </w:tcPr>
          <w:p w:rsidR="00885843" w:rsidRPr="00372DC3" w:rsidRDefault="00885843" w:rsidP="00885843">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Зміст  роботи</w:t>
            </w:r>
          </w:p>
        </w:tc>
        <w:tc>
          <w:tcPr>
            <w:tcW w:w="659" w:type="pct"/>
          </w:tcPr>
          <w:p w:rsidR="00885843" w:rsidRPr="00372DC3" w:rsidRDefault="00885843" w:rsidP="00885843">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Термін</w:t>
            </w:r>
          </w:p>
        </w:tc>
        <w:tc>
          <w:tcPr>
            <w:tcW w:w="859" w:type="pct"/>
          </w:tcPr>
          <w:p w:rsidR="00885843" w:rsidRPr="00372DC3" w:rsidRDefault="00885843" w:rsidP="00885843">
            <w:pPr>
              <w:tabs>
                <w:tab w:val="left" w:pos="0"/>
              </w:tabs>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Відпові-дальний</w:t>
            </w:r>
            <w:proofErr w:type="spellEnd"/>
          </w:p>
        </w:tc>
        <w:tc>
          <w:tcPr>
            <w:tcW w:w="587" w:type="pct"/>
          </w:tcPr>
          <w:p w:rsidR="00885843" w:rsidRPr="00372DC3" w:rsidRDefault="00885843" w:rsidP="00885843">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Приміт-ка </w:t>
            </w:r>
          </w:p>
        </w:tc>
      </w:tr>
      <w:tr w:rsidR="00331FA8" w:rsidRPr="00372DC3" w:rsidTr="00331FA8">
        <w:tc>
          <w:tcPr>
            <w:tcW w:w="279" w:type="pct"/>
          </w:tcPr>
          <w:p w:rsidR="00331FA8" w:rsidRPr="00372DC3" w:rsidRDefault="00331FA8" w:rsidP="00885843">
            <w:pPr>
              <w:tabs>
                <w:tab w:val="left" w:pos="0"/>
              </w:tabs>
              <w:spacing w:after="0" w:line="240" w:lineRule="auto"/>
              <w:jc w:val="center"/>
              <w:rPr>
                <w:rFonts w:ascii="Times New Roman" w:eastAsia="Times New Roman" w:hAnsi="Times New Roman" w:cs="Times New Roman"/>
                <w:sz w:val="28"/>
                <w:szCs w:val="28"/>
                <w:lang w:eastAsia="ru-RU"/>
              </w:rPr>
            </w:pPr>
          </w:p>
        </w:tc>
        <w:tc>
          <w:tcPr>
            <w:tcW w:w="4721" w:type="pct"/>
            <w:gridSpan w:val="4"/>
          </w:tcPr>
          <w:p w:rsidR="00331FA8" w:rsidRPr="00372DC3" w:rsidRDefault="00331FA8" w:rsidP="00885843">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Bookman Old Style" w:eastAsia="Times New Roman" w:hAnsi="Bookman Old Style" w:cs="Times New Roman"/>
                <w:b/>
                <w:i/>
                <w:sz w:val="28"/>
                <w:szCs w:val="28"/>
                <w:lang w:eastAsia="ru-RU"/>
              </w:rPr>
              <w:t xml:space="preserve">3.1.1. </w:t>
            </w:r>
            <w:r w:rsidRPr="00372DC3">
              <w:rPr>
                <w:rFonts w:ascii="Bookman Old Style" w:eastAsia="Times New Roman" w:hAnsi="Bookman Old Style" w:cs="Times New Roman"/>
                <w:b/>
                <w:i/>
                <w:sz w:val="32"/>
                <w:szCs w:val="32"/>
                <w:lang w:eastAsia="ru-RU"/>
              </w:rPr>
              <w:t>Самоосвіта</w:t>
            </w:r>
          </w:p>
        </w:tc>
      </w:tr>
      <w:tr w:rsidR="008A2AE7" w:rsidRPr="00372DC3" w:rsidTr="00CB0EAD">
        <w:tc>
          <w:tcPr>
            <w:tcW w:w="279" w:type="pct"/>
          </w:tcPr>
          <w:p w:rsidR="00F25F07" w:rsidRPr="00372DC3" w:rsidRDefault="00B96220" w:rsidP="00885843">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2616" w:type="pct"/>
          </w:tcPr>
          <w:p w:rsidR="00F25F07" w:rsidRPr="00372DC3" w:rsidRDefault="00F25F07" w:rsidP="00F25F07">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Провести презентацію та обговорення </w:t>
            </w:r>
            <w:proofErr w:type="spellStart"/>
            <w:r w:rsidRPr="00372DC3">
              <w:rPr>
                <w:rFonts w:ascii="Times New Roman" w:eastAsia="Times New Roman" w:hAnsi="Times New Roman" w:cs="Times New Roman"/>
                <w:sz w:val="26"/>
                <w:szCs w:val="26"/>
                <w:lang w:eastAsia="ru-RU"/>
              </w:rPr>
              <w:t>нав</w:t>
            </w:r>
            <w:proofErr w:type="spellEnd"/>
            <w:r w:rsidRPr="00372DC3">
              <w:rPr>
                <w:rFonts w:ascii="Times New Roman" w:eastAsia="Times New Roman" w:hAnsi="Times New Roman" w:cs="Times New Roman"/>
                <w:sz w:val="26"/>
                <w:szCs w:val="26"/>
                <w:lang w:eastAsia="ru-RU"/>
              </w:rPr>
              <w:t>-</w:t>
            </w:r>
            <w:proofErr w:type="spellStart"/>
            <w:r w:rsidRPr="00372DC3">
              <w:rPr>
                <w:rFonts w:ascii="Times New Roman" w:eastAsia="Times New Roman" w:hAnsi="Times New Roman" w:cs="Times New Roman"/>
                <w:sz w:val="26"/>
                <w:szCs w:val="26"/>
                <w:lang w:eastAsia="ru-RU"/>
              </w:rPr>
              <w:t>чально</w:t>
            </w:r>
            <w:proofErr w:type="spellEnd"/>
            <w:r w:rsidRPr="00372DC3">
              <w:rPr>
                <w:rFonts w:ascii="Times New Roman" w:eastAsia="Times New Roman" w:hAnsi="Times New Roman" w:cs="Times New Roman"/>
                <w:sz w:val="26"/>
                <w:szCs w:val="26"/>
                <w:lang w:eastAsia="ru-RU"/>
              </w:rPr>
              <w:t>-методичної літератури відповідно до річних завдань роботи педагогічного колективу</w:t>
            </w:r>
          </w:p>
        </w:tc>
        <w:tc>
          <w:tcPr>
            <w:tcW w:w="659" w:type="pct"/>
          </w:tcPr>
          <w:p w:rsidR="00F25F07" w:rsidRPr="00372DC3" w:rsidRDefault="00F25F07" w:rsidP="00885843">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 11.09.</w:t>
            </w:r>
          </w:p>
        </w:tc>
        <w:tc>
          <w:tcPr>
            <w:tcW w:w="859" w:type="pct"/>
          </w:tcPr>
          <w:p w:rsidR="00F25F07" w:rsidRPr="00372DC3" w:rsidRDefault="00F25F07" w:rsidP="00CB0EAD">
            <w:pPr>
              <w:tabs>
                <w:tab w:val="left" w:pos="0"/>
              </w:tabs>
              <w:spacing w:after="0" w:line="240" w:lineRule="auto"/>
              <w:ind w:right="-112"/>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  </w:t>
            </w:r>
          </w:p>
        </w:tc>
        <w:tc>
          <w:tcPr>
            <w:tcW w:w="587" w:type="pct"/>
          </w:tcPr>
          <w:p w:rsidR="00F25F07" w:rsidRPr="00372DC3" w:rsidRDefault="00F25F07" w:rsidP="00885843">
            <w:pPr>
              <w:tabs>
                <w:tab w:val="left" w:pos="0"/>
              </w:tabs>
              <w:spacing w:after="0" w:line="240" w:lineRule="auto"/>
              <w:jc w:val="center"/>
              <w:rPr>
                <w:rFonts w:ascii="Times New Roman" w:eastAsia="Times New Roman" w:hAnsi="Times New Roman" w:cs="Times New Roman"/>
                <w:sz w:val="28"/>
                <w:szCs w:val="28"/>
                <w:lang w:eastAsia="ru-RU"/>
              </w:rPr>
            </w:pPr>
          </w:p>
        </w:tc>
      </w:tr>
      <w:tr w:rsidR="008A2AE7" w:rsidRPr="00372DC3" w:rsidTr="00F25F07">
        <w:tc>
          <w:tcPr>
            <w:tcW w:w="279" w:type="pct"/>
          </w:tcPr>
          <w:p w:rsidR="00B96220" w:rsidRPr="00372DC3" w:rsidRDefault="00B96220" w:rsidP="00291AAE">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2616" w:type="pct"/>
          </w:tcPr>
          <w:p w:rsidR="00B96220" w:rsidRPr="00372DC3" w:rsidRDefault="00B96220" w:rsidP="00885843">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Скласти  діагностичну  карту  педагогічних  досягнень  і  утруднень  та  карту  зайнятості  педагогів у формах методичної роботи</w:t>
            </w:r>
          </w:p>
        </w:tc>
        <w:tc>
          <w:tcPr>
            <w:tcW w:w="659" w:type="pct"/>
          </w:tcPr>
          <w:p w:rsidR="00B96220" w:rsidRPr="00372DC3" w:rsidRDefault="00B96220" w:rsidP="00B96220">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Вересень</w:t>
            </w:r>
          </w:p>
        </w:tc>
        <w:tc>
          <w:tcPr>
            <w:tcW w:w="859" w:type="pct"/>
          </w:tcPr>
          <w:p w:rsidR="00B96220" w:rsidRPr="00372DC3" w:rsidRDefault="00B96220" w:rsidP="007A519A">
            <w:pPr>
              <w:tabs>
                <w:tab w:val="left" w:pos="-116"/>
              </w:tabs>
              <w:spacing w:after="0" w:line="240" w:lineRule="auto"/>
              <w:ind w:right="-107"/>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  </w:t>
            </w:r>
          </w:p>
        </w:tc>
        <w:tc>
          <w:tcPr>
            <w:tcW w:w="587" w:type="pct"/>
          </w:tcPr>
          <w:p w:rsidR="00B96220" w:rsidRPr="00372DC3" w:rsidRDefault="00B96220" w:rsidP="00885843">
            <w:pPr>
              <w:tabs>
                <w:tab w:val="left" w:pos="0"/>
              </w:tabs>
              <w:spacing w:after="0" w:line="240" w:lineRule="auto"/>
              <w:rPr>
                <w:rFonts w:ascii="Times New Roman" w:eastAsia="Times New Roman" w:hAnsi="Times New Roman" w:cs="Times New Roman"/>
                <w:sz w:val="28"/>
                <w:szCs w:val="28"/>
                <w:lang w:eastAsia="ru-RU"/>
              </w:rPr>
            </w:pPr>
          </w:p>
        </w:tc>
      </w:tr>
      <w:tr w:rsidR="008A2AE7" w:rsidRPr="00372DC3" w:rsidTr="00F25F07">
        <w:tc>
          <w:tcPr>
            <w:tcW w:w="279" w:type="pct"/>
          </w:tcPr>
          <w:p w:rsidR="00B96220" w:rsidRPr="00372DC3" w:rsidRDefault="00B96220"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2616" w:type="pct"/>
          </w:tcPr>
          <w:p w:rsidR="00B96220" w:rsidRPr="00372DC3" w:rsidRDefault="00B96220" w:rsidP="00885843">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Провести співбесіду - консультацію з педагогами ДНЗ щодо нормативно-правового та програмно-методичного забезпечення, модерні-</w:t>
            </w:r>
            <w:proofErr w:type="spellStart"/>
            <w:r w:rsidRPr="00372DC3">
              <w:rPr>
                <w:rFonts w:ascii="Times New Roman" w:eastAsia="Times New Roman" w:hAnsi="Times New Roman" w:cs="Times New Roman"/>
                <w:sz w:val="26"/>
                <w:szCs w:val="26"/>
                <w:lang w:eastAsia="ru-RU"/>
              </w:rPr>
              <w:t>зації</w:t>
            </w:r>
            <w:proofErr w:type="spellEnd"/>
            <w:r w:rsidRPr="00372DC3">
              <w:rPr>
                <w:rFonts w:ascii="Times New Roman" w:eastAsia="Times New Roman" w:hAnsi="Times New Roman" w:cs="Times New Roman"/>
                <w:sz w:val="26"/>
                <w:szCs w:val="26"/>
                <w:lang w:eastAsia="ru-RU"/>
              </w:rPr>
              <w:t xml:space="preserve"> змісту освіти за Базовим компонентом дошкільної освіти</w:t>
            </w:r>
          </w:p>
        </w:tc>
        <w:tc>
          <w:tcPr>
            <w:tcW w:w="659" w:type="pct"/>
          </w:tcPr>
          <w:p w:rsidR="00B96220" w:rsidRPr="00372DC3" w:rsidRDefault="00B96220" w:rsidP="00927563">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 11.09.</w:t>
            </w:r>
          </w:p>
        </w:tc>
        <w:tc>
          <w:tcPr>
            <w:tcW w:w="859" w:type="pct"/>
          </w:tcPr>
          <w:p w:rsidR="00B96220" w:rsidRPr="00372DC3" w:rsidRDefault="00B96220" w:rsidP="00927563">
            <w:pPr>
              <w:tabs>
                <w:tab w:val="left" w:pos="-116"/>
              </w:tabs>
              <w:spacing w:after="0" w:line="240" w:lineRule="auto"/>
              <w:ind w:right="-10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Івашко Я.А., директор  </w:t>
            </w:r>
          </w:p>
        </w:tc>
        <w:tc>
          <w:tcPr>
            <w:tcW w:w="587" w:type="pct"/>
          </w:tcPr>
          <w:p w:rsidR="00B96220" w:rsidRPr="00372DC3" w:rsidRDefault="00B96220" w:rsidP="00885843">
            <w:pPr>
              <w:tabs>
                <w:tab w:val="left" w:pos="0"/>
              </w:tabs>
              <w:spacing w:after="0" w:line="240" w:lineRule="auto"/>
              <w:rPr>
                <w:rFonts w:ascii="Times New Roman" w:eastAsia="Times New Roman" w:hAnsi="Times New Roman" w:cs="Times New Roman"/>
                <w:sz w:val="28"/>
                <w:szCs w:val="28"/>
                <w:lang w:eastAsia="ru-RU"/>
              </w:rPr>
            </w:pPr>
          </w:p>
        </w:tc>
      </w:tr>
      <w:tr w:rsidR="00FB24D3" w:rsidRPr="00372DC3" w:rsidTr="00F25F07">
        <w:tc>
          <w:tcPr>
            <w:tcW w:w="279" w:type="pct"/>
          </w:tcPr>
          <w:p w:rsidR="00FB24D3"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p>
        </w:tc>
        <w:tc>
          <w:tcPr>
            <w:tcW w:w="2616" w:type="pct"/>
          </w:tcPr>
          <w:p w:rsidR="00FB24D3" w:rsidRPr="00372DC3" w:rsidRDefault="00FB24D3"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Ознайомлювати  працівників  з  інструктивними та нормативними документами  з питань дошкільної  освіти Міністерства освіти і науки України, новинками науково-методичної літератури та фаховими періодичними виданнями</w:t>
            </w:r>
          </w:p>
        </w:tc>
        <w:tc>
          <w:tcPr>
            <w:tcW w:w="659" w:type="pct"/>
          </w:tcPr>
          <w:p w:rsidR="00FB24D3" w:rsidRPr="00372DC3" w:rsidRDefault="00FB24D3" w:rsidP="00291AAE">
            <w:pPr>
              <w:tabs>
                <w:tab w:val="left" w:pos="-108"/>
              </w:tabs>
              <w:spacing w:after="0" w:line="240" w:lineRule="auto"/>
              <w:ind w:hanging="10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Упродовж</w:t>
            </w:r>
          </w:p>
          <w:p w:rsidR="00FB24D3" w:rsidRPr="00372DC3" w:rsidRDefault="00FB24D3"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року</w:t>
            </w:r>
          </w:p>
        </w:tc>
        <w:tc>
          <w:tcPr>
            <w:tcW w:w="859" w:type="pct"/>
          </w:tcPr>
          <w:p w:rsidR="00FB24D3" w:rsidRPr="00372DC3" w:rsidRDefault="00FB24D3" w:rsidP="00291AAE">
            <w:pPr>
              <w:tabs>
                <w:tab w:val="left" w:pos="0"/>
              </w:tabs>
              <w:spacing w:after="0" w:line="240" w:lineRule="auto"/>
              <w:ind w:right="-10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Директор, вихователь-методист </w:t>
            </w:r>
          </w:p>
        </w:tc>
        <w:tc>
          <w:tcPr>
            <w:tcW w:w="587" w:type="pct"/>
          </w:tcPr>
          <w:p w:rsidR="00FB24D3" w:rsidRPr="00372DC3" w:rsidRDefault="00FB24D3" w:rsidP="00885843">
            <w:pPr>
              <w:tabs>
                <w:tab w:val="left" w:pos="0"/>
              </w:tabs>
              <w:spacing w:after="0" w:line="240" w:lineRule="auto"/>
              <w:rPr>
                <w:rFonts w:ascii="Times New Roman" w:eastAsia="Times New Roman" w:hAnsi="Times New Roman" w:cs="Times New Roman"/>
                <w:sz w:val="28"/>
                <w:szCs w:val="28"/>
                <w:lang w:eastAsia="ru-RU"/>
              </w:rPr>
            </w:pPr>
          </w:p>
        </w:tc>
      </w:tr>
      <w:tr w:rsidR="00FB24D3" w:rsidRPr="00372DC3" w:rsidTr="00F25F07">
        <w:tc>
          <w:tcPr>
            <w:tcW w:w="279" w:type="pct"/>
          </w:tcPr>
          <w:p w:rsidR="00FB24D3"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p>
        </w:tc>
        <w:tc>
          <w:tcPr>
            <w:tcW w:w="2616" w:type="pct"/>
          </w:tcPr>
          <w:p w:rsidR="00FB24D3" w:rsidRPr="00372DC3" w:rsidRDefault="00FB24D3" w:rsidP="00B96220">
            <w:pPr>
              <w:spacing w:line="240" w:lineRule="auto"/>
              <w:jc w:val="both"/>
              <w:rPr>
                <w:rFonts w:ascii="Times New Roman" w:hAnsi="Times New Roman" w:cs="Times New Roman"/>
                <w:sz w:val="26"/>
                <w:szCs w:val="26"/>
              </w:rPr>
            </w:pPr>
            <w:r w:rsidRPr="00372DC3">
              <w:rPr>
                <w:rFonts w:ascii="Times New Roman" w:hAnsi="Times New Roman" w:cs="Times New Roman"/>
                <w:sz w:val="26"/>
                <w:szCs w:val="26"/>
              </w:rPr>
              <w:t>Провести обговорення та узгодження тем самоосвіти та пріоритетних напрямків роботи на поточний навчальний рік</w:t>
            </w:r>
          </w:p>
        </w:tc>
        <w:tc>
          <w:tcPr>
            <w:tcW w:w="659" w:type="pct"/>
          </w:tcPr>
          <w:p w:rsidR="00FB24D3" w:rsidRPr="00372DC3" w:rsidRDefault="00FB24D3" w:rsidP="00B96220">
            <w:pPr>
              <w:jc w:val="center"/>
              <w:rPr>
                <w:rFonts w:ascii="Times New Roman" w:hAnsi="Times New Roman" w:cs="Times New Roman"/>
                <w:sz w:val="26"/>
                <w:szCs w:val="26"/>
              </w:rPr>
            </w:pPr>
            <w:r w:rsidRPr="00372DC3">
              <w:rPr>
                <w:rFonts w:ascii="Times New Roman" w:hAnsi="Times New Roman" w:cs="Times New Roman"/>
                <w:sz w:val="26"/>
                <w:szCs w:val="26"/>
              </w:rPr>
              <w:t>До 14.09.</w:t>
            </w:r>
          </w:p>
        </w:tc>
        <w:tc>
          <w:tcPr>
            <w:tcW w:w="859" w:type="pct"/>
          </w:tcPr>
          <w:p w:rsidR="00FB24D3" w:rsidRPr="00372DC3" w:rsidRDefault="00FB24D3" w:rsidP="00927563">
            <w:pPr>
              <w:tabs>
                <w:tab w:val="left" w:pos="-116"/>
              </w:tabs>
              <w:spacing w:after="0" w:line="240" w:lineRule="auto"/>
              <w:ind w:right="-107"/>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  </w:t>
            </w:r>
          </w:p>
        </w:tc>
        <w:tc>
          <w:tcPr>
            <w:tcW w:w="587" w:type="pct"/>
          </w:tcPr>
          <w:p w:rsidR="00FB24D3" w:rsidRPr="00372DC3" w:rsidRDefault="00FB24D3" w:rsidP="00885843">
            <w:pPr>
              <w:tabs>
                <w:tab w:val="left" w:pos="0"/>
              </w:tabs>
              <w:spacing w:after="0" w:line="240" w:lineRule="auto"/>
              <w:rPr>
                <w:rFonts w:ascii="Times New Roman" w:eastAsia="Times New Roman" w:hAnsi="Times New Roman" w:cs="Times New Roman"/>
                <w:sz w:val="28"/>
                <w:szCs w:val="28"/>
                <w:lang w:eastAsia="ru-RU"/>
              </w:rPr>
            </w:pPr>
          </w:p>
        </w:tc>
      </w:tr>
      <w:tr w:rsidR="008A2AE7" w:rsidRPr="00372DC3" w:rsidTr="00F25F07">
        <w:tc>
          <w:tcPr>
            <w:tcW w:w="279" w:type="pct"/>
          </w:tcPr>
          <w:p w:rsidR="00FB24D3" w:rsidRPr="00372DC3" w:rsidRDefault="007A6EA6" w:rsidP="00291AAE">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2616" w:type="pct"/>
          </w:tcPr>
          <w:p w:rsidR="00FB24D3" w:rsidRPr="00372DC3" w:rsidRDefault="00FB24D3"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Надати індивідуальні консультації щодо складання планів з індивідуальної самоосвіти</w:t>
            </w:r>
          </w:p>
        </w:tc>
        <w:tc>
          <w:tcPr>
            <w:tcW w:w="659" w:type="pct"/>
          </w:tcPr>
          <w:p w:rsidR="00FB24D3" w:rsidRPr="00372DC3" w:rsidRDefault="00FB24D3" w:rsidP="00B96220">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15-25.09.</w:t>
            </w:r>
          </w:p>
        </w:tc>
        <w:tc>
          <w:tcPr>
            <w:tcW w:w="859" w:type="pct"/>
          </w:tcPr>
          <w:p w:rsidR="00FB24D3" w:rsidRPr="00372DC3" w:rsidRDefault="00FB24D3" w:rsidP="00291AAE">
            <w:pPr>
              <w:tabs>
                <w:tab w:val="left" w:pos="-116"/>
              </w:tabs>
              <w:spacing w:after="0" w:line="240" w:lineRule="auto"/>
              <w:ind w:right="-107"/>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  </w:t>
            </w:r>
          </w:p>
        </w:tc>
        <w:tc>
          <w:tcPr>
            <w:tcW w:w="587" w:type="pct"/>
          </w:tcPr>
          <w:p w:rsidR="00FB24D3" w:rsidRPr="00372DC3" w:rsidRDefault="00FB24D3" w:rsidP="00291AAE">
            <w:pPr>
              <w:tabs>
                <w:tab w:val="left" w:pos="0"/>
              </w:tabs>
              <w:spacing w:after="0" w:line="240" w:lineRule="auto"/>
              <w:rPr>
                <w:rFonts w:ascii="Times New Roman" w:eastAsia="Times New Roman" w:hAnsi="Times New Roman" w:cs="Times New Roman"/>
                <w:sz w:val="28"/>
                <w:szCs w:val="28"/>
                <w:lang w:eastAsia="ru-RU"/>
              </w:rPr>
            </w:pPr>
          </w:p>
        </w:tc>
      </w:tr>
      <w:tr w:rsidR="008A2AE7" w:rsidRPr="00372DC3" w:rsidTr="00F25F07">
        <w:tc>
          <w:tcPr>
            <w:tcW w:w="279" w:type="pct"/>
          </w:tcPr>
          <w:p w:rsidR="00FB24D3" w:rsidRPr="00372DC3" w:rsidRDefault="00FB24D3" w:rsidP="007A6EA6">
            <w:pPr>
              <w:tabs>
                <w:tab w:val="left" w:pos="0"/>
              </w:tabs>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r w:rsidR="007A6EA6" w:rsidRPr="00372DC3">
              <w:rPr>
                <w:rFonts w:ascii="Times New Roman" w:eastAsia="Times New Roman" w:hAnsi="Times New Roman" w:cs="Times New Roman"/>
                <w:sz w:val="28"/>
                <w:szCs w:val="28"/>
                <w:lang w:eastAsia="ru-RU"/>
              </w:rPr>
              <w:t>7.</w:t>
            </w:r>
          </w:p>
        </w:tc>
        <w:tc>
          <w:tcPr>
            <w:tcW w:w="2616" w:type="pct"/>
          </w:tcPr>
          <w:p w:rsidR="00FB24D3" w:rsidRPr="00372DC3" w:rsidRDefault="00FB24D3" w:rsidP="00644BE5">
            <w:pPr>
              <w:spacing w:after="0" w:line="240" w:lineRule="auto"/>
              <w:ind w:left="-32" w:right="-103"/>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Вивчення запитів педагогів, проблемних питань з організації </w:t>
            </w:r>
            <w:proofErr w:type="spellStart"/>
            <w:r w:rsidRPr="00372DC3">
              <w:rPr>
                <w:rFonts w:ascii="Times New Roman" w:eastAsia="Times New Roman" w:hAnsi="Times New Roman" w:cs="Times New Roman"/>
                <w:sz w:val="26"/>
                <w:szCs w:val="26"/>
                <w:lang w:eastAsia="ru-RU"/>
              </w:rPr>
              <w:t>освітньо</w:t>
            </w:r>
            <w:proofErr w:type="spellEnd"/>
            <w:r w:rsidRPr="00372DC3">
              <w:rPr>
                <w:rFonts w:ascii="Times New Roman" w:eastAsia="Times New Roman" w:hAnsi="Times New Roman" w:cs="Times New Roman"/>
                <w:sz w:val="26"/>
                <w:szCs w:val="26"/>
                <w:lang w:eastAsia="ru-RU"/>
              </w:rPr>
              <w:t xml:space="preserve">-виховного процесу шляхом проведення діагностування, анкетування та тестування   </w:t>
            </w:r>
            <w:r w:rsidRPr="00372DC3">
              <w:rPr>
                <w:rFonts w:ascii="Times New Roman" w:eastAsia="Times New Roman" w:hAnsi="Times New Roman" w:cs="Times New Roman"/>
                <w:sz w:val="26"/>
                <w:szCs w:val="26"/>
                <w:lang w:eastAsia="ru-RU"/>
              </w:rPr>
              <w:tab/>
            </w:r>
          </w:p>
        </w:tc>
        <w:tc>
          <w:tcPr>
            <w:tcW w:w="659" w:type="pct"/>
          </w:tcPr>
          <w:p w:rsidR="00FB24D3" w:rsidRPr="00372DC3" w:rsidRDefault="00FB24D3" w:rsidP="00885843">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 25.09.</w:t>
            </w:r>
          </w:p>
        </w:tc>
        <w:tc>
          <w:tcPr>
            <w:tcW w:w="859" w:type="pct"/>
          </w:tcPr>
          <w:p w:rsidR="00FB24D3" w:rsidRPr="00372DC3" w:rsidRDefault="00FB24D3" w:rsidP="00885843">
            <w:pPr>
              <w:tabs>
                <w:tab w:val="left" w:pos="0"/>
              </w:tabs>
              <w:spacing w:after="0" w:line="240" w:lineRule="auto"/>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  </w:t>
            </w:r>
          </w:p>
        </w:tc>
        <w:tc>
          <w:tcPr>
            <w:tcW w:w="587" w:type="pct"/>
          </w:tcPr>
          <w:p w:rsidR="00FB24D3" w:rsidRPr="00372DC3" w:rsidRDefault="00FB24D3" w:rsidP="00885843">
            <w:pPr>
              <w:tabs>
                <w:tab w:val="left" w:pos="0"/>
              </w:tabs>
              <w:spacing w:after="0" w:line="240" w:lineRule="auto"/>
              <w:rPr>
                <w:rFonts w:ascii="Times New Roman" w:eastAsia="Times New Roman" w:hAnsi="Times New Roman" w:cs="Times New Roman"/>
                <w:sz w:val="28"/>
                <w:szCs w:val="28"/>
                <w:lang w:eastAsia="ru-RU"/>
              </w:rPr>
            </w:pPr>
          </w:p>
        </w:tc>
      </w:tr>
      <w:tr w:rsidR="00FB24D3" w:rsidRPr="00372DC3" w:rsidTr="00F25F07">
        <w:tc>
          <w:tcPr>
            <w:tcW w:w="279" w:type="pct"/>
          </w:tcPr>
          <w:p w:rsidR="00FB24D3"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2616" w:type="pct"/>
          </w:tcPr>
          <w:p w:rsidR="00FB24D3" w:rsidRPr="00372DC3" w:rsidRDefault="00FB24D3" w:rsidP="00F8228A">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Вивчити напрямки роботи, напрацювання вихователів та затвердити перелік досвід</w:t>
            </w:r>
            <w:r w:rsidR="00F8228A">
              <w:rPr>
                <w:rFonts w:ascii="Times New Roman" w:eastAsia="Times New Roman" w:hAnsi="Times New Roman" w:cs="Times New Roman"/>
                <w:sz w:val="26"/>
                <w:szCs w:val="26"/>
                <w:lang w:eastAsia="ru-RU"/>
              </w:rPr>
              <w:t>у</w:t>
            </w:r>
            <w:r w:rsidRPr="00372DC3">
              <w:rPr>
                <w:rFonts w:ascii="Times New Roman" w:eastAsia="Times New Roman" w:hAnsi="Times New Roman" w:cs="Times New Roman"/>
                <w:sz w:val="26"/>
                <w:szCs w:val="26"/>
                <w:lang w:eastAsia="ru-RU"/>
              </w:rPr>
              <w:t xml:space="preserve"> кожного вихователя  </w:t>
            </w:r>
            <w:r w:rsidRPr="00372DC3">
              <w:rPr>
                <w:rFonts w:ascii="Times New Roman" w:eastAsia="Times New Roman" w:hAnsi="Times New Roman" w:cs="Times New Roman"/>
                <w:sz w:val="26"/>
                <w:szCs w:val="26"/>
                <w:lang w:eastAsia="ru-RU"/>
              </w:rPr>
              <w:tab/>
            </w:r>
          </w:p>
        </w:tc>
        <w:tc>
          <w:tcPr>
            <w:tcW w:w="659" w:type="pct"/>
          </w:tcPr>
          <w:p w:rsidR="00FB24D3" w:rsidRPr="00372DC3" w:rsidRDefault="00FB24D3" w:rsidP="00B96220">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 23.10.</w:t>
            </w:r>
          </w:p>
        </w:tc>
        <w:tc>
          <w:tcPr>
            <w:tcW w:w="859" w:type="pct"/>
          </w:tcPr>
          <w:p w:rsidR="00FB24D3" w:rsidRPr="00372DC3" w:rsidRDefault="00FB24D3" w:rsidP="00291AAE">
            <w:pPr>
              <w:tabs>
                <w:tab w:val="left" w:pos="0"/>
              </w:tabs>
              <w:spacing w:after="0" w:line="240" w:lineRule="auto"/>
              <w:ind w:right="-62" w:hanging="18"/>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  </w:t>
            </w:r>
          </w:p>
        </w:tc>
        <w:tc>
          <w:tcPr>
            <w:tcW w:w="587" w:type="pct"/>
          </w:tcPr>
          <w:p w:rsidR="00FB24D3" w:rsidRPr="00372DC3" w:rsidRDefault="00FB24D3" w:rsidP="00885843">
            <w:pPr>
              <w:tabs>
                <w:tab w:val="left" w:pos="0"/>
              </w:tabs>
              <w:spacing w:after="0" w:line="240" w:lineRule="auto"/>
              <w:rPr>
                <w:rFonts w:ascii="Times New Roman" w:eastAsia="Times New Roman" w:hAnsi="Times New Roman" w:cs="Times New Roman"/>
                <w:sz w:val="28"/>
                <w:szCs w:val="28"/>
                <w:lang w:eastAsia="ru-RU"/>
              </w:rPr>
            </w:pPr>
          </w:p>
        </w:tc>
      </w:tr>
      <w:tr w:rsidR="008A2AE7" w:rsidRPr="00372DC3" w:rsidTr="00291AAE">
        <w:tc>
          <w:tcPr>
            <w:tcW w:w="279" w:type="pct"/>
          </w:tcPr>
          <w:p w:rsidR="00FB24D3"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p>
        </w:tc>
        <w:tc>
          <w:tcPr>
            <w:tcW w:w="2616" w:type="pct"/>
          </w:tcPr>
          <w:p w:rsidR="00331FA8" w:rsidRPr="00372DC3" w:rsidRDefault="00FB24D3"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Залучати педагогів через міні майстер-класи, безкоштовні </w:t>
            </w:r>
            <w:proofErr w:type="spellStart"/>
            <w:r w:rsidRPr="00372DC3">
              <w:rPr>
                <w:rFonts w:ascii="Times New Roman" w:eastAsia="Times New Roman" w:hAnsi="Times New Roman" w:cs="Times New Roman"/>
                <w:sz w:val="26"/>
                <w:szCs w:val="26"/>
                <w:lang w:eastAsia="ru-RU"/>
              </w:rPr>
              <w:t>вебінари</w:t>
            </w:r>
            <w:proofErr w:type="spellEnd"/>
            <w:r w:rsidRPr="00372DC3">
              <w:rPr>
                <w:rFonts w:ascii="Times New Roman" w:eastAsia="Times New Roman" w:hAnsi="Times New Roman" w:cs="Times New Roman"/>
                <w:sz w:val="26"/>
                <w:szCs w:val="26"/>
                <w:lang w:eastAsia="ru-RU"/>
              </w:rPr>
              <w:t xml:space="preserve"> до ІКТ-го напряму самоосвіти через опанування навичками користування та адаптування матеріалів до використання у власній роботі фахових Інтернет ресурсів типу: </w:t>
            </w:r>
          </w:p>
          <w:p w:rsidR="00FB24D3" w:rsidRPr="00372DC3" w:rsidRDefault="00FB24D3"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електронного додатку журналу «Джміль» (http://jmil.com.ua/ejmil); матеріалів всеукраїнських конкурсів освітнього порталу «Педагогічна преса» (http://nz.pedpresa.com.ua/competitions/); </w:t>
            </w:r>
            <w:r w:rsidRPr="00372DC3">
              <w:rPr>
                <w:rFonts w:ascii="Times New Roman" w:eastAsia="Times New Roman" w:hAnsi="Times New Roman" w:cs="Times New Roman"/>
                <w:sz w:val="26"/>
                <w:szCs w:val="26"/>
                <w:lang w:eastAsia="ru-RU"/>
              </w:rPr>
              <w:lastRenderedPageBreak/>
              <w:t>корисних додатків порталу освітян України «Педра</w:t>
            </w:r>
            <w:r w:rsidR="00331FA8" w:rsidRPr="00372DC3">
              <w:rPr>
                <w:rFonts w:ascii="Times New Roman" w:eastAsia="Times New Roman" w:hAnsi="Times New Roman" w:cs="Times New Roman"/>
                <w:sz w:val="26"/>
                <w:szCs w:val="26"/>
                <w:lang w:eastAsia="ru-RU"/>
              </w:rPr>
              <w:t>да» https://www.pedrada.com.ua/</w:t>
            </w:r>
            <w:r w:rsidRPr="00372DC3">
              <w:rPr>
                <w:rFonts w:ascii="Times New Roman" w:eastAsia="Times New Roman" w:hAnsi="Times New Roman" w:cs="Times New Roman"/>
                <w:sz w:val="26"/>
                <w:szCs w:val="26"/>
                <w:lang w:eastAsia="ru-RU"/>
              </w:rPr>
              <w:t>);</w:t>
            </w:r>
          </w:p>
          <w:p w:rsidR="00FB24D3" w:rsidRPr="00372DC3" w:rsidRDefault="00331FA8"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матеріали сайту «</w:t>
            </w:r>
            <w:proofErr w:type="spellStart"/>
            <w:r w:rsidRPr="00372DC3">
              <w:rPr>
                <w:rFonts w:ascii="Times New Roman" w:eastAsia="Times New Roman" w:hAnsi="Times New Roman" w:cs="Times New Roman"/>
                <w:sz w:val="26"/>
                <w:szCs w:val="26"/>
                <w:lang w:eastAsia="ru-RU"/>
              </w:rPr>
              <w:t>Всеосвіта</w:t>
            </w:r>
            <w:proofErr w:type="spellEnd"/>
            <w:r w:rsidRPr="00372DC3">
              <w:rPr>
                <w:rFonts w:ascii="Times New Roman" w:eastAsia="Times New Roman" w:hAnsi="Times New Roman" w:cs="Times New Roman"/>
                <w:sz w:val="26"/>
                <w:szCs w:val="26"/>
                <w:lang w:eastAsia="ru-RU"/>
              </w:rPr>
              <w:t>» (</w:t>
            </w:r>
            <w:hyperlink r:id="rId13" w:history="1">
              <w:r w:rsidRPr="00372DC3">
                <w:rPr>
                  <w:rStyle w:val="afc"/>
                  <w:rFonts w:ascii="Times New Roman" w:eastAsia="Times New Roman" w:hAnsi="Times New Roman" w:cs="Times New Roman"/>
                  <w:color w:val="auto"/>
                  <w:sz w:val="26"/>
                  <w:szCs w:val="26"/>
                  <w:lang w:eastAsia="ru-RU"/>
                </w:rPr>
                <w:t>https://vseosvita.ua</w:t>
              </w:r>
            </w:hyperlink>
            <w:r w:rsidRPr="00372DC3">
              <w:rPr>
                <w:rFonts w:ascii="Times New Roman" w:eastAsia="Times New Roman" w:hAnsi="Times New Roman" w:cs="Times New Roman"/>
                <w:sz w:val="26"/>
                <w:szCs w:val="26"/>
                <w:lang w:eastAsia="ru-RU"/>
              </w:rPr>
              <w:t>)  тощо.</w:t>
            </w:r>
          </w:p>
        </w:tc>
        <w:tc>
          <w:tcPr>
            <w:tcW w:w="659" w:type="pct"/>
            <w:vAlign w:val="center"/>
          </w:tcPr>
          <w:p w:rsidR="00FB24D3" w:rsidRPr="00372DC3" w:rsidRDefault="00FB24D3"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lastRenderedPageBreak/>
              <w:t>Один раз на місяць</w:t>
            </w:r>
          </w:p>
        </w:tc>
        <w:tc>
          <w:tcPr>
            <w:tcW w:w="859" w:type="pct"/>
          </w:tcPr>
          <w:p w:rsidR="00FB24D3" w:rsidRPr="00372DC3" w:rsidRDefault="00FB24D3" w:rsidP="00291AAE">
            <w:pPr>
              <w:tabs>
                <w:tab w:val="left" w:pos="0"/>
              </w:tabs>
              <w:spacing w:after="0" w:line="240" w:lineRule="auto"/>
              <w:ind w:right="-62" w:hanging="18"/>
              <w:jc w:val="center"/>
              <w:rPr>
                <w:rFonts w:ascii="Times New Roman" w:eastAsia="Times New Roman" w:hAnsi="Times New Roman" w:cs="Times New Roman"/>
                <w:sz w:val="26"/>
                <w:szCs w:val="26"/>
                <w:lang w:eastAsia="ru-RU"/>
              </w:rPr>
            </w:pPr>
          </w:p>
          <w:p w:rsidR="00FB24D3" w:rsidRPr="00372DC3" w:rsidRDefault="00FB24D3" w:rsidP="00291AAE">
            <w:pPr>
              <w:tabs>
                <w:tab w:val="left" w:pos="0"/>
              </w:tabs>
              <w:spacing w:after="0" w:line="240" w:lineRule="auto"/>
              <w:ind w:right="-62" w:hanging="18"/>
              <w:jc w:val="center"/>
              <w:rPr>
                <w:rFonts w:ascii="Times New Roman" w:eastAsia="Times New Roman" w:hAnsi="Times New Roman" w:cs="Times New Roman"/>
                <w:sz w:val="26"/>
                <w:szCs w:val="26"/>
                <w:lang w:eastAsia="ru-RU"/>
              </w:rPr>
            </w:pPr>
          </w:p>
          <w:p w:rsidR="00FB24D3" w:rsidRPr="00372DC3" w:rsidRDefault="00FB24D3" w:rsidP="00291AAE">
            <w:pPr>
              <w:tabs>
                <w:tab w:val="left" w:pos="0"/>
              </w:tabs>
              <w:spacing w:after="0" w:line="240" w:lineRule="auto"/>
              <w:ind w:right="-62" w:hanging="18"/>
              <w:jc w:val="center"/>
              <w:rPr>
                <w:rFonts w:ascii="Times New Roman" w:eastAsia="Times New Roman" w:hAnsi="Times New Roman" w:cs="Times New Roman"/>
                <w:sz w:val="26"/>
                <w:szCs w:val="26"/>
                <w:lang w:eastAsia="ru-RU"/>
              </w:rPr>
            </w:pPr>
          </w:p>
          <w:p w:rsidR="00FB24D3" w:rsidRPr="00372DC3" w:rsidRDefault="00FB24D3" w:rsidP="00291AAE">
            <w:pPr>
              <w:tabs>
                <w:tab w:val="left" w:pos="0"/>
              </w:tabs>
              <w:spacing w:after="0" w:line="240" w:lineRule="auto"/>
              <w:ind w:right="-62" w:hanging="18"/>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587" w:type="pct"/>
          </w:tcPr>
          <w:p w:rsidR="00FB24D3" w:rsidRPr="00372DC3" w:rsidRDefault="00FB24D3" w:rsidP="00885843">
            <w:pPr>
              <w:tabs>
                <w:tab w:val="left" w:pos="0"/>
              </w:tabs>
              <w:spacing w:after="0" w:line="240" w:lineRule="auto"/>
              <w:rPr>
                <w:rFonts w:ascii="Times New Roman" w:eastAsia="Times New Roman" w:hAnsi="Times New Roman" w:cs="Times New Roman"/>
                <w:sz w:val="28"/>
                <w:szCs w:val="28"/>
                <w:lang w:eastAsia="ru-RU"/>
              </w:rPr>
            </w:pPr>
          </w:p>
        </w:tc>
      </w:tr>
      <w:tr w:rsidR="00FB24D3" w:rsidRPr="00372DC3" w:rsidTr="00F25F07">
        <w:tc>
          <w:tcPr>
            <w:tcW w:w="279" w:type="pct"/>
          </w:tcPr>
          <w:p w:rsidR="00FB24D3"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10.</w:t>
            </w:r>
          </w:p>
        </w:tc>
        <w:tc>
          <w:tcPr>
            <w:tcW w:w="2616" w:type="pct"/>
          </w:tcPr>
          <w:p w:rsidR="00FB24D3" w:rsidRPr="00372DC3" w:rsidRDefault="00331FA8"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Проводити презентацію творчих знахідок педагогів щодо ефективних методів, прийомів, форм освітньої  роботи з дітьми</w:t>
            </w:r>
          </w:p>
        </w:tc>
        <w:tc>
          <w:tcPr>
            <w:tcW w:w="659" w:type="pct"/>
          </w:tcPr>
          <w:p w:rsidR="00FB24D3" w:rsidRPr="00372DC3" w:rsidRDefault="00331FA8" w:rsidP="00331FA8">
            <w:pPr>
              <w:tabs>
                <w:tab w:val="left" w:pos="-113"/>
              </w:tabs>
              <w:spacing w:after="0" w:line="240" w:lineRule="auto"/>
              <w:ind w:left="-113" w:right="-10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Щоквартально</w:t>
            </w:r>
          </w:p>
        </w:tc>
        <w:tc>
          <w:tcPr>
            <w:tcW w:w="859" w:type="pct"/>
          </w:tcPr>
          <w:p w:rsidR="00FB24D3" w:rsidRPr="00372DC3" w:rsidRDefault="00331FA8" w:rsidP="00291AAE">
            <w:pPr>
              <w:tabs>
                <w:tab w:val="left" w:pos="0"/>
              </w:tabs>
              <w:spacing w:after="0" w:line="240" w:lineRule="auto"/>
              <w:ind w:right="-62" w:hanging="18"/>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587" w:type="pct"/>
          </w:tcPr>
          <w:p w:rsidR="00FB24D3" w:rsidRPr="00372DC3" w:rsidRDefault="00FB24D3" w:rsidP="00885843">
            <w:pPr>
              <w:tabs>
                <w:tab w:val="left" w:pos="0"/>
              </w:tabs>
              <w:spacing w:after="0" w:line="240" w:lineRule="auto"/>
              <w:rPr>
                <w:rFonts w:ascii="Times New Roman" w:eastAsia="Times New Roman" w:hAnsi="Times New Roman" w:cs="Times New Roman"/>
                <w:sz w:val="28"/>
                <w:szCs w:val="28"/>
                <w:lang w:eastAsia="ru-RU"/>
              </w:rPr>
            </w:pPr>
          </w:p>
        </w:tc>
      </w:tr>
      <w:tr w:rsidR="00331FA8" w:rsidRPr="00372DC3" w:rsidTr="00F25F07">
        <w:tc>
          <w:tcPr>
            <w:tcW w:w="279" w:type="pct"/>
          </w:tcPr>
          <w:p w:rsidR="00331FA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11.</w:t>
            </w:r>
          </w:p>
        </w:tc>
        <w:tc>
          <w:tcPr>
            <w:tcW w:w="2616" w:type="pct"/>
          </w:tcPr>
          <w:p w:rsidR="00331FA8" w:rsidRPr="00372DC3" w:rsidRDefault="00331FA8"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Активно пропагувати кращі методичні доробки педагогів міста; саморобне унаочнення, дидактичне забезпечення освітнього процесу, створення предметно-розвивального простору дошкільного навчального закладу</w:t>
            </w:r>
          </w:p>
        </w:tc>
        <w:tc>
          <w:tcPr>
            <w:tcW w:w="659" w:type="pct"/>
          </w:tcPr>
          <w:p w:rsidR="00331FA8" w:rsidRPr="00372DC3" w:rsidRDefault="00331FA8"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Упродовж </w:t>
            </w:r>
          </w:p>
          <w:p w:rsidR="00331FA8" w:rsidRPr="00372DC3" w:rsidRDefault="00331FA8"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року</w:t>
            </w:r>
          </w:p>
        </w:tc>
        <w:tc>
          <w:tcPr>
            <w:tcW w:w="859" w:type="pct"/>
          </w:tcPr>
          <w:p w:rsidR="00331FA8" w:rsidRPr="00372DC3" w:rsidRDefault="00331FA8" w:rsidP="00291AAE">
            <w:pPr>
              <w:tabs>
                <w:tab w:val="left" w:pos="0"/>
              </w:tabs>
              <w:spacing w:after="0" w:line="240" w:lineRule="auto"/>
              <w:ind w:right="-10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вихователь- методист</w:t>
            </w:r>
          </w:p>
        </w:tc>
        <w:tc>
          <w:tcPr>
            <w:tcW w:w="587" w:type="pct"/>
          </w:tcPr>
          <w:p w:rsidR="00331FA8" w:rsidRPr="00372DC3" w:rsidRDefault="00331FA8" w:rsidP="00885843">
            <w:pPr>
              <w:tabs>
                <w:tab w:val="left" w:pos="0"/>
              </w:tabs>
              <w:spacing w:after="0" w:line="240" w:lineRule="auto"/>
              <w:rPr>
                <w:rFonts w:ascii="Times New Roman" w:eastAsia="Times New Roman" w:hAnsi="Times New Roman" w:cs="Times New Roman"/>
                <w:sz w:val="28"/>
                <w:szCs w:val="28"/>
                <w:lang w:eastAsia="ru-RU"/>
              </w:rPr>
            </w:pPr>
          </w:p>
        </w:tc>
      </w:tr>
      <w:tr w:rsidR="00331FA8" w:rsidRPr="00372DC3" w:rsidTr="00F25F07">
        <w:tc>
          <w:tcPr>
            <w:tcW w:w="279" w:type="pct"/>
          </w:tcPr>
          <w:p w:rsidR="00331FA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12.</w:t>
            </w:r>
          </w:p>
        </w:tc>
        <w:tc>
          <w:tcPr>
            <w:tcW w:w="2616" w:type="pct"/>
          </w:tcPr>
          <w:p w:rsidR="00331FA8" w:rsidRPr="00372DC3" w:rsidRDefault="00331FA8"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Поповнити банк даних передового педагогічного досвіду, інноваційних технологій</w:t>
            </w:r>
          </w:p>
        </w:tc>
        <w:tc>
          <w:tcPr>
            <w:tcW w:w="659" w:type="pct"/>
          </w:tcPr>
          <w:p w:rsidR="00331FA8" w:rsidRPr="00372DC3" w:rsidRDefault="00331FA8"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Вересень, березень</w:t>
            </w:r>
          </w:p>
        </w:tc>
        <w:tc>
          <w:tcPr>
            <w:tcW w:w="859" w:type="pct"/>
          </w:tcPr>
          <w:p w:rsidR="00331FA8" w:rsidRPr="00372DC3" w:rsidRDefault="00331FA8" w:rsidP="00291AAE">
            <w:pPr>
              <w:tabs>
                <w:tab w:val="left" w:pos="0"/>
              </w:tabs>
              <w:spacing w:after="0" w:line="240" w:lineRule="auto"/>
              <w:ind w:right="-107"/>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587" w:type="pct"/>
          </w:tcPr>
          <w:p w:rsidR="00331FA8" w:rsidRPr="00372DC3" w:rsidRDefault="00331FA8" w:rsidP="00885843">
            <w:pPr>
              <w:tabs>
                <w:tab w:val="left" w:pos="0"/>
              </w:tabs>
              <w:spacing w:after="0" w:line="240" w:lineRule="auto"/>
              <w:rPr>
                <w:rFonts w:ascii="Times New Roman" w:eastAsia="Times New Roman" w:hAnsi="Times New Roman" w:cs="Times New Roman"/>
                <w:sz w:val="28"/>
                <w:szCs w:val="28"/>
                <w:lang w:eastAsia="ru-RU"/>
              </w:rPr>
            </w:pPr>
          </w:p>
        </w:tc>
      </w:tr>
      <w:tr w:rsidR="00501ECB" w:rsidRPr="00372DC3" w:rsidTr="00F25F07">
        <w:tc>
          <w:tcPr>
            <w:tcW w:w="279" w:type="pct"/>
          </w:tcPr>
          <w:p w:rsidR="00501ECB"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13.</w:t>
            </w:r>
          </w:p>
        </w:tc>
        <w:tc>
          <w:tcPr>
            <w:tcW w:w="2616" w:type="pct"/>
          </w:tcPr>
          <w:p w:rsidR="00501ECB" w:rsidRPr="00372DC3" w:rsidRDefault="00501ECB"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Брати участь у міських, обласних та Всеукраїнських  конкурсах</w:t>
            </w:r>
          </w:p>
        </w:tc>
        <w:tc>
          <w:tcPr>
            <w:tcW w:w="659" w:type="pct"/>
          </w:tcPr>
          <w:p w:rsidR="00501ECB" w:rsidRPr="00372DC3" w:rsidRDefault="00501ECB" w:rsidP="00291AAE">
            <w:pPr>
              <w:tabs>
                <w:tab w:val="left" w:pos="-108"/>
              </w:tabs>
              <w:spacing w:after="0" w:line="240" w:lineRule="auto"/>
              <w:ind w:hanging="10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Упродовж</w:t>
            </w:r>
          </w:p>
          <w:p w:rsidR="00501ECB" w:rsidRPr="00372DC3" w:rsidRDefault="00501ECB"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року</w:t>
            </w:r>
          </w:p>
        </w:tc>
        <w:tc>
          <w:tcPr>
            <w:tcW w:w="859" w:type="pct"/>
          </w:tcPr>
          <w:p w:rsidR="00501ECB" w:rsidRPr="00372DC3" w:rsidRDefault="00501ECB" w:rsidP="00291AAE">
            <w:pPr>
              <w:tabs>
                <w:tab w:val="left" w:pos="0"/>
              </w:tabs>
              <w:spacing w:after="0" w:line="240" w:lineRule="auto"/>
              <w:ind w:right="-10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Педагоги</w:t>
            </w:r>
          </w:p>
        </w:tc>
        <w:tc>
          <w:tcPr>
            <w:tcW w:w="587" w:type="pct"/>
          </w:tcPr>
          <w:p w:rsidR="00501ECB" w:rsidRPr="00372DC3" w:rsidRDefault="00501ECB" w:rsidP="00885843">
            <w:pPr>
              <w:tabs>
                <w:tab w:val="left" w:pos="0"/>
              </w:tabs>
              <w:spacing w:after="0" w:line="240" w:lineRule="auto"/>
              <w:rPr>
                <w:rFonts w:ascii="Times New Roman" w:eastAsia="Times New Roman" w:hAnsi="Times New Roman" w:cs="Times New Roman"/>
                <w:sz w:val="28"/>
                <w:szCs w:val="28"/>
                <w:lang w:eastAsia="ru-RU"/>
              </w:rPr>
            </w:pPr>
          </w:p>
        </w:tc>
      </w:tr>
      <w:tr w:rsidR="008A2AE7" w:rsidRPr="00372DC3" w:rsidTr="00291AAE">
        <w:tc>
          <w:tcPr>
            <w:tcW w:w="279" w:type="pct"/>
          </w:tcPr>
          <w:p w:rsidR="00501ECB"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14.</w:t>
            </w:r>
          </w:p>
        </w:tc>
        <w:tc>
          <w:tcPr>
            <w:tcW w:w="2616" w:type="pct"/>
            <w:vAlign w:val="center"/>
          </w:tcPr>
          <w:p w:rsidR="00501ECB" w:rsidRPr="00372DC3" w:rsidRDefault="00501ECB" w:rsidP="00291AAE">
            <w:pPr>
              <w:spacing w:after="0" w:line="240" w:lineRule="auto"/>
              <w:ind w:right="-103"/>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Узагальнення підсумків роботи педагогів над індивідуальними методичними темами.</w:t>
            </w:r>
          </w:p>
          <w:p w:rsidR="00501ECB" w:rsidRPr="00372DC3" w:rsidRDefault="00501ECB" w:rsidP="00291AAE">
            <w:pPr>
              <w:spacing w:after="0" w:line="240" w:lineRule="auto"/>
              <w:ind w:right="-103"/>
              <w:jc w:val="both"/>
              <w:rPr>
                <w:rFonts w:ascii="Times New Roman" w:hAnsi="Times New Roman" w:cs="Times New Roman"/>
                <w:sz w:val="26"/>
                <w:szCs w:val="26"/>
              </w:rPr>
            </w:pPr>
            <w:r w:rsidRPr="00372DC3">
              <w:rPr>
                <w:rFonts w:ascii="Times New Roman" w:eastAsia="Times New Roman" w:hAnsi="Times New Roman"/>
                <w:b/>
                <w:i/>
                <w:sz w:val="26"/>
                <w:szCs w:val="26"/>
                <w:lang w:eastAsia="ru-RU"/>
              </w:rPr>
              <w:t>Дефіле  успішних  проектів</w:t>
            </w:r>
            <w:r w:rsidRPr="00372DC3">
              <w:rPr>
                <w:rFonts w:ascii="Times New Roman" w:eastAsia="Times New Roman" w:hAnsi="Times New Roman"/>
                <w:sz w:val="26"/>
                <w:szCs w:val="26"/>
                <w:lang w:eastAsia="ru-RU"/>
              </w:rPr>
              <w:t xml:space="preserve">  «Освітній  меридіан» (звіт педагогів про роботу над індивідуальними науково-методичними темами)</w:t>
            </w:r>
          </w:p>
        </w:tc>
        <w:tc>
          <w:tcPr>
            <w:tcW w:w="659" w:type="pct"/>
            <w:vAlign w:val="center"/>
          </w:tcPr>
          <w:p w:rsidR="00501ECB" w:rsidRPr="00372DC3" w:rsidRDefault="00501ECB" w:rsidP="00291AAE">
            <w:pPr>
              <w:spacing w:after="0" w:line="240" w:lineRule="auto"/>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 xml:space="preserve">Квітень </w:t>
            </w:r>
          </w:p>
        </w:tc>
        <w:tc>
          <w:tcPr>
            <w:tcW w:w="859" w:type="pct"/>
            <w:vAlign w:val="center"/>
          </w:tcPr>
          <w:p w:rsidR="00501ECB" w:rsidRPr="00372DC3" w:rsidRDefault="00501ECB" w:rsidP="00291AAE">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cs="Times New Roman"/>
                <w:sz w:val="26"/>
                <w:szCs w:val="26"/>
                <w:lang w:eastAsia="ru-RU"/>
              </w:rPr>
              <w:t>Вихователь-методист, вихователі</w:t>
            </w:r>
            <w:r w:rsidRPr="00372DC3">
              <w:rPr>
                <w:rFonts w:ascii="Times New Roman" w:eastAsia="Times New Roman" w:hAnsi="Times New Roman"/>
                <w:sz w:val="26"/>
                <w:szCs w:val="26"/>
                <w:lang w:eastAsia="ru-RU"/>
              </w:rPr>
              <w:t xml:space="preserve"> </w:t>
            </w:r>
          </w:p>
        </w:tc>
        <w:tc>
          <w:tcPr>
            <w:tcW w:w="587" w:type="pct"/>
          </w:tcPr>
          <w:p w:rsidR="00501ECB" w:rsidRPr="00372DC3" w:rsidRDefault="00501ECB" w:rsidP="00885843">
            <w:pPr>
              <w:tabs>
                <w:tab w:val="left" w:pos="0"/>
              </w:tabs>
              <w:spacing w:after="0" w:line="240" w:lineRule="auto"/>
              <w:rPr>
                <w:rFonts w:ascii="Times New Roman" w:eastAsia="Times New Roman" w:hAnsi="Times New Roman" w:cs="Times New Roman"/>
                <w:sz w:val="28"/>
                <w:szCs w:val="28"/>
                <w:lang w:eastAsia="ru-RU"/>
              </w:rPr>
            </w:pPr>
          </w:p>
        </w:tc>
      </w:tr>
      <w:tr w:rsidR="008A2AE7" w:rsidRPr="00372DC3" w:rsidTr="00291AAE">
        <w:tc>
          <w:tcPr>
            <w:tcW w:w="279" w:type="pct"/>
          </w:tcPr>
          <w:p w:rsidR="00845C0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15.</w:t>
            </w:r>
          </w:p>
        </w:tc>
        <w:tc>
          <w:tcPr>
            <w:tcW w:w="2616" w:type="pct"/>
          </w:tcPr>
          <w:p w:rsidR="00845C08" w:rsidRPr="00372DC3" w:rsidRDefault="00845C08"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Провести бліц-опитування «На мою думку» з метою виявлення спрямованості в роботі на новий навчальний рік.</w:t>
            </w:r>
          </w:p>
        </w:tc>
        <w:tc>
          <w:tcPr>
            <w:tcW w:w="659" w:type="pct"/>
          </w:tcPr>
          <w:p w:rsidR="00845C08" w:rsidRPr="00372DC3" w:rsidRDefault="00845C08"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Травень</w:t>
            </w:r>
          </w:p>
        </w:tc>
        <w:tc>
          <w:tcPr>
            <w:tcW w:w="859" w:type="pct"/>
          </w:tcPr>
          <w:p w:rsidR="00845C08" w:rsidRPr="00372DC3" w:rsidRDefault="00845C08" w:rsidP="00291AAE">
            <w:pPr>
              <w:tabs>
                <w:tab w:val="left" w:pos="0"/>
              </w:tabs>
              <w:spacing w:after="0" w:line="240" w:lineRule="auto"/>
              <w:ind w:right="-10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w:t>
            </w:r>
          </w:p>
          <w:p w:rsidR="00845C08" w:rsidRPr="00372DC3" w:rsidRDefault="00845C08" w:rsidP="00291AAE">
            <w:pPr>
              <w:tabs>
                <w:tab w:val="left" w:pos="0"/>
              </w:tabs>
              <w:spacing w:after="0" w:line="240" w:lineRule="auto"/>
              <w:ind w:right="-131"/>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вихователь- методист</w:t>
            </w:r>
          </w:p>
        </w:tc>
        <w:tc>
          <w:tcPr>
            <w:tcW w:w="587" w:type="pct"/>
          </w:tcPr>
          <w:p w:rsidR="00845C08" w:rsidRPr="00372DC3" w:rsidRDefault="00845C08" w:rsidP="00885843">
            <w:pPr>
              <w:tabs>
                <w:tab w:val="left" w:pos="0"/>
              </w:tabs>
              <w:spacing w:after="0" w:line="240" w:lineRule="auto"/>
              <w:rPr>
                <w:rFonts w:ascii="Times New Roman" w:eastAsia="Times New Roman" w:hAnsi="Times New Roman" w:cs="Times New Roman"/>
                <w:sz w:val="28"/>
                <w:szCs w:val="28"/>
                <w:lang w:eastAsia="ru-RU"/>
              </w:rPr>
            </w:pPr>
          </w:p>
        </w:tc>
      </w:tr>
      <w:tr w:rsidR="008A2AE7" w:rsidRPr="00372DC3" w:rsidTr="00501ECB">
        <w:tc>
          <w:tcPr>
            <w:tcW w:w="279" w:type="pct"/>
          </w:tcPr>
          <w:p w:rsidR="00845C08" w:rsidRPr="00372DC3" w:rsidRDefault="00845C08" w:rsidP="000D5684">
            <w:pPr>
              <w:tabs>
                <w:tab w:val="left" w:pos="0"/>
              </w:tabs>
              <w:spacing w:after="0" w:line="240" w:lineRule="auto"/>
              <w:jc w:val="center"/>
              <w:rPr>
                <w:rFonts w:ascii="Times New Roman" w:eastAsia="Times New Roman" w:hAnsi="Times New Roman" w:cs="Times New Roman"/>
                <w:sz w:val="28"/>
                <w:szCs w:val="28"/>
                <w:lang w:eastAsia="ru-RU"/>
              </w:rPr>
            </w:pPr>
          </w:p>
        </w:tc>
        <w:tc>
          <w:tcPr>
            <w:tcW w:w="4721" w:type="pct"/>
            <w:gridSpan w:val="4"/>
            <w:vAlign w:val="center"/>
          </w:tcPr>
          <w:p w:rsidR="00845C08" w:rsidRPr="00372DC3" w:rsidRDefault="00845C08" w:rsidP="00501ECB">
            <w:pPr>
              <w:spacing w:after="0" w:line="240" w:lineRule="auto"/>
              <w:jc w:val="center"/>
              <w:rPr>
                <w:rFonts w:ascii="Bookman Old Style" w:eastAsia="Times New Roman" w:hAnsi="Bookman Old Style" w:cs="Times New Roman"/>
                <w:b/>
                <w:i/>
                <w:sz w:val="28"/>
                <w:szCs w:val="28"/>
                <w:lang w:val="ru-RU" w:eastAsia="ru-RU"/>
              </w:rPr>
            </w:pPr>
            <w:r w:rsidRPr="00372DC3">
              <w:rPr>
                <w:rFonts w:ascii="Bookman Old Style" w:eastAsia="Times New Roman" w:hAnsi="Bookman Old Style" w:cs="Times New Roman"/>
                <w:b/>
                <w:i/>
                <w:sz w:val="28"/>
                <w:szCs w:val="28"/>
                <w:lang w:eastAsia="ru-RU"/>
              </w:rPr>
              <w:t xml:space="preserve">3.1.2. Участь у методичній роботі </w:t>
            </w:r>
            <w:r w:rsidRPr="00372DC3">
              <w:rPr>
                <w:rFonts w:ascii="Bookman Old Style" w:eastAsia="Times New Roman" w:hAnsi="Bookman Old Style" w:cs="Times New Roman"/>
                <w:b/>
                <w:i/>
                <w:sz w:val="28"/>
                <w:szCs w:val="28"/>
                <w:lang w:val="ru-RU" w:eastAsia="ru-RU"/>
              </w:rPr>
              <w:t xml:space="preserve"> </w:t>
            </w:r>
            <w:r w:rsidRPr="00372DC3">
              <w:rPr>
                <w:rFonts w:ascii="Bookman Old Style" w:eastAsia="Times New Roman" w:hAnsi="Bookman Old Style" w:cs="Times New Roman"/>
                <w:b/>
                <w:i/>
                <w:sz w:val="28"/>
                <w:szCs w:val="28"/>
                <w:lang w:eastAsia="ru-RU"/>
              </w:rPr>
              <w:t>міста та області</w:t>
            </w:r>
          </w:p>
          <w:p w:rsidR="00845C08" w:rsidRPr="00372DC3" w:rsidRDefault="00845C08" w:rsidP="00885843">
            <w:pPr>
              <w:tabs>
                <w:tab w:val="left" w:pos="0"/>
              </w:tabs>
              <w:spacing w:after="0" w:line="240" w:lineRule="auto"/>
              <w:rPr>
                <w:rFonts w:ascii="Times New Roman" w:eastAsia="Times New Roman" w:hAnsi="Times New Roman" w:cs="Times New Roman"/>
                <w:sz w:val="28"/>
                <w:szCs w:val="28"/>
                <w:lang w:eastAsia="ru-RU"/>
              </w:rPr>
            </w:pPr>
          </w:p>
        </w:tc>
      </w:tr>
      <w:tr w:rsidR="00845C08" w:rsidRPr="00372DC3" w:rsidTr="00291AAE">
        <w:tc>
          <w:tcPr>
            <w:tcW w:w="279" w:type="pct"/>
          </w:tcPr>
          <w:p w:rsidR="00845C0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2616" w:type="pct"/>
            <w:vAlign w:val="center"/>
          </w:tcPr>
          <w:p w:rsidR="00845C08" w:rsidRPr="00372DC3" w:rsidRDefault="00046935" w:rsidP="002C4837">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Сприяти  участі  педагогів у міських  методичних  заходах:</w:t>
            </w:r>
          </w:p>
          <w:p w:rsidR="00046935" w:rsidRPr="00372DC3" w:rsidRDefault="00046935" w:rsidP="00B0702E">
            <w:pPr>
              <w:pStyle w:val="ae"/>
              <w:numPr>
                <w:ilvl w:val="0"/>
                <w:numId w:val="22"/>
              </w:numPr>
              <w:tabs>
                <w:tab w:val="left" w:pos="252"/>
              </w:tabs>
              <w:ind w:left="0" w:firstLine="0"/>
              <w:jc w:val="both"/>
              <w:rPr>
                <w:sz w:val="26"/>
                <w:szCs w:val="26"/>
              </w:rPr>
            </w:pPr>
            <w:proofErr w:type="spellStart"/>
            <w:r w:rsidRPr="00372DC3">
              <w:rPr>
                <w:sz w:val="26"/>
                <w:szCs w:val="26"/>
              </w:rPr>
              <w:t>управлінський</w:t>
            </w:r>
            <w:proofErr w:type="spellEnd"/>
            <w:r w:rsidRPr="00372DC3">
              <w:rPr>
                <w:sz w:val="26"/>
                <w:szCs w:val="26"/>
              </w:rPr>
              <w:t xml:space="preserve"> практикум для </w:t>
            </w:r>
            <w:proofErr w:type="spellStart"/>
            <w:r w:rsidRPr="00372DC3">
              <w:rPr>
                <w:sz w:val="26"/>
                <w:szCs w:val="26"/>
              </w:rPr>
              <w:t>директорів</w:t>
            </w:r>
            <w:proofErr w:type="spellEnd"/>
            <w:r w:rsidRPr="00372DC3">
              <w:rPr>
                <w:sz w:val="26"/>
                <w:szCs w:val="26"/>
              </w:rPr>
              <w:t xml:space="preserve"> та </w:t>
            </w:r>
            <w:proofErr w:type="spellStart"/>
            <w:r w:rsidRPr="00372DC3">
              <w:rPr>
                <w:sz w:val="26"/>
                <w:szCs w:val="26"/>
              </w:rPr>
              <w:t>вихователів-методистів</w:t>
            </w:r>
            <w:proofErr w:type="spellEnd"/>
            <w:r w:rsidRPr="00372DC3">
              <w:rPr>
                <w:sz w:val="26"/>
                <w:szCs w:val="26"/>
              </w:rPr>
              <w:t xml:space="preserve"> ЗДО;</w:t>
            </w:r>
          </w:p>
          <w:p w:rsidR="00046935" w:rsidRPr="00372DC3" w:rsidRDefault="00046935" w:rsidP="00B0702E">
            <w:pPr>
              <w:pStyle w:val="ae"/>
              <w:numPr>
                <w:ilvl w:val="0"/>
                <w:numId w:val="22"/>
              </w:numPr>
              <w:tabs>
                <w:tab w:val="left" w:pos="252"/>
              </w:tabs>
              <w:ind w:left="0" w:firstLine="0"/>
              <w:jc w:val="both"/>
              <w:rPr>
                <w:sz w:val="26"/>
                <w:szCs w:val="26"/>
              </w:rPr>
            </w:pPr>
            <w:r w:rsidRPr="00372DC3">
              <w:rPr>
                <w:sz w:val="26"/>
                <w:szCs w:val="26"/>
                <w:lang w:val="uk-UA"/>
              </w:rPr>
              <w:t>педагогічна вітальня «Методичний конструктор» для вихователів-методистів ЗДО;</w:t>
            </w:r>
          </w:p>
          <w:p w:rsidR="00046935" w:rsidRPr="00372DC3" w:rsidRDefault="00046935" w:rsidP="00B0702E">
            <w:pPr>
              <w:pStyle w:val="ae"/>
              <w:numPr>
                <w:ilvl w:val="0"/>
                <w:numId w:val="22"/>
              </w:numPr>
              <w:tabs>
                <w:tab w:val="left" w:pos="252"/>
              </w:tabs>
              <w:ind w:left="0" w:firstLine="0"/>
              <w:jc w:val="both"/>
              <w:rPr>
                <w:sz w:val="26"/>
                <w:szCs w:val="26"/>
              </w:rPr>
            </w:pPr>
            <w:r w:rsidRPr="00372DC3">
              <w:rPr>
                <w:sz w:val="26"/>
                <w:szCs w:val="26"/>
                <w:lang w:val="uk-UA"/>
              </w:rPr>
              <w:t xml:space="preserve">методичний міст «Сходинки до успіху» для вихователів груп старшого дошкільного віку та вчителів початкової ланки ЗССО, керівників </w:t>
            </w:r>
            <w:proofErr w:type="spellStart"/>
            <w:r w:rsidRPr="00372DC3">
              <w:rPr>
                <w:sz w:val="26"/>
                <w:szCs w:val="26"/>
                <w:lang w:val="uk-UA"/>
              </w:rPr>
              <w:t>гурків</w:t>
            </w:r>
            <w:proofErr w:type="spellEnd"/>
            <w:r w:rsidRPr="00372DC3">
              <w:rPr>
                <w:sz w:val="26"/>
                <w:szCs w:val="26"/>
                <w:lang w:val="uk-UA"/>
              </w:rPr>
              <w:t>;</w:t>
            </w:r>
          </w:p>
          <w:p w:rsidR="00046935" w:rsidRPr="00372DC3" w:rsidRDefault="00046935" w:rsidP="00B0702E">
            <w:pPr>
              <w:pStyle w:val="ae"/>
              <w:numPr>
                <w:ilvl w:val="0"/>
                <w:numId w:val="22"/>
              </w:numPr>
              <w:tabs>
                <w:tab w:val="left" w:pos="252"/>
              </w:tabs>
              <w:ind w:left="0" w:firstLine="0"/>
              <w:jc w:val="both"/>
              <w:rPr>
                <w:sz w:val="26"/>
                <w:szCs w:val="26"/>
              </w:rPr>
            </w:pPr>
            <w:r w:rsidRPr="00372DC3">
              <w:rPr>
                <w:sz w:val="26"/>
                <w:szCs w:val="26"/>
                <w:lang w:val="uk-UA"/>
              </w:rPr>
              <w:t>педагогічний практикум з іноземної мови «Поліглот» для керівників гуртків з англійської мови;</w:t>
            </w:r>
          </w:p>
          <w:p w:rsidR="00046935" w:rsidRPr="00372DC3" w:rsidRDefault="00046935" w:rsidP="00B0702E">
            <w:pPr>
              <w:pStyle w:val="ae"/>
              <w:numPr>
                <w:ilvl w:val="0"/>
                <w:numId w:val="22"/>
              </w:numPr>
              <w:tabs>
                <w:tab w:val="left" w:pos="252"/>
              </w:tabs>
              <w:ind w:left="0" w:firstLine="0"/>
              <w:jc w:val="both"/>
              <w:rPr>
                <w:sz w:val="26"/>
                <w:szCs w:val="26"/>
              </w:rPr>
            </w:pPr>
            <w:r w:rsidRPr="00372DC3">
              <w:rPr>
                <w:sz w:val="26"/>
                <w:szCs w:val="26"/>
                <w:lang w:val="uk-UA"/>
              </w:rPr>
              <w:t>музична студія «Веселі нотки»;</w:t>
            </w:r>
          </w:p>
          <w:p w:rsidR="00046935" w:rsidRPr="00372DC3" w:rsidRDefault="00046935" w:rsidP="00B0702E">
            <w:pPr>
              <w:pStyle w:val="ae"/>
              <w:numPr>
                <w:ilvl w:val="0"/>
                <w:numId w:val="22"/>
              </w:numPr>
              <w:tabs>
                <w:tab w:val="left" w:pos="252"/>
              </w:tabs>
              <w:ind w:left="0" w:firstLine="0"/>
              <w:jc w:val="both"/>
              <w:rPr>
                <w:sz w:val="26"/>
                <w:szCs w:val="26"/>
              </w:rPr>
            </w:pPr>
            <w:r w:rsidRPr="00372DC3">
              <w:rPr>
                <w:sz w:val="26"/>
                <w:szCs w:val="26"/>
                <w:lang w:val="uk-UA"/>
              </w:rPr>
              <w:t>методичні об’єднання для вихователів дошкільних груп;</w:t>
            </w:r>
          </w:p>
          <w:p w:rsidR="00046935" w:rsidRPr="004C27ED" w:rsidRDefault="00046935" w:rsidP="002C4837">
            <w:pPr>
              <w:pStyle w:val="ae"/>
              <w:numPr>
                <w:ilvl w:val="0"/>
                <w:numId w:val="22"/>
              </w:numPr>
              <w:tabs>
                <w:tab w:val="left" w:pos="252"/>
              </w:tabs>
              <w:ind w:left="0" w:firstLine="0"/>
              <w:jc w:val="both"/>
              <w:rPr>
                <w:sz w:val="26"/>
                <w:szCs w:val="26"/>
              </w:rPr>
            </w:pPr>
            <w:r w:rsidRPr="00372DC3">
              <w:rPr>
                <w:sz w:val="26"/>
                <w:szCs w:val="26"/>
                <w:lang w:val="uk-UA"/>
              </w:rPr>
              <w:t xml:space="preserve">логопедичний практикум «Вчимося говорити правильно» для вчителів-логопедів. </w:t>
            </w:r>
          </w:p>
        </w:tc>
        <w:tc>
          <w:tcPr>
            <w:tcW w:w="659" w:type="pct"/>
            <w:vAlign w:val="center"/>
          </w:tcPr>
          <w:p w:rsidR="00845C08" w:rsidRPr="00372DC3" w:rsidRDefault="00046935" w:rsidP="00291AAE">
            <w:pPr>
              <w:spacing w:after="0" w:line="240" w:lineRule="auto"/>
              <w:jc w:val="center"/>
              <w:rPr>
                <w:rFonts w:ascii="Times New Roman" w:eastAsia="Times New Roman" w:hAnsi="Times New Roman"/>
                <w:sz w:val="26"/>
                <w:szCs w:val="26"/>
                <w:lang w:eastAsia="ru-RU"/>
              </w:rPr>
            </w:pPr>
            <w:r w:rsidRPr="00372DC3">
              <w:rPr>
                <w:rFonts w:ascii="Times New Roman" w:hAnsi="Times New Roman" w:cs="Times New Roman"/>
                <w:sz w:val="26"/>
                <w:szCs w:val="26"/>
              </w:rPr>
              <w:t>За планом роботи ММК</w:t>
            </w:r>
          </w:p>
        </w:tc>
        <w:tc>
          <w:tcPr>
            <w:tcW w:w="859" w:type="pct"/>
            <w:vAlign w:val="center"/>
          </w:tcPr>
          <w:p w:rsidR="00845C08" w:rsidRPr="00372DC3" w:rsidRDefault="00046935" w:rsidP="00291AAE">
            <w:pPr>
              <w:spacing w:after="0" w:line="240" w:lineRule="auto"/>
              <w:ind w:right="-108"/>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587" w:type="pct"/>
          </w:tcPr>
          <w:p w:rsidR="00845C08" w:rsidRPr="00372DC3" w:rsidRDefault="00845C08" w:rsidP="00885843">
            <w:pPr>
              <w:tabs>
                <w:tab w:val="left" w:pos="0"/>
              </w:tabs>
              <w:spacing w:after="0" w:line="240" w:lineRule="auto"/>
              <w:rPr>
                <w:rFonts w:ascii="Times New Roman" w:eastAsia="Times New Roman" w:hAnsi="Times New Roman" w:cs="Times New Roman"/>
                <w:sz w:val="26"/>
                <w:szCs w:val="26"/>
                <w:lang w:eastAsia="ru-RU"/>
              </w:rPr>
            </w:pPr>
          </w:p>
        </w:tc>
      </w:tr>
      <w:tr w:rsidR="00845C08" w:rsidRPr="00372DC3" w:rsidTr="00291AAE">
        <w:tc>
          <w:tcPr>
            <w:tcW w:w="279" w:type="pct"/>
          </w:tcPr>
          <w:p w:rsidR="00845C0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2616" w:type="pct"/>
            <w:vAlign w:val="center"/>
          </w:tcPr>
          <w:p w:rsidR="00845C08" w:rsidRPr="00372DC3" w:rsidRDefault="00046935" w:rsidP="002C4837">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Залучати педагогів до участі в тренінгах у рамках </w:t>
            </w:r>
            <w:proofErr w:type="spellStart"/>
            <w:r w:rsidRPr="00372DC3">
              <w:rPr>
                <w:rFonts w:ascii="Times New Roman" w:eastAsia="Times New Roman" w:hAnsi="Times New Roman" w:cs="Times New Roman"/>
                <w:sz w:val="26"/>
                <w:szCs w:val="26"/>
                <w:lang w:eastAsia="ru-RU"/>
              </w:rPr>
              <w:t>проєкту</w:t>
            </w:r>
            <w:proofErr w:type="spellEnd"/>
            <w:r w:rsidRPr="00372DC3">
              <w:rPr>
                <w:rFonts w:ascii="Times New Roman" w:eastAsia="Times New Roman" w:hAnsi="Times New Roman" w:cs="Times New Roman"/>
                <w:sz w:val="26"/>
                <w:szCs w:val="26"/>
                <w:lang w:eastAsia="ru-RU"/>
              </w:rPr>
              <w:t xml:space="preserve"> «Сприяння освіті» від тренерів </w:t>
            </w:r>
            <w:r w:rsidRPr="00372DC3">
              <w:rPr>
                <w:rFonts w:ascii="Times New Roman" w:eastAsia="Times New Roman" w:hAnsi="Times New Roman" w:cs="Times New Roman"/>
                <w:sz w:val="26"/>
                <w:szCs w:val="26"/>
                <w:lang w:val="en-US" w:eastAsia="ru-RU"/>
              </w:rPr>
              <w:t>Lego</w:t>
            </w:r>
            <w:r w:rsidRPr="00372DC3">
              <w:rPr>
                <w:rFonts w:ascii="Times New Roman" w:eastAsia="Times New Roman" w:hAnsi="Times New Roman" w:cs="Times New Roman"/>
                <w:sz w:val="26"/>
                <w:szCs w:val="26"/>
                <w:lang w:eastAsia="ru-RU"/>
              </w:rPr>
              <w:t xml:space="preserve"> </w:t>
            </w:r>
            <w:r w:rsidRPr="00372DC3">
              <w:rPr>
                <w:rFonts w:ascii="Times New Roman" w:eastAsia="Times New Roman" w:hAnsi="Times New Roman" w:cs="Times New Roman"/>
                <w:sz w:val="26"/>
                <w:szCs w:val="26"/>
                <w:lang w:val="en-US" w:eastAsia="ru-RU"/>
              </w:rPr>
              <w:t>Foundation</w:t>
            </w:r>
          </w:p>
        </w:tc>
        <w:tc>
          <w:tcPr>
            <w:tcW w:w="659" w:type="pct"/>
            <w:vAlign w:val="center"/>
          </w:tcPr>
          <w:p w:rsidR="00845C08" w:rsidRPr="00372DC3" w:rsidRDefault="00046935" w:rsidP="00291AAE">
            <w:pPr>
              <w:spacing w:after="0" w:line="240" w:lineRule="auto"/>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Упродовж року</w:t>
            </w:r>
          </w:p>
        </w:tc>
        <w:tc>
          <w:tcPr>
            <w:tcW w:w="859" w:type="pct"/>
            <w:vAlign w:val="center"/>
          </w:tcPr>
          <w:p w:rsidR="00845C08" w:rsidRPr="00372DC3" w:rsidRDefault="00046935" w:rsidP="00291AAE">
            <w:pPr>
              <w:spacing w:after="0" w:line="240" w:lineRule="auto"/>
              <w:ind w:right="-108"/>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587" w:type="pct"/>
          </w:tcPr>
          <w:p w:rsidR="00845C08" w:rsidRPr="00372DC3" w:rsidRDefault="00845C08" w:rsidP="00885843">
            <w:pPr>
              <w:tabs>
                <w:tab w:val="left" w:pos="0"/>
              </w:tabs>
              <w:spacing w:after="0" w:line="240" w:lineRule="auto"/>
              <w:rPr>
                <w:rFonts w:ascii="Times New Roman" w:eastAsia="Times New Roman" w:hAnsi="Times New Roman" w:cs="Times New Roman"/>
                <w:sz w:val="26"/>
                <w:szCs w:val="26"/>
                <w:lang w:eastAsia="ru-RU"/>
              </w:rPr>
            </w:pPr>
          </w:p>
        </w:tc>
      </w:tr>
      <w:tr w:rsidR="00845C08" w:rsidRPr="00372DC3" w:rsidTr="00291AAE">
        <w:tc>
          <w:tcPr>
            <w:tcW w:w="279" w:type="pct"/>
          </w:tcPr>
          <w:p w:rsidR="00845C0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2616" w:type="pct"/>
            <w:vAlign w:val="center"/>
          </w:tcPr>
          <w:p w:rsidR="00845C08" w:rsidRPr="00372DC3" w:rsidRDefault="00046935" w:rsidP="00C129AF">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Взяти  активну  участь  у  Всеукраїнському архітектурному </w:t>
            </w:r>
            <w:proofErr w:type="spellStart"/>
            <w:r w:rsidR="00C129AF" w:rsidRPr="00372DC3">
              <w:rPr>
                <w:rFonts w:ascii="Times New Roman" w:eastAsia="Times New Roman" w:hAnsi="Times New Roman" w:cs="Times New Roman"/>
                <w:sz w:val="26"/>
                <w:szCs w:val="26"/>
                <w:lang w:eastAsia="ru-RU"/>
              </w:rPr>
              <w:t>проєкті</w:t>
            </w:r>
            <w:proofErr w:type="spellEnd"/>
            <w:r w:rsidRPr="00372DC3">
              <w:rPr>
                <w:rFonts w:ascii="Times New Roman" w:eastAsia="Times New Roman" w:hAnsi="Times New Roman" w:cs="Times New Roman"/>
                <w:sz w:val="26"/>
                <w:szCs w:val="26"/>
                <w:lang w:eastAsia="ru-RU"/>
              </w:rPr>
              <w:t xml:space="preserve">-конкурсі </w:t>
            </w:r>
            <w:r w:rsidR="00C129AF" w:rsidRPr="00372DC3">
              <w:rPr>
                <w:rFonts w:ascii="Times New Roman" w:eastAsia="Times New Roman" w:hAnsi="Times New Roman" w:cs="Times New Roman"/>
                <w:sz w:val="26"/>
                <w:szCs w:val="26"/>
                <w:lang w:eastAsia="ru-RU"/>
              </w:rPr>
              <w:t xml:space="preserve">«Книга, яка оживає» від </w:t>
            </w:r>
            <w:r w:rsidR="00C129AF" w:rsidRPr="00372DC3">
              <w:rPr>
                <w:rFonts w:ascii="Times New Roman" w:eastAsia="Times New Roman" w:hAnsi="Times New Roman" w:cs="Times New Roman"/>
                <w:sz w:val="26"/>
                <w:szCs w:val="26"/>
                <w:lang w:val="en-US" w:eastAsia="ru-RU"/>
              </w:rPr>
              <w:t>Lego</w:t>
            </w:r>
            <w:r w:rsidR="00C129AF" w:rsidRPr="00372DC3">
              <w:rPr>
                <w:rFonts w:ascii="Times New Roman" w:eastAsia="Times New Roman" w:hAnsi="Times New Roman" w:cs="Times New Roman"/>
                <w:sz w:val="26"/>
                <w:szCs w:val="26"/>
                <w:lang w:eastAsia="ru-RU"/>
              </w:rPr>
              <w:t xml:space="preserve"> </w:t>
            </w:r>
            <w:r w:rsidR="00C129AF" w:rsidRPr="00372DC3">
              <w:rPr>
                <w:rFonts w:ascii="Times New Roman" w:eastAsia="Times New Roman" w:hAnsi="Times New Roman" w:cs="Times New Roman"/>
                <w:sz w:val="26"/>
                <w:szCs w:val="26"/>
                <w:lang w:val="en-US" w:eastAsia="ru-RU"/>
              </w:rPr>
              <w:t>Foundation</w:t>
            </w:r>
          </w:p>
        </w:tc>
        <w:tc>
          <w:tcPr>
            <w:tcW w:w="659" w:type="pct"/>
            <w:vAlign w:val="center"/>
          </w:tcPr>
          <w:p w:rsidR="00845C08" w:rsidRPr="00372DC3" w:rsidRDefault="00C129AF" w:rsidP="00291AAE">
            <w:pPr>
              <w:spacing w:after="0" w:line="240" w:lineRule="auto"/>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До квітня 2021</w:t>
            </w:r>
          </w:p>
        </w:tc>
        <w:tc>
          <w:tcPr>
            <w:tcW w:w="859" w:type="pct"/>
            <w:vAlign w:val="center"/>
          </w:tcPr>
          <w:p w:rsidR="00845C08" w:rsidRPr="00372DC3" w:rsidRDefault="00C129AF" w:rsidP="00291AAE">
            <w:pPr>
              <w:spacing w:after="0" w:line="240" w:lineRule="auto"/>
              <w:ind w:right="-108"/>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587" w:type="pct"/>
          </w:tcPr>
          <w:p w:rsidR="00845C08" w:rsidRPr="00372DC3" w:rsidRDefault="00845C08" w:rsidP="00885843">
            <w:pPr>
              <w:tabs>
                <w:tab w:val="left" w:pos="0"/>
              </w:tabs>
              <w:spacing w:after="0" w:line="240" w:lineRule="auto"/>
              <w:rPr>
                <w:rFonts w:ascii="Times New Roman" w:eastAsia="Times New Roman" w:hAnsi="Times New Roman" w:cs="Times New Roman"/>
                <w:sz w:val="26"/>
                <w:szCs w:val="26"/>
                <w:lang w:eastAsia="ru-RU"/>
              </w:rPr>
            </w:pPr>
          </w:p>
        </w:tc>
      </w:tr>
      <w:tr w:rsidR="00845C08" w:rsidRPr="00372DC3" w:rsidTr="00291AAE">
        <w:tc>
          <w:tcPr>
            <w:tcW w:w="279" w:type="pct"/>
          </w:tcPr>
          <w:p w:rsidR="00845C0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4.</w:t>
            </w:r>
          </w:p>
        </w:tc>
        <w:tc>
          <w:tcPr>
            <w:tcW w:w="2616" w:type="pct"/>
            <w:vAlign w:val="center"/>
          </w:tcPr>
          <w:p w:rsidR="00845C08" w:rsidRPr="00372DC3" w:rsidRDefault="00845C08" w:rsidP="00845C08">
            <w:pPr>
              <w:spacing w:after="0" w:line="240" w:lineRule="auto"/>
              <w:ind w:left="-32" w:right="-103"/>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Залучити педагогів закладу до міської </w:t>
            </w:r>
            <w:r w:rsidR="00C129AF" w:rsidRPr="00372DC3">
              <w:rPr>
                <w:rFonts w:ascii="Times New Roman" w:eastAsia="Times New Roman" w:hAnsi="Times New Roman" w:cs="Times New Roman"/>
                <w:sz w:val="26"/>
                <w:szCs w:val="26"/>
                <w:lang w:eastAsia="ru-RU"/>
              </w:rPr>
              <w:t>виставки</w:t>
            </w:r>
            <w:r w:rsidRPr="00372DC3">
              <w:rPr>
                <w:rFonts w:ascii="Times New Roman" w:eastAsia="Times New Roman" w:hAnsi="Times New Roman" w:cs="Times New Roman"/>
                <w:sz w:val="26"/>
                <w:szCs w:val="26"/>
                <w:lang w:eastAsia="ru-RU"/>
              </w:rPr>
              <w:t xml:space="preserve">- огляду кращих методичних розробок </w:t>
            </w:r>
            <w:proofErr w:type="spellStart"/>
            <w:r w:rsidRPr="00372DC3">
              <w:rPr>
                <w:rFonts w:ascii="Times New Roman" w:eastAsia="Times New Roman" w:hAnsi="Times New Roman" w:cs="Times New Roman"/>
                <w:sz w:val="26"/>
                <w:szCs w:val="26"/>
                <w:lang w:eastAsia="ru-RU"/>
              </w:rPr>
              <w:t>педагогіч</w:t>
            </w:r>
            <w:proofErr w:type="spellEnd"/>
            <w:r w:rsidRPr="00372DC3">
              <w:rPr>
                <w:rFonts w:ascii="Times New Roman" w:eastAsia="Times New Roman" w:hAnsi="Times New Roman" w:cs="Times New Roman"/>
                <w:sz w:val="26"/>
                <w:szCs w:val="26"/>
                <w:lang w:eastAsia="ru-RU"/>
              </w:rPr>
              <w:t>-них працівників дошкільних навчальних закладів «Творчі сходинки педагогів Волині»</w:t>
            </w:r>
          </w:p>
        </w:tc>
        <w:tc>
          <w:tcPr>
            <w:tcW w:w="659" w:type="pct"/>
            <w:vAlign w:val="center"/>
          </w:tcPr>
          <w:p w:rsidR="00845C08" w:rsidRPr="00372DC3" w:rsidRDefault="00845C08" w:rsidP="00291AAE">
            <w:pPr>
              <w:spacing w:after="0" w:line="240" w:lineRule="auto"/>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 xml:space="preserve">Січень </w:t>
            </w:r>
          </w:p>
        </w:tc>
        <w:tc>
          <w:tcPr>
            <w:tcW w:w="859" w:type="pct"/>
            <w:vAlign w:val="center"/>
          </w:tcPr>
          <w:p w:rsidR="00845C08" w:rsidRPr="00372DC3" w:rsidRDefault="00845C08" w:rsidP="00291AAE">
            <w:pPr>
              <w:spacing w:after="0" w:line="240" w:lineRule="auto"/>
              <w:ind w:right="-108"/>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587" w:type="pct"/>
          </w:tcPr>
          <w:p w:rsidR="00845C08" w:rsidRPr="00372DC3" w:rsidRDefault="00845C08" w:rsidP="00885843">
            <w:pPr>
              <w:tabs>
                <w:tab w:val="left" w:pos="0"/>
              </w:tabs>
              <w:spacing w:after="0" w:line="240" w:lineRule="auto"/>
              <w:rPr>
                <w:rFonts w:ascii="Times New Roman" w:eastAsia="Times New Roman" w:hAnsi="Times New Roman" w:cs="Times New Roman"/>
                <w:sz w:val="26"/>
                <w:szCs w:val="26"/>
                <w:lang w:eastAsia="ru-RU"/>
              </w:rPr>
            </w:pPr>
          </w:p>
        </w:tc>
      </w:tr>
      <w:tr w:rsidR="008A2AE7" w:rsidRPr="00372DC3" w:rsidTr="00845C08">
        <w:tc>
          <w:tcPr>
            <w:tcW w:w="279" w:type="pct"/>
          </w:tcPr>
          <w:p w:rsidR="00845C08" w:rsidRPr="00372DC3" w:rsidRDefault="00845C08" w:rsidP="000D5684">
            <w:pPr>
              <w:tabs>
                <w:tab w:val="left" w:pos="0"/>
              </w:tabs>
              <w:spacing w:after="0" w:line="240" w:lineRule="auto"/>
              <w:jc w:val="center"/>
              <w:rPr>
                <w:rFonts w:ascii="Times New Roman" w:eastAsia="Times New Roman" w:hAnsi="Times New Roman" w:cs="Times New Roman"/>
                <w:sz w:val="28"/>
                <w:szCs w:val="28"/>
                <w:lang w:eastAsia="ru-RU"/>
              </w:rPr>
            </w:pPr>
          </w:p>
        </w:tc>
        <w:tc>
          <w:tcPr>
            <w:tcW w:w="4721" w:type="pct"/>
            <w:gridSpan w:val="4"/>
            <w:vAlign w:val="center"/>
          </w:tcPr>
          <w:p w:rsidR="00845C08" w:rsidRPr="00372DC3" w:rsidRDefault="00845C08" w:rsidP="00845C08">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Bookman Old Style" w:eastAsia="Times New Roman" w:hAnsi="Bookman Old Style" w:cs="Times New Roman"/>
                <w:b/>
                <w:i/>
                <w:sz w:val="28"/>
                <w:szCs w:val="28"/>
                <w:lang w:eastAsia="ru-RU"/>
              </w:rPr>
              <w:t>3.1.3. Наставництво</w:t>
            </w:r>
          </w:p>
        </w:tc>
      </w:tr>
      <w:tr w:rsidR="008A2AE7" w:rsidRPr="00372DC3" w:rsidTr="00291AAE">
        <w:tc>
          <w:tcPr>
            <w:tcW w:w="279" w:type="pct"/>
          </w:tcPr>
          <w:p w:rsidR="00845C0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2616" w:type="pct"/>
          </w:tcPr>
          <w:p w:rsidR="00845C08" w:rsidRPr="00372DC3" w:rsidRDefault="00845C08"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З метою підвищення ефективності педагогічної діяльності, адаптації до стилю роботи ДНЗ здійснювати індивідуальне консультування педагогів, які тільки приступили до роботи</w:t>
            </w:r>
          </w:p>
        </w:tc>
        <w:tc>
          <w:tcPr>
            <w:tcW w:w="659" w:type="pct"/>
          </w:tcPr>
          <w:p w:rsidR="00845C08" w:rsidRPr="00372DC3" w:rsidRDefault="00845C08"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І раз в квартал</w:t>
            </w:r>
          </w:p>
        </w:tc>
        <w:tc>
          <w:tcPr>
            <w:tcW w:w="859" w:type="pct"/>
          </w:tcPr>
          <w:p w:rsidR="00845C08" w:rsidRPr="00372DC3" w:rsidRDefault="00845C08" w:rsidP="00291AAE">
            <w:pPr>
              <w:tabs>
                <w:tab w:val="left" w:pos="0"/>
              </w:tabs>
              <w:spacing w:after="0" w:line="240" w:lineRule="auto"/>
              <w:ind w:right="-10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вихователь-методист</w:t>
            </w:r>
          </w:p>
        </w:tc>
        <w:tc>
          <w:tcPr>
            <w:tcW w:w="587" w:type="pct"/>
          </w:tcPr>
          <w:p w:rsidR="00845C08" w:rsidRPr="00372DC3" w:rsidRDefault="00845C08" w:rsidP="00885843">
            <w:pPr>
              <w:tabs>
                <w:tab w:val="left" w:pos="0"/>
              </w:tabs>
              <w:spacing w:after="0" w:line="240" w:lineRule="auto"/>
              <w:rPr>
                <w:rFonts w:ascii="Times New Roman" w:eastAsia="Times New Roman" w:hAnsi="Times New Roman" w:cs="Times New Roman"/>
                <w:sz w:val="26"/>
                <w:szCs w:val="26"/>
                <w:lang w:eastAsia="ru-RU"/>
              </w:rPr>
            </w:pPr>
          </w:p>
        </w:tc>
      </w:tr>
      <w:tr w:rsidR="008A2AE7" w:rsidRPr="00372DC3" w:rsidTr="00291AAE">
        <w:tc>
          <w:tcPr>
            <w:tcW w:w="279" w:type="pct"/>
          </w:tcPr>
          <w:p w:rsidR="00845C0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2616" w:type="pct"/>
          </w:tcPr>
          <w:p w:rsidR="00845C08" w:rsidRPr="00372DC3" w:rsidRDefault="00845C08"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Організувати  роботу  “Школи  молодого  педагога”</w:t>
            </w:r>
          </w:p>
        </w:tc>
        <w:tc>
          <w:tcPr>
            <w:tcW w:w="659" w:type="pct"/>
          </w:tcPr>
          <w:p w:rsidR="00845C08" w:rsidRPr="00372DC3" w:rsidRDefault="00845C08"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Вересень</w:t>
            </w:r>
          </w:p>
        </w:tc>
        <w:tc>
          <w:tcPr>
            <w:tcW w:w="859" w:type="pct"/>
          </w:tcPr>
          <w:p w:rsidR="00845C08" w:rsidRPr="00372DC3" w:rsidRDefault="00845C08" w:rsidP="00291AAE">
            <w:pPr>
              <w:tabs>
                <w:tab w:val="left" w:pos="0"/>
              </w:tabs>
              <w:spacing w:after="0" w:line="240" w:lineRule="auto"/>
              <w:ind w:right="-62" w:hanging="1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Вихователь-методист</w:t>
            </w:r>
          </w:p>
        </w:tc>
        <w:tc>
          <w:tcPr>
            <w:tcW w:w="587" w:type="pct"/>
          </w:tcPr>
          <w:p w:rsidR="00845C08" w:rsidRPr="00372DC3" w:rsidRDefault="00845C08" w:rsidP="00885843">
            <w:pPr>
              <w:tabs>
                <w:tab w:val="left" w:pos="0"/>
              </w:tabs>
              <w:spacing w:after="0" w:line="240" w:lineRule="auto"/>
              <w:rPr>
                <w:rFonts w:ascii="Times New Roman" w:eastAsia="Times New Roman" w:hAnsi="Times New Roman" w:cs="Times New Roman"/>
                <w:sz w:val="26"/>
                <w:szCs w:val="26"/>
                <w:lang w:eastAsia="ru-RU"/>
              </w:rPr>
            </w:pPr>
          </w:p>
        </w:tc>
      </w:tr>
      <w:tr w:rsidR="00845C08" w:rsidRPr="00372DC3" w:rsidTr="00291AAE">
        <w:tc>
          <w:tcPr>
            <w:tcW w:w="279" w:type="pct"/>
          </w:tcPr>
          <w:p w:rsidR="00845C0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2616" w:type="pct"/>
            <w:vAlign w:val="center"/>
          </w:tcPr>
          <w:p w:rsidR="00845C08" w:rsidRPr="00372DC3" w:rsidRDefault="00845C08" w:rsidP="002C4837">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Сприяти участі молодих педагогів в роботі міської школи вдосконалення педагогічної майстерності молодого педагога на базі ЗДО №5</w:t>
            </w:r>
          </w:p>
        </w:tc>
        <w:tc>
          <w:tcPr>
            <w:tcW w:w="659" w:type="pct"/>
            <w:vAlign w:val="center"/>
          </w:tcPr>
          <w:p w:rsidR="00845C08" w:rsidRPr="00372DC3" w:rsidRDefault="00845C08" w:rsidP="00291AAE">
            <w:pPr>
              <w:spacing w:after="0" w:line="240" w:lineRule="auto"/>
              <w:jc w:val="center"/>
              <w:rPr>
                <w:rFonts w:ascii="Times New Roman" w:eastAsia="Times New Roman" w:hAnsi="Times New Roman"/>
                <w:sz w:val="26"/>
                <w:szCs w:val="26"/>
                <w:lang w:eastAsia="ru-RU"/>
              </w:rPr>
            </w:pPr>
            <w:r w:rsidRPr="00372DC3">
              <w:rPr>
                <w:rFonts w:ascii="Times New Roman" w:hAnsi="Times New Roman" w:cs="Times New Roman"/>
                <w:sz w:val="26"/>
                <w:szCs w:val="26"/>
              </w:rPr>
              <w:t>За планом роботи ММК</w:t>
            </w:r>
          </w:p>
        </w:tc>
        <w:tc>
          <w:tcPr>
            <w:tcW w:w="859" w:type="pct"/>
            <w:vAlign w:val="center"/>
          </w:tcPr>
          <w:p w:rsidR="00845C08" w:rsidRPr="00372DC3" w:rsidRDefault="00845C08" w:rsidP="00291AAE">
            <w:pPr>
              <w:spacing w:after="0" w:line="240" w:lineRule="auto"/>
              <w:ind w:right="-10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вихователь-методист</w:t>
            </w:r>
          </w:p>
        </w:tc>
        <w:tc>
          <w:tcPr>
            <w:tcW w:w="587" w:type="pct"/>
          </w:tcPr>
          <w:p w:rsidR="00845C08" w:rsidRPr="00372DC3" w:rsidRDefault="00845C08" w:rsidP="00885843">
            <w:pPr>
              <w:tabs>
                <w:tab w:val="left" w:pos="0"/>
              </w:tabs>
              <w:spacing w:after="0" w:line="240" w:lineRule="auto"/>
              <w:rPr>
                <w:rFonts w:ascii="Times New Roman" w:eastAsia="Times New Roman" w:hAnsi="Times New Roman" w:cs="Times New Roman"/>
                <w:sz w:val="26"/>
                <w:szCs w:val="26"/>
                <w:lang w:eastAsia="ru-RU"/>
              </w:rPr>
            </w:pPr>
          </w:p>
        </w:tc>
      </w:tr>
      <w:tr w:rsidR="008A2AE7" w:rsidRPr="00372DC3" w:rsidTr="00331FA8">
        <w:tc>
          <w:tcPr>
            <w:tcW w:w="279" w:type="pct"/>
          </w:tcPr>
          <w:p w:rsidR="00845C08" w:rsidRPr="00372DC3" w:rsidRDefault="00845C08" w:rsidP="000D5684">
            <w:pPr>
              <w:tabs>
                <w:tab w:val="left" w:pos="0"/>
              </w:tabs>
              <w:spacing w:after="0" w:line="240" w:lineRule="auto"/>
              <w:jc w:val="center"/>
              <w:rPr>
                <w:rFonts w:ascii="Times New Roman" w:eastAsia="Times New Roman" w:hAnsi="Times New Roman" w:cs="Times New Roman"/>
                <w:sz w:val="28"/>
                <w:szCs w:val="28"/>
                <w:lang w:eastAsia="ru-RU"/>
              </w:rPr>
            </w:pPr>
          </w:p>
        </w:tc>
        <w:tc>
          <w:tcPr>
            <w:tcW w:w="4721" w:type="pct"/>
            <w:gridSpan w:val="4"/>
          </w:tcPr>
          <w:p w:rsidR="00845C08" w:rsidRPr="00372DC3" w:rsidRDefault="00845C08" w:rsidP="00501ECB">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Bookman Old Style" w:eastAsia="Times New Roman" w:hAnsi="Bookman Old Style" w:cs="Times New Roman"/>
                <w:b/>
                <w:i/>
                <w:sz w:val="28"/>
                <w:szCs w:val="28"/>
                <w:lang w:eastAsia="ru-RU"/>
              </w:rPr>
              <w:t>3.1.4. Курсова перепідготовка</w:t>
            </w:r>
          </w:p>
        </w:tc>
      </w:tr>
      <w:tr w:rsidR="00845C08" w:rsidRPr="00372DC3" w:rsidTr="00F25F07">
        <w:tc>
          <w:tcPr>
            <w:tcW w:w="279" w:type="pct"/>
          </w:tcPr>
          <w:p w:rsidR="00845C0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2616" w:type="pct"/>
          </w:tcPr>
          <w:p w:rsidR="00845C08" w:rsidRPr="00372DC3" w:rsidRDefault="00845C08" w:rsidP="00331FA8">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З метою підвищення  науково-теоретичного  рівня та  компетентності  педагогів направити  на курси підвищення кваліфікації при ВІППО:</w:t>
            </w:r>
          </w:p>
          <w:p w:rsidR="00845C08" w:rsidRPr="00372DC3" w:rsidRDefault="00845C08" w:rsidP="00B0702E">
            <w:pPr>
              <w:pStyle w:val="ae"/>
              <w:numPr>
                <w:ilvl w:val="0"/>
                <w:numId w:val="21"/>
              </w:numPr>
              <w:tabs>
                <w:tab w:val="left" w:pos="0"/>
              </w:tabs>
              <w:ind w:left="535"/>
              <w:jc w:val="both"/>
              <w:rPr>
                <w:sz w:val="26"/>
                <w:szCs w:val="26"/>
              </w:rPr>
            </w:pPr>
            <w:r w:rsidRPr="00372DC3">
              <w:rPr>
                <w:sz w:val="26"/>
                <w:szCs w:val="26"/>
              </w:rPr>
              <w:t xml:space="preserve">Журавель Л.В., </w:t>
            </w:r>
            <w:proofErr w:type="spellStart"/>
            <w:r w:rsidRPr="00372DC3">
              <w:rPr>
                <w:sz w:val="26"/>
                <w:szCs w:val="26"/>
              </w:rPr>
              <w:t>вихователь</w:t>
            </w:r>
            <w:proofErr w:type="spellEnd"/>
            <w:r w:rsidRPr="00372DC3">
              <w:rPr>
                <w:sz w:val="26"/>
                <w:szCs w:val="26"/>
                <w:lang w:val="uk-UA"/>
              </w:rPr>
              <w:t>;</w:t>
            </w:r>
          </w:p>
          <w:p w:rsidR="00845C08" w:rsidRPr="00372DC3" w:rsidRDefault="00845C08" w:rsidP="00B0702E">
            <w:pPr>
              <w:pStyle w:val="ae"/>
              <w:numPr>
                <w:ilvl w:val="0"/>
                <w:numId w:val="21"/>
              </w:numPr>
              <w:tabs>
                <w:tab w:val="left" w:pos="0"/>
              </w:tabs>
              <w:ind w:left="535"/>
              <w:jc w:val="both"/>
              <w:rPr>
                <w:sz w:val="26"/>
                <w:szCs w:val="26"/>
              </w:rPr>
            </w:pPr>
            <w:proofErr w:type="spellStart"/>
            <w:r w:rsidRPr="00372DC3">
              <w:rPr>
                <w:sz w:val="26"/>
                <w:szCs w:val="26"/>
                <w:lang w:val="uk-UA"/>
              </w:rPr>
              <w:t>Корсунова</w:t>
            </w:r>
            <w:proofErr w:type="spellEnd"/>
            <w:r w:rsidRPr="00372DC3">
              <w:rPr>
                <w:sz w:val="26"/>
                <w:szCs w:val="26"/>
                <w:lang w:val="uk-UA"/>
              </w:rPr>
              <w:t xml:space="preserve"> О.М., вихователь;</w:t>
            </w:r>
          </w:p>
          <w:p w:rsidR="00845C08" w:rsidRPr="00372DC3" w:rsidRDefault="00845C08" w:rsidP="00B0702E">
            <w:pPr>
              <w:pStyle w:val="ae"/>
              <w:numPr>
                <w:ilvl w:val="0"/>
                <w:numId w:val="21"/>
              </w:numPr>
              <w:tabs>
                <w:tab w:val="left" w:pos="0"/>
              </w:tabs>
              <w:ind w:left="535"/>
              <w:jc w:val="both"/>
              <w:rPr>
                <w:sz w:val="26"/>
                <w:szCs w:val="26"/>
              </w:rPr>
            </w:pPr>
            <w:r w:rsidRPr="00372DC3">
              <w:rPr>
                <w:sz w:val="26"/>
                <w:szCs w:val="26"/>
                <w:lang w:val="uk-UA"/>
              </w:rPr>
              <w:t>Ковтун І.О., практичний психолог;</w:t>
            </w:r>
          </w:p>
          <w:p w:rsidR="00845C08" w:rsidRPr="00372DC3" w:rsidRDefault="00845C08" w:rsidP="00B0702E">
            <w:pPr>
              <w:pStyle w:val="ae"/>
              <w:numPr>
                <w:ilvl w:val="0"/>
                <w:numId w:val="21"/>
              </w:numPr>
              <w:tabs>
                <w:tab w:val="left" w:pos="0"/>
              </w:tabs>
              <w:ind w:left="535"/>
              <w:jc w:val="both"/>
              <w:rPr>
                <w:sz w:val="26"/>
                <w:szCs w:val="26"/>
              </w:rPr>
            </w:pPr>
            <w:proofErr w:type="spellStart"/>
            <w:r w:rsidRPr="00372DC3">
              <w:rPr>
                <w:sz w:val="26"/>
                <w:szCs w:val="26"/>
                <w:lang w:val="uk-UA"/>
              </w:rPr>
              <w:t>Медведюк</w:t>
            </w:r>
            <w:proofErr w:type="spellEnd"/>
            <w:r w:rsidRPr="00372DC3">
              <w:rPr>
                <w:sz w:val="26"/>
                <w:szCs w:val="26"/>
                <w:lang w:val="uk-UA"/>
              </w:rPr>
              <w:t xml:space="preserve"> Н.В., практичний психолог;</w:t>
            </w:r>
          </w:p>
          <w:p w:rsidR="00845C08" w:rsidRPr="00372DC3" w:rsidRDefault="00845C08" w:rsidP="00B0702E">
            <w:pPr>
              <w:pStyle w:val="ae"/>
              <w:numPr>
                <w:ilvl w:val="0"/>
                <w:numId w:val="21"/>
              </w:numPr>
              <w:tabs>
                <w:tab w:val="left" w:pos="0"/>
              </w:tabs>
              <w:ind w:left="535"/>
              <w:jc w:val="both"/>
              <w:rPr>
                <w:sz w:val="26"/>
                <w:szCs w:val="26"/>
              </w:rPr>
            </w:pPr>
            <w:proofErr w:type="spellStart"/>
            <w:r w:rsidRPr="00372DC3">
              <w:rPr>
                <w:sz w:val="26"/>
                <w:szCs w:val="26"/>
                <w:lang w:val="uk-UA"/>
              </w:rPr>
              <w:t>Перстенак</w:t>
            </w:r>
            <w:proofErr w:type="spellEnd"/>
            <w:r w:rsidRPr="00372DC3">
              <w:rPr>
                <w:sz w:val="26"/>
                <w:szCs w:val="26"/>
                <w:lang w:val="uk-UA"/>
              </w:rPr>
              <w:t xml:space="preserve"> І.О., вихователь;</w:t>
            </w:r>
          </w:p>
          <w:p w:rsidR="00845C08" w:rsidRPr="00372DC3" w:rsidRDefault="00845C08" w:rsidP="00B0702E">
            <w:pPr>
              <w:pStyle w:val="ae"/>
              <w:numPr>
                <w:ilvl w:val="0"/>
                <w:numId w:val="21"/>
              </w:numPr>
              <w:tabs>
                <w:tab w:val="left" w:pos="0"/>
              </w:tabs>
              <w:ind w:left="535"/>
              <w:jc w:val="both"/>
              <w:rPr>
                <w:sz w:val="26"/>
                <w:szCs w:val="26"/>
              </w:rPr>
            </w:pPr>
            <w:proofErr w:type="spellStart"/>
            <w:r w:rsidRPr="00372DC3">
              <w:rPr>
                <w:sz w:val="26"/>
                <w:szCs w:val="26"/>
                <w:lang w:val="uk-UA"/>
              </w:rPr>
              <w:t>Вавринюк</w:t>
            </w:r>
            <w:proofErr w:type="spellEnd"/>
            <w:r w:rsidRPr="00372DC3">
              <w:rPr>
                <w:sz w:val="26"/>
                <w:szCs w:val="26"/>
                <w:lang w:val="uk-UA"/>
              </w:rPr>
              <w:t xml:space="preserve"> Т.П., інструктор з фізкультури;</w:t>
            </w:r>
          </w:p>
          <w:p w:rsidR="00845C08" w:rsidRPr="00372DC3" w:rsidRDefault="00845C08" w:rsidP="00B0702E">
            <w:pPr>
              <w:pStyle w:val="ae"/>
              <w:numPr>
                <w:ilvl w:val="0"/>
                <w:numId w:val="21"/>
              </w:numPr>
              <w:tabs>
                <w:tab w:val="left" w:pos="0"/>
              </w:tabs>
              <w:ind w:left="535"/>
              <w:jc w:val="both"/>
              <w:rPr>
                <w:sz w:val="26"/>
                <w:szCs w:val="26"/>
              </w:rPr>
            </w:pPr>
            <w:proofErr w:type="spellStart"/>
            <w:r w:rsidRPr="00372DC3">
              <w:rPr>
                <w:sz w:val="26"/>
                <w:szCs w:val="26"/>
                <w:lang w:val="uk-UA"/>
              </w:rPr>
              <w:t>Пасось</w:t>
            </w:r>
            <w:proofErr w:type="spellEnd"/>
            <w:r w:rsidRPr="00372DC3">
              <w:rPr>
                <w:sz w:val="26"/>
                <w:szCs w:val="26"/>
                <w:lang w:val="uk-UA"/>
              </w:rPr>
              <w:t xml:space="preserve"> О.О., вчитель-логопед;</w:t>
            </w:r>
          </w:p>
          <w:p w:rsidR="00845C08" w:rsidRPr="00372DC3" w:rsidRDefault="00845C08" w:rsidP="00B0702E">
            <w:pPr>
              <w:pStyle w:val="ae"/>
              <w:numPr>
                <w:ilvl w:val="0"/>
                <w:numId w:val="21"/>
              </w:numPr>
              <w:tabs>
                <w:tab w:val="left" w:pos="0"/>
              </w:tabs>
              <w:ind w:left="535"/>
              <w:jc w:val="both"/>
              <w:rPr>
                <w:sz w:val="26"/>
                <w:szCs w:val="26"/>
              </w:rPr>
            </w:pPr>
            <w:r w:rsidRPr="00372DC3">
              <w:rPr>
                <w:sz w:val="26"/>
                <w:szCs w:val="26"/>
                <w:lang w:val="uk-UA"/>
              </w:rPr>
              <w:t>Семенюк Л.В., вихователь;</w:t>
            </w:r>
          </w:p>
          <w:p w:rsidR="00845C08" w:rsidRPr="00916D9C" w:rsidRDefault="00845C08" w:rsidP="00331FA8">
            <w:pPr>
              <w:pStyle w:val="ae"/>
              <w:numPr>
                <w:ilvl w:val="0"/>
                <w:numId w:val="21"/>
              </w:numPr>
              <w:tabs>
                <w:tab w:val="left" w:pos="0"/>
              </w:tabs>
              <w:ind w:left="535"/>
              <w:jc w:val="both"/>
              <w:rPr>
                <w:sz w:val="26"/>
                <w:szCs w:val="26"/>
              </w:rPr>
            </w:pPr>
            <w:proofErr w:type="spellStart"/>
            <w:r w:rsidRPr="00372DC3">
              <w:rPr>
                <w:sz w:val="26"/>
                <w:szCs w:val="26"/>
                <w:lang w:val="uk-UA"/>
              </w:rPr>
              <w:t>Шрамко</w:t>
            </w:r>
            <w:proofErr w:type="spellEnd"/>
            <w:r w:rsidRPr="00372DC3">
              <w:rPr>
                <w:sz w:val="26"/>
                <w:szCs w:val="26"/>
                <w:lang w:val="uk-UA"/>
              </w:rPr>
              <w:t xml:space="preserve"> Н.М., вихователь</w:t>
            </w:r>
          </w:p>
        </w:tc>
        <w:tc>
          <w:tcPr>
            <w:tcW w:w="659" w:type="pct"/>
          </w:tcPr>
          <w:p w:rsidR="00845C08" w:rsidRPr="00372DC3" w:rsidRDefault="00845C08" w:rsidP="00501ECB">
            <w:pPr>
              <w:tabs>
                <w:tab w:val="left" w:pos="0"/>
              </w:tabs>
              <w:spacing w:after="0" w:line="240" w:lineRule="auto"/>
              <w:jc w:val="center"/>
              <w:rPr>
                <w:rFonts w:ascii="Times New Roman" w:eastAsia="Times New Roman" w:hAnsi="Times New Roman" w:cs="Times New Roman"/>
                <w:sz w:val="26"/>
                <w:szCs w:val="26"/>
                <w:lang w:eastAsia="ru-RU"/>
              </w:rPr>
            </w:pPr>
          </w:p>
          <w:p w:rsidR="00845C08" w:rsidRPr="00372DC3" w:rsidRDefault="00845C08" w:rsidP="00501ECB">
            <w:pPr>
              <w:tabs>
                <w:tab w:val="left" w:pos="0"/>
              </w:tabs>
              <w:spacing w:after="0" w:line="240" w:lineRule="auto"/>
              <w:ind w:right="-10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Відповідно до  плану роботи ВІППО</w:t>
            </w:r>
          </w:p>
          <w:p w:rsidR="00845C08" w:rsidRPr="00372DC3" w:rsidRDefault="00845C08" w:rsidP="00885843">
            <w:pPr>
              <w:tabs>
                <w:tab w:val="left" w:pos="0"/>
              </w:tabs>
              <w:spacing w:after="0" w:line="240" w:lineRule="auto"/>
              <w:jc w:val="center"/>
              <w:rPr>
                <w:rFonts w:ascii="Times New Roman" w:eastAsia="Times New Roman" w:hAnsi="Times New Roman" w:cs="Times New Roman"/>
                <w:sz w:val="26"/>
                <w:szCs w:val="26"/>
                <w:lang w:eastAsia="ru-RU"/>
              </w:rPr>
            </w:pPr>
          </w:p>
        </w:tc>
        <w:tc>
          <w:tcPr>
            <w:tcW w:w="859" w:type="pct"/>
          </w:tcPr>
          <w:p w:rsidR="00845C08" w:rsidRPr="00372DC3" w:rsidRDefault="00A23596" w:rsidP="00885843">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вихователь-методист</w:t>
            </w:r>
          </w:p>
        </w:tc>
        <w:tc>
          <w:tcPr>
            <w:tcW w:w="587" w:type="pct"/>
          </w:tcPr>
          <w:p w:rsidR="00845C08" w:rsidRPr="00372DC3" w:rsidRDefault="00845C08" w:rsidP="00885843">
            <w:pPr>
              <w:tabs>
                <w:tab w:val="left" w:pos="0"/>
              </w:tabs>
              <w:spacing w:after="0" w:line="240" w:lineRule="auto"/>
              <w:rPr>
                <w:rFonts w:ascii="Times New Roman" w:eastAsia="Times New Roman" w:hAnsi="Times New Roman" w:cs="Times New Roman"/>
                <w:sz w:val="28"/>
                <w:szCs w:val="28"/>
                <w:lang w:eastAsia="ru-RU"/>
              </w:rPr>
            </w:pPr>
          </w:p>
        </w:tc>
      </w:tr>
      <w:tr w:rsidR="00845C08" w:rsidRPr="00372DC3" w:rsidTr="00F25F07">
        <w:tc>
          <w:tcPr>
            <w:tcW w:w="279" w:type="pct"/>
          </w:tcPr>
          <w:p w:rsidR="00845C0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2616" w:type="pct"/>
          </w:tcPr>
          <w:p w:rsidR="00845C08" w:rsidRPr="00372DC3" w:rsidRDefault="00845C08" w:rsidP="00A23596">
            <w:pPr>
              <w:jc w:val="both"/>
              <w:rPr>
                <w:rFonts w:ascii="Times New Roman" w:hAnsi="Times New Roman" w:cs="Times New Roman"/>
                <w:sz w:val="26"/>
                <w:szCs w:val="26"/>
              </w:rPr>
            </w:pPr>
            <w:r w:rsidRPr="00372DC3">
              <w:rPr>
                <w:rFonts w:ascii="Times New Roman" w:hAnsi="Times New Roman" w:cs="Times New Roman"/>
                <w:sz w:val="26"/>
                <w:szCs w:val="26"/>
              </w:rPr>
              <w:t>Заслухати звіт педагогів про курсову перепідготовку</w:t>
            </w:r>
          </w:p>
          <w:p w:rsidR="00845C08" w:rsidRPr="00372DC3" w:rsidRDefault="00845C08" w:rsidP="00291AAE">
            <w:pPr>
              <w:rPr>
                <w:rFonts w:ascii="Times New Roman" w:hAnsi="Times New Roman" w:cs="Times New Roman"/>
                <w:b/>
                <w:sz w:val="26"/>
                <w:szCs w:val="26"/>
              </w:rPr>
            </w:pPr>
          </w:p>
        </w:tc>
        <w:tc>
          <w:tcPr>
            <w:tcW w:w="659" w:type="pct"/>
          </w:tcPr>
          <w:p w:rsidR="00845C08" w:rsidRPr="00372DC3" w:rsidRDefault="00845C08" w:rsidP="00501ECB">
            <w:pPr>
              <w:spacing w:after="0"/>
              <w:ind w:left="-113" w:right="-107"/>
              <w:jc w:val="center"/>
              <w:rPr>
                <w:rFonts w:ascii="Times New Roman" w:hAnsi="Times New Roman" w:cs="Times New Roman"/>
                <w:sz w:val="26"/>
                <w:szCs w:val="26"/>
              </w:rPr>
            </w:pPr>
            <w:r w:rsidRPr="00372DC3">
              <w:rPr>
                <w:rFonts w:ascii="Times New Roman" w:hAnsi="Times New Roman" w:cs="Times New Roman"/>
                <w:sz w:val="26"/>
                <w:szCs w:val="26"/>
              </w:rPr>
              <w:t xml:space="preserve">Після закінчення терміну </w:t>
            </w:r>
            <w:proofErr w:type="spellStart"/>
            <w:r w:rsidRPr="00372DC3">
              <w:rPr>
                <w:rFonts w:ascii="Times New Roman" w:hAnsi="Times New Roman" w:cs="Times New Roman"/>
                <w:sz w:val="26"/>
                <w:szCs w:val="26"/>
              </w:rPr>
              <w:t>проходжен</w:t>
            </w:r>
            <w:proofErr w:type="spellEnd"/>
            <w:r w:rsidRPr="00372DC3">
              <w:rPr>
                <w:rFonts w:ascii="Times New Roman" w:hAnsi="Times New Roman" w:cs="Times New Roman"/>
                <w:sz w:val="26"/>
                <w:szCs w:val="26"/>
              </w:rPr>
              <w:t>-ня курсів</w:t>
            </w:r>
          </w:p>
        </w:tc>
        <w:tc>
          <w:tcPr>
            <w:tcW w:w="859" w:type="pct"/>
          </w:tcPr>
          <w:p w:rsidR="00845C08" w:rsidRPr="00372DC3" w:rsidRDefault="00A23596" w:rsidP="00885843">
            <w:pPr>
              <w:tabs>
                <w:tab w:val="left" w:pos="0"/>
              </w:tabs>
              <w:spacing w:after="0" w:line="240" w:lineRule="auto"/>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587" w:type="pct"/>
          </w:tcPr>
          <w:p w:rsidR="00845C08" w:rsidRPr="00372DC3" w:rsidRDefault="00845C08" w:rsidP="00885843">
            <w:pPr>
              <w:tabs>
                <w:tab w:val="left" w:pos="0"/>
              </w:tabs>
              <w:spacing w:after="0" w:line="240" w:lineRule="auto"/>
              <w:rPr>
                <w:rFonts w:ascii="Times New Roman" w:eastAsia="Times New Roman" w:hAnsi="Times New Roman" w:cs="Times New Roman"/>
                <w:sz w:val="28"/>
                <w:szCs w:val="28"/>
                <w:lang w:eastAsia="ru-RU"/>
              </w:rPr>
            </w:pPr>
          </w:p>
        </w:tc>
      </w:tr>
      <w:tr w:rsidR="008A2AE7" w:rsidRPr="00372DC3" w:rsidTr="00501ECB">
        <w:tc>
          <w:tcPr>
            <w:tcW w:w="279" w:type="pct"/>
          </w:tcPr>
          <w:p w:rsidR="00845C08" w:rsidRPr="00372DC3" w:rsidRDefault="00845C08" w:rsidP="000D5684">
            <w:pPr>
              <w:tabs>
                <w:tab w:val="left" w:pos="0"/>
              </w:tabs>
              <w:spacing w:after="0" w:line="240" w:lineRule="auto"/>
              <w:jc w:val="center"/>
              <w:rPr>
                <w:rFonts w:ascii="Times New Roman" w:eastAsia="Times New Roman" w:hAnsi="Times New Roman" w:cs="Times New Roman"/>
                <w:sz w:val="28"/>
                <w:szCs w:val="28"/>
                <w:lang w:eastAsia="ru-RU"/>
              </w:rPr>
            </w:pPr>
          </w:p>
        </w:tc>
        <w:tc>
          <w:tcPr>
            <w:tcW w:w="4721" w:type="pct"/>
            <w:gridSpan w:val="4"/>
          </w:tcPr>
          <w:p w:rsidR="00845C08" w:rsidRPr="00372DC3" w:rsidRDefault="00845C08" w:rsidP="00501ECB">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Bookman Old Style" w:eastAsia="Times New Roman" w:hAnsi="Bookman Old Style" w:cs="Times New Roman"/>
                <w:b/>
                <w:i/>
                <w:sz w:val="28"/>
                <w:szCs w:val="28"/>
                <w:lang w:eastAsia="ru-RU"/>
              </w:rPr>
              <w:t>3.1.5. Атестація</w:t>
            </w:r>
          </w:p>
        </w:tc>
      </w:tr>
      <w:tr w:rsidR="00845C08" w:rsidRPr="00372DC3" w:rsidTr="00F25F07">
        <w:tc>
          <w:tcPr>
            <w:tcW w:w="279" w:type="pct"/>
          </w:tcPr>
          <w:p w:rsidR="00845C08"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2616" w:type="pct"/>
          </w:tcPr>
          <w:p w:rsidR="00845C08" w:rsidRPr="00372DC3" w:rsidRDefault="00D5520C" w:rsidP="00D5520C">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Видати наказ по ДНЗ про підготовку та проведення чергової атестації педагогічних працівників.</w:t>
            </w:r>
          </w:p>
        </w:tc>
        <w:tc>
          <w:tcPr>
            <w:tcW w:w="659" w:type="pct"/>
          </w:tcPr>
          <w:p w:rsidR="00D5520C" w:rsidRPr="00372DC3" w:rsidRDefault="00D5520C" w:rsidP="00D5520C">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 20.09.</w:t>
            </w:r>
          </w:p>
          <w:p w:rsidR="00845C08" w:rsidRPr="00372DC3" w:rsidRDefault="00845C08" w:rsidP="00D5520C">
            <w:pPr>
              <w:tabs>
                <w:tab w:val="left" w:pos="0"/>
              </w:tabs>
              <w:spacing w:after="0" w:line="240" w:lineRule="auto"/>
              <w:jc w:val="center"/>
              <w:rPr>
                <w:rFonts w:ascii="Times New Roman" w:eastAsia="Times New Roman" w:hAnsi="Times New Roman" w:cs="Times New Roman"/>
                <w:sz w:val="26"/>
                <w:szCs w:val="26"/>
                <w:lang w:eastAsia="ru-RU"/>
              </w:rPr>
            </w:pPr>
          </w:p>
        </w:tc>
        <w:tc>
          <w:tcPr>
            <w:tcW w:w="859" w:type="pct"/>
          </w:tcPr>
          <w:p w:rsidR="00845C08" w:rsidRPr="00372DC3" w:rsidRDefault="00845C08" w:rsidP="00885843">
            <w:pPr>
              <w:tabs>
                <w:tab w:val="left" w:pos="0"/>
              </w:tabs>
              <w:spacing w:after="0" w:line="240" w:lineRule="auto"/>
              <w:jc w:val="center"/>
              <w:rPr>
                <w:rFonts w:ascii="Times New Roman" w:eastAsia="Times New Roman" w:hAnsi="Times New Roman" w:cs="Times New Roman"/>
                <w:sz w:val="26"/>
                <w:szCs w:val="26"/>
                <w:lang w:eastAsia="ru-RU"/>
              </w:rPr>
            </w:pPr>
          </w:p>
        </w:tc>
        <w:tc>
          <w:tcPr>
            <w:tcW w:w="587" w:type="pct"/>
          </w:tcPr>
          <w:p w:rsidR="00845C08" w:rsidRPr="00372DC3" w:rsidRDefault="00845C08" w:rsidP="00885843">
            <w:pPr>
              <w:tabs>
                <w:tab w:val="left" w:pos="0"/>
              </w:tabs>
              <w:spacing w:after="0" w:line="240" w:lineRule="auto"/>
              <w:rPr>
                <w:rFonts w:ascii="Times New Roman" w:eastAsia="Times New Roman" w:hAnsi="Times New Roman" w:cs="Times New Roman"/>
                <w:sz w:val="28"/>
                <w:szCs w:val="28"/>
                <w:lang w:eastAsia="ru-RU"/>
              </w:rPr>
            </w:pPr>
          </w:p>
        </w:tc>
      </w:tr>
      <w:tr w:rsidR="00D5520C" w:rsidRPr="00372DC3" w:rsidTr="00F25F07">
        <w:tc>
          <w:tcPr>
            <w:tcW w:w="279" w:type="pct"/>
          </w:tcPr>
          <w:p w:rsidR="00D5520C"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2616" w:type="pct"/>
          </w:tcPr>
          <w:p w:rsidR="00D5520C" w:rsidRPr="00372DC3" w:rsidRDefault="00D5520C" w:rsidP="00D5520C">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Провести </w:t>
            </w:r>
            <w:proofErr w:type="spellStart"/>
            <w:r w:rsidRPr="00372DC3">
              <w:rPr>
                <w:rFonts w:ascii="Times New Roman" w:eastAsia="Times New Roman" w:hAnsi="Times New Roman" w:cs="Times New Roman"/>
                <w:sz w:val="26"/>
                <w:szCs w:val="26"/>
                <w:lang w:eastAsia="ru-RU"/>
              </w:rPr>
              <w:t>інструктивно</w:t>
            </w:r>
            <w:proofErr w:type="spellEnd"/>
            <w:r w:rsidRPr="00372DC3">
              <w:rPr>
                <w:rFonts w:ascii="Times New Roman" w:eastAsia="Times New Roman" w:hAnsi="Times New Roman" w:cs="Times New Roman"/>
                <w:sz w:val="26"/>
                <w:szCs w:val="26"/>
                <w:lang w:eastAsia="ru-RU"/>
              </w:rPr>
              <w:t>-методичну нараду для педагогів з питань організації та проведення атестації</w:t>
            </w:r>
          </w:p>
        </w:tc>
        <w:tc>
          <w:tcPr>
            <w:tcW w:w="659" w:type="pct"/>
          </w:tcPr>
          <w:p w:rsidR="00D5520C" w:rsidRPr="00372DC3" w:rsidRDefault="00D5520C"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 20.09.</w:t>
            </w:r>
          </w:p>
        </w:tc>
        <w:tc>
          <w:tcPr>
            <w:tcW w:w="859" w:type="pct"/>
          </w:tcPr>
          <w:p w:rsidR="00D5520C" w:rsidRPr="00372DC3" w:rsidRDefault="00D5520C" w:rsidP="00291AAE">
            <w:pPr>
              <w:tabs>
                <w:tab w:val="left" w:pos="0"/>
              </w:tabs>
              <w:spacing w:after="0" w:line="240" w:lineRule="auto"/>
              <w:ind w:right="-103" w:hanging="112"/>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вихователь-методист</w:t>
            </w:r>
          </w:p>
        </w:tc>
        <w:tc>
          <w:tcPr>
            <w:tcW w:w="587" w:type="pct"/>
          </w:tcPr>
          <w:p w:rsidR="00D5520C" w:rsidRPr="00372DC3" w:rsidRDefault="00D5520C" w:rsidP="00885843">
            <w:pPr>
              <w:tabs>
                <w:tab w:val="left" w:pos="0"/>
              </w:tabs>
              <w:spacing w:after="0" w:line="240" w:lineRule="auto"/>
              <w:rPr>
                <w:rFonts w:ascii="Times New Roman" w:eastAsia="Times New Roman" w:hAnsi="Times New Roman" w:cs="Times New Roman"/>
                <w:sz w:val="28"/>
                <w:szCs w:val="28"/>
                <w:lang w:eastAsia="ru-RU"/>
              </w:rPr>
            </w:pPr>
          </w:p>
        </w:tc>
      </w:tr>
      <w:tr w:rsidR="00D5520C" w:rsidRPr="00372DC3" w:rsidTr="00F25F07">
        <w:tc>
          <w:tcPr>
            <w:tcW w:w="279" w:type="pct"/>
          </w:tcPr>
          <w:p w:rsidR="00D5520C"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2616" w:type="pct"/>
          </w:tcPr>
          <w:p w:rsidR="00D5520C" w:rsidRPr="00372DC3" w:rsidRDefault="00D5520C" w:rsidP="00D5520C">
            <w:pPr>
              <w:tabs>
                <w:tab w:val="left" w:pos="0"/>
              </w:tabs>
              <w:spacing w:after="0" w:line="240" w:lineRule="auto"/>
              <w:ind w:right="-103"/>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Атестувати в поточному навчальному році наступних педагогів:  </w:t>
            </w: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Ковтун І.О., Бондаренко І.В., </w:t>
            </w:r>
            <w:proofErr w:type="spellStart"/>
            <w:r w:rsidRPr="00372DC3">
              <w:rPr>
                <w:rFonts w:ascii="Times New Roman" w:eastAsia="Times New Roman" w:hAnsi="Times New Roman" w:cs="Times New Roman"/>
                <w:sz w:val="26"/>
                <w:szCs w:val="26"/>
                <w:lang w:eastAsia="ru-RU"/>
              </w:rPr>
              <w:t>Савик</w:t>
            </w:r>
            <w:proofErr w:type="spellEnd"/>
            <w:r w:rsidRPr="00372DC3">
              <w:rPr>
                <w:rFonts w:ascii="Times New Roman" w:eastAsia="Times New Roman" w:hAnsi="Times New Roman" w:cs="Times New Roman"/>
                <w:sz w:val="26"/>
                <w:szCs w:val="26"/>
                <w:lang w:eastAsia="ru-RU"/>
              </w:rPr>
              <w:t xml:space="preserve"> А.Є.</w:t>
            </w:r>
          </w:p>
        </w:tc>
        <w:tc>
          <w:tcPr>
            <w:tcW w:w="659" w:type="pct"/>
          </w:tcPr>
          <w:p w:rsidR="00D5520C" w:rsidRPr="00372DC3" w:rsidRDefault="00D5520C"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 01.04.</w:t>
            </w:r>
          </w:p>
        </w:tc>
        <w:tc>
          <w:tcPr>
            <w:tcW w:w="859" w:type="pct"/>
          </w:tcPr>
          <w:p w:rsidR="00D5520C" w:rsidRPr="00372DC3" w:rsidRDefault="00FB2B8A" w:rsidP="00291AAE">
            <w:pPr>
              <w:tabs>
                <w:tab w:val="left" w:pos="0"/>
              </w:tabs>
              <w:spacing w:after="0" w:line="240" w:lineRule="auto"/>
              <w:ind w:right="-103" w:hanging="112"/>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Атестаційна комісія, директор</w:t>
            </w:r>
          </w:p>
        </w:tc>
        <w:tc>
          <w:tcPr>
            <w:tcW w:w="587" w:type="pct"/>
          </w:tcPr>
          <w:p w:rsidR="00D5520C" w:rsidRPr="00372DC3" w:rsidRDefault="00D5520C" w:rsidP="00885843">
            <w:pPr>
              <w:tabs>
                <w:tab w:val="left" w:pos="0"/>
              </w:tabs>
              <w:spacing w:after="0" w:line="240" w:lineRule="auto"/>
              <w:rPr>
                <w:rFonts w:ascii="Times New Roman" w:eastAsia="Times New Roman" w:hAnsi="Times New Roman" w:cs="Times New Roman"/>
                <w:sz w:val="28"/>
                <w:szCs w:val="28"/>
                <w:lang w:eastAsia="ru-RU"/>
              </w:rPr>
            </w:pPr>
          </w:p>
        </w:tc>
      </w:tr>
      <w:tr w:rsidR="00D5520C" w:rsidRPr="00372DC3" w:rsidTr="00F25F07">
        <w:tc>
          <w:tcPr>
            <w:tcW w:w="279" w:type="pct"/>
          </w:tcPr>
          <w:p w:rsidR="00D5520C"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p>
        </w:tc>
        <w:tc>
          <w:tcPr>
            <w:tcW w:w="2616" w:type="pct"/>
          </w:tcPr>
          <w:p w:rsidR="00D5520C" w:rsidRPr="004C27ED" w:rsidRDefault="00D5520C" w:rsidP="004C27ED">
            <w:pPr>
              <w:tabs>
                <w:tab w:val="left" w:pos="252"/>
              </w:tabs>
              <w:spacing w:after="0" w:line="240" w:lineRule="auto"/>
              <w:jc w:val="both"/>
              <w:rPr>
                <w:rFonts w:ascii="Times New Roman" w:eastAsia="Calibri" w:hAnsi="Times New Roman" w:cs="Times New Roman"/>
                <w:sz w:val="26"/>
                <w:szCs w:val="26"/>
              </w:rPr>
            </w:pPr>
            <w:r w:rsidRPr="00372DC3">
              <w:rPr>
                <w:rFonts w:ascii="Times New Roman" w:eastAsia="Calibri" w:hAnsi="Times New Roman" w:cs="Times New Roman"/>
                <w:sz w:val="26"/>
                <w:szCs w:val="26"/>
              </w:rPr>
              <w:t>Провести перше</w:t>
            </w:r>
            <w:r w:rsidR="004C27ED">
              <w:rPr>
                <w:rFonts w:ascii="Times New Roman" w:eastAsia="Calibri" w:hAnsi="Times New Roman" w:cs="Times New Roman"/>
                <w:sz w:val="26"/>
                <w:szCs w:val="26"/>
              </w:rPr>
              <w:t xml:space="preserve"> засідання атестаційної комісії</w:t>
            </w:r>
          </w:p>
        </w:tc>
        <w:tc>
          <w:tcPr>
            <w:tcW w:w="659" w:type="pct"/>
          </w:tcPr>
          <w:p w:rsidR="00D5520C" w:rsidRPr="00372DC3" w:rsidRDefault="00D5520C"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 10.10.</w:t>
            </w:r>
          </w:p>
        </w:tc>
        <w:tc>
          <w:tcPr>
            <w:tcW w:w="859" w:type="pct"/>
          </w:tcPr>
          <w:p w:rsidR="00D5520C" w:rsidRPr="00372DC3" w:rsidRDefault="00D5520C" w:rsidP="00291AAE">
            <w:pPr>
              <w:tabs>
                <w:tab w:val="left" w:pos="0"/>
              </w:tabs>
              <w:spacing w:after="0" w:line="240" w:lineRule="auto"/>
              <w:ind w:right="-103" w:hanging="112"/>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w:t>
            </w:r>
          </w:p>
        </w:tc>
        <w:tc>
          <w:tcPr>
            <w:tcW w:w="587" w:type="pct"/>
          </w:tcPr>
          <w:p w:rsidR="00D5520C" w:rsidRPr="00372DC3" w:rsidRDefault="00D5520C" w:rsidP="00885843">
            <w:pPr>
              <w:tabs>
                <w:tab w:val="left" w:pos="0"/>
              </w:tabs>
              <w:spacing w:after="0" w:line="240" w:lineRule="auto"/>
              <w:rPr>
                <w:rFonts w:ascii="Times New Roman" w:eastAsia="Times New Roman" w:hAnsi="Times New Roman" w:cs="Times New Roman"/>
                <w:sz w:val="28"/>
                <w:szCs w:val="28"/>
                <w:lang w:eastAsia="ru-RU"/>
              </w:rPr>
            </w:pPr>
          </w:p>
        </w:tc>
      </w:tr>
      <w:tr w:rsidR="00D5520C" w:rsidRPr="00372DC3" w:rsidTr="00F25F07">
        <w:tc>
          <w:tcPr>
            <w:tcW w:w="279" w:type="pct"/>
          </w:tcPr>
          <w:p w:rsidR="00D5520C"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p>
        </w:tc>
        <w:tc>
          <w:tcPr>
            <w:tcW w:w="2616" w:type="pct"/>
          </w:tcPr>
          <w:p w:rsidR="00D5520C" w:rsidRPr="00372DC3" w:rsidRDefault="00D5520C"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Інформаційно-методична  нарада  для  вихователів, які атестуються на вищу категорію та педагогічне звання „вихователь-методист” з питань підготовки і проведення творчого звіту</w:t>
            </w:r>
          </w:p>
        </w:tc>
        <w:tc>
          <w:tcPr>
            <w:tcW w:w="659" w:type="pct"/>
          </w:tcPr>
          <w:p w:rsidR="00D5520C" w:rsidRPr="00372DC3" w:rsidRDefault="00D5520C" w:rsidP="00291AAE">
            <w:pPr>
              <w:tabs>
                <w:tab w:val="left" w:pos="0"/>
              </w:tabs>
              <w:spacing w:after="0" w:line="240" w:lineRule="auto"/>
              <w:jc w:val="center"/>
              <w:rPr>
                <w:rFonts w:ascii="Times New Roman" w:eastAsia="Times New Roman" w:hAnsi="Times New Roman" w:cs="Times New Roman"/>
                <w:sz w:val="26"/>
                <w:szCs w:val="26"/>
                <w:lang w:eastAsia="ru-RU"/>
              </w:rPr>
            </w:pPr>
          </w:p>
          <w:p w:rsidR="00D5520C" w:rsidRPr="00372DC3" w:rsidRDefault="00D5520C" w:rsidP="00D5520C">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 26.10.</w:t>
            </w:r>
          </w:p>
        </w:tc>
        <w:tc>
          <w:tcPr>
            <w:tcW w:w="859" w:type="pct"/>
          </w:tcPr>
          <w:p w:rsidR="00D5520C" w:rsidRPr="00372DC3" w:rsidRDefault="00D5520C" w:rsidP="00291AAE">
            <w:pPr>
              <w:tabs>
                <w:tab w:val="left" w:pos="0"/>
              </w:tabs>
              <w:spacing w:after="0" w:line="240" w:lineRule="auto"/>
              <w:ind w:right="-106" w:hanging="111"/>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Члени атестаційної</w:t>
            </w:r>
          </w:p>
          <w:p w:rsidR="00D5520C" w:rsidRPr="00372DC3" w:rsidRDefault="00D5520C"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комісії</w:t>
            </w:r>
          </w:p>
        </w:tc>
        <w:tc>
          <w:tcPr>
            <w:tcW w:w="587" w:type="pct"/>
          </w:tcPr>
          <w:p w:rsidR="00D5520C" w:rsidRPr="00372DC3" w:rsidRDefault="00D5520C" w:rsidP="00885843">
            <w:pPr>
              <w:tabs>
                <w:tab w:val="left" w:pos="0"/>
              </w:tabs>
              <w:spacing w:after="0" w:line="240" w:lineRule="auto"/>
              <w:rPr>
                <w:rFonts w:ascii="Times New Roman" w:eastAsia="Times New Roman" w:hAnsi="Times New Roman" w:cs="Times New Roman"/>
                <w:sz w:val="28"/>
                <w:szCs w:val="28"/>
                <w:lang w:eastAsia="ru-RU"/>
              </w:rPr>
            </w:pPr>
          </w:p>
        </w:tc>
      </w:tr>
      <w:tr w:rsidR="00FB2B8A" w:rsidRPr="00372DC3" w:rsidTr="00F25F07">
        <w:tc>
          <w:tcPr>
            <w:tcW w:w="279" w:type="pct"/>
          </w:tcPr>
          <w:p w:rsidR="00FB2B8A"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2616" w:type="pct"/>
          </w:tcPr>
          <w:p w:rsidR="00FB2B8A" w:rsidRPr="00372DC3" w:rsidRDefault="00FB2B8A" w:rsidP="00291AAE">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hAnsi="Times New Roman" w:cs="Times New Roman"/>
                <w:sz w:val="26"/>
                <w:szCs w:val="26"/>
              </w:rPr>
              <w:t xml:space="preserve">Презентація діяльності педагогів, що </w:t>
            </w:r>
            <w:proofErr w:type="spellStart"/>
            <w:r w:rsidRPr="00372DC3">
              <w:rPr>
                <w:rFonts w:ascii="Times New Roman" w:hAnsi="Times New Roman" w:cs="Times New Roman"/>
                <w:sz w:val="26"/>
                <w:szCs w:val="26"/>
              </w:rPr>
              <w:t>атесту-ються</w:t>
            </w:r>
            <w:proofErr w:type="spellEnd"/>
            <w:r w:rsidRPr="00372DC3">
              <w:rPr>
                <w:rFonts w:ascii="Times New Roman" w:hAnsi="Times New Roman" w:cs="Times New Roman"/>
                <w:sz w:val="26"/>
                <w:szCs w:val="26"/>
              </w:rPr>
              <w:t xml:space="preserve"> «Кроки  мого професійного зростання»</w:t>
            </w:r>
          </w:p>
        </w:tc>
        <w:tc>
          <w:tcPr>
            <w:tcW w:w="659" w:type="pct"/>
          </w:tcPr>
          <w:p w:rsidR="00FB2B8A" w:rsidRPr="00372DC3" w:rsidRDefault="00FB2B8A"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Лютий</w:t>
            </w:r>
          </w:p>
        </w:tc>
        <w:tc>
          <w:tcPr>
            <w:tcW w:w="859" w:type="pct"/>
          </w:tcPr>
          <w:p w:rsidR="00FB2B8A" w:rsidRPr="00372DC3" w:rsidRDefault="00FB2B8A" w:rsidP="00291AAE">
            <w:pPr>
              <w:tabs>
                <w:tab w:val="left" w:pos="0"/>
              </w:tabs>
              <w:spacing w:after="0" w:line="240" w:lineRule="auto"/>
              <w:ind w:right="-10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Вихователь-методист</w:t>
            </w:r>
          </w:p>
        </w:tc>
        <w:tc>
          <w:tcPr>
            <w:tcW w:w="587" w:type="pct"/>
          </w:tcPr>
          <w:p w:rsidR="00FB2B8A" w:rsidRPr="00372DC3" w:rsidRDefault="00FB2B8A" w:rsidP="00885843">
            <w:pPr>
              <w:tabs>
                <w:tab w:val="left" w:pos="0"/>
              </w:tabs>
              <w:spacing w:after="0" w:line="240" w:lineRule="auto"/>
              <w:rPr>
                <w:rFonts w:ascii="Times New Roman" w:eastAsia="Times New Roman" w:hAnsi="Times New Roman" w:cs="Times New Roman"/>
                <w:sz w:val="28"/>
                <w:szCs w:val="28"/>
                <w:lang w:eastAsia="ru-RU"/>
              </w:rPr>
            </w:pPr>
          </w:p>
        </w:tc>
      </w:tr>
      <w:tr w:rsidR="00FB2B8A" w:rsidRPr="00372DC3" w:rsidTr="00F25F07">
        <w:tc>
          <w:tcPr>
            <w:tcW w:w="279" w:type="pct"/>
          </w:tcPr>
          <w:p w:rsidR="00FB2B8A"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7.</w:t>
            </w:r>
          </w:p>
        </w:tc>
        <w:tc>
          <w:tcPr>
            <w:tcW w:w="2616" w:type="pct"/>
          </w:tcPr>
          <w:p w:rsidR="00FB2B8A" w:rsidRPr="00372DC3" w:rsidRDefault="00FB2B8A" w:rsidP="00FB2B8A">
            <w:pPr>
              <w:tabs>
                <w:tab w:val="left" w:pos="252"/>
              </w:tabs>
              <w:spacing w:after="0" w:line="240" w:lineRule="auto"/>
              <w:jc w:val="both"/>
              <w:rPr>
                <w:rFonts w:ascii="Times New Roman" w:eastAsia="Calibri" w:hAnsi="Times New Roman" w:cs="Times New Roman"/>
                <w:sz w:val="26"/>
                <w:szCs w:val="26"/>
              </w:rPr>
            </w:pPr>
            <w:r w:rsidRPr="00372DC3">
              <w:rPr>
                <w:rFonts w:ascii="Times New Roman" w:eastAsia="Calibri" w:hAnsi="Times New Roman" w:cs="Times New Roman"/>
                <w:sz w:val="26"/>
                <w:szCs w:val="26"/>
              </w:rPr>
              <w:t>Вивчити систему роботи педагогів, що атестуються:</w:t>
            </w:r>
          </w:p>
          <w:p w:rsidR="00FB2B8A" w:rsidRPr="00372DC3" w:rsidRDefault="00FB2B8A" w:rsidP="00FB2B8A">
            <w:pPr>
              <w:tabs>
                <w:tab w:val="left" w:pos="252"/>
              </w:tabs>
              <w:spacing w:after="0" w:line="240" w:lineRule="auto"/>
              <w:jc w:val="both"/>
              <w:rPr>
                <w:rFonts w:ascii="Times New Roman" w:eastAsia="Calibri" w:hAnsi="Times New Roman" w:cs="Times New Roman"/>
                <w:sz w:val="26"/>
                <w:szCs w:val="26"/>
              </w:rPr>
            </w:pPr>
            <w:r w:rsidRPr="00372DC3">
              <w:rPr>
                <w:rFonts w:ascii="Times New Roman" w:eastAsia="Calibri" w:hAnsi="Times New Roman" w:cs="Times New Roman"/>
                <w:sz w:val="26"/>
                <w:szCs w:val="26"/>
              </w:rPr>
              <w:t>-</w:t>
            </w:r>
            <w:r w:rsidRPr="00372DC3">
              <w:rPr>
                <w:rFonts w:ascii="Times New Roman" w:eastAsia="Calibri" w:hAnsi="Times New Roman" w:cs="Times New Roman"/>
                <w:sz w:val="26"/>
                <w:szCs w:val="26"/>
              </w:rPr>
              <w:tab/>
              <w:t xml:space="preserve">оцінювання діяльності педагога </w:t>
            </w:r>
            <w:proofErr w:type="spellStart"/>
            <w:r w:rsidRPr="00372DC3">
              <w:rPr>
                <w:rFonts w:ascii="Times New Roman" w:eastAsia="Calibri" w:hAnsi="Times New Roman" w:cs="Times New Roman"/>
                <w:sz w:val="26"/>
                <w:szCs w:val="26"/>
              </w:rPr>
              <w:t>адмі-ністрацією</w:t>
            </w:r>
            <w:proofErr w:type="spellEnd"/>
            <w:r w:rsidRPr="00372DC3">
              <w:rPr>
                <w:rFonts w:ascii="Times New Roman" w:eastAsia="Calibri" w:hAnsi="Times New Roman" w:cs="Times New Roman"/>
                <w:sz w:val="26"/>
                <w:szCs w:val="26"/>
              </w:rPr>
              <w:t>;</w:t>
            </w:r>
          </w:p>
          <w:p w:rsidR="00FB2B8A" w:rsidRPr="00372DC3" w:rsidRDefault="00FB2B8A" w:rsidP="00FB2B8A">
            <w:pPr>
              <w:tabs>
                <w:tab w:val="left" w:pos="252"/>
              </w:tabs>
              <w:spacing w:after="0" w:line="240" w:lineRule="auto"/>
              <w:jc w:val="both"/>
              <w:rPr>
                <w:rFonts w:ascii="Times New Roman" w:eastAsia="Calibri" w:hAnsi="Times New Roman" w:cs="Times New Roman"/>
                <w:sz w:val="26"/>
                <w:szCs w:val="26"/>
              </w:rPr>
            </w:pPr>
            <w:r w:rsidRPr="00372DC3">
              <w:rPr>
                <w:rFonts w:ascii="Times New Roman" w:eastAsia="Calibri" w:hAnsi="Times New Roman" w:cs="Times New Roman"/>
                <w:sz w:val="26"/>
                <w:szCs w:val="26"/>
              </w:rPr>
              <w:t>-</w:t>
            </w:r>
            <w:r w:rsidRPr="00372DC3">
              <w:rPr>
                <w:rFonts w:ascii="Times New Roman" w:eastAsia="Calibri" w:hAnsi="Times New Roman" w:cs="Times New Roman"/>
                <w:sz w:val="26"/>
                <w:szCs w:val="26"/>
              </w:rPr>
              <w:tab/>
              <w:t>оцінювання діяльності педагога колективом;</w:t>
            </w:r>
          </w:p>
          <w:p w:rsidR="00FB2B8A" w:rsidRPr="00372DC3" w:rsidRDefault="00FB2B8A" w:rsidP="00FB2B8A">
            <w:pPr>
              <w:tabs>
                <w:tab w:val="left" w:pos="252"/>
              </w:tabs>
              <w:spacing w:after="0" w:line="240" w:lineRule="auto"/>
              <w:jc w:val="both"/>
              <w:rPr>
                <w:rFonts w:ascii="Times New Roman" w:eastAsia="Calibri" w:hAnsi="Times New Roman" w:cs="Times New Roman"/>
                <w:sz w:val="26"/>
                <w:szCs w:val="26"/>
              </w:rPr>
            </w:pPr>
            <w:r w:rsidRPr="00372DC3">
              <w:rPr>
                <w:rFonts w:ascii="Times New Roman" w:eastAsia="Calibri" w:hAnsi="Times New Roman" w:cs="Times New Roman"/>
                <w:sz w:val="26"/>
                <w:szCs w:val="26"/>
              </w:rPr>
              <w:t>-</w:t>
            </w:r>
            <w:r w:rsidRPr="00372DC3">
              <w:rPr>
                <w:rFonts w:ascii="Times New Roman" w:eastAsia="Calibri" w:hAnsi="Times New Roman" w:cs="Times New Roman"/>
                <w:sz w:val="26"/>
                <w:szCs w:val="26"/>
              </w:rPr>
              <w:tab/>
              <w:t>оцінювання діяльності педагога батьками.</w:t>
            </w:r>
            <w:r w:rsidRPr="00372DC3">
              <w:rPr>
                <w:rFonts w:ascii="Times New Roman" w:eastAsia="Calibri" w:hAnsi="Times New Roman" w:cs="Times New Roman"/>
                <w:sz w:val="26"/>
                <w:szCs w:val="26"/>
              </w:rPr>
              <w:tab/>
            </w:r>
          </w:p>
        </w:tc>
        <w:tc>
          <w:tcPr>
            <w:tcW w:w="659" w:type="pct"/>
          </w:tcPr>
          <w:p w:rsidR="00FB2B8A" w:rsidRPr="00372DC3" w:rsidRDefault="00FB2B8A" w:rsidP="00D5520C">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 15.03.</w:t>
            </w:r>
          </w:p>
        </w:tc>
        <w:tc>
          <w:tcPr>
            <w:tcW w:w="859" w:type="pct"/>
          </w:tcPr>
          <w:p w:rsidR="00FB2B8A" w:rsidRPr="00372DC3" w:rsidRDefault="00FB2B8A" w:rsidP="00FB2B8A">
            <w:pPr>
              <w:tabs>
                <w:tab w:val="left" w:pos="0"/>
              </w:tabs>
              <w:spacing w:after="0" w:line="240" w:lineRule="auto"/>
              <w:ind w:right="-106" w:hanging="111"/>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Члени атестаційної</w:t>
            </w:r>
          </w:p>
          <w:p w:rsidR="00FB2B8A" w:rsidRPr="00372DC3" w:rsidRDefault="00FB2B8A" w:rsidP="00FB2B8A">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комісії</w:t>
            </w:r>
          </w:p>
        </w:tc>
        <w:tc>
          <w:tcPr>
            <w:tcW w:w="587" w:type="pct"/>
          </w:tcPr>
          <w:p w:rsidR="00FB2B8A" w:rsidRPr="00372DC3" w:rsidRDefault="00FB2B8A" w:rsidP="00885843">
            <w:pPr>
              <w:tabs>
                <w:tab w:val="left" w:pos="0"/>
              </w:tabs>
              <w:spacing w:after="0" w:line="240" w:lineRule="auto"/>
              <w:rPr>
                <w:rFonts w:ascii="Times New Roman" w:eastAsia="Times New Roman" w:hAnsi="Times New Roman" w:cs="Times New Roman"/>
                <w:sz w:val="28"/>
                <w:szCs w:val="28"/>
                <w:lang w:eastAsia="ru-RU"/>
              </w:rPr>
            </w:pPr>
          </w:p>
        </w:tc>
      </w:tr>
      <w:tr w:rsidR="00FB2B8A" w:rsidRPr="00372DC3" w:rsidTr="00F25F07">
        <w:tc>
          <w:tcPr>
            <w:tcW w:w="279" w:type="pct"/>
          </w:tcPr>
          <w:p w:rsidR="00FB2B8A"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2616" w:type="pct"/>
          </w:tcPr>
          <w:p w:rsidR="00FB2B8A" w:rsidRPr="00372DC3" w:rsidRDefault="00FB2B8A" w:rsidP="00163DF0">
            <w:pPr>
              <w:tabs>
                <w:tab w:val="left" w:pos="0"/>
              </w:tabs>
              <w:spacing w:after="0" w:line="240" w:lineRule="auto"/>
              <w:jc w:val="both"/>
              <w:rPr>
                <w:rFonts w:ascii="Times New Roman" w:eastAsia="Calibri" w:hAnsi="Times New Roman" w:cs="Times New Roman"/>
                <w:sz w:val="26"/>
                <w:szCs w:val="26"/>
              </w:rPr>
            </w:pPr>
            <w:r w:rsidRPr="00372DC3">
              <w:rPr>
                <w:rFonts w:ascii="Times New Roman" w:eastAsia="Calibri" w:hAnsi="Times New Roman" w:cs="Times New Roman"/>
                <w:sz w:val="26"/>
                <w:szCs w:val="26"/>
              </w:rPr>
              <w:t>Провести підсумкове засідання атестаційної комісії при ДНЗ</w:t>
            </w:r>
          </w:p>
        </w:tc>
        <w:tc>
          <w:tcPr>
            <w:tcW w:w="659" w:type="pct"/>
          </w:tcPr>
          <w:p w:rsidR="00FB2B8A" w:rsidRPr="00372DC3" w:rsidRDefault="00FB2B8A" w:rsidP="00FB2B8A">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 30.03.</w:t>
            </w:r>
          </w:p>
        </w:tc>
        <w:tc>
          <w:tcPr>
            <w:tcW w:w="859" w:type="pct"/>
          </w:tcPr>
          <w:p w:rsidR="00FB2B8A" w:rsidRPr="00372DC3" w:rsidRDefault="00FB2B8A" w:rsidP="00885843">
            <w:pPr>
              <w:tabs>
                <w:tab w:val="left" w:pos="0"/>
              </w:tabs>
              <w:spacing w:after="0" w:line="240" w:lineRule="auto"/>
              <w:ind w:right="-62" w:hanging="1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Директор </w:t>
            </w:r>
          </w:p>
        </w:tc>
        <w:tc>
          <w:tcPr>
            <w:tcW w:w="587" w:type="pct"/>
          </w:tcPr>
          <w:p w:rsidR="00FB2B8A" w:rsidRPr="00372DC3" w:rsidRDefault="00FB2B8A" w:rsidP="00885843">
            <w:pPr>
              <w:tabs>
                <w:tab w:val="left" w:pos="0"/>
              </w:tabs>
              <w:spacing w:after="0" w:line="240" w:lineRule="auto"/>
              <w:rPr>
                <w:rFonts w:ascii="Times New Roman" w:eastAsia="Times New Roman" w:hAnsi="Times New Roman" w:cs="Times New Roman"/>
                <w:sz w:val="28"/>
                <w:szCs w:val="28"/>
                <w:lang w:eastAsia="ru-RU"/>
              </w:rPr>
            </w:pPr>
          </w:p>
        </w:tc>
      </w:tr>
      <w:tr w:rsidR="008A2AE7" w:rsidRPr="00372DC3" w:rsidTr="00F25F07">
        <w:tc>
          <w:tcPr>
            <w:tcW w:w="279" w:type="pct"/>
          </w:tcPr>
          <w:p w:rsidR="00FB2B8A" w:rsidRPr="00372DC3" w:rsidRDefault="007A6EA6" w:rsidP="000D5684">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p>
        </w:tc>
        <w:tc>
          <w:tcPr>
            <w:tcW w:w="2616" w:type="pct"/>
          </w:tcPr>
          <w:p w:rsidR="00FB2B8A" w:rsidRPr="00372DC3" w:rsidRDefault="00FB2B8A" w:rsidP="00163DF0">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Calibri" w:hAnsi="Times New Roman" w:cs="Times New Roman"/>
                <w:sz w:val="26"/>
                <w:szCs w:val="26"/>
              </w:rPr>
              <w:t>Видати наказ за результатами атестації та ознайомити з ним педагогічний колектив</w:t>
            </w:r>
          </w:p>
        </w:tc>
        <w:tc>
          <w:tcPr>
            <w:tcW w:w="659" w:type="pct"/>
          </w:tcPr>
          <w:p w:rsidR="00FB2B8A" w:rsidRPr="00372DC3" w:rsidRDefault="00FB2B8A" w:rsidP="00885843">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01.04.</w:t>
            </w:r>
          </w:p>
        </w:tc>
        <w:tc>
          <w:tcPr>
            <w:tcW w:w="859" w:type="pct"/>
          </w:tcPr>
          <w:p w:rsidR="00FB2B8A" w:rsidRPr="00372DC3" w:rsidRDefault="00FB2B8A" w:rsidP="00885843">
            <w:pPr>
              <w:tabs>
                <w:tab w:val="left" w:pos="0"/>
              </w:tabs>
              <w:spacing w:after="0" w:line="240" w:lineRule="auto"/>
              <w:ind w:right="-62" w:hanging="1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Директор </w:t>
            </w:r>
          </w:p>
        </w:tc>
        <w:tc>
          <w:tcPr>
            <w:tcW w:w="587" w:type="pct"/>
          </w:tcPr>
          <w:p w:rsidR="00FB2B8A" w:rsidRPr="00372DC3" w:rsidRDefault="00FB2B8A" w:rsidP="00885843">
            <w:pPr>
              <w:tabs>
                <w:tab w:val="left" w:pos="0"/>
              </w:tabs>
              <w:spacing w:after="0" w:line="240" w:lineRule="auto"/>
              <w:rPr>
                <w:rFonts w:ascii="Times New Roman" w:eastAsia="Times New Roman" w:hAnsi="Times New Roman" w:cs="Times New Roman"/>
                <w:sz w:val="28"/>
                <w:szCs w:val="28"/>
                <w:lang w:eastAsia="ru-RU"/>
              </w:rPr>
            </w:pPr>
          </w:p>
        </w:tc>
      </w:tr>
      <w:tr w:rsidR="008A2AE7" w:rsidRPr="00372DC3" w:rsidTr="00F25F07">
        <w:tc>
          <w:tcPr>
            <w:tcW w:w="279" w:type="pct"/>
          </w:tcPr>
          <w:p w:rsidR="00FB2B8A" w:rsidRPr="00372DC3" w:rsidRDefault="007A6EA6" w:rsidP="00885843">
            <w:pPr>
              <w:tabs>
                <w:tab w:val="left" w:pos="0"/>
              </w:tabs>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10.</w:t>
            </w:r>
          </w:p>
        </w:tc>
        <w:tc>
          <w:tcPr>
            <w:tcW w:w="2616" w:type="pct"/>
          </w:tcPr>
          <w:p w:rsidR="00FB2B8A" w:rsidRPr="00372DC3" w:rsidRDefault="00FB2B8A" w:rsidP="00FB2B8A">
            <w:pPr>
              <w:tabs>
                <w:tab w:val="left" w:pos="0"/>
              </w:tabs>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Підготувати  матеріали на засідання міської атестаційної комісії.</w:t>
            </w:r>
          </w:p>
        </w:tc>
        <w:tc>
          <w:tcPr>
            <w:tcW w:w="659" w:type="pct"/>
          </w:tcPr>
          <w:p w:rsidR="00FB2B8A" w:rsidRPr="00372DC3" w:rsidRDefault="00FB2B8A" w:rsidP="00FB2B8A">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01-03.04..</w:t>
            </w:r>
          </w:p>
        </w:tc>
        <w:tc>
          <w:tcPr>
            <w:tcW w:w="859" w:type="pct"/>
          </w:tcPr>
          <w:p w:rsidR="00FB2B8A" w:rsidRPr="00372DC3" w:rsidRDefault="00FB2B8A" w:rsidP="00291AAE">
            <w:pPr>
              <w:tabs>
                <w:tab w:val="left" w:pos="0"/>
              </w:tabs>
              <w:spacing w:after="0" w:line="240" w:lineRule="auto"/>
              <w:ind w:right="-10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Члени атестаційної</w:t>
            </w:r>
          </w:p>
          <w:p w:rsidR="00FB2B8A" w:rsidRPr="00372DC3" w:rsidRDefault="00FB2B8A" w:rsidP="00291AAE">
            <w:pPr>
              <w:tabs>
                <w:tab w:val="left" w:pos="0"/>
              </w:tabs>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комісії</w:t>
            </w:r>
          </w:p>
        </w:tc>
        <w:tc>
          <w:tcPr>
            <w:tcW w:w="587" w:type="pct"/>
          </w:tcPr>
          <w:p w:rsidR="00FB2B8A" w:rsidRPr="00372DC3" w:rsidRDefault="00FB2B8A" w:rsidP="00885843">
            <w:pPr>
              <w:tabs>
                <w:tab w:val="left" w:pos="0"/>
              </w:tabs>
              <w:spacing w:after="0" w:line="240" w:lineRule="auto"/>
              <w:rPr>
                <w:rFonts w:ascii="Times New Roman" w:eastAsia="Times New Roman" w:hAnsi="Times New Roman" w:cs="Times New Roman"/>
                <w:sz w:val="28"/>
                <w:szCs w:val="28"/>
                <w:lang w:eastAsia="ru-RU"/>
              </w:rPr>
            </w:pPr>
          </w:p>
        </w:tc>
      </w:tr>
    </w:tbl>
    <w:p w:rsidR="00E80ECF" w:rsidRPr="00372DC3" w:rsidRDefault="00885843" w:rsidP="003C4661">
      <w:pPr>
        <w:tabs>
          <w:tab w:val="left" w:pos="0"/>
        </w:tabs>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r w:rsidR="00A92DE1">
        <w:rPr>
          <w:rFonts w:ascii="Times New Roman" w:eastAsia="Times New Roman" w:hAnsi="Times New Roman" w:cs="Times New Roman"/>
          <w:noProof/>
          <w:sz w:val="28"/>
          <w:szCs w:val="28"/>
          <w:lang w:eastAsia="uk-UA"/>
        </w:rPr>
        <w:pict>
          <v:line id="Прямая соединительная линия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5pt" to="-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"/>
        </w:pict>
      </w:r>
    </w:p>
    <w:p w:rsidR="00101A6F" w:rsidRPr="00372DC3" w:rsidRDefault="00101A6F" w:rsidP="004E06FC">
      <w:pPr>
        <w:spacing w:after="0" w:line="240" w:lineRule="auto"/>
        <w:rPr>
          <w:rFonts w:ascii="Times New Roman" w:eastAsia="Times New Roman" w:hAnsi="Times New Roman" w:cs="Times New Roman"/>
          <w:b/>
          <w:i/>
          <w:sz w:val="36"/>
          <w:szCs w:val="36"/>
          <w:lang w:eastAsia="ru-RU"/>
        </w:rPr>
      </w:pPr>
    </w:p>
    <w:p w:rsidR="00F04710" w:rsidRPr="00372DC3" w:rsidRDefault="00F04710" w:rsidP="00FB7BE5">
      <w:pPr>
        <w:spacing w:after="0" w:line="240" w:lineRule="auto"/>
        <w:jc w:val="center"/>
        <w:rPr>
          <w:rFonts w:ascii="Times New Roman" w:eastAsia="Times New Roman" w:hAnsi="Times New Roman" w:cs="Times New Roman"/>
          <w:b/>
          <w:i/>
          <w:sz w:val="36"/>
          <w:szCs w:val="36"/>
          <w:lang w:eastAsia="ru-RU"/>
        </w:rPr>
      </w:pPr>
    </w:p>
    <w:p w:rsidR="00F04710" w:rsidRPr="00372DC3" w:rsidRDefault="00F04710" w:rsidP="00FB7BE5">
      <w:pPr>
        <w:spacing w:after="0" w:line="240" w:lineRule="auto"/>
        <w:jc w:val="center"/>
        <w:rPr>
          <w:rFonts w:ascii="Times New Roman" w:eastAsia="Times New Roman" w:hAnsi="Times New Roman" w:cs="Times New Roman"/>
          <w:b/>
          <w:i/>
          <w:sz w:val="36"/>
          <w:szCs w:val="36"/>
          <w:lang w:eastAsia="ru-RU"/>
        </w:rPr>
      </w:pPr>
    </w:p>
    <w:p w:rsidR="00F04710" w:rsidRPr="00372DC3" w:rsidRDefault="00F04710" w:rsidP="00FB7BE5">
      <w:pPr>
        <w:spacing w:after="0" w:line="240" w:lineRule="auto"/>
        <w:jc w:val="center"/>
        <w:rPr>
          <w:rFonts w:ascii="Times New Roman" w:eastAsia="Times New Roman" w:hAnsi="Times New Roman" w:cs="Times New Roman"/>
          <w:b/>
          <w:i/>
          <w:sz w:val="36"/>
          <w:szCs w:val="36"/>
          <w:lang w:eastAsia="ru-RU"/>
        </w:rPr>
      </w:pPr>
    </w:p>
    <w:p w:rsidR="00F04710" w:rsidRPr="00372DC3" w:rsidRDefault="00F04710" w:rsidP="00055CF0">
      <w:pPr>
        <w:spacing w:after="0" w:line="240" w:lineRule="auto"/>
        <w:rPr>
          <w:rFonts w:ascii="Times New Roman" w:eastAsia="Times New Roman" w:hAnsi="Times New Roman" w:cs="Times New Roman"/>
          <w:b/>
          <w:i/>
          <w:sz w:val="36"/>
          <w:szCs w:val="36"/>
          <w:lang w:eastAsia="ru-RU"/>
        </w:rPr>
      </w:pPr>
    </w:p>
    <w:p w:rsidR="00F04710" w:rsidRPr="00372DC3" w:rsidRDefault="00F04710" w:rsidP="00FB7BE5">
      <w:pPr>
        <w:spacing w:after="0" w:line="240" w:lineRule="auto"/>
        <w:jc w:val="center"/>
        <w:rPr>
          <w:rFonts w:ascii="Times New Roman" w:eastAsia="Times New Roman" w:hAnsi="Times New Roman" w:cs="Times New Roman"/>
          <w:b/>
          <w:i/>
          <w:sz w:val="36"/>
          <w:szCs w:val="36"/>
          <w:lang w:eastAsia="ru-RU"/>
        </w:rPr>
      </w:pPr>
    </w:p>
    <w:p w:rsidR="0066744F" w:rsidRPr="00372DC3" w:rsidRDefault="0066744F" w:rsidP="00FB7BE5">
      <w:pPr>
        <w:spacing w:after="0" w:line="240" w:lineRule="auto"/>
        <w:jc w:val="center"/>
        <w:rPr>
          <w:rFonts w:ascii="Times New Roman" w:eastAsia="Times New Roman" w:hAnsi="Times New Roman" w:cs="Times New Roman"/>
          <w:b/>
          <w:i/>
          <w:sz w:val="36"/>
          <w:szCs w:val="36"/>
          <w:lang w:eastAsia="ru-RU"/>
        </w:rPr>
      </w:pPr>
    </w:p>
    <w:p w:rsidR="00BC12C2" w:rsidRPr="00372DC3" w:rsidRDefault="00BC12C2" w:rsidP="00FB7BE5">
      <w:pPr>
        <w:spacing w:after="0" w:line="240" w:lineRule="auto"/>
        <w:jc w:val="center"/>
        <w:rPr>
          <w:rFonts w:ascii="Times New Roman" w:eastAsia="Times New Roman" w:hAnsi="Times New Roman" w:cs="Times New Roman"/>
          <w:b/>
          <w:i/>
          <w:sz w:val="36"/>
          <w:szCs w:val="36"/>
          <w:lang w:eastAsia="ru-RU"/>
        </w:rPr>
      </w:pPr>
    </w:p>
    <w:p w:rsidR="00BC12C2" w:rsidRPr="00372DC3" w:rsidRDefault="00BC12C2" w:rsidP="00FB7BE5">
      <w:pPr>
        <w:spacing w:after="0" w:line="240" w:lineRule="auto"/>
        <w:jc w:val="center"/>
        <w:rPr>
          <w:rFonts w:ascii="Times New Roman" w:eastAsia="Times New Roman" w:hAnsi="Times New Roman" w:cs="Times New Roman"/>
          <w:b/>
          <w:i/>
          <w:sz w:val="36"/>
          <w:szCs w:val="36"/>
          <w:lang w:eastAsia="ru-RU"/>
        </w:rPr>
      </w:pPr>
    </w:p>
    <w:p w:rsidR="00BC12C2" w:rsidRPr="00372DC3" w:rsidRDefault="00BC12C2" w:rsidP="00FB7BE5">
      <w:pPr>
        <w:spacing w:after="0" w:line="240" w:lineRule="auto"/>
        <w:jc w:val="center"/>
        <w:rPr>
          <w:rFonts w:ascii="Times New Roman" w:eastAsia="Times New Roman" w:hAnsi="Times New Roman" w:cs="Times New Roman"/>
          <w:b/>
          <w:i/>
          <w:sz w:val="36"/>
          <w:szCs w:val="36"/>
          <w:lang w:eastAsia="ru-RU"/>
        </w:rPr>
      </w:pPr>
    </w:p>
    <w:p w:rsidR="00BC12C2" w:rsidRPr="00372DC3" w:rsidRDefault="00BC12C2" w:rsidP="00FB7BE5">
      <w:pPr>
        <w:spacing w:after="0" w:line="240" w:lineRule="auto"/>
        <w:jc w:val="center"/>
        <w:rPr>
          <w:rFonts w:ascii="Times New Roman" w:eastAsia="Times New Roman" w:hAnsi="Times New Roman" w:cs="Times New Roman"/>
          <w:b/>
          <w:i/>
          <w:sz w:val="36"/>
          <w:szCs w:val="36"/>
          <w:lang w:eastAsia="ru-RU"/>
        </w:rPr>
      </w:pPr>
    </w:p>
    <w:p w:rsidR="00BC12C2" w:rsidRPr="00372DC3" w:rsidRDefault="00BC12C2" w:rsidP="00FB7BE5">
      <w:pPr>
        <w:spacing w:after="0" w:line="240" w:lineRule="auto"/>
        <w:jc w:val="center"/>
        <w:rPr>
          <w:rFonts w:ascii="Times New Roman" w:eastAsia="Times New Roman" w:hAnsi="Times New Roman" w:cs="Times New Roman"/>
          <w:b/>
          <w:i/>
          <w:sz w:val="36"/>
          <w:szCs w:val="36"/>
          <w:lang w:eastAsia="ru-RU"/>
        </w:rPr>
      </w:pPr>
    </w:p>
    <w:p w:rsidR="00BC12C2" w:rsidRPr="00372DC3" w:rsidRDefault="00BC12C2" w:rsidP="00FB7BE5">
      <w:pPr>
        <w:spacing w:after="0" w:line="240" w:lineRule="auto"/>
        <w:jc w:val="center"/>
        <w:rPr>
          <w:rFonts w:ascii="Times New Roman" w:eastAsia="Times New Roman" w:hAnsi="Times New Roman" w:cs="Times New Roman"/>
          <w:b/>
          <w:i/>
          <w:sz w:val="36"/>
          <w:szCs w:val="36"/>
          <w:lang w:eastAsia="ru-RU"/>
        </w:rPr>
      </w:pPr>
    </w:p>
    <w:p w:rsidR="00BC12C2" w:rsidRPr="00372DC3" w:rsidRDefault="00BC12C2" w:rsidP="00FB7BE5">
      <w:pPr>
        <w:spacing w:after="0" w:line="240" w:lineRule="auto"/>
        <w:jc w:val="center"/>
        <w:rPr>
          <w:rFonts w:ascii="Times New Roman" w:eastAsia="Times New Roman" w:hAnsi="Times New Roman" w:cs="Times New Roman"/>
          <w:b/>
          <w:i/>
          <w:sz w:val="36"/>
          <w:szCs w:val="36"/>
          <w:lang w:eastAsia="ru-RU"/>
        </w:rPr>
      </w:pPr>
    </w:p>
    <w:p w:rsidR="00BC12C2" w:rsidRDefault="00BC12C2" w:rsidP="00FB7BE5">
      <w:pPr>
        <w:spacing w:after="0" w:line="240" w:lineRule="auto"/>
        <w:jc w:val="center"/>
        <w:rPr>
          <w:rFonts w:ascii="Times New Roman" w:eastAsia="Times New Roman" w:hAnsi="Times New Roman" w:cs="Times New Roman"/>
          <w:b/>
          <w:i/>
          <w:sz w:val="36"/>
          <w:szCs w:val="36"/>
          <w:lang w:eastAsia="ru-RU"/>
        </w:rPr>
      </w:pPr>
    </w:p>
    <w:p w:rsidR="00F8228A" w:rsidRDefault="00F8228A" w:rsidP="00FB7BE5">
      <w:pPr>
        <w:spacing w:after="0" w:line="240" w:lineRule="auto"/>
        <w:jc w:val="center"/>
        <w:rPr>
          <w:rFonts w:ascii="Times New Roman" w:eastAsia="Times New Roman" w:hAnsi="Times New Roman" w:cs="Times New Roman"/>
          <w:b/>
          <w:i/>
          <w:sz w:val="36"/>
          <w:szCs w:val="36"/>
          <w:lang w:eastAsia="ru-RU"/>
        </w:rPr>
      </w:pPr>
    </w:p>
    <w:p w:rsidR="00F8228A" w:rsidRPr="00372DC3" w:rsidRDefault="00F8228A" w:rsidP="00FB7BE5">
      <w:pPr>
        <w:spacing w:after="0" w:line="240" w:lineRule="auto"/>
        <w:jc w:val="center"/>
        <w:rPr>
          <w:rFonts w:ascii="Times New Roman" w:eastAsia="Times New Roman" w:hAnsi="Times New Roman" w:cs="Times New Roman"/>
          <w:b/>
          <w:i/>
          <w:sz w:val="36"/>
          <w:szCs w:val="36"/>
          <w:lang w:eastAsia="ru-RU"/>
        </w:rPr>
      </w:pPr>
    </w:p>
    <w:p w:rsidR="00BC12C2" w:rsidRDefault="00BC12C2" w:rsidP="00FB7BE5">
      <w:pPr>
        <w:spacing w:after="0" w:line="240" w:lineRule="auto"/>
        <w:jc w:val="center"/>
        <w:rPr>
          <w:rFonts w:ascii="Times New Roman" w:eastAsia="Times New Roman" w:hAnsi="Times New Roman" w:cs="Times New Roman"/>
          <w:b/>
          <w:i/>
          <w:sz w:val="36"/>
          <w:szCs w:val="36"/>
          <w:lang w:eastAsia="ru-RU"/>
        </w:rPr>
      </w:pPr>
    </w:p>
    <w:p w:rsidR="00916D9C" w:rsidRDefault="00916D9C" w:rsidP="00FB7BE5">
      <w:pPr>
        <w:spacing w:after="0" w:line="240" w:lineRule="auto"/>
        <w:jc w:val="center"/>
        <w:rPr>
          <w:rFonts w:ascii="Times New Roman" w:eastAsia="Times New Roman" w:hAnsi="Times New Roman" w:cs="Times New Roman"/>
          <w:b/>
          <w:i/>
          <w:sz w:val="36"/>
          <w:szCs w:val="36"/>
          <w:lang w:eastAsia="ru-RU"/>
        </w:rPr>
      </w:pPr>
    </w:p>
    <w:p w:rsidR="00916D9C" w:rsidRDefault="00916D9C" w:rsidP="00FB7BE5">
      <w:pPr>
        <w:spacing w:after="0" w:line="240" w:lineRule="auto"/>
        <w:jc w:val="center"/>
        <w:rPr>
          <w:rFonts w:ascii="Times New Roman" w:eastAsia="Times New Roman" w:hAnsi="Times New Roman" w:cs="Times New Roman"/>
          <w:b/>
          <w:i/>
          <w:sz w:val="36"/>
          <w:szCs w:val="36"/>
          <w:lang w:eastAsia="ru-RU"/>
        </w:rPr>
      </w:pPr>
    </w:p>
    <w:p w:rsidR="00916D9C" w:rsidRDefault="00916D9C" w:rsidP="00FB7BE5">
      <w:pPr>
        <w:spacing w:after="0" w:line="240" w:lineRule="auto"/>
        <w:jc w:val="center"/>
        <w:rPr>
          <w:rFonts w:ascii="Times New Roman" w:eastAsia="Times New Roman" w:hAnsi="Times New Roman" w:cs="Times New Roman"/>
          <w:b/>
          <w:i/>
          <w:sz w:val="36"/>
          <w:szCs w:val="36"/>
          <w:lang w:eastAsia="ru-RU"/>
        </w:rPr>
      </w:pPr>
    </w:p>
    <w:p w:rsidR="00916D9C" w:rsidRDefault="00916D9C" w:rsidP="00FB7BE5">
      <w:pPr>
        <w:spacing w:after="0" w:line="240" w:lineRule="auto"/>
        <w:jc w:val="center"/>
        <w:rPr>
          <w:rFonts w:ascii="Times New Roman" w:eastAsia="Times New Roman" w:hAnsi="Times New Roman" w:cs="Times New Roman"/>
          <w:b/>
          <w:i/>
          <w:sz w:val="36"/>
          <w:szCs w:val="36"/>
          <w:lang w:eastAsia="ru-RU"/>
        </w:rPr>
      </w:pPr>
    </w:p>
    <w:p w:rsidR="00916D9C" w:rsidRDefault="00916D9C" w:rsidP="00FB7BE5">
      <w:pPr>
        <w:spacing w:after="0" w:line="240" w:lineRule="auto"/>
        <w:jc w:val="center"/>
        <w:rPr>
          <w:rFonts w:ascii="Times New Roman" w:eastAsia="Times New Roman" w:hAnsi="Times New Roman" w:cs="Times New Roman"/>
          <w:b/>
          <w:i/>
          <w:sz w:val="36"/>
          <w:szCs w:val="36"/>
          <w:lang w:eastAsia="ru-RU"/>
        </w:rPr>
      </w:pPr>
    </w:p>
    <w:p w:rsidR="00916D9C" w:rsidRDefault="00916D9C" w:rsidP="00FB7BE5">
      <w:pPr>
        <w:spacing w:after="0" w:line="240" w:lineRule="auto"/>
        <w:jc w:val="center"/>
        <w:rPr>
          <w:rFonts w:ascii="Times New Roman" w:eastAsia="Times New Roman" w:hAnsi="Times New Roman" w:cs="Times New Roman"/>
          <w:b/>
          <w:i/>
          <w:sz w:val="36"/>
          <w:szCs w:val="36"/>
          <w:lang w:eastAsia="ru-RU"/>
        </w:rPr>
      </w:pPr>
    </w:p>
    <w:p w:rsidR="004C27ED" w:rsidRDefault="004C27ED" w:rsidP="00FB7BE5">
      <w:pPr>
        <w:spacing w:after="0" w:line="240" w:lineRule="auto"/>
        <w:jc w:val="center"/>
        <w:rPr>
          <w:rFonts w:ascii="Times New Roman" w:eastAsia="Times New Roman" w:hAnsi="Times New Roman" w:cs="Times New Roman"/>
          <w:b/>
          <w:i/>
          <w:sz w:val="36"/>
          <w:szCs w:val="36"/>
          <w:lang w:eastAsia="ru-RU"/>
        </w:rPr>
      </w:pPr>
    </w:p>
    <w:p w:rsidR="004C27ED" w:rsidRPr="00372DC3" w:rsidRDefault="004C27ED" w:rsidP="00FB7BE5">
      <w:pPr>
        <w:spacing w:after="0" w:line="240" w:lineRule="auto"/>
        <w:jc w:val="center"/>
        <w:rPr>
          <w:rFonts w:ascii="Times New Roman" w:eastAsia="Times New Roman" w:hAnsi="Times New Roman" w:cs="Times New Roman"/>
          <w:b/>
          <w:i/>
          <w:sz w:val="36"/>
          <w:szCs w:val="36"/>
          <w:lang w:eastAsia="ru-RU"/>
        </w:rPr>
      </w:pPr>
    </w:p>
    <w:p w:rsidR="00BC12C2" w:rsidRPr="00372DC3" w:rsidRDefault="00BC12C2" w:rsidP="00FB7BE5">
      <w:pPr>
        <w:spacing w:after="0" w:line="240" w:lineRule="auto"/>
        <w:jc w:val="center"/>
        <w:rPr>
          <w:rFonts w:ascii="Times New Roman" w:eastAsia="Times New Roman" w:hAnsi="Times New Roman" w:cs="Times New Roman"/>
          <w:b/>
          <w:i/>
          <w:sz w:val="36"/>
          <w:szCs w:val="36"/>
          <w:lang w:eastAsia="ru-RU"/>
        </w:rPr>
      </w:pPr>
    </w:p>
    <w:p w:rsidR="0066744F" w:rsidRPr="00372DC3" w:rsidRDefault="00ED24BD" w:rsidP="00FB7BE5">
      <w:pPr>
        <w:spacing w:after="0" w:line="240" w:lineRule="auto"/>
        <w:jc w:val="center"/>
        <w:rPr>
          <w:rFonts w:ascii="Times New Roman" w:eastAsia="Times New Roman" w:hAnsi="Times New Roman" w:cs="Times New Roman"/>
          <w:b/>
          <w:i/>
          <w:sz w:val="32"/>
          <w:szCs w:val="32"/>
          <w:u w:val="single"/>
          <w:lang w:eastAsia="ru-RU"/>
        </w:rPr>
      </w:pPr>
      <w:r w:rsidRPr="00372DC3">
        <w:rPr>
          <w:rFonts w:ascii="Times New Roman" w:eastAsia="Times New Roman" w:hAnsi="Times New Roman" w:cs="Times New Roman"/>
          <w:b/>
          <w:i/>
          <w:sz w:val="32"/>
          <w:szCs w:val="32"/>
          <w:u w:val="single"/>
          <w:lang w:eastAsia="ru-RU"/>
        </w:rPr>
        <w:lastRenderedPageBreak/>
        <w:t>3.2. Підвищення  педагогічної майстерності</w:t>
      </w:r>
    </w:p>
    <w:p w:rsidR="00ED24BD" w:rsidRPr="00372DC3" w:rsidRDefault="00ED24BD" w:rsidP="00FB7BE5">
      <w:pPr>
        <w:spacing w:after="0" w:line="240" w:lineRule="auto"/>
        <w:jc w:val="center"/>
        <w:rPr>
          <w:rFonts w:ascii="Times New Roman" w:eastAsia="Times New Roman" w:hAnsi="Times New Roman" w:cs="Times New Roman"/>
          <w:b/>
          <w:i/>
          <w:sz w:val="36"/>
          <w:szCs w:val="36"/>
          <w:lang w:eastAsia="ru-RU"/>
        </w:rPr>
      </w:pPr>
      <w:r w:rsidRPr="00372DC3">
        <w:rPr>
          <w:rFonts w:ascii="Times New Roman" w:eastAsia="Times New Roman" w:hAnsi="Times New Roman" w:cs="Times New Roman"/>
          <w:b/>
          <w:i/>
          <w:sz w:val="36"/>
          <w:szCs w:val="36"/>
          <w:lang w:eastAsia="ru-RU"/>
        </w:rPr>
        <w:t xml:space="preserve"> </w:t>
      </w:r>
    </w:p>
    <w:p w:rsidR="002159C4" w:rsidRPr="00372DC3" w:rsidRDefault="00A92DE1" w:rsidP="00FB7BE5">
      <w:pPr>
        <w:spacing w:after="0" w:line="240" w:lineRule="auto"/>
        <w:jc w:val="center"/>
        <w:rPr>
          <w:rFonts w:ascii="Times New Roman" w:eastAsia="Times New Roman" w:hAnsi="Times New Roman" w:cs="Times New Roman"/>
          <w:b/>
          <w:i/>
          <w:sz w:val="32"/>
          <w:szCs w:val="32"/>
          <w:lang w:eastAsia="ru-RU"/>
        </w:rPr>
      </w:pPr>
      <w:r>
        <w:rPr>
          <w:rFonts w:ascii="Times New Roman" w:eastAsia="Times New Roman" w:hAnsi="Times New Roman" w:cs="Times New Roman"/>
          <w:b/>
          <w:noProof/>
          <w:sz w:val="20"/>
          <w:szCs w:val="28"/>
          <w:lang w:eastAsia="uk-UA"/>
        </w:rPr>
        <w:pict>
          <v:shapetype id="_x0000_t202" coordsize="21600,21600" o:spt="202" path="m,l,21600r21600,l21600,xe">
            <v:stroke joinstyle="miter"/>
            <v:path gradientshapeok="t" o:connecttype="rect"/>
          </v:shapetype>
          <v:shape id="Поле 1" o:spid="_x0000_s1027" type="#_x0000_t202" style="position:absolute;left:0;text-align:left;margin-left:383.05pt;margin-top:3.05pt;width:117pt;height:30pt;z-index:251682816;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">
            <v:textbox>
              <w:txbxContent>
                <w:p w:rsidR="00A92DE1" w:rsidRPr="00291AAE" w:rsidRDefault="00A92DE1" w:rsidP="00291AAE">
                  <w:pPr>
                    <w:jc w:val="center"/>
                    <w:rPr>
                      <w:rFonts w:ascii="Times New Roman" w:hAnsi="Times New Roman" w:cs="Times New Roman"/>
                      <w:b/>
                      <w:sz w:val="28"/>
                      <w:szCs w:val="28"/>
                    </w:rPr>
                  </w:pPr>
                  <w:r w:rsidRPr="00291AAE">
                    <w:rPr>
                      <w:rFonts w:ascii="Times New Roman" w:hAnsi="Times New Roman" w:cs="Times New Roman"/>
                      <w:b/>
                      <w:sz w:val="28"/>
                      <w:szCs w:val="28"/>
                    </w:rPr>
                    <w:t>05-09-01.7.</w:t>
                  </w:r>
                </w:p>
              </w:txbxContent>
            </v:textbox>
          </v:shape>
        </w:pict>
      </w:r>
      <w:r w:rsidR="00291AAE" w:rsidRPr="00372DC3">
        <w:rPr>
          <w:rFonts w:ascii="Times New Roman" w:eastAsia="Times New Roman" w:hAnsi="Times New Roman" w:cs="Times New Roman"/>
          <w:b/>
          <w:i/>
          <w:sz w:val="32"/>
          <w:szCs w:val="32"/>
          <w:lang w:eastAsia="ru-RU"/>
        </w:rPr>
        <w:t>3.2</w:t>
      </w:r>
      <w:r w:rsidR="008A2AE7" w:rsidRPr="00372DC3">
        <w:rPr>
          <w:rFonts w:ascii="Times New Roman" w:eastAsia="Times New Roman" w:hAnsi="Times New Roman" w:cs="Times New Roman"/>
          <w:b/>
          <w:i/>
          <w:sz w:val="32"/>
          <w:szCs w:val="32"/>
          <w:lang w:eastAsia="ru-RU"/>
        </w:rPr>
        <w:t>.</w:t>
      </w:r>
      <w:r w:rsidR="00ED24BD" w:rsidRPr="00372DC3">
        <w:rPr>
          <w:rFonts w:ascii="Times New Roman" w:eastAsia="Times New Roman" w:hAnsi="Times New Roman" w:cs="Times New Roman"/>
          <w:b/>
          <w:i/>
          <w:sz w:val="32"/>
          <w:szCs w:val="32"/>
          <w:lang w:eastAsia="ru-RU"/>
        </w:rPr>
        <w:t>1.</w:t>
      </w:r>
      <w:r w:rsidR="008A2AE7" w:rsidRPr="00372DC3">
        <w:rPr>
          <w:rFonts w:ascii="Times New Roman" w:eastAsia="Times New Roman" w:hAnsi="Times New Roman" w:cs="Times New Roman"/>
          <w:b/>
          <w:i/>
          <w:sz w:val="32"/>
          <w:szCs w:val="32"/>
          <w:lang w:eastAsia="ru-RU"/>
        </w:rPr>
        <w:t xml:space="preserve"> </w:t>
      </w:r>
      <w:r w:rsidR="00885843" w:rsidRPr="00372DC3">
        <w:rPr>
          <w:rFonts w:ascii="Times New Roman" w:eastAsia="Times New Roman" w:hAnsi="Times New Roman" w:cs="Times New Roman"/>
          <w:b/>
          <w:i/>
          <w:sz w:val="32"/>
          <w:szCs w:val="32"/>
          <w:lang w:eastAsia="ru-RU"/>
        </w:rPr>
        <w:t xml:space="preserve"> Педагогічні ради </w:t>
      </w:r>
      <w:r w:rsidR="00291AAE" w:rsidRPr="00372DC3">
        <w:rPr>
          <w:rFonts w:ascii="Times New Roman" w:eastAsia="Times New Roman" w:hAnsi="Times New Roman" w:cs="Times New Roman"/>
          <w:b/>
          <w:i/>
          <w:sz w:val="32"/>
          <w:szCs w:val="32"/>
          <w:lang w:eastAsia="ru-RU"/>
        </w:rPr>
        <w:t xml:space="preserve">          </w:t>
      </w:r>
    </w:p>
    <w:p w:rsidR="003C4661" w:rsidRPr="00372DC3" w:rsidRDefault="003C4661" w:rsidP="003C4661">
      <w:pPr>
        <w:spacing w:after="0" w:line="240" w:lineRule="auto"/>
        <w:jc w:val="center"/>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 xml:space="preserve">                            </w:t>
      </w:r>
    </w:p>
    <w:p w:rsidR="00CB1BB2" w:rsidRPr="00372DC3" w:rsidRDefault="00CB1BB2" w:rsidP="003C4661">
      <w:pPr>
        <w:spacing w:after="0" w:line="240" w:lineRule="auto"/>
        <w:jc w:val="both"/>
        <w:rPr>
          <w:rFonts w:ascii="Times New Roman" w:eastAsia="Times New Roman" w:hAnsi="Times New Roman" w:cs="Times New Roman"/>
          <w:b/>
          <w:sz w:val="28"/>
          <w:szCs w:val="28"/>
          <w:lang w:eastAsia="ru-RU"/>
        </w:rPr>
      </w:pPr>
    </w:p>
    <w:p w:rsidR="00A37D73" w:rsidRPr="00372DC3" w:rsidRDefault="00A37D73" w:rsidP="00BC12C2">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xml:space="preserve">Перша                               </w:t>
      </w:r>
      <w:r w:rsidR="00023CB1" w:rsidRPr="00372DC3">
        <w:rPr>
          <w:rFonts w:ascii="Times New Roman" w:eastAsia="Times New Roman" w:hAnsi="Times New Roman" w:cs="Times New Roman"/>
          <w:b/>
          <w:sz w:val="28"/>
          <w:szCs w:val="28"/>
          <w:lang w:eastAsia="ru-RU"/>
        </w:rPr>
        <w:t xml:space="preserve">                               </w:t>
      </w:r>
      <w:r w:rsidRPr="00372DC3">
        <w:rPr>
          <w:rFonts w:ascii="Times New Roman" w:eastAsia="Times New Roman" w:hAnsi="Times New Roman" w:cs="Times New Roman"/>
          <w:b/>
          <w:sz w:val="28"/>
          <w:szCs w:val="28"/>
          <w:lang w:eastAsia="ru-RU"/>
        </w:rPr>
        <w:t xml:space="preserve"> </w:t>
      </w:r>
      <w:r w:rsidR="002718EB" w:rsidRPr="00372DC3">
        <w:rPr>
          <w:rFonts w:ascii="Times New Roman" w:eastAsia="Times New Roman" w:hAnsi="Times New Roman" w:cs="Times New Roman"/>
          <w:b/>
          <w:sz w:val="28"/>
          <w:szCs w:val="28"/>
          <w:lang w:eastAsia="ru-RU"/>
        </w:rPr>
        <w:t>28 серпня 2020</w:t>
      </w:r>
      <w:r w:rsidR="00291AAE" w:rsidRPr="00372DC3">
        <w:rPr>
          <w:rFonts w:ascii="Times New Roman" w:eastAsia="Times New Roman" w:hAnsi="Times New Roman" w:cs="Times New Roman"/>
          <w:b/>
          <w:sz w:val="28"/>
          <w:szCs w:val="28"/>
          <w:lang w:eastAsia="ru-RU"/>
        </w:rPr>
        <w:t>р</w:t>
      </w:r>
      <w:r w:rsidR="002718EB" w:rsidRPr="00372DC3">
        <w:rPr>
          <w:rFonts w:ascii="Times New Roman" w:eastAsia="Times New Roman" w:hAnsi="Times New Roman" w:cs="Times New Roman"/>
          <w:b/>
          <w:sz w:val="28"/>
          <w:szCs w:val="28"/>
          <w:lang w:eastAsia="ru-RU"/>
        </w:rPr>
        <w:t>.</w:t>
      </w:r>
    </w:p>
    <w:p w:rsidR="00A37D73" w:rsidRPr="00372DC3" w:rsidRDefault="00A37D73" w:rsidP="00A37D73">
      <w:pPr>
        <w:spacing w:after="0" w:line="240" w:lineRule="auto"/>
        <w:jc w:val="center"/>
        <w:rPr>
          <w:rFonts w:ascii="Times New Roman" w:eastAsia="Times New Roman" w:hAnsi="Times New Roman" w:cs="Times New Roman"/>
          <w:b/>
          <w:i/>
          <w:sz w:val="28"/>
          <w:szCs w:val="28"/>
          <w:u w:val="single"/>
          <w:lang w:eastAsia="ru-RU"/>
        </w:rPr>
      </w:pPr>
    </w:p>
    <w:p w:rsidR="00682A3C" w:rsidRPr="00372DC3" w:rsidRDefault="00A37D73" w:rsidP="00682A3C">
      <w:pPr>
        <w:tabs>
          <w:tab w:val="left" w:pos="3720"/>
        </w:tabs>
        <w:spacing w:after="0" w:line="228" w:lineRule="auto"/>
        <w:ind w:right="107"/>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i/>
          <w:sz w:val="28"/>
          <w:szCs w:val="28"/>
          <w:u w:val="single"/>
          <w:lang w:eastAsia="ru-RU"/>
        </w:rPr>
        <w:t xml:space="preserve">Тема.  </w:t>
      </w:r>
      <w:r w:rsidR="00682A3C" w:rsidRPr="00372DC3">
        <w:rPr>
          <w:rFonts w:ascii="Times New Roman" w:eastAsia="Times New Roman" w:hAnsi="Times New Roman" w:cs="Times New Roman"/>
          <w:b/>
          <w:sz w:val="28"/>
          <w:szCs w:val="28"/>
          <w:lang w:eastAsia="ru-RU"/>
        </w:rPr>
        <w:t>Про підсумки, реалії, проблеми, пріоритетні напрямки діяльності дошкільного навчального закладу у новому навчальному році</w:t>
      </w:r>
    </w:p>
    <w:p w:rsidR="00682A3C" w:rsidRPr="00372DC3" w:rsidRDefault="00682A3C" w:rsidP="00682A3C">
      <w:pPr>
        <w:tabs>
          <w:tab w:val="left" w:pos="3720"/>
        </w:tabs>
        <w:spacing w:after="0" w:line="228" w:lineRule="auto"/>
        <w:ind w:right="107"/>
        <w:jc w:val="center"/>
        <w:rPr>
          <w:rFonts w:ascii="Times New Roman" w:eastAsia="Times New Roman" w:hAnsi="Times New Roman" w:cs="Times New Roman"/>
          <w:b/>
          <w:sz w:val="28"/>
          <w:szCs w:val="28"/>
          <w:lang w:eastAsia="ru-RU"/>
        </w:rPr>
      </w:pPr>
    </w:p>
    <w:p w:rsidR="00A37D73" w:rsidRPr="00372DC3" w:rsidRDefault="00A37D73" w:rsidP="00682A3C">
      <w:pPr>
        <w:tabs>
          <w:tab w:val="left" w:pos="3720"/>
        </w:tabs>
        <w:spacing w:after="0" w:line="228" w:lineRule="auto"/>
        <w:ind w:right="107"/>
        <w:jc w:val="both"/>
        <w:rPr>
          <w:rFonts w:ascii="Times New Roman" w:hAnsi="Times New Roman" w:cs="Times New Roman"/>
          <w:sz w:val="28"/>
          <w:szCs w:val="28"/>
        </w:rPr>
      </w:pPr>
      <w:r w:rsidRPr="00372DC3">
        <w:rPr>
          <w:rFonts w:ascii="Times New Roman" w:eastAsia="Times New Roman" w:hAnsi="Times New Roman" w:cs="Times New Roman"/>
          <w:sz w:val="28"/>
          <w:szCs w:val="28"/>
          <w:lang w:eastAsia="ru-RU"/>
        </w:rPr>
        <w:t>1.</w:t>
      </w:r>
      <w:r w:rsidRPr="00372DC3">
        <w:rPr>
          <w:sz w:val="28"/>
          <w:szCs w:val="28"/>
        </w:rPr>
        <w:t xml:space="preserve"> </w:t>
      </w:r>
      <w:r w:rsidRPr="00372DC3">
        <w:rPr>
          <w:rFonts w:ascii="Times New Roman" w:hAnsi="Times New Roman" w:cs="Times New Roman"/>
          <w:sz w:val="28"/>
          <w:szCs w:val="28"/>
        </w:rPr>
        <w:t>Про підсумки розвитку дошкільної освіти у 201</w:t>
      </w:r>
      <w:r w:rsidR="00682A3C" w:rsidRPr="00372DC3">
        <w:rPr>
          <w:rFonts w:ascii="Times New Roman" w:hAnsi="Times New Roman" w:cs="Times New Roman"/>
          <w:sz w:val="28"/>
          <w:szCs w:val="28"/>
          <w:lang w:val="ru-RU"/>
        </w:rPr>
        <w:t>9</w:t>
      </w:r>
      <w:r w:rsidRPr="00372DC3">
        <w:rPr>
          <w:rFonts w:ascii="Times New Roman" w:hAnsi="Times New Roman" w:cs="Times New Roman"/>
          <w:sz w:val="28"/>
          <w:szCs w:val="28"/>
        </w:rPr>
        <w:t>-20</w:t>
      </w:r>
      <w:r w:rsidR="00682A3C" w:rsidRPr="00372DC3">
        <w:rPr>
          <w:rFonts w:ascii="Times New Roman" w:hAnsi="Times New Roman" w:cs="Times New Roman"/>
          <w:sz w:val="28"/>
          <w:szCs w:val="28"/>
        </w:rPr>
        <w:t>20</w:t>
      </w:r>
      <w:r w:rsidRPr="00372DC3">
        <w:rPr>
          <w:rFonts w:ascii="Times New Roman" w:hAnsi="Times New Roman" w:cs="Times New Roman"/>
          <w:sz w:val="28"/>
          <w:szCs w:val="28"/>
        </w:rPr>
        <w:t xml:space="preserve"> навчальному році та завдання на 20</w:t>
      </w:r>
      <w:r w:rsidR="00682A3C" w:rsidRPr="00372DC3">
        <w:rPr>
          <w:rFonts w:ascii="Times New Roman" w:hAnsi="Times New Roman" w:cs="Times New Roman"/>
          <w:sz w:val="28"/>
          <w:szCs w:val="28"/>
        </w:rPr>
        <w:t>20</w:t>
      </w:r>
      <w:r w:rsidRPr="00372DC3">
        <w:rPr>
          <w:rFonts w:ascii="Times New Roman" w:hAnsi="Times New Roman" w:cs="Times New Roman"/>
          <w:sz w:val="28"/>
          <w:szCs w:val="28"/>
        </w:rPr>
        <w:t>-20</w:t>
      </w:r>
      <w:r w:rsidR="001344DE" w:rsidRPr="00372DC3">
        <w:rPr>
          <w:rFonts w:ascii="Times New Roman" w:hAnsi="Times New Roman" w:cs="Times New Roman"/>
          <w:sz w:val="28"/>
          <w:szCs w:val="28"/>
        </w:rPr>
        <w:t>2</w:t>
      </w:r>
      <w:r w:rsidR="00682A3C" w:rsidRPr="00372DC3">
        <w:rPr>
          <w:rFonts w:ascii="Times New Roman" w:hAnsi="Times New Roman" w:cs="Times New Roman"/>
          <w:sz w:val="28"/>
          <w:szCs w:val="28"/>
        </w:rPr>
        <w:t>1</w:t>
      </w:r>
      <w:r w:rsidRPr="00372DC3">
        <w:rPr>
          <w:rFonts w:ascii="Times New Roman" w:hAnsi="Times New Roman" w:cs="Times New Roman"/>
          <w:sz w:val="28"/>
          <w:szCs w:val="28"/>
        </w:rPr>
        <w:t xml:space="preserve"> навчальний рік відповідно до чинного законодавства. Схвалення плану роботи дошкільного навчального закладу на 20</w:t>
      </w:r>
      <w:r w:rsidR="00682A3C" w:rsidRPr="00372DC3">
        <w:rPr>
          <w:rFonts w:ascii="Times New Roman" w:hAnsi="Times New Roman" w:cs="Times New Roman"/>
          <w:sz w:val="28"/>
          <w:szCs w:val="28"/>
        </w:rPr>
        <w:t>20</w:t>
      </w:r>
      <w:r w:rsidRPr="00372DC3">
        <w:rPr>
          <w:rFonts w:ascii="Times New Roman" w:hAnsi="Times New Roman" w:cs="Times New Roman"/>
          <w:sz w:val="28"/>
          <w:szCs w:val="28"/>
        </w:rPr>
        <w:t>-20</w:t>
      </w:r>
      <w:r w:rsidR="001344DE" w:rsidRPr="00372DC3">
        <w:rPr>
          <w:rFonts w:ascii="Times New Roman" w:hAnsi="Times New Roman" w:cs="Times New Roman"/>
          <w:sz w:val="28"/>
          <w:szCs w:val="28"/>
        </w:rPr>
        <w:t>2</w:t>
      </w:r>
      <w:r w:rsidR="00682A3C" w:rsidRPr="00372DC3">
        <w:rPr>
          <w:rFonts w:ascii="Times New Roman" w:hAnsi="Times New Roman" w:cs="Times New Roman"/>
          <w:sz w:val="28"/>
          <w:szCs w:val="28"/>
        </w:rPr>
        <w:t>1</w:t>
      </w:r>
      <w:r w:rsidRPr="00372DC3">
        <w:rPr>
          <w:rFonts w:ascii="Times New Roman" w:hAnsi="Times New Roman" w:cs="Times New Roman"/>
          <w:sz w:val="28"/>
          <w:szCs w:val="28"/>
        </w:rPr>
        <w:t xml:space="preserve"> навчальний рік.</w:t>
      </w:r>
    </w:p>
    <w:p w:rsidR="00B55A6D" w:rsidRPr="00372DC3" w:rsidRDefault="00A37D73" w:rsidP="00892ACC">
      <w:pPr>
        <w:spacing w:after="120" w:line="228" w:lineRule="auto"/>
        <w:jc w:val="right"/>
        <w:rPr>
          <w:rFonts w:ascii="Times New Roman" w:eastAsia="Times New Roman" w:hAnsi="Times New Roman" w:cs="Times New Roman"/>
          <w:i/>
          <w:sz w:val="16"/>
          <w:szCs w:val="16"/>
          <w:lang w:eastAsia="ru-RU"/>
        </w:rPr>
      </w:pPr>
      <w:r w:rsidRPr="00372DC3">
        <w:rPr>
          <w:rFonts w:ascii="Times New Roman" w:hAnsi="Times New Roman" w:cs="Times New Roman"/>
          <w:i/>
          <w:sz w:val="28"/>
          <w:szCs w:val="28"/>
        </w:rPr>
        <w:t>Доповідь, обговорення.</w:t>
      </w:r>
      <w:r w:rsidRPr="00372DC3">
        <w:rPr>
          <w:rFonts w:ascii="Times New Roman" w:eastAsia="Times New Roman" w:hAnsi="Times New Roman" w:cs="Times New Roman"/>
          <w:i/>
          <w:sz w:val="28"/>
          <w:szCs w:val="28"/>
          <w:lang w:eastAsia="ru-RU"/>
        </w:rPr>
        <w:t xml:space="preserve">  Івашко Я.А., </w:t>
      </w:r>
      <w:r w:rsidR="00AB35D7" w:rsidRPr="00372DC3">
        <w:rPr>
          <w:rFonts w:ascii="Times New Roman" w:eastAsia="Times New Roman" w:hAnsi="Times New Roman" w:cs="Times New Roman"/>
          <w:i/>
          <w:sz w:val="28"/>
          <w:szCs w:val="28"/>
          <w:lang w:eastAsia="ru-RU"/>
        </w:rPr>
        <w:t>директор</w:t>
      </w:r>
    </w:p>
    <w:p w:rsidR="002A3D06" w:rsidRPr="00372DC3" w:rsidRDefault="00AB35D7" w:rsidP="002A3D06">
      <w:pPr>
        <w:tabs>
          <w:tab w:val="left" w:pos="3720"/>
        </w:tabs>
        <w:spacing w:after="0" w:line="228" w:lineRule="auto"/>
        <w:ind w:right="107"/>
        <w:jc w:val="both"/>
        <w:rPr>
          <w:rFonts w:ascii="Times New Roman" w:hAnsi="Times New Roman" w:cs="Times New Roman"/>
          <w:sz w:val="28"/>
          <w:szCs w:val="28"/>
        </w:rPr>
      </w:pPr>
      <w:r w:rsidRPr="00372DC3">
        <w:rPr>
          <w:rFonts w:ascii="Times New Roman" w:hAnsi="Times New Roman" w:cs="Times New Roman"/>
          <w:sz w:val="28"/>
          <w:szCs w:val="28"/>
        </w:rPr>
        <w:t>2</w:t>
      </w:r>
      <w:r w:rsidR="00A37D73" w:rsidRPr="00372DC3">
        <w:rPr>
          <w:rFonts w:ascii="Times New Roman" w:hAnsi="Times New Roman" w:cs="Times New Roman"/>
          <w:sz w:val="28"/>
          <w:szCs w:val="28"/>
        </w:rPr>
        <w:t xml:space="preserve">. </w:t>
      </w:r>
      <w:r w:rsidR="00291AAE" w:rsidRPr="00372DC3">
        <w:rPr>
          <w:rFonts w:ascii="Times New Roman" w:hAnsi="Times New Roman" w:cs="Times New Roman"/>
          <w:sz w:val="28"/>
          <w:szCs w:val="28"/>
        </w:rPr>
        <w:t xml:space="preserve">Ключові орієнтири дошкільної  освіти  в  Україні  сьогодні. </w:t>
      </w:r>
    </w:p>
    <w:p w:rsidR="00A37D73" w:rsidRPr="00372DC3" w:rsidRDefault="00291AAE" w:rsidP="002A3D06">
      <w:pPr>
        <w:tabs>
          <w:tab w:val="left" w:pos="3720"/>
        </w:tabs>
        <w:spacing w:after="0" w:line="228" w:lineRule="auto"/>
        <w:ind w:right="107"/>
        <w:jc w:val="both"/>
        <w:rPr>
          <w:rFonts w:ascii="Times New Roman" w:hAnsi="Times New Roman" w:cs="Times New Roman"/>
          <w:sz w:val="28"/>
          <w:szCs w:val="28"/>
        </w:rPr>
      </w:pPr>
      <w:proofErr w:type="spellStart"/>
      <w:r w:rsidRPr="00372DC3">
        <w:rPr>
          <w:rFonts w:ascii="Times New Roman" w:hAnsi="Times New Roman" w:cs="Times New Roman"/>
          <w:sz w:val="28"/>
          <w:szCs w:val="28"/>
        </w:rPr>
        <w:t>І</w:t>
      </w:r>
      <w:r w:rsidR="00920D80" w:rsidRPr="00372DC3">
        <w:rPr>
          <w:rFonts w:ascii="Times New Roman" w:hAnsi="Times New Roman" w:cs="Times New Roman"/>
          <w:sz w:val="28"/>
          <w:szCs w:val="28"/>
        </w:rPr>
        <w:t>нструктивно</w:t>
      </w:r>
      <w:proofErr w:type="spellEnd"/>
      <w:r w:rsidR="00920D80" w:rsidRPr="00372DC3">
        <w:rPr>
          <w:rFonts w:ascii="Times New Roman" w:hAnsi="Times New Roman" w:cs="Times New Roman"/>
          <w:sz w:val="28"/>
          <w:szCs w:val="28"/>
        </w:rPr>
        <w:t>-м</w:t>
      </w:r>
      <w:r w:rsidR="001B0166" w:rsidRPr="00372DC3">
        <w:rPr>
          <w:rFonts w:ascii="Times New Roman" w:hAnsi="Times New Roman" w:cs="Times New Roman"/>
          <w:sz w:val="28"/>
          <w:szCs w:val="28"/>
        </w:rPr>
        <w:t xml:space="preserve">етодичні рекомендації </w:t>
      </w:r>
      <w:r w:rsidR="00194662" w:rsidRPr="00372DC3">
        <w:rPr>
          <w:rFonts w:ascii="Times New Roman" w:hAnsi="Times New Roman" w:cs="Times New Roman"/>
          <w:sz w:val="28"/>
          <w:szCs w:val="28"/>
        </w:rPr>
        <w:t xml:space="preserve">МОН України </w:t>
      </w:r>
      <w:r w:rsidR="001B0166" w:rsidRPr="00372DC3">
        <w:rPr>
          <w:rFonts w:ascii="Times New Roman" w:hAnsi="Times New Roman" w:cs="Times New Roman"/>
          <w:sz w:val="28"/>
          <w:szCs w:val="28"/>
        </w:rPr>
        <w:t xml:space="preserve"> в</w:t>
      </w:r>
      <w:r w:rsidR="00920D80" w:rsidRPr="00372DC3">
        <w:rPr>
          <w:rFonts w:ascii="Times New Roman" w:hAnsi="Times New Roman" w:cs="Times New Roman"/>
          <w:sz w:val="28"/>
          <w:szCs w:val="28"/>
        </w:rPr>
        <w:t xml:space="preserve">ід </w:t>
      </w:r>
      <w:r w:rsidR="00682A3C" w:rsidRPr="00372DC3">
        <w:rPr>
          <w:rFonts w:ascii="Times New Roman" w:hAnsi="Times New Roman" w:cs="Times New Roman"/>
          <w:sz w:val="28"/>
          <w:szCs w:val="28"/>
        </w:rPr>
        <w:t>30</w:t>
      </w:r>
      <w:r w:rsidR="00920D80" w:rsidRPr="00372DC3">
        <w:rPr>
          <w:rFonts w:ascii="Times New Roman" w:hAnsi="Times New Roman" w:cs="Times New Roman"/>
          <w:sz w:val="28"/>
          <w:szCs w:val="28"/>
        </w:rPr>
        <w:t>.0</w:t>
      </w:r>
      <w:r w:rsidR="00242865" w:rsidRPr="00372DC3">
        <w:rPr>
          <w:rFonts w:ascii="Times New Roman" w:hAnsi="Times New Roman" w:cs="Times New Roman"/>
          <w:sz w:val="28"/>
          <w:szCs w:val="28"/>
        </w:rPr>
        <w:t>7</w:t>
      </w:r>
      <w:r w:rsidR="00920D80" w:rsidRPr="00372DC3">
        <w:rPr>
          <w:rFonts w:ascii="Times New Roman" w:hAnsi="Times New Roman" w:cs="Times New Roman"/>
          <w:sz w:val="28"/>
          <w:szCs w:val="28"/>
        </w:rPr>
        <w:t>.20</w:t>
      </w:r>
      <w:r w:rsidR="00682A3C" w:rsidRPr="00372DC3">
        <w:rPr>
          <w:rFonts w:ascii="Times New Roman" w:hAnsi="Times New Roman" w:cs="Times New Roman"/>
          <w:sz w:val="28"/>
          <w:szCs w:val="28"/>
        </w:rPr>
        <w:t>20</w:t>
      </w:r>
      <w:r w:rsidR="00920D80" w:rsidRPr="00372DC3">
        <w:rPr>
          <w:rFonts w:ascii="Times New Roman" w:hAnsi="Times New Roman" w:cs="Times New Roman"/>
          <w:sz w:val="28"/>
          <w:szCs w:val="28"/>
        </w:rPr>
        <w:t xml:space="preserve"> року № 1/9-</w:t>
      </w:r>
      <w:r w:rsidR="00242865" w:rsidRPr="00372DC3">
        <w:rPr>
          <w:rFonts w:ascii="Times New Roman" w:hAnsi="Times New Roman" w:cs="Times New Roman"/>
          <w:sz w:val="28"/>
          <w:szCs w:val="28"/>
        </w:rPr>
        <w:t>41</w:t>
      </w:r>
      <w:r w:rsidR="00682A3C" w:rsidRPr="00372DC3">
        <w:rPr>
          <w:rFonts w:ascii="Times New Roman" w:hAnsi="Times New Roman" w:cs="Times New Roman"/>
          <w:sz w:val="28"/>
          <w:szCs w:val="28"/>
        </w:rPr>
        <w:t>1 «Щодо організації діяльності закладів дошкільної освіти у 2020/2021 навчальному році</w:t>
      </w:r>
      <w:r w:rsidR="00920D80" w:rsidRPr="00372DC3">
        <w:rPr>
          <w:rFonts w:ascii="Times New Roman" w:hAnsi="Times New Roman" w:cs="Times New Roman"/>
          <w:sz w:val="28"/>
          <w:szCs w:val="28"/>
        </w:rPr>
        <w:t xml:space="preserve">  </w:t>
      </w:r>
    </w:p>
    <w:p w:rsidR="00A37D73" w:rsidRPr="00372DC3" w:rsidRDefault="00DB01E2" w:rsidP="00AB35D7">
      <w:pPr>
        <w:spacing w:after="120" w:line="228" w:lineRule="auto"/>
        <w:jc w:val="right"/>
        <w:rPr>
          <w:rFonts w:ascii="Times New Roman" w:hAnsi="Times New Roman" w:cs="Times New Roman"/>
          <w:i/>
          <w:sz w:val="28"/>
          <w:szCs w:val="28"/>
        </w:rPr>
      </w:pPr>
      <w:r w:rsidRPr="00372DC3">
        <w:rPr>
          <w:rFonts w:ascii="Times New Roman" w:hAnsi="Times New Roman" w:cs="Times New Roman"/>
          <w:i/>
          <w:sz w:val="28"/>
          <w:szCs w:val="28"/>
        </w:rPr>
        <w:t>Методичні рекомендації</w:t>
      </w:r>
      <w:r w:rsidR="00920D80" w:rsidRPr="00372DC3">
        <w:rPr>
          <w:rFonts w:ascii="Times New Roman" w:hAnsi="Times New Roman" w:cs="Times New Roman"/>
          <w:i/>
          <w:sz w:val="28"/>
          <w:szCs w:val="28"/>
        </w:rPr>
        <w:t xml:space="preserve">. </w:t>
      </w:r>
      <w:proofErr w:type="spellStart"/>
      <w:r w:rsidR="00920D80" w:rsidRPr="00372DC3">
        <w:rPr>
          <w:rFonts w:ascii="Times New Roman" w:hAnsi="Times New Roman" w:cs="Times New Roman"/>
          <w:i/>
          <w:sz w:val="28"/>
          <w:szCs w:val="28"/>
        </w:rPr>
        <w:t>Ковалюк</w:t>
      </w:r>
      <w:proofErr w:type="spellEnd"/>
      <w:r w:rsidR="00920D80" w:rsidRPr="00372DC3">
        <w:rPr>
          <w:rFonts w:ascii="Times New Roman" w:hAnsi="Times New Roman" w:cs="Times New Roman"/>
          <w:i/>
          <w:sz w:val="28"/>
          <w:szCs w:val="28"/>
        </w:rPr>
        <w:t xml:space="preserve"> Н.Г.,  вихователь-методист</w:t>
      </w:r>
    </w:p>
    <w:p w:rsidR="00AB35D7" w:rsidRPr="00372DC3" w:rsidRDefault="004C6E95" w:rsidP="0066744F">
      <w:pPr>
        <w:spacing w:after="120" w:line="228"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3. </w:t>
      </w:r>
      <w:r w:rsidR="0094364C" w:rsidRPr="00372DC3">
        <w:rPr>
          <w:rFonts w:ascii="Times New Roman" w:hAnsi="Times New Roman" w:cs="Times New Roman"/>
          <w:sz w:val="28"/>
          <w:szCs w:val="28"/>
        </w:rPr>
        <w:t>Особистість педагога у вимірі запитів ХХІ століття</w:t>
      </w:r>
      <w:r w:rsidR="00682A3C" w:rsidRPr="00372DC3">
        <w:rPr>
          <w:rFonts w:ascii="Times New Roman" w:hAnsi="Times New Roman" w:cs="Times New Roman"/>
          <w:sz w:val="28"/>
          <w:szCs w:val="28"/>
        </w:rPr>
        <w:t>.</w:t>
      </w:r>
      <w:r w:rsidR="0094364C" w:rsidRPr="00372DC3">
        <w:rPr>
          <w:rFonts w:ascii="Times New Roman" w:hAnsi="Times New Roman" w:cs="Times New Roman"/>
          <w:sz w:val="28"/>
          <w:szCs w:val="28"/>
        </w:rPr>
        <w:t xml:space="preserve">   Д.В. 4, 2019</w:t>
      </w:r>
    </w:p>
    <w:p w:rsidR="00B13228" w:rsidRPr="00372DC3" w:rsidRDefault="00B13228" w:rsidP="00B13228">
      <w:pPr>
        <w:spacing w:after="0" w:line="240" w:lineRule="auto"/>
        <w:jc w:val="right"/>
        <w:rPr>
          <w:rFonts w:ascii="Times New Roman" w:hAnsi="Times New Roman" w:cs="Times New Roman"/>
          <w:sz w:val="28"/>
          <w:szCs w:val="28"/>
        </w:rPr>
      </w:pPr>
      <w:r w:rsidRPr="00372DC3">
        <w:rPr>
          <w:rFonts w:ascii="Times New Roman" w:eastAsia="Times New Roman" w:hAnsi="Times New Roman" w:cs="Times New Roman"/>
          <w:i/>
          <w:sz w:val="28"/>
          <w:szCs w:val="28"/>
          <w:lang w:eastAsia="ru-RU"/>
        </w:rPr>
        <w:t>Педагогічний діалог</w:t>
      </w:r>
      <w:r w:rsidRPr="00372DC3">
        <w:rPr>
          <w:rFonts w:ascii="Times New Roman" w:hAnsi="Times New Roman" w:cs="Times New Roman"/>
          <w:sz w:val="28"/>
          <w:szCs w:val="28"/>
        </w:rPr>
        <w:t xml:space="preserve"> </w:t>
      </w:r>
    </w:p>
    <w:p w:rsidR="00682A3C" w:rsidRPr="00372DC3" w:rsidRDefault="00682A3C" w:rsidP="00682A3C">
      <w:pPr>
        <w:spacing w:after="0" w:line="240" w:lineRule="auto"/>
        <w:contextualSpacing/>
        <w:rPr>
          <w:rFonts w:ascii="Times New Roman" w:eastAsia="Times New Roman" w:hAnsi="Times New Roman" w:cs="Times New Roman"/>
          <w:sz w:val="28"/>
          <w:szCs w:val="24"/>
          <w:lang w:eastAsia="ru-RU"/>
        </w:rPr>
      </w:pPr>
      <w:r w:rsidRPr="00372DC3">
        <w:rPr>
          <w:rFonts w:ascii="Times New Roman" w:hAnsi="Times New Roman" w:cs="Times New Roman"/>
          <w:sz w:val="28"/>
          <w:szCs w:val="28"/>
        </w:rPr>
        <w:t xml:space="preserve">4. </w:t>
      </w:r>
      <w:r w:rsidRPr="00372DC3">
        <w:rPr>
          <w:rFonts w:ascii="Times New Roman" w:eastAsia="Times New Roman" w:hAnsi="Times New Roman" w:cs="Times New Roman"/>
          <w:sz w:val="28"/>
          <w:szCs w:val="24"/>
          <w:lang w:eastAsia="ru-RU"/>
        </w:rPr>
        <w:t>Ознайомлення з планом проходження атестації і курсової перепідготовки педагогів на 2020-2021 навчальний рік</w:t>
      </w:r>
    </w:p>
    <w:p w:rsidR="00BC6C2F" w:rsidRPr="00372DC3" w:rsidRDefault="00BC6C2F" w:rsidP="00ED24BD">
      <w:pPr>
        <w:spacing w:after="0" w:line="240" w:lineRule="auto"/>
        <w:jc w:val="right"/>
        <w:rPr>
          <w:rFonts w:ascii="Times New Roman" w:eastAsia="Times New Roman" w:hAnsi="Times New Roman" w:cs="Times New Roman"/>
          <w:i/>
          <w:sz w:val="28"/>
          <w:szCs w:val="28"/>
          <w:lang w:eastAsia="ru-RU"/>
        </w:rPr>
      </w:pPr>
      <w:r w:rsidRPr="00372DC3">
        <w:rPr>
          <w:rFonts w:ascii="Times New Roman" w:eastAsia="Times New Roman" w:hAnsi="Times New Roman" w:cs="Times New Roman"/>
          <w:i/>
          <w:sz w:val="28"/>
          <w:szCs w:val="28"/>
          <w:lang w:eastAsia="ru-RU"/>
        </w:rPr>
        <w:t xml:space="preserve">Інформація, обговорення. Івашко Я.А., </w:t>
      </w:r>
      <w:r w:rsidR="00AB35D7" w:rsidRPr="00372DC3">
        <w:rPr>
          <w:rFonts w:ascii="Times New Roman" w:eastAsia="Times New Roman" w:hAnsi="Times New Roman" w:cs="Times New Roman"/>
          <w:i/>
          <w:sz w:val="28"/>
          <w:szCs w:val="28"/>
          <w:lang w:eastAsia="ru-RU"/>
        </w:rPr>
        <w:t>директор</w:t>
      </w:r>
    </w:p>
    <w:p w:rsidR="00BC6C2F" w:rsidRPr="00372DC3" w:rsidRDefault="00BC6C2F" w:rsidP="00BC6C2F">
      <w:pPr>
        <w:tabs>
          <w:tab w:val="left" w:pos="3850"/>
        </w:tabs>
        <w:spacing w:after="0" w:line="240" w:lineRule="auto"/>
        <w:ind w:firstLine="567"/>
        <w:jc w:val="center"/>
        <w:rPr>
          <w:rFonts w:ascii="Times New Roman" w:eastAsia="Times New Roman" w:hAnsi="Times New Roman" w:cs="Times New Roman"/>
          <w:b/>
          <w:sz w:val="28"/>
          <w:szCs w:val="28"/>
          <w:lang w:eastAsia="ru-RU"/>
        </w:rPr>
      </w:pPr>
    </w:p>
    <w:p w:rsidR="00BC6C2F" w:rsidRPr="00372DC3" w:rsidRDefault="00BC6C2F" w:rsidP="00BC12C2">
      <w:pPr>
        <w:tabs>
          <w:tab w:val="left" w:pos="3850"/>
        </w:tabs>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xml:space="preserve">Друга                                         </w:t>
      </w:r>
      <w:r w:rsidRPr="00372DC3">
        <w:rPr>
          <w:rFonts w:ascii="Times New Roman" w:eastAsia="Times New Roman" w:hAnsi="Times New Roman" w:cs="Times New Roman"/>
          <w:b/>
          <w:sz w:val="28"/>
          <w:szCs w:val="28"/>
          <w:lang w:eastAsia="ru-RU"/>
        </w:rPr>
        <w:tab/>
      </w:r>
      <w:r w:rsidRPr="00372DC3">
        <w:rPr>
          <w:rFonts w:ascii="Times New Roman" w:eastAsia="Times New Roman" w:hAnsi="Times New Roman" w:cs="Times New Roman"/>
          <w:b/>
          <w:sz w:val="28"/>
          <w:szCs w:val="28"/>
          <w:lang w:eastAsia="ru-RU"/>
        </w:rPr>
        <w:tab/>
        <w:t xml:space="preserve"> </w:t>
      </w:r>
      <w:r w:rsidR="00F81749" w:rsidRPr="00372DC3">
        <w:rPr>
          <w:rFonts w:ascii="Times New Roman" w:eastAsia="Times New Roman" w:hAnsi="Times New Roman" w:cs="Times New Roman"/>
          <w:b/>
          <w:sz w:val="28"/>
          <w:szCs w:val="28"/>
          <w:lang w:eastAsia="ru-RU"/>
        </w:rPr>
        <w:t xml:space="preserve">  </w:t>
      </w:r>
      <w:r w:rsidRPr="00372DC3">
        <w:rPr>
          <w:rFonts w:ascii="Times New Roman" w:eastAsia="Times New Roman" w:hAnsi="Times New Roman" w:cs="Times New Roman"/>
          <w:b/>
          <w:sz w:val="28"/>
          <w:szCs w:val="28"/>
          <w:lang w:eastAsia="ru-RU"/>
        </w:rPr>
        <w:t xml:space="preserve"> </w:t>
      </w:r>
      <w:r w:rsidR="002718EB" w:rsidRPr="00372DC3">
        <w:rPr>
          <w:rFonts w:ascii="Times New Roman" w:eastAsia="Times New Roman" w:hAnsi="Times New Roman" w:cs="Times New Roman"/>
          <w:b/>
          <w:sz w:val="28"/>
          <w:szCs w:val="28"/>
          <w:lang w:eastAsia="ru-RU"/>
        </w:rPr>
        <w:t>25.11.2020р.</w:t>
      </w:r>
    </w:p>
    <w:p w:rsidR="001D429B" w:rsidRPr="00372DC3" w:rsidRDefault="001D429B" w:rsidP="001D429B">
      <w:pPr>
        <w:pStyle w:val="ae"/>
        <w:ind w:left="720"/>
        <w:contextualSpacing/>
      </w:pPr>
    </w:p>
    <w:p w:rsidR="00296D3F" w:rsidRPr="00916D9C" w:rsidRDefault="00296D3F" w:rsidP="00916D9C">
      <w:pPr>
        <w:pStyle w:val="ae"/>
        <w:ind w:left="720"/>
        <w:contextualSpacing/>
        <w:jc w:val="center"/>
        <w:rPr>
          <w:b/>
          <w:sz w:val="28"/>
          <w:szCs w:val="28"/>
          <w:lang w:val="uk-UA"/>
        </w:rPr>
      </w:pPr>
      <w:r w:rsidRPr="00372DC3">
        <w:rPr>
          <w:b/>
          <w:i/>
          <w:sz w:val="28"/>
          <w:szCs w:val="28"/>
          <w:u w:val="single"/>
          <w:lang w:val="uk-UA"/>
        </w:rPr>
        <w:t>Тема.</w:t>
      </w:r>
      <w:r w:rsidRPr="00372DC3">
        <w:rPr>
          <w:b/>
          <w:sz w:val="28"/>
          <w:szCs w:val="28"/>
          <w:lang w:val="uk-UA"/>
        </w:rPr>
        <w:t xml:space="preserve">  Виховання здорової дитини в сучасних умовах закладу дошкільної освіти</w:t>
      </w:r>
    </w:p>
    <w:p w:rsidR="00F52D96" w:rsidRPr="00372DC3" w:rsidRDefault="00F52D96" w:rsidP="00B0702E">
      <w:pPr>
        <w:pStyle w:val="ae"/>
        <w:numPr>
          <w:ilvl w:val="0"/>
          <w:numId w:val="18"/>
        </w:numPr>
        <w:ind w:left="0" w:firstLine="0"/>
        <w:contextualSpacing/>
        <w:jc w:val="both"/>
        <w:rPr>
          <w:sz w:val="28"/>
          <w:szCs w:val="28"/>
          <w:lang w:val="uk-UA"/>
        </w:rPr>
      </w:pPr>
      <w:r w:rsidRPr="00372DC3">
        <w:rPr>
          <w:sz w:val="28"/>
          <w:szCs w:val="28"/>
          <w:lang w:val="uk-UA"/>
        </w:rPr>
        <w:t>З</w:t>
      </w:r>
      <w:r w:rsidR="001D429B" w:rsidRPr="00372DC3">
        <w:rPr>
          <w:sz w:val="28"/>
          <w:szCs w:val="28"/>
          <w:lang w:val="uk-UA"/>
        </w:rPr>
        <w:t>абезпечення системного підходу до охорони життя та зміцнення здоров</w:t>
      </w:r>
      <w:r w:rsidR="00A31273" w:rsidRPr="00372DC3">
        <w:rPr>
          <w:sz w:val="28"/>
          <w:szCs w:val="28"/>
          <w:lang w:val="uk-UA"/>
        </w:rPr>
        <w:t>’</w:t>
      </w:r>
      <w:r w:rsidR="001D429B" w:rsidRPr="00372DC3">
        <w:rPr>
          <w:sz w:val="28"/>
          <w:szCs w:val="28"/>
          <w:lang w:val="uk-UA"/>
        </w:rPr>
        <w:t>я  дошкільників</w:t>
      </w:r>
      <w:r w:rsidRPr="00372DC3">
        <w:rPr>
          <w:sz w:val="28"/>
          <w:szCs w:val="28"/>
          <w:lang w:val="uk-UA"/>
        </w:rPr>
        <w:t>.</w:t>
      </w:r>
    </w:p>
    <w:p w:rsidR="00F52D96" w:rsidRPr="00372DC3" w:rsidRDefault="00F52D96" w:rsidP="00F52D96">
      <w:pPr>
        <w:pStyle w:val="ae"/>
        <w:ind w:left="0"/>
        <w:contextualSpacing/>
        <w:jc w:val="right"/>
        <w:rPr>
          <w:i/>
          <w:sz w:val="28"/>
          <w:szCs w:val="28"/>
          <w:lang w:val="uk-UA"/>
        </w:rPr>
      </w:pPr>
      <w:r w:rsidRPr="00372DC3">
        <w:rPr>
          <w:i/>
          <w:sz w:val="28"/>
          <w:szCs w:val="28"/>
          <w:lang w:val="uk-UA"/>
        </w:rPr>
        <w:t>Доповідь. Івашко Я.А., директор</w:t>
      </w:r>
    </w:p>
    <w:p w:rsidR="00F52D96" w:rsidRPr="00372DC3" w:rsidRDefault="00F52D96" w:rsidP="00B0702E">
      <w:pPr>
        <w:pStyle w:val="ae"/>
        <w:numPr>
          <w:ilvl w:val="0"/>
          <w:numId w:val="18"/>
        </w:numPr>
        <w:spacing w:line="276" w:lineRule="auto"/>
        <w:jc w:val="both"/>
        <w:rPr>
          <w:sz w:val="28"/>
          <w:szCs w:val="28"/>
          <w:lang w:val="uk-UA"/>
        </w:rPr>
      </w:pPr>
      <w:r w:rsidRPr="00372DC3">
        <w:rPr>
          <w:sz w:val="28"/>
          <w:szCs w:val="28"/>
          <w:lang w:val="uk-UA"/>
        </w:rPr>
        <w:t>Шляхи та засоби забезпечення психологічного та соціального здоров’я дошкільника в сучасному освітньому просторі.</w:t>
      </w:r>
    </w:p>
    <w:p w:rsidR="00F52D96" w:rsidRPr="00372DC3" w:rsidRDefault="00F52D96" w:rsidP="00F52D96">
      <w:pPr>
        <w:pStyle w:val="ae"/>
        <w:spacing w:line="276" w:lineRule="auto"/>
        <w:ind w:left="360"/>
        <w:jc w:val="right"/>
        <w:rPr>
          <w:i/>
          <w:sz w:val="28"/>
          <w:szCs w:val="28"/>
          <w:lang w:val="uk-UA"/>
        </w:rPr>
      </w:pPr>
      <w:r w:rsidRPr="00372DC3">
        <w:rPr>
          <w:i/>
          <w:sz w:val="28"/>
          <w:szCs w:val="28"/>
          <w:lang w:val="uk-UA"/>
        </w:rPr>
        <w:t>Ковтун І.О., практичний психолог</w:t>
      </w:r>
    </w:p>
    <w:p w:rsidR="001D429B" w:rsidRPr="00372DC3" w:rsidRDefault="001D429B" w:rsidP="00B0702E">
      <w:pPr>
        <w:pStyle w:val="ae"/>
        <w:numPr>
          <w:ilvl w:val="0"/>
          <w:numId w:val="18"/>
        </w:numPr>
        <w:ind w:left="0" w:firstLine="0"/>
        <w:contextualSpacing/>
        <w:jc w:val="both"/>
        <w:rPr>
          <w:sz w:val="28"/>
          <w:szCs w:val="28"/>
          <w:lang w:val="uk-UA"/>
        </w:rPr>
      </w:pPr>
      <w:r w:rsidRPr="00372DC3">
        <w:rPr>
          <w:sz w:val="28"/>
          <w:szCs w:val="28"/>
          <w:lang w:val="uk-UA"/>
        </w:rPr>
        <w:t xml:space="preserve">Результативність </w:t>
      </w:r>
      <w:r w:rsidR="00A31273" w:rsidRPr="00372DC3">
        <w:rPr>
          <w:sz w:val="28"/>
          <w:szCs w:val="28"/>
          <w:lang w:val="uk-UA"/>
        </w:rPr>
        <w:t xml:space="preserve">партнерської взаємодії </w:t>
      </w:r>
      <w:r w:rsidRPr="00372DC3">
        <w:rPr>
          <w:sz w:val="28"/>
          <w:szCs w:val="28"/>
          <w:lang w:val="uk-UA"/>
        </w:rPr>
        <w:t xml:space="preserve">  з батьками з проблеми формування навичок  без</w:t>
      </w:r>
      <w:r w:rsidR="00A31273" w:rsidRPr="00372DC3">
        <w:rPr>
          <w:sz w:val="28"/>
          <w:szCs w:val="28"/>
          <w:lang w:val="uk-UA"/>
        </w:rPr>
        <w:t>печної поведінки у дошкільників.</w:t>
      </w:r>
    </w:p>
    <w:p w:rsidR="00A31273" w:rsidRPr="00372DC3" w:rsidRDefault="00F52D96" w:rsidP="00F52D96">
      <w:pPr>
        <w:pStyle w:val="ae"/>
        <w:ind w:left="0"/>
        <w:contextualSpacing/>
        <w:jc w:val="right"/>
        <w:rPr>
          <w:i/>
          <w:sz w:val="28"/>
          <w:szCs w:val="28"/>
          <w:lang w:val="uk-UA"/>
        </w:rPr>
      </w:pPr>
      <w:r w:rsidRPr="00372DC3">
        <w:rPr>
          <w:i/>
          <w:sz w:val="28"/>
          <w:szCs w:val="28"/>
          <w:lang w:val="uk-UA"/>
        </w:rPr>
        <w:t xml:space="preserve">Презентація </w:t>
      </w:r>
      <w:r w:rsidR="00A31273" w:rsidRPr="00372DC3">
        <w:rPr>
          <w:i/>
          <w:sz w:val="28"/>
          <w:szCs w:val="28"/>
          <w:lang w:val="uk-UA"/>
        </w:rPr>
        <w:t xml:space="preserve"> досвіду роботи</w:t>
      </w:r>
      <w:r w:rsidRPr="00372DC3">
        <w:rPr>
          <w:i/>
          <w:sz w:val="28"/>
          <w:szCs w:val="28"/>
          <w:lang w:val="uk-UA"/>
        </w:rPr>
        <w:t xml:space="preserve"> п</w:t>
      </w:r>
      <w:r w:rsidR="00296D3F" w:rsidRPr="00372DC3">
        <w:rPr>
          <w:i/>
          <w:sz w:val="28"/>
          <w:szCs w:val="28"/>
          <w:lang w:val="uk-UA"/>
        </w:rPr>
        <w:t>едагог</w:t>
      </w:r>
      <w:r w:rsidRPr="00372DC3">
        <w:rPr>
          <w:i/>
          <w:sz w:val="28"/>
          <w:szCs w:val="28"/>
          <w:lang w:val="uk-UA"/>
        </w:rPr>
        <w:t>ів</w:t>
      </w:r>
      <w:r w:rsidR="00296D3F" w:rsidRPr="00372DC3">
        <w:rPr>
          <w:i/>
          <w:sz w:val="28"/>
          <w:szCs w:val="28"/>
          <w:lang w:val="uk-UA"/>
        </w:rPr>
        <w:t xml:space="preserve">  середніх груп.</w:t>
      </w:r>
    </w:p>
    <w:p w:rsidR="00296D3F" w:rsidRPr="00372DC3" w:rsidRDefault="00296D3F" w:rsidP="00B0702E">
      <w:pPr>
        <w:pStyle w:val="ae"/>
        <w:numPr>
          <w:ilvl w:val="0"/>
          <w:numId w:val="18"/>
        </w:numPr>
        <w:ind w:left="0" w:firstLine="0"/>
        <w:contextualSpacing/>
        <w:rPr>
          <w:sz w:val="28"/>
          <w:szCs w:val="28"/>
          <w:lang w:val="uk-UA"/>
        </w:rPr>
      </w:pPr>
      <w:r w:rsidRPr="00372DC3">
        <w:rPr>
          <w:sz w:val="28"/>
          <w:szCs w:val="28"/>
          <w:lang w:val="uk-UA"/>
        </w:rPr>
        <w:t xml:space="preserve">Узагальнення педагогічного досвіду інструктора з фізкультури </w:t>
      </w:r>
      <w:proofErr w:type="spellStart"/>
      <w:r w:rsidRPr="00372DC3">
        <w:rPr>
          <w:sz w:val="28"/>
          <w:szCs w:val="28"/>
          <w:lang w:val="uk-UA"/>
        </w:rPr>
        <w:t>Вавринюк</w:t>
      </w:r>
      <w:proofErr w:type="spellEnd"/>
      <w:r w:rsidRPr="00372DC3">
        <w:rPr>
          <w:sz w:val="28"/>
          <w:szCs w:val="28"/>
          <w:lang w:val="uk-UA"/>
        </w:rPr>
        <w:t xml:space="preserve"> Т.П.  з  питання </w:t>
      </w:r>
      <w:r w:rsidR="00F52D96" w:rsidRPr="00372DC3">
        <w:rPr>
          <w:sz w:val="28"/>
          <w:szCs w:val="28"/>
          <w:lang w:val="uk-UA"/>
        </w:rPr>
        <w:t xml:space="preserve"> «Формування </w:t>
      </w:r>
      <w:proofErr w:type="spellStart"/>
      <w:r w:rsidR="00F52D96" w:rsidRPr="00372DC3">
        <w:rPr>
          <w:sz w:val="28"/>
          <w:szCs w:val="28"/>
          <w:lang w:val="uk-UA"/>
        </w:rPr>
        <w:t>здоров’язбережувальної</w:t>
      </w:r>
      <w:proofErr w:type="spellEnd"/>
      <w:r w:rsidR="00F52D96" w:rsidRPr="00372DC3">
        <w:rPr>
          <w:sz w:val="28"/>
          <w:szCs w:val="28"/>
          <w:lang w:val="uk-UA"/>
        </w:rPr>
        <w:t xml:space="preserve"> компетентності дітей старшого дошкільного віку».</w:t>
      </w:r>
    </w:p>
    <w:p w:rsidR="00F52D96" w:rsidRPr="00372DC3" w:rsidRDefault="00F52D96" w:rsidP="00F52D96">
      <w:pPr>
        <w:pStyle w:val="ae"/>
        <w:ind w:left="0"/>
        <w:contextualSpacing/>
        <w:jc w:val="right"/>
        <w:rPr>
          <w:i/>
          <w:sz w:val="28"/>
          <w:szCs w:val="28"/>
          <w:lang w:val="uk-UA"/>
        </w:rPr>
      </w:pPr>
      <w:r w:rsidRPr="00372DC3">
        <w:rPr>
          <w:i/>
          <w:sz w:val="28"/>
          <w:szCs w:val="28"/>
          <w:lang w:val="uk-UA"/>
        </w:rPr>
        <w:t xml:space="preserve">Презентація досвіду. </w:t>
      </w:r>
      <w:proofErr w:type="spellStart"/>
      <w:r w:rsidRPr="00372DC3">
        <w:rPr>
          <w:i/>
          <w:sz w:val="28"/>
          <w:szCs w:val="28"/>
          <w:lang w:val="uk-UA"/>
        </w:rPr>
        <w:t>Вавринюк</w:t>
      </w:r>
      <w:proofErr w:type="spellEnd"/>
      <w:r w:rsidRPr="00372DC3">
        <w:rPr>
          <w:i/>
          <w:sz w:val="28"/>
          <w:szCs w:val="28"/>
          <w:lang w:val="uk-UA"/>
        </w:rPr>
        <w:t xml:space="preserve"> Т.П., інструктор з фізкультури</w:t>
      </w:r>
    </w:p>
    <w:p w:rsidR="00F52D96" w:rsidRPr="00372DC3" w:rsidRDefault="00F52D96" w:rsidP="00B0702E">
      <w:pPr>
        <w:pStyle w:val="ae"/>
        <w:numPr>
          <w:ilvl w:val="0"/>
          <w:numId w:val="18"/>
        </w:numPr>
        <w:spacing w:line="276" w:lineRule="auto"/>
        <w:ind w:left="0" w:firstLine="0"/>
        <w:contextualSpacing/>
        <w:jc w:val="both"/>
        <w:rPr>
          <w:sz w:val="28"/>
          <w:szCs w:val="28"/>
          <w:lang w:val="uk-UA"/>
        </w:rPr>
      </w:pPr>
      <w:r w:rsidRPr="00372DC3">
        <w:rPr>
          <w:sz w:val="28"/>
          <w:szCs w:val="28"/>
        </w:rPr>
        <w:t xml:space="preserve">Про </w:t>
      </w:r>
      <w:proofErr w:type="spellStart"/>
      <w:r w:rsidRPr="00372DC3">
        <w:rPr>
          <w:sz w:val="28"/>
          <w:szCs w:val="28"/>
        </w:rPr>
        <w:t>рівень</w:t>
      </w:r>
      <w:proofErr w:type="spellEnd"/>
      <w:r w:rsidRPr="00372DC3">
        <w:rPr>
          <w:sz w:val="28"/>
          <w:szCs w:val="28"/>
        </w:rPr>
        <w:t xml:space="preserve"> </w:t>
      </w:r>
      <w:r w:rsidR="00BC12C2" w:rsidRPr="00372DC3">
        <w:rPr>
          <w:sz w:val="28"/>
          <w:szCs w:val="28"/>
          <w:lang w:val="uk-UA"/>
        </w:rPr>
        <w:t>с</w:t>
      </w:r>
      <w:r w:rsidRPr="00372DC3">
        <w:rPr>
          <w:sz w:val="28"/>
          <w:szCs w:val="28"/>
        </w:rPr>
        <w:t>форм</w:t>
      </w:r>
      <w:r w:rsidR="00BC12C2" w:rsidRPr="00372DC3">
        <w:rPr>
          <w:sz w:val="28"/>
          <w:szCs w:val="28"/>
          <w:lang w:val="uk-UA"/>
        </w:rPr>
        <w:t>о</w:t>
      </w:r>
      <w:proofErr w:type="spellStart"/>
      <w:r w:rsidR="00BC12C2" w:rsidRPr="00372DC3">
        <w:rPr>
          <w:sz w:val="28"/>
          <w:szCs w:val="28"/>
        </w:rPr>
        <w:t>ван</w:t>
      </w:r>
      <w:proofErr w:type="spellEnd"/>
      <w:r w:rsidR="00BC12C2" w:rsidRPr="00372DC3">
        <w:rPr>
          <w:sz w:val="28"/>
          <w:szCs w:val="28"/>
          <w:lang w:val="uk-UA"/>
        </w:rPr>
        <w:t>ості у дошкільників</w:t>
      </w:r>
      <w:r w:rsidRPr="00372DC3">
        <w:rPr>
          <w:sz w:val="28"/>
          <w:szCs w:val="28"/>
        </w:rPr>
        <w:t xml:space="preserve"> </w:t>
      </w:r>
      <w:proofErr w:type="spellStart"/>
      <w:r w:rsidRPr="00372DC3">
        <w:rPr>
          <w:sz w:val="28"/>
          <w:szCs w:val="28"/>
        </w:rPr>
        <w:t>ціннісного</w:t>
      </w:r>
      <w:proofErr w:type="spellEnd"/>
      <w:r w:rsidRPr="00372DC3">
        <w:rPr>
          <w:sz w:val="28"/>
          <w:szCs w:val="28"/>
        </w:rPr>
        <w:t xml:space="preserve"> </w:t>
      </w:r>
      <w:proofErr w:type="spellStart"/>
      <w:r w:rsidRPr="00372DC3">
        <w:rPr>
          <w:sz w:val="28"/>
          <w:szCs w:val="28"/>
        </w:rPr>
        <w:t>відношення</w:t>
      </w:r>
      <w:proofErr w:type="spellEnd"/>
      <w:r w:rsidRPr="00372DC3">
        <w:rPr>
          <w:sz w:val="28"/>
          <w:szCs w:val="28"/>
        </w:rPr>
        <w:t xml:space="preserve"> до </w:t>
      </w:r>
      <w:proofErr w:type="spellStart"/>
      <w:r w:rsidRPr="00372DC3">
        <w:rPr>
          <w:sz w:val="28"/>
          <w:szCs w:val="28"/>
        </w:rPr>
        <w:t>власного</w:t>
      </w:r>
      <w:proofErr w:type="spellEnd"/>
      <w:r w:rsidRPr="00372DC3">
        <w:rPr>
          <w:sz w:val="28"/>
          <w:szCs w:val="28"/>
        </w:rPr>
        <w:t xml:space="preserve"> </w:t>
      </w:r>
      <w:proofErr w:type="spellStart"/>
      <w:r w:rsidRPr="00372DC3">
        <w:rPr>
          <w:sz w:val="28"/>
          <w:szCs w:val="28"/>
        </w:rPr>
        <w:t>здоров’я</w:t>
      </w:r>
      <w:proofErr w:type="spellEnd"/>
      <w:r w:rsidRPr="00372DC3">
        <w:rPr>
          <w:sz w:val="28"/>
          <w:szCs w:val="28"/>
        </w:rPr>
        <w:t xml:space="preserve"> як </w:t>
      </w:r>
      <w:proofErr w:type="spellStart"/>
      <w:r w:rsidRPr="00372DC3">
        <w:rPr>
          <w:sz w:val="28"/>
          <w:szCs w:val="28"/>
        </w:rPr>
        <w:t>основи</w:t>
      </w:r>
      <w:proofErr w:type="spellEnd"/>
      <w:r w:rsidRPr="00372DC3">
        <w:rPr>
          <w:sz w:val="28"/>
          <w:szCs w:val="28"/>
        </w:rPr>
        <w:t xml:space="preserve"> </w:t>
      </w:r>
      <w:proofErr w:type="spellStart"/>
      <w:r w:rsidRPr="00372DC3">
        <w:rPr>
          <w:sz w:val="28"/>
          <w:szCs w:val="28"/>
        </w:rPr>
        <w:t>здоров’язбережувальної</w:t>
      </w:r>
      <w:proofErr w:type="spellEnd"/>
      <w:r w:rsidRPr="00372DC3">
        <w:rPr>
          <w:sz w:val="28"/>
          <w:szCs w:val="28"/>
        </w:rPr>
        <w:t xml:space="preserve"> </w:t>
      </w:r>
      <w:proofErr w:type="spellStart"/>
      <w:r w:rsidRPr="00372DC3">
        <w:rPr>
          <w:sz w:val="28"/>
          <w:szCs w:val="28"/>
        </w:rPr>
        <w:t>компетентності</w:t>
      </w:r>
      <w:proofErr w:type="spellEnd"/>
      <w:r w:rsidRPr="00372DC3">
        <w:rPr>
          <w:sz w:val="28"/>
          <w:szCs w:val="28"/>
        </w:rPr>
        <w:t xml:space="preserve"> </w:t>
      </w:r>
      <w:proofErr w:type="spellStart"/>
      <w:r w:rsidRPr="00372DC3">
        <w:rPr>
          <w:sz w:val="28"/>
          <w:szCs w:val="28"/>
        </w:rPr>
        <w:t>дошкільників</w:t>
      </w:r>
      <w:proofErr w:type="spellEnd"/>
      <w:r w:rsidRPr="00372DC3">
        <w:rPr>
          <w:sz w:val="28"/>
          <w:szCs w:val="28"/>
        </w:rPr>
        <w:t>.</w:t>
      </w:r>
    </w:p>
    <w:p w:rsidR="00E32C7B" w:rsidRPr="00916D9C" w:rsidRDefault="00BC12C2" w:rsidP="00916D9C">
      <w:pPr>
        <w:pStyle w:val="ae"/>
        <w:spacing w:line="276" w:lineRule="auto"/>
        <w:ind w:left="0"/>
        <w:contextualSpacing/>
        <w:jc w:val="right"/>
        <w:rPr>
          <w:i/>
          <w:sz w:val="28"/>
          <w:szCs w:val="28"/>
          <w:lang w:val="uk-UA"/>
        </w:rPr>
      </w:pPr>
      <w:r w:rsidRPr="00372DC3">
        <w:rPr>
          <w:i/>
          <w:sz w:val="28"/>
          <w:szCs w:val="28"/>
          <w:lang w:val="uk-UA"/>
        </w:rPr>
        <w:t xml:space="preserve">Довідка. </w:t>
      </w:r>
      <w:proofErr w:type="spellStart"/>
      <w:r w:rsidRPr="00372DC3">
        <w:rPr>
          <w:i/>
          <w:sz w:val="28"/>
          <w:szCs w:val="28"/>
          <w:lang w:val="uk-UA"/>
        </w:rPr>
        <w:t>Ковалюк</w:t>
      </w:r>
      <w:proofErr w:type="spellEnd"/>
      <w:r w:rsidRPr="00372DC3">
        <w:rPr>
          <w:i/>
          <w:sz w:val="28"/>
          <w:szCs w:val="28"/>
          <w:lang w:val="uk-UA"/>
        </w:rPr>
        <w:t xml:space="preserve"> Н.Г., вихователь-методист</w:t>
      </w:r>
    </w:p>
    <w:p w:rsidR="00BC6C2F" w:rsidRPr="00372DC3" w:rsidRDefault="00BC6C2F" w:rsidP="00BC12C2">
      <w:pPr>
        <w:tabs>
          <w:tab w:val="left" w:pos="1200"/>
          <w:tab w:val="left" w:pos="3850"/>
        </w:tabs>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lastRenderedPageBreak/>
        <w:t xml:space="preserve">Третя            </w:t>
      </w:r>
      <w:r w:rsidR="007865F5" w:rsidRPr="00372DC3">
        <w:rPr>
          <w:rFonts w:ascii="Times New Roman" w:eastAsia="Times New Roman" w:hAnsi="Times New Roman" w:cs="Times New Roman"/>
          <w:b/>
          <w:sz w:val="28"/>
          <w:szCs w:val="28"/>
          <w:lang w:eastAsia="ru-RU"/>
        </w:rPr>
        <w:t xml:space="preserve">                             24 лютого 2021р.</w:t>
      </w:r>
      <w:r w:rsidRPr="00372DC3">
        <w:rPr>
          <w:rFonts w:ascii="Times New Roman" w:eastAsia="Times New Roman" w:hAnsi="Times New Roman" w:cs="Times New Roman"/>
          <w:b/>
          <w:sz w:val="28"/>
          <w:szCs w:val="28"/>
          <w:lang w:eastAsia="ru-RU"/>
        </w:rPr>
        <w:t xml:space="preserve">                                      </w:t>
      </w:r>
    </w:p>
    <w:p w:rsidR="00B85CD5" w:rsidRPr="00372DC3" w:rsidRDefault="00B85CD5" w:rsidP="007865F5">
      <w:pPr>
        <w:spacing w:after="0" w:line="240" w:lineRule="auto"/>
        <w:rPr>
          <w:rFonts w:ascii="Times New Roman" w:eastAsia="Times New Roman" w:hAnsi="Times New Roman" w:cs="Times New Roman"/>
          <w:b/>
          <w:i/>
          <w:sz w:val="28"/>
          <w:szCs w:val="28"/>
          <w:u w:val="single"/>
          <w:lang w:eastAsia="ru-RU"/>
        </w:rPr>
      </w:pPr>
    </w:p>
    <w:p w:rsidR="001D429B" w:rsidRPr="00372DC3" w:rsidRDefault="001D429B" w:rsidP="001D429B">
      <w:pPr>
        <w:spacing w:after="0" w:line="240" w:lineRule="auto"/>
        <w:jc w:val="center"/>
        <w:rPr>
          <w:rFonts w:ascii="Times New Roman" w:hAnsi="Times New Roman" w:cs="Times New Roman"/>
          <w:b/>
          <w:bCs/>
          <w:sz w:val="28"/>
          <w:szCs w:val="28"/>
          <w:shd w:val="clear" w:color="auto" w:fill="FFFFFF"/>
        </w:rPr>
      </w:pPr>
      <w:r w:rsidRPr="00372DC3">
        <w:rPr>
          <w:rFonts w:ascii="Times New Roman" w:hAnsi="Times New Roman" w:cs="Times New Roman"/>
          <w:b/>
          <w:bCs/>
          <w:i/>
          <w:sz w:val="28"/>
          <w:szCs w:val="28"/>
          <w:u w:val="single"/>
          <w:shd w:val="clear" w:color="auto" w:fill="FFFFFF"/>
        </w:rPr>
        <w:t>Тема</w:t>
      </w:r>
      <w:r w:rsidRPr="00372DC3">
        <w:rPr>
          <w:rFonts w:ascii="Times New Roman" w:hAnsi="Times New Roman" w:cs="Times New Roman"/>
          <w:b/>
          <w:bCs/>
          <w:i/>
          <w:sz w:val="28"/>
          <w:szCs w:val="28"/>
          <w:shd w:val="clear" w:color="auto" w:fill="FFFFFF"/>
        </w:rPr>
        <w:t>.</w:t>
      </w:r>
      <w:r w:rsidRPr="00372DC3">
        <w:rPr>
          <w:b/>
          <w:bCs/>
          <w:sz w:val="28"/>
          <w:szCs w:val="28"/>
          <w:shd w:val="clear" w:color="auto" w:fill="FFFFFF"/>
        </w:rPr>
        <w:t xml:space="preserve"> </w:t>
      </w:r>
      <w:r w:rsidRPr="00372DC3">
        <w:rPr>
          <w:rFonts w:ascii="Times New Roman" w:hAnsi="Times New Roman" w:cs="Times New Roman"/>
          <w:b/>
          <w:bCs/>
          <w:sz w:val="28"/>
          <w:szCs w:val="28"/>
          <w:shd w:val="clear" w:color="auto" w:fill="FFFFFF"/>
        </w:rPr>
        <w:t>Художнє слово, як засіб формування світогляду в інтегрованому освітньому середовищі</w:t>
      </w:r>
    </w:p>
    <w:p w:rsidR="001D429B" w:rsidRPr="00372DC3" w:rsidRDefault="001D429B" w:rsidP="001D429B">
      <w:pPr>
        <w:spacing w:after="0" w:line="240" w:lineRule="auto"/>
        <w:jc w:val="center"/>
        <w:rPr>
          <w:rFonts w:ascii="Times New Roman" w:eastAsia="Times New Roman" w:hAnsi="Times New Roman" w:cs="Times New Roman"/>
          <w:b/>
          <w:i/>
          <w:sz w:val="28"/>
          <w:szCs w:val="28"/>
          <w:u w:val="single"/>
          <w:lang w:eastAsia="ru-RU"/>
        </w:rPr>
      </w:pPr>
    </w:p>
    <w:p w:rsidR="001D429B" w:rsidRPr="00372DC3" w:rsidRDefault="001D429B" w:rsidP="001D429B">
      <w:pPr>
        <w:shd w:val="clear" w:color="auto" w:fill="FFFFFF"/>
        <w:spacing w:after="0" w:line="240" w:lineRule="auto"/>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1.</w:t>
      </w:r>
      <w:r w:rsidRPr="00372DC3">
        <w:rPr>
          <w:rFonts w:ascii="Times New Roman" w:eastAsia="Times New Roman" w:hAnsi="Times New Roman" w:cs="Times New Roman"/>
          <w:sz w:val="14"/>
          <w:szCs w:val="14"/>
          <w:lang w:eastAsia="uk-UA"/>
        </w:rPr>
        <w:t>     </w:t>
      </w:r>
      <w:r w:rsidRPr="00372DC3">
        <w:rPr>
          <w:rFonts w:ascii="Times New Roman" w:eastAsia="Times New Roman" w:hAnsi="Times New Roman" w:cs="Times New Roman"/>
          <w:sz w:val="28"/>
          <w:szCs w:val="28"/>
          <w:lang w:eastAsia="uk-UA"/>
        </w:rPr>
        <w:t xml:space="preserve">Сучасні підходи до мовленнєвого розвитку дошкільників та вплив художньо-мовленнєвої діяльності на </w:t>
      </w:r>
      <w:r w:rsidR="003B5C4C">
        <w:rPr>
          <w:rFonts w:ascii="Times New Roman" w:eastAsia="Times New Roman" w:hAnsi="Times New Roman" w:cs="Times New Roman"/>
          <w:sz w:val="28"/>
          <w:szCs w:val="28"/>
          <w:lang w:eastAsia="uk-UA"/>
        </w:rPr>
        <w:t>їх всебічний розвиток</w:t>
      </w:r>
      <w:r w:rsidRPr="00372DC3">
        <w:rPr>
          <w:rFonts w:ascii="Times New Roman" w:eastAsia="Times New Roman" w:hAnsi="Times New Roman" w:cs="Times New Roman"/>
          <w:sz w:val="28"/>
          <w:szCs w:val="28"/>
          <w:lang w:eastAsia="uk-UA"/>
        </w:rPr>
        <w:t>.</w:t>
      </w:r>
    </w:p>
    <w:p w:rsidR="001D429B" w:rsidRPr="00372DC3" w:rsidRDefault="001D429B" w:rsidP="001D429B">
      <w:pPr>
        <w:shd w:val="clear" w:color="auto" w:fill="FFFFFF"/>
        <w:spacing w:after="0" w:line="240" w:lineRule="auto"/>
        <w:jc w:val="right"/>
        <w:rPr>
          <w:rFonts w:ascii="Times New Roman" w:eastAsia="Times New Roman" w:hAnsi="Times New Roman" w:cs="Times New Roman"/>
          <w:i/>
          <w:sz w:val="28"/>
          <w:szCs w:val="28"/>
          <w:lang w:eastAsia="uk-UA"/>
        </w:rPr>
      </w:pPr>
      <w:r w:rsidRPr="00372DC3">
        <w:rPr>
          <w:rFonts w:ascii="Times New Roman" w:eastAsia="Times New Roman" w:hAnsi="Times New Roman" w:cs="Times New Roman"/>
          <w:i/>
          <w:sz w:val="28"/>
          <w:szCs w:val="28"/>
          <w:lang w:eastAsia="uk-UA"/>
        </w:rPr>
        <w:t>Доповідь. Івашко Я.А., директор</w:t>
      </w:r>
    </w:p>
    <w:p w:rsidR="001D429B" w:rsidRPr="00372DC3" w:rsidRDefault="001D429B" w:rsidP="001D429B">
      <w:pPr>
        <w:shd w:val="clear" w:color="auto" w:fill="FFFFFF"/>
        <w:spacing w:after="0" w:line="240" w:lineRule="auto"/>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 xml:space="preserve">2. Формування у дітей навичок спілкування і взаємодії засобами театралізованої діяльності та  художньої літератури. </w:t>
      </w:r>
    </w:p>
    <w:p w:rsidR="001D429B" w:rsidRPr="00372DC3" w:rsidRDefault="001D429B" w:rsidP="007865F5">
      <w:pPr>
        <w:shd w:val="clear" w:color="auto" w:fill="FFFFFF"/>
        <w:spacing w:after="0"/>
        <w:jc w:val="right"/>
        <w:rPr>
          <w:rFonts w:ascii="Times New Roman" w:eastAsia="Times New Roman" w:hAnsi="Times New Roman" w:cs="Times New Roman"/>
          <w:i/>
          <w:sz w:val="28"/>
          <w:szCs w:val="28"/>
          <w:lang w:eastAsia="uk-UA"/>
        </w:rPr>
      </w:pPr>
      <w:r w:rsidRPr="00372DC3">
        <w:rPr>
          <w:rFonts w:ascii="Times New Roman" w:eastAsia="Times New Roman" w:hAnsi="Times New Roman" w:cs="Times New Roman"/>
          <w:sz w:val="28"/>
          <w:szCs w:val="28"/>
          <w:lang w:eastAsia="uk-UA"/>
        </w:rPr>
        <w:t xml:space="preserve"> </w:t>
      </w:r>
      <w:r w:rsidRPr="00372DC3">
        <w:rPr>
          <w:rFonts w:ascii="Times New Roman" w:eastAsia="Times New Roman" w:hAnsi="Times New Roman" w:cs="Times New Roman"/>
          <w:i/>
          <w:sz w:val="28"/>
          <w:szCs w:val="28"/>
          <w:lang w:eastAsia="uk-UA"/>
        </w:rPr>
        <w:t xml:space="preserve">Презентації роботи вихователів  </w:t>
      </w:r>
      <w:r w:rsidR="0011437B" w:rsidRPr="00372DC3">
        <w:rPr>
          <w:rFonts w:ascii="Times New Roman" w:eastAsia="Times New Roman" w:hAnsi="Times New Roman" w:cs="Times New Roman"/>
          <w:i/>
          <w:sz w:val="28"/>
          <w:szCs w:val="28"/>
          <w:lang w:eastAsia="uk-UA"/>
        </w:rPr>
        <w:t>старших груп</w:t>
      </w:r>
    </w:p>
    <w:p w:rsidR="0011437B" w:rsidRPr="00372DC3" w:rsidRDefault="0011437B" w:rsidP="007865F5">
      <w:pPr>
        <w:tabs>
          <w:tab w:val="left" w:pos="1200"/>
          <w:tab w:val="left" w:pos="3850"/>
        </w:tabs>
        <w:spacing w:after="0"/>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 Організація музично – театралізова</w:t>
      </w:r>
      <w:r w:rsidR="007865F5" w:rsidRPr="00372DC3">
        <w:rPr>
          <w:rFonts w:ascii="Times New Roman" w:eastAsia="Times New Roman" w:hAnsi="Times New Roman" w:cs="Times New Roman"/>
          <w:sz w:val="28"/>
          <w:szCs w:val="28"/>
          <w:lang w:eastAsia="ru-RU"/>
        </w:rPr>
        <w:t>ної діяльності в дошкільному закладі.</w:t>
      </w:r>
    </w:p>
    <w:p w:rsidR="0011437B" w:rsidRPr="00372DC3" w:rsidRDefault="007865F5" w:rsidP="007865F5">
      <w:pPr>
        <w:tabs>
          <w:tab w:val="left" w:pos="1200"/>
          <w:tab w:val="left" w:pos="3850"/>
        </w:tabs>
        <w:spacing w:after="0"/>
        <w:jc w:val="right"/>
        <w:rPr>
          <w:rFonts w:ascii="Times New Roman" w:eastAsia="Times New Roman" w:hAnsi="Times New Roman" w:cs="Times New Roman"/>
          <w:i/>
          <w:sz w:val="28"/>
          <w:szCs w:val="28"/>
          <w:lang w:eastAsia="ru-RU"/>
        </w:rPr>
      </w:pPr>
      <w:r w:rsidRPr="00372DC3">
        <w:rPr>
          <w:rFonts w:ascii="Times New Roman" w:eastAsia="Times New Roman" w:hAnsi="Times New Roman" w:cs="Times New Roman"/>
          <w:i/>
          <w:sz w:val="28"/>
          <w:szCs w:val="28"/>
          <w:lang w:eastAsia="ru-RU"/>
        </w:rPr>
        <w:t xml:space="preserve">Педагогічний аналіз. </w:t>
      </w:r>
      <w:proofErr w:type="spellStart"/>
      <w:r w:rsidRPr="00372DC3">
        <w:rPr>
          <w:rFonts w:ascii="Times New Roman" w:eastAsia="Times New Roman" w:hAnsi="Times New Roman" w:cs="Times New Roman"/>
          <w:i/>
          <w:sz w:val="28"/>
          <w:szCs w:val="28"/>
          <w:lang w:eastAsia="ru-RU"/>
        </w:rPr>
        <w:t>Красюк</w:t>
      </w:r>
      <w:proofErr w:type="spellEnd"/>
      <w:r w:rsidRPr="00372DC3">
        <w:rPr>
          <w:rFonts w:ascii="Times New Roman" w:eastAsia="Times New Roman" w:hAnsi="Times New Roman" w:cs="Times New Roman"/>
          <w:i/>
          <w:sz w:val="28"/>
          <w:szCs w:val="28"/>
          <w:lang w:eastAsia="ru-RU"/>
        </w:rPr>
        <w:t xml:space="preserve"> Т.В., </w:t>
      </w:r>
      <w:proofErr w:type="spellStart"/>
      <w:r w:rsidRPr="00372DC3">
        <w:rPr>
          <w:rFonts w:ascii="Times New Roman" w:eastAsia="Times New Roman" w:hAnsi="Times New Roman" w:cs="Times New Roman"/>
          <w:i/>
          <w:sz w:val="28"/>
          <w:szCs w:val="28"/>
          <w:lang w:eastAsia="ru-RU"/>
        </w:rPr>
        <w:t>музкерівник</w:t>
      </w:r>
      <w:proofErr w:type="spellEnd"/>
    </w:p>
    <w:p w:rsidR="001D429B" w:rsidRPr="00372DC3" w:rsidRDefault="007865F5" w:rsidP="007865F5">
      <w:pPr>
        <w:shd w:val="clear" w:color="auto" w:fill="FFFFFF"/>
        <w:spacing w:after="0"/>
        <w:jc w:val="both"/>
        <w:rPr>
          <w:rFonts w:ascii="Times New Roman" w:eastAsia="Times New Roman" w:hAnsi="Times New Roman" w:cs="Times New Roman"/>
          <w:sz w:val="28"/>
          <w:szCs w:val="28"/>
          <w:lang w:eastAsia="uk-UA"/>
        </w:rPr>
      </w:pPr>
      <w:r w:rsidRPr="00372DC3">
        <w:rPr>
          <w:rFonts w:ascii="Times New Roman" w:eastAsia="Times New Roman" w:hAnsi="Times New Roman" w:cs="Times New Roman"/>
          <w:sz w:val="28"/>
          <w:szCs w:val="28"/>
          <w:lang w:eastAsia="uk-UA"/>
        </w:rPr>
        <w:t>4</w:t>
      </w:r>
      <w:r w:rsidR="001D429B" w:rsidRPr="00372DC3">
        <w:rPr>
          <w:rFonts w:ascii="Times New Roman" w:eastAsia="Times New Roman" w:hAnsi="Times New Roman" w:cs="Times New Roman"/>
          <w:sz w:val="28"/>
          <w:szCs w:val="28"/>
          <w:lang w:eastAsia="uk-UA"/>
        </w:rPr>
        <w:t>.</w:t>
      </w:r>
      <w:r w:rsidR="001D429B" w:rsidRPr="00372DC3">
        <w:rPr>
          <w:rFonts w:ascii="Times New Roman" w:eastAsia="Times New Roman" w:hAnsi="Times New Roman" w:cs="Times New Roman"/>
          <w:sz w:val="14"/>
          <w:szCs w:val="14"/>
          <w:lang w:eastAsia="uk-UA"/>
        </w:rPr>
        <w:t>     </w:t>
      </w:r>
      <w:r w:rsidR="002A3D06" w:rsidRPr="00372DC3">
        <w:rPr>
          <w:rFonts w:ascii="Times New Roman" w:eastAsia="Times New Roman" w:hAnsi="Times New Roman" w:cs="Times New Roman"/>
          <w:sz w:val="28"/>
          <w:szCs w:val="28"/>
          <w:lang w:eastAsia="uk-UA"/>
        </w:rPr>
        <w:t>Формування комунікативної компетентності як фактор соціалізації дітей із мовленнєвими потребами</w:t>
      </w:r>
      <w:r w:rsidR="001D429B" w:rsidRPr="00372DC3">
        <w:rPr>
          <w:rFonts w:ascii="Times New Roman" w:eastAsia="Times New Roman" w:hAnsi="Times New Roman" w:cs="Times New Roman"/>
          <w:sz w:val="28"/>
          <w:szCs w:val="28"/>
          <w:lang w:eastAsia="uk-UA"/>
        </w:rPr>
        <w:t>.</w:t>
      </w:r>
    </w:p>
    <w:p w:rsidR="001D429B" w:rsidRPr="00372DC3" w:rsidRDefault="001D429B" w:rsidP="001D429B">
      <w:pPr>
        <w:shd w:val="clear" w:color="auto" w:fill="FFFFFF"/>
        <w:spacing w:after="0" w:line="240" w:lineRule="auto"/>
        <w:jc w:val="right"/>
        <w:rPr>
          <w:rFonts w:ascii="Times New Roman" w:eastAsia="Times New Roman" w:hAnsi="Times New Roman" w:cs="Times New Roman"/>
          <w:i/>
          <w:sz w:val="28"/>
          <w:szCs w:val="28"/>
          <w:lang w:eastAsia="uk-UA"/>
        </w:rPr>
      </w:pPr>
      <w:r w:rsidRPr="00372DC3">
        <w:rPr>
          <w:rFonts w:ascii="Times New Roman" w:eastAsia="Times New Roman" w:hAnsi="Times New Roman" w:cs="Times New Roman"/>
          <w:i/>
          <w:sz w:val="28"/>
          <w:szCs w:val="28"/>
          <w:lang w:eastAsia="uk-UA"/>
        </w:rPr>
        <w:t>З досвіду роботи.</w:t>
      </w:r>
    </w:p>
    <w:p w:rsidR="001D429B" w:rsidRPr="00372DC3" w:rsidRDefault="0011437B" w:rsidP="001D429B">
      <w:pPr>
        <w:shd w:val="clear" w:color="auto" w:fill="FFFFFF"/>
        <w:spacing w:after="0" w:line="240" w:lineRule="auto"/>
        <w:jc w:val="right"/>
        <w:rPr>
          <w:rFonts w:ascii="Georgia" w:eastAsia="Times New Roman" w:hAnsi="Georgia" w:cs="Times New Roman"/>
          <w:i/>
          <w:sz w:val="36"/>
          <w:szCs w:val="36"/>
          <w:lang w:eastAsia="uk-UA"/>
        </w:rPr>
      </w:pPr>
      <w:r w:rsidRPr="00372DC3">
        <w:rPr>
          <w:rFonts w:ascii="Times New Roman" w:eastAsia="Times New Roman" w:hAnsi="Times New Roman" w:cs="Times New Roman"/>
          <w:i/>
          <w:sz w:val="28"/>
          <w:szCs w:val="28"/>
          <w:lang w:eastAsia="uk-UA"/>
        </w:rPr>
        <w:t>Ковтун І.О.,   вчитель- логопед</w:t>
      </w:r>
    </w:p>
    <w:p w:rsidR="001D429B" w:rsidRPr="00372DC3" w:rsidRDefault="007865F5" w:rsidP="001D429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r w:rsidR="001D429B" w:rsidRPr="00372DC3">
        <w:rPr>
          <w:rFonts w:ascii="Times New Roman" w:eastAsia="Times New Roman" w:hAnsi="Times New Roman" w:cs="Times New Roman"/>
          <w:sz w:val="28"/>
          <w:szCs w:val="28"/>
          <w:lang w:eastAsia="ru-RU"/>
        </w:rPr>
        <w:t xml:space="preserve">. Сформованість </w:t>
      </w:r>
      <w:proofErr w:type="spellStart"/>
      <w:r w:rsidR="001D429B" w:rsidRPr="00372DC3">
        <w:rPr>
          <w:rFonts w:ascii="Times New Roman" w:eastAsia="Times New Roman" w:hAnsi="Times New Roman" w:cs="Times New Roman"/>
          <w:sz w:val="28"/>
          <w:szCs w:val="28"/>
          <w:lang w:eastAsia="ru-RU"/>
        </w:rPr>
        <w:t>мовної</w:t>
      </w:r>
      <w:proofErr w:type="spellEnd"/>
      <w:r w:rsidR="001D429B" w:rsidRPr="00372DC3">
        <w:rPr>
          <w:rFonts w:ascii="Times New Roman" w:eastAsia="Times New Roman" w:hAnsi="Times New Roman" w:cs="Times New Roman"/>
          <w:sz w:val="28"/>
          <w:szCs w:val="28"/>
          <w:lang w:eastAsia="ru-RU"/>
        </w:rPr>
        <w:t xml:space="preserve"> компетентності старших дошкільників  при переході до Нової української школи.</w:t>
      </w:r>
    </w:p>
    <w:p w:rsidR="001D429B" w:rsidRPr="00372DC3" w:rsidRDefault="001D429B" w:rsidP="001D429B">
      <w:pPr>
        <w:spacing w:after="0" w:line="240" w:lineRule="auto"/>
        <w:jc w:val="right"/>
        <w:rPr>
          <w:rFonts w:ascii="Times New Roman" w:hAnsi="Times New Roman" w:cs="Times New Roman"/>
          <w:i/>
          <w:sz w:val="28"/>
          <w:szCs w:val="28"/>
        </w:rPr>
      </w:pPr>
      <w:r w:rsidRPr="00372DC3">
        <w:rPr>
          <w:rFonts w:ascii="Times New Roman" w:hAnsi="Times New Roman" w:cs="Times New Roman"/>
          <w:i/>
          <w:sz w:val="28"/>
          <w:szCs w:val="28"/>
        </w:rPr>
        <w:t xml:space="preserve">Результати тематичного вивчення. </w:t>
      </w:r>
    </w:p>
    <w:p w:rsidR="001D429B" w:rsidRPr="00372DC3" w:rsidRDefault="001D429B" w:rsidP="001D429B">
      <w:pPr>
        <w:spacing w:after="0" w:line="240" w:lineRule="auto"/>
        <w:jc w:val="right"/>
        <w:rPr>
          <w:rFonts w:ascii="Times New Roman" w:eastAsia="Times New Roman" w:hAnsi="Times New Roman" w:cs="Times New Roman"/>
          <w:i/>
          <w:sz w:val="28"/>
          <w:szCs w:val="28"/>
          <w:lang w:eastAsia="ru-RU"/>
        </w:rPr>
      </w:pPr>
      <w:proofErr w:type="spellStart"/>
      <w:r w:rsidRPr="00372DC3">
        <w:rPr>
          <w:rFonts w:ascii="Times New Roman" w:eastAsia="Times New Roman" w:hAnsi="Times New Roman" w:cs="Times New Roman"/>
          <w:i/>
          <w:sz w:val="28"/>
          <w:szCs w:val="28"/>
          <w:lang w:eastAsia="ru-RU"/>
        </w:rPr>
        <w:t>Ковалюк</w:t>
      </w:r>
      <w:proofErr w:type="spellEnd"/>
      <w:r w:rsidRPr="00372DC3">
        <w:rPr>
          <w:rFonts w:ascii="Times New Roman" w:eastAsia="Times New Roman" w:hAnsi="Times New Roman" w:cs="Times New Roman"/>
          <w:i/>
          <w:sz w:val="28"/>
          <w:szCs w:val="28"/>
          <w:lang w:eastAsia="ru-RU"/>
        </w:rPr>
        <w:t xml:space="preserve"> Н.Г., вихователь-методист</w:t>
      </w:r>
    </w:p>
    <w:p w:rsidR="005162BE" w:rsidRPr="00372DC3" w:rsidRDefault="005162BE" w:rsidP="000536CB">
      <w:pPr>
        <w:tabs>
          <w:tab w:val="left" w:pos="1200"/>
          <w:tab w:val="left" w:pos="3850"/>
        </w:tabs>
        <w:spacing w:after="0" w:line="240" w:lineRule="auto"/>
        <w:ind w:firstLine="567"/>
        <w:jc w:val="center"/>
        <w:rPr>
          <w:rFonts w:ascii="Times New Roman" w:eastAsia="Times New Roman" w:hAnsi="Times New Roman" w:cs="Times New Roman"/>
          <w:i/>
          <w:sz w:val="28"/>
          <w:szCs w:val="28"/>
          <w:lang w:eastAsia="ru-RU"/>
        </w:rPr>
      </w:pPr>
    </w:p>
    <w:p w:rsidR="00023CB1" w:rsidRPr="00372DC3" w:rsidRDefault="00023CB1" w:rsidP="007865F5">
      <w:pPr>
        <w:tabs>
          <w:tab w:val="left" w:pos="1200"/>
          <w:tab w:val="left" w:pos="3850"/>
        </w:tabs>
        <w:spacing w:after="0" w:line="240" w:lineRule="auto"/>
        <w:rPr>
          <w:rFonts w:ascii="Times New Roman" w:eastAsia="Times New Roman" w:hAnsi="Times New Roman" w:cs="Times New Roman"/>
          <w:i/>
          <w:sz w:val="28"/>
          <w:szCs w:val="28"/>
          <w:lang w:eastAsia="ru-RU"/>
        </w:rPr>
      </w:pPr>
    </w:p>
    <w:p w:rsidR="005162BE" w:rsidRPr="00372DC3" w:rsidRDefault="000536CB" w:rsidP="007865F5">
      <w:pPr>
        <w:tabs>
          <w:tab w:val="left" w:pos="1200"/>
          <w:tab w:val="left" w:pos="3850"/>
        </w:tabs>
        <w:spacing w:after="0" w:line="240" w:lineRule="auto"/>
        <w:ind w:firstLine="567"/>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xml:space="preserve">Четверта   </w:t>
      </w:r>
      <w:r w:rsidR="007865F5" w:rsidRPr="00372DC3">
        <w:rPr>
          <w:rFonts w:ascii="Times New Roman" w:eastAsia="Times New Roman" w:hAnsi="Times New Roman" w:cs="Times New Roman"/>
          <w:b/>
          <w:sz w:val="28"/>
          <w:szCs w:val="28"/>
          <w:lang w:eastAsia="ru-RU"/>
        </w:rPr>
        <w:t xml:space="preserve">                              </w:t>
      </w:r>
      <w:r w:rsidR="005162BE" w:rsidRPr="00372DC3">
        <w:rPr>
          <w:rFonts w:ascii="Times New Roman" w:eastAsia="Times New Roman" w:hAnsi="Times New Roman" w:cs="Times New Roman"/>
          <w:b/>
          <w:sz w:val="28"/>
          <w:szCs w:val="28"/>
          <w:lang w:eastAsia="ru-RU"/>
        </w:rPr>
        <w:t xml:space="preserve">                    </w:t>
      </w:r>
      <w:r w:rsidRPr="00372DC3">
        <w:rPr>
          <w:rFonts w:ascii="Times New Roman" w:eastAsia="Times New Roman" w:hAnsi="Times New Roman" w:cs="Times New Roman"/>
          <w:b/>
          <w:sz w:val="28"/>
          <w:szCs w:val="28"/>
          <w:lang w:eastAsia="ru-RU"/>
        </w:rPr>
        <w:t xml:space="preserve">  </w:t>
      </w:r>
      <w:r w:rsidR="007865F5" w:rsidRPr="00372DC3">
        <w:rPr>
          <w:rFonts w:ascii="Times New Roman" w:eastAsia="Times New Roman" w:hAnsi="Times New Roman" w:cs="Times New Roman"/>
          <w:b/>
          <w:sz w:val="28"/>
          <w:szCs w:val="28"/>
          <w:lang w:eastAsia="ru-RU"/>
        </w:rPr>
        <w:t>26 травня 2021р.</w:t>
      </w:r>
    </w:p>
    <w:p w:rsidR="000536CB" w:rsidRPr="00372DC3" w:rsidRDefault="000536CB" w:rsidP="000536CB">
      <w:pPr>
        <w:spacing w:after="0" w:line="240" w:lineRule="auto"/>
        <w:jc w:val="both"/>
        <w:rPr>
          <w:rFonts w:ascii="Times New Roman" w:eastAsia="Times New Roman" w:hAnsi="Times New Roman" w:cs="Times New Roman"/>
          <w:i/>
          <w:sz w:val="28"/>
          <w:szCs w:val="28"/>
          <w:lang w:eastAsia="ru-RU"/>
        </w:rPr>
      </w:pPr>
    </w:p>
    <w:p w:rsidR="00B85CD5" w:rsidRPr="00372DC3" w:rsidRDefault="00D20731" w:rsidP="00AD27BD">
      <w:pPr>
        <w:spacing w:after="0" w:line="240" w:lineRule="auto"/>
        <w:jc w:val="center"/>
        <w:rPr>
          <w:rFonts w:ascii="Times New Roman" w:hAnsi="Times New Roman" w:cs="Times New Roman"/>
          <w:b/>
          <w:bCs/>
          <w:sz w:val="28"/>
          <w:szCs w:val="28"/>
          <w:shd w:val="clear" w:color="auto" w:fill="FFFFFF"/>
        </w:rPr>
      </w:pPr>
      <w:r w:rsidRPr="00372DC3">
        <w:rPr>
          <w:rFonts w:ascii="Times New Roman" w:hAnsi="Times New Roman" w:cs="Times New Roman"/>
          <w:b/>
          <w:bCs/>
          <w:i/>
          <w:sz w:val="28"/>
          <w:szCs w:val="28"/>
          <w:u w:val="single"/>
          <w:shd w:val="clear" w:color="auto" w:fill="FFFFFF"/>
        </w:rPr>
        <w:t>Тема</w:t>
      </w:r>
      <w:r w:rsidRPr="00372DC3">
        <w:rPr>
          <w:rFonts w:ascii="Times New Roman" w:hAnsi="Times New Roman" w:cs="Times New Roman"/>
          <w:b/>
          <w:bCs/>
          <w:i/>
          <w:sz w:val="28"/>
          <w:szCs w:val="28"/>
          <w:shd w:val="clear" w:color="auto" w:fill="FFFFFF"/>
        </w:rPr>
        <w:t>.</w:t>
      </w:r>
      <w:r w:rsidRPr="00372DC3">
        <w:rPr>
          <w:b/>
          <w:bCs/>
          <w:sz w:val="28"/>
          <w:szCs w:val="28"/>
          <w:shd w:val="clear" w:color="auto" w:fill="FFFFFF"/>
        </w:rPr>
        <w:t xml:space="preserve"> </w:t>
      </w:r>
      <w:r w:rsidR="00A31273" w:rsidRPr="00372DC3">
        <w:rPr>
          <w:rFonts w:ascii="Times New Roman" w:hAnsi="Times New Roman" w:cs="Times New Roman"/>
          <w:b/>
          <w:bCs/>
          <w:sz w:val="28"/>
          <w:szCs w:val="28"/>
          <w:shd w:val="clear" w:color="auto" w:fill="FFFFFF"/>
        </w:rPr>
        <w:t>Компетентний  дошкільник  на  порозі  НУШ</w:t>
      </w:r>
    </w:p>
    <w:p w:rsidR="007865F5" w:rsidRPr="00372DC3" w:rsidRDefault="007865F5" w:rsidP="00AD27BD">
      <w:pPr>
        <w:spacing w:after="0" w:line="240" w:lineRule="auto"/>
        <w:jc w:val="center"/>
        <w:rPr>
          <w:rFonts w:ascii="Times New Roman" w:hAnsi="Times New Roman" w:cs="Times New Roman"/>
          <w:b/>
          <w:bCs/>
          <w:sz w:val="28"/>
          <w:szCs w:val="28"/>
          <w:shd w:val="clear" w:color="auto" w:fill="FFFFFF"/>
        </w:rPr>
      </w:pPr>
    </w:p>
    <w:p w:rsidR="00A31273" w:rsidRPr="00372DC3" w:rsidRDefault="00A31273" w:rsidP="007865F5">
      <w:pPr>
        <w:spacing w:after="0"/>
        <w:jc w:val="both"/>
        <w:rPr>
          <w:rFonts w:ascii="Times New Roman" w:hAnsi="Times New Roman" w:cs="Times New Roman"/>
          <w:bCs/>
          <w:sz w:val="28"/>
          <w:szCs w:val="28"/>
          <w:shd w:val="clear" w:color="auto" w:fill="FFFFFF"/>
        </w:rPr>
      </w:pPr>
      <w:r w:rsidRPr="00372DC3">
        <w:rPr>
          <w:rFonts w:ascii="Times New Roman" w:hAnsi="Times New Roman" w:cs="Times New Roman"/>
          <w:bCs/>
          <w:sz w:val="28"/>
          <w:szCs w:val="28"/>
          <w:shd w:val="clear" w:color="auto" w:fill="FFFFFF"/>
        </w:rPr>
        <w:t xml:space="preserve">1. </w:t>
      </w:r>
      <w:r w:rsidR="007865F5" w:rsidRPr="00372DC3">
        <w:rPr>
          <w:rFonts w:ascii="Times New Roman" w:hAnsi="Times New Roman" w:cs="Times New Roman"/>
          <w:bCs/>
          <w:sz w:val="28"/>
          <w:szCs w:val="28"/>
          <w:shd w:val="clear" w:color="auto" w:fill="FFFFFF"/>
        </w:rPr>
        <w:t xml:space="preserve">Формування ключових </w:t>
      </w:r>
      <w:proofErr w:type="spellStart"/>
      <w:r w:rsidR="007865F5" w:rsidRPr="00372DC3">
        <w:rPr>
          <w:rFonts w:ascii="Times New Roman" w:hAnsi="Times New Roman" w:cs="Times New Roman"/>
          <w:bCs/>
          <w:sz w:val="28"/>
          <w:szCs w:val="28"/>
          <w:shd w:val="clear" w:color="auto" w:fill="FFFFFF"/>
        </w:rPr>
        <w:t>компетентностей</w:t>
      </w:r>
      <w:proofErr w:type="spellEnd"/>
      <w:r w:rsidR="007865F5" w:rsidRPr="00372DC3">
        <w:rPr>
          <w:rFonts w:ascii="Times New Roman" w:hAnsi="Times New Roman" w:cs="Times New Roman"/>
          <w:bCs/>
          <w:sz w:val="28"/>
          <w:szCs w:val="28"/>
          <w:shd w:val="clear" w:color="auto" w:fill="FFFFFF"/>
        </w:rPr>
        <w:t xml:space="preserve"> в умовах наступності дошкільної та початкової освіти</w:t>
      </w:r>
    </w:p>
    <w:p w:rsidR="004A0196" w:rsidRPr="00372DC3" w:rsidRDefault="004A0196" w:rsidP="007865F5">
      <w:pPr>
        <w:spacing w:after="0"/>
        <w:jc w:val="right"/>
        <w:rPr>
          <w:rFonts w:ascii="Times New Roman" w:hAnsi="Times New Roman" w:cs="Times New Roman"/>
          <w:bCs/>
          <w:i/>
          <w:sz w:val="28"/>
          <w:szCs w:val="28"/>
          <w:shd w:val="clear" w:color="auto" w:fill="FFFFFF"/>
        </w:rPr>
      </w:pPr>
      <w:r w:rsidRPr="00372DC3">
        <w:rPr>
          <w:rFonts w:ascii="Times New Roman" w:hAnsi="Times New Roman" w:cs="Times New Roman"/>
          <w:bCs/>
          <w:i/>
          <w:sz w:val="28"/>
          <w:szCs w:val="28"/>
          <w:shd w:val="clear" w:color="auto" w:fill="FFFFFF"/>
        </w:rPr>
        <w:t xml:space="preserve">Обговорення.  Вихователі </w:t>
      </w:r>
      <w:r w:rsidR="007865F5" w:rsidRPr="00372DC3">
        <w:rPr>
          <w:rFonts w:ascii="Times New Roman" w:hAnsi="Times New Roman" w:cs="Times New Roman"/>
          <w:bCs/>
          <w:i/>
          <w:sz w:val="28"/>
          <w:szCs w:val="28"/>
          <w:shd w:val="clear" w:color="auto" w:fill="FFFFFF"/>
        </w:rPr>
        <w:t>ЗДО,</w:t>
      </w:r>
      <w:r w:rsidRPr="00372DC3">
        <w:rPr>
          <w:rFonts w:ascii="Times New Roman" w:hAnsi="Times New Roman" w:cs="Times New Roman"/>
          <w:bCs/>
          <w:i/>
          <w:sz w:val="28"/>
          <w:szCs w:val="28"/>
          <w:shd w:val="clear" w:color="auto" w:fill="FFFFFF"/>
        </w:rPr>
        <w:t xml:space="preserve"> вчителі </w:t>
      </w:r>
      <w:r w:rsidR="007865F5" w:rsidRPr="00372DC3">
        <w:rPr>
          <w:rFonts w:ascii="Times New Roman" w:hAnsi="Times New Roman" w:cs="Times New Roman"/>
          <w:bCs/>
          <w:i/>
          <w:sz w:val="28"/>
          <w:szCs w:val="28"/>
          <w:shd w:val="clear" w:color="auto" w:fill="FFFFFF"/>
        </w:rPr>
        <w:t>початкової ланки школи</w:t>
      </w:r>
      <w:r w:rsidRPr="00372DC3">
        <w:rPr>
          <w:rFonts w:ascii="Times New Roman" w:hAnsi="Times New Roman" w:cs="Times New Roman"/>
          <w:bCs/>
          <w:i/>
          <w:sz w:val="28"/>
          <w:szCs w:val="28"/>
          <w:shd w:val="clear" w:color="auto" w:fill="FFFFFF"/>
        </w:rPr>
        <w:t xml:space="preserve"> </w:t>
      </w:r>
    </w:p>
    <w:p w:rsidR="00A31273" w:rsidRPr="00372DC3" w:rsidRDefault="00A31273" w:rsidP="00A31273">
      <w:pPr>
        <w:spacing w:after="0" w:line="240" w:lineRule="auto"/>
        <w:jc w:val="both"/>
        <w:rPr>
          <w:rFonts w:ascii="Times New Roman" w:hAnsi="Times New Roman" w:cs="Times New Roman"/>
          <w:bCs/>
          <w:sz w:val="28"/>
          <w:szCs w:val="28"/>
          <w:shd w:val="clear" w:color="auto" w:fill="FFFFFF"/>
        </w:rPr>
      </w:pPr>
    </w:p>
    <w:p w:rsidR="006D11EA" w:rsidRPr="00372DC3" w:rsidRDefault="007865F5" w:rsidP="006D11EA">
      <w:pPr>
        <w:spacing w:after="0" w:line="240" w:lineRule="auto"/>
        <w:jc w:val="both"/>
        <w:rPr>
          <w:rFonts w:ascii="Times New Roman" w:hAnsi="Times New Roman" w:cs="Times New Roman"/>
          <w:bCs/>
          <w:sz w:val="28"/>
          <w:szCs w:val="28"/>
          <w:shd w:val="clear" w:color="auto" w:fill="FFFFFF"/>
        </w:rPr>
      </w:pPr>
      <w:r w:rsidRPr="00372DC3">
        <w:rPr>
          <w:rFonts w:ascii="Times New Roman" w:hAnsi="Times New Roman" w:cs="Times New Roman"/>
          <w:bCs/>
          <w:sz w:val="28"/>
          <w:szCs w:val="28"/>
          <w:shd w:val="clear" w:color="auto" w:fill="FFFFFF"/>
        </w:rPr>
        <w:t xml:space="preserve">2. </w:t>
      </w:r>
      <w:r w:rsidR="006D11EA" w:rsidRPr="00372DC3">
        <w:rPr>
          <w:rFonts w:ascii="Times New Roman" w:hAnsi="Times New Roman" w:cs="Times New Roman"/>
          <w:bCs/>
          <w:sz w:val="28"/>
          <w:szCs w:val="28"/>
          <w:shd w:val="clear" w:color="auto" w:fill="FFFFFF"/>
        </w:rPr>
        <w:t>Формування логіко-математичної компетентності старших дошкільників через використання інноваційних технологій</w:t>
      </w:r>
      <w:r w:rsidRPr="00372DC3">
        <w:rPr>
          <w:rFonts w:ascii="Times New Roman" w:hAnsi="Times New Roman" w:cs="Times New Roman"/>
          <w:bCs/>
          <w:sz w:val="28"/>
          <w:szCs w:val="28"/>
          <w:shd w:val="clear" w:color="auto" w:fill="FFFFFF"/>
        </w:rPr>
        <w:t>.</w:t>
      </w:r>
    </w:p>
    <w:p w:rsidR="007865F5" w:rsidRPr="00372DC3" w:rsidRDefault="007865F5" w:rsidP="007865F5">
      <w:pPr>
        <w:spacing w:after="0" w:line="240" w:lineRule="auto"/>
        <w:jc w:val="right"/>
        <w:rPr>
          <w:rFonts w:ascii="Times New Roman" w:hAnsi="Times New Roman" w:cs="Times New Roman"/>
          <w:bCs/>
          <w:i/>
          <w:sz w:val="28"/>
          <w:szCs w:val="28"/>
          <w:shd w:val="clear" w:color="auto" w:fill="FFFFFF"/>
        </w:rPr>
      </w:pPr>
      <w:r w:rsidRPr="00372DC3">
        <w:rPr>
          <w:rFonts w:ascii="Times New Roman" w:hAnsi="Times New Roman" w:cs="Times New Roman"/>
          <w:bCs/>
          <w:i/>
          <w:sz w:val="28"/>
          <w:szCs w:val="28"/>
          <w:shd w:val="clear" w:color="auto" w:fill="FFFFFF"/>
        </w:rPr>
        <w:t xml:space="preserve">Презентація досвіду роботи. </w:t>
      </w:r>
      <w:proofErr w:type="spellStart"/>
      <w:r w:rsidRPr="00372DC3">
        <w:rPr>
          <w:rFonts w:ascii="Times New Roman" w:hAnsi="Times New Roman" w:cs="Times New Roman"/>
          <w:bCs/>
          <w:i/>
          <w:sz w:val="28"/>
          <w:szCs w:val="28"/>
          <w:shd w:val="clear" w:color="auto" w:fill="FFFFFF"/>
        </w:rPr>
        <w:t>Шрамко</w:t>
      </w:r>
      <w:proofErr w:type="spellEnd"/>
      <w:r w:rsidRPr="00372DC3">
        <w:rPr>
          <w:rFonts w:ascii="Times New Roman" w:hAnsi="Times New Roman" w:cs="Times New Roman"/>
          <w:bCs/>
          <w:i/>
          <w:sz w:val="28"/>
          <w:szCs w:val="28"/>
          <w:shd w:val="clear" w:color="auto" w:fill="FFFFFF"/>
        </w:rPr>
        <w:t xml:space="preserve"> Н.М., вихователь</w:t>
      </w:r>
    </w:p>
    <w:p w:rsidR="006D11EA" w:rsidRPr="00372DC3" w:rsidRDefault="007865F5" w:rsidP="006D11EA">
      <w:pPr>
        <w:spacing w:after="0" w:line="240" w:lineRule="auto"/>
        <w:jc w:val="both"/>
        <w:rPr>
          <w:rFonts w:ascii="Times New Roman" w:hAnsi="Times New Roman" w:cs="Times New Roman"/>
          <w:bCs/>
          <w:sz w:val="28"/>
          <w:szCs w:val="28"/>
          <w:shd w:val="clear" w:color="auto" w:fill="FFFFFF"/>
        </w:rPr>
      </w:pPr>
      <w:r w:rsidRPr="00372DC3">
        <w:rPr>
          <w:rFonts w:ascii="Times New Roman" w:hAnsi="Times New Roman" w:cs="Times New Roman"/>
          <w:bCs/>
          <w:sz w:val="28"/>
          <w:szCs w:val="28"/>
          <w:shd w:val="clear" w:color="auto" w:fill="FFFFFF"/>
        </w:rPr>
        <w:t>3. Співпраця з батьками – важливий чинник, що забезпечує успішність упровадження реформи освіти.</w:t>
      </w:r>
    </w:p>
    <w:p w:rsidR="00286C69" w:rsidRPr="00372DC3" w:rsidRDefault="00286C69" w:rsidP="00286C69">
      <w:pPr>
        <w:spacing w:after="0" w:line="240" w:lineRule="auto"/>
        <w:jc w:val="right"/>
        <w:rPr>
          <w:rFonts w:ascii="Times New Roman" w:hAnsi="Times New Roman" w:cs="Times New Roman"/>
          <w:bCs/>
          <w:i/>
          <w:sz w:val="28"/>
          <w:szCs w:val="28"/>
          <w:shd w:val="clear" w:color="auto" w:fill="FFFFFF"/>
        </w:rPr>
      </w:pPr>
      <w:r w:rsidRPr="00372DC3">
        <w:rPr>
          <w:rFonts w:ascii="Times New Roman" w:hAnsi="Times New Roman" w:cs="Times New Roman"/>
          <w:bCs/>
          <w:i/>
          <w:sz w:val="28"/>
          <w:szCs w:val="28"/>
          <w:shd w:val="clear" w:color="auto" w:fill="FFFFFF"/>
        </w:rPr>
        <w:t xml:space="preserve">Аналіз,  методичні рекомендації. Журавель Л.В., вихователь  </w:t>
      </w:r>
    </w:p>
    <w:p w:rsidR="007865F5" w:rsidRPr="00372DC3" w:rsidRDefault="007865F5" w:rsidP="006D11EA">
      <w:pPr>
        <w:spacing w:after="0" w:line="240" w:lineRule="auto"/>
        <w:jc w:val="both"/>
        <w:rPr>
          <w:rFonts w:ascii="Times New Roman" w:hAnsi="Times New Roman" w:cs="Times New Roman"/>
          <w:bCs/>
          <w:sz w:val="28"/>
          <w:szCs w:val="28"/>
          <w:shd w:val="clear" w:color="auto" w:fill="FFFFFF"/>
        </w:rPr>
      </w:pPr>
    </w:p>
    <w:p w:rsidR="00A31273" w:rsidRPr="00372DC3" w:rsidRDefault="00286C69" w:rsidP="00A31273">
      <w:pPr>
        <w:spacing w:after="0" w:line="240" w:lineRule="auto"/>
        <w:jc w:val="both"/>
        <w:rPr>
          <w:rFonts w:ascii="Times New Roman" w:hAnsi="Times New Roman" w:cs="Times New Roman"/>
          <w:bCs/>
          <w:sz w:val="28"/>
          <w:szCs w:val="28"/>
          <w:shd w:val="clear" w:color="auto" w:fill="FFFFFF"/>
        </w:rPr>
      </w:pPr>
      <w:r w:rsidRPr="00372DC3">
        <w:rPr>
          <w:rFonts w:ascii="Times New Roman" w:hAnsi="Times New Roman" w:cs="Times New Roman"/>
          <w:bCs/>
          <w:sz w:val="28"/>
          <w:szCs w:val="28"/>
          <w:shd w:val="clear" w:color="auto" w:fill="FFFFFF"/>
        </w:rPr>
        <w:t>4</w:t>
      </w:r>
      <w:r w:rsidR="00A31273" w:rsidRPr="00372DC3">
        <w:rPr>
          <w:rFonts w:ascii="Times New Roman" w:hAnsi="Times New Roman" w:cs="Times New Roman"/>
          <w:bCs/>
          <w:sz w:val="28"/>
          <w:szCs w:val="28"/>
          <w:shd w:val="clear" w:color="auto" w:fill="FFFFFF"/>
        </w:rPr>
        <w:t xml:space="preserve">.  Сформованість  ключових </w:t>
      </w:r>
      <w:proofErr w:type="spellStart"/>
      <w:r w:rsidR="00A31273" w:rsidRPr="00372DC3">
        <w:rPr>
          <w:rFonts w:ascii="Times New Roman" w:hAnsi="Times New Roman" w:cs="Times New Roman"/>
          <w:bCs/>
          <w:sz w:val="28"/>
          <w:szCs w:val="28"/>
          <w:shd w:val="clear" w:color="auto" w:fill="FFFFFF"/>
        </w:rPr>
        <w:t>компетентностей</w:t>
      </w:r>
      <w:proofErr w:type="spellEnd"/>
      <w:r w:rsidR="00A31273" w:rsidRPr="00372DC3">
        <w:rPr>
          <w:rFonts w:ascii="Times New Roman" w:hAnsi="Times New Roman" w:cs="Times New Roman"/>
          <w:bCs/>
          <w:sz w:val="28"/>
          <w:szCs w:val="28"/>
          <w:shd w:val="clear" w:color="auto" w:fill="FFFFFF"/>
        </w:rPr>
        <w:t xml:space="preserve">  випускників  ДНЗ  -  складова  успішного навчання  у  школі.</w:t>
      </w:r>
    </w:p>
    <w:p w:rsidR="00286C69" w:rsidRPr="00372DC3" w:rsidRDefault="00286C69" w:rsidP="00286C69">
      <w:pPr>
        <w:spacing w:after="0" w:line="240" w:lineRule="auto"/>
        <w:jc w:val="right"/>
        <w:rPr>
          <w:rFonts w:ascii="Times New Roman" w:hAnsi="Times New Roman" w:cs="Times New Roman"/>
          <w:i/>
          <w:sz w:val="28"/>
          <w:szCs w:val="28"/>
        </w:rPr>
      </w:pPr>
      <w:r w:rsidRPr="00372DC3">
        <w:rPr>
          <w:rFonts w:ascii="Times New Roman" w:hAnsi="Times New Roman" w:cs="Times New Roman"/>
          <w:i/>
          <w:sz w:val="28"/>
          <w:szCs w:val="28"/>
        </w:rPr>
        <w:t xml:space="preserve">Результати тематичного вивчення. </w:t>
      </w:r>
    </w:p>
    <w:p w:rsidR="00286C69" w:rsidRPr="00372DC3" w:rsidRDefault="00286C69" w:rsidP="00286C69">
      <w:pPr>
        <w:spacing w:after="0" w:line="240" w:lineRule="auto"/>
        <w:jc w:val="right"/>
        <w:rPr>
          <w:rFonts w:ascii="Times New Roman" w:eastAsia="Times New Roman" w:hAnsi="Times New Roman" w:cs="Times New Roman"/>
          <w:i/>
          <w:sz w:val="28"/>
          <w:szCs w:val="28"/>
          <w:lang w:eastAsia="ru-RU"/>
        </w:rPr>
      </w:pPr>
      <w:proofErr w:type="spellStart"/>
      <w:r w:rsidRPr="00372DC3">
        <w:rPr>
          <w:rFonts w:ascii="Times New Roman" w:eastAsia="Times New Roman" w:hAnsi="Times New Roman" w:cs="Times New Roman"/>
          <w:i/>
          <w:sz w:val="28"/>
          <w:szCs w:val="28"/>
          <w:lang w:eastAsia="ru-RU"/>
        </w:rPr>
        <w:t>Ковалюк</w:t>
      </w:r>
      <w:proofErr w:type="spellEnd"/>
      <w:r w:rsidRPr="00372DC3">
        <w:rPr>
          <w:rFonts w:ascii="Times New Roman" w:eastAsia="Times New Roman" w:hAnsi="Times New Roman" w:cs="Times New Roman"/>
          <w:i/>
          <w:sz w:val="28"/>
          <w:szCs w:val="28"/>
          <w:lang w:eastAsia="ru-RU"/>
        </w:rPr>
        <w:t xml:space="preserve"> Н.Г., вихователь-методист</w:t>
      </w:r>
    </w:p>
    <w:p w:rsidR="00FA2B83" w:rsidRPr="00372DC3" w:rsidRDefault="00FA2B83" w:rsidP="00A31273">
      <w:pPr>
        <w:spacing w:after="0" w:line="240" w:lineRule="auto"/>
        <w:jc w:val="both"/>
        <w:rPr>
          <w:rFonts w:ascii="Times New Roman" w:hAnsi="Times New Roman" w:cs="Times New Roman"/>
          <w:bCs/>
          <w:sz w:val="28"/>
          <w:szCs w:val="28"/>
          <w:shd w:val="clear" w:color="auto" w:fill="FFFFFF"/>
        </w:rPr>
      </w:pPr>
      <w:r w:rsidRPr="00372DC3">
        <w:rPr>
          <w:rFonts w:ascii="Times New Roman" w:hAnsi="Times New Roman" w:cs="Times New Roman"/>
          <w:bCs/>
          <w:sz w:val="28"/>
          <w:szCs w:val="28"/>
          <w:shd w:val="clear" w:color="auto" w:fill="FFFFFF"/>
        </w:rPr>
        <w:t>5. На порозі  -  літо:  завдання  на  літній  оздоровчий  період  та  затвердження  плану  роботи  дошкільного  закладу на літо.</w:t>
      </w:r>
    </w:p>
    <w:p w:rsidR="00ED24BD" w:rsidRPr="00372DC3" w:rsidRDefault="00FA2B83" w:rsidP="007A6EA6">
      <w:pPr>
        <w:spacing w:after="0" w:line="240" w:lineRule="auto"/>
        <w:jc w:val="right"/>
        <w:rPr>
          <w:rFonts w:ascii="Times New Roman" w:hAnsi="Times New Roman" w:cs="Times New Roman"/>
          <w:bCs/>
          <w:i/>
          <w:sz w:val="28"/>
          <w:szCs w:val="28"/>
          <w:shd w:val="clear" w:color="auto" w:fill="FFFFFF"/>
        </w:rPr>
      </w:pPr>
      <w:r w:rsidRPr="00372DC3">
        <w:rPr>
          <w:rFonts w:ascii="Times New Roman" w:hAnsi="Times New Roman" w:cs="Times New Roman"/>
          <w:bCs/>
          <w:i/>
          <w:sz w:val="28"/>
          <w:szCs w:val="28"/>
          <w:shd w:val="clear" w:color="auto" w:fill="FFFFFF"/>
        </w:rPr>
        <w:t>Обговорення.  Івашко Я.А.,  директор</w:t>
      </w:r>
    </w:p>
    <w:p w:rsidR="00E32C7B" w:rsidRPr="00372DC3" w:rsidRDefault="00E32C7B" w:rsidP="00885843">
      <w:pPr>
        <w:spacing w:after="0" w:line="240" w:lineRule="auto"/>
        <w:ind w:left="360"/>
        <w:jc w:val="center"/>
        <w:rPr>
          <w:rFonts w:ascii="Times New Roman" w:eastAsia="Times New Roman" w:hAnsi="Times New Roman" w:cs="Times New Roman"/>
          <w:b/>
          <w:i/>
          <w:sz w:val="36"/>
          <w:szCs w:val="36"/>
          <w:lang w:eastAsia="ru-RU"/>
        </w:rPr>
      </w:pPr>
    </w:p>
    <w:p w:rsidR="00885843" w:rsidRPr="00372DC3" w:rsidRDefault="00885843" w:rsidP="00885843">
      <w:pPr>
        <w:spacing w:after="0" w:line="240" w:lineRule="auto"/>
        <w:ind w:left="360"/>
        <w:jc w:val="center"/>
        <w:rPr>
          <w:rFonts w:ascii="Times New Roman" w:eastAsia="Times New Roman" w:hAnsi="Times New Roman" w:cs="Times New Roman"/>
          <w:b/>
          <w:i/>
          <w:sz w:val="36"/>
          <w:szCs w:val="36"/>
          <w:lang w:eastAsia="ru-RU"/>
        </w:rPr>
      </w:pPr>
      <w:r w:rsidRPr="00372DC3">
        <w:rPr>
          <w:rFonts w:ascii="Times New Roman" w:eastAsia="Times New Roman" w:hAnsi="Times New Roman" w:cs="Times New Roman"/>
          <w:b/>
          <w:i/>
          <w:sz w:val="36"/>
          <w:szCs w:val="36"/>
          <w:lang w:eastAsia="ru-RU"/>
        </w:rPr>
        <w:lastRenderedPageBreak/>
        <w:t>3.</w:t>
      </w:r>
      <w:r w:rsidR="008A2AE7" w:rsidRPr="00372DC3">
        <w:rPr>
          <w:rFonts w:ascii="Times New Roman" w:eastAsia="Times New Roman" w:hAnsi="Times New Roman" w:cs="Times New Roman"/>
          <w:b/>
          <w:i/>
          <w:sz w:val="36"/>
          <w:szCs w:val="36"/>
          <w:lang w:eastAsia="ru-RU"/>
        </w:rPr>
        <w:t>2.2</w:t>
      </w:r>
      <w:r w:rsidRPr="00372DC3">
        <w:rPr>
          <w:rFonts w:ascii="Times New Roman" w:eastAsia="Times New Roman" w:hAnsi="Times New Roman" w:cs="Times New Roman"/>
          <w:b/>
          <w:i/>
          <w:sz w:val="36"/>
          <w:szCs w:val="36"/>
          <w:lang w:eastAsia="ru-RU"/>
        </w:rPr>
        <w:t xml:space="preserve">. </w:t>
      </w:r>
      <w:r w:rsidR="00ED24BD" w:rsidRPr="00372DC3">
        <w:rPr>
          <w:rFonts w:ascii="Times New Roman" w:eastAsia="Times New Roman" w:hAnsi="Times New Roman" w:cs="Times New Roman"/>
          <w:b/>
          <w:i/>
          <w:sz w:val="36"/>
          <w:szCs w:val="36"/>
          <w:lang w:eastAsia="ru-RU"/>
        </w:rPr>
        <w:t>Інтерактивні форми  роботи  з  педагогами</w:t>
      </w:r>
    </w:p>
    <w:p w:rsidR="00885843" w:rsidRPr="00372DC3" w:rsidRDefault="00885843" w:rsidP="00885843">
      <w:pPr>
        <w:spacing w:after="0" w:line="240" w:lineRule="auto"/>
        <w:ind w:left="360"/>
        <w:jc w:val="center"/>
        <w:rPr>
          <w:rFonts w:ascii="Times New Roman" w:eastAsia="Times New Roman" w:hAnsi="Times New Roman" w:cs="Times New Roman"/>
          <w:sz w:val="28"/>
          <w:szCs w:val="28"/>
          <w:lang w:eastAsia="ru-RU"/>
        </w:rPr>
      </w:pPr>
    </w:p>
    <w:tbl>
      <w:tblPr>
        <w:tblW w:w="10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2"/>
        <w:gridCol w:w="5602"/>
        <w:gridCol w:w="1275"/>
        <w:gridCol w:w="1843"/>
        <w:gridCol w:w="1166"/>
      </w:tblGrid>
      <w:tr w:rsidR="00372DC3" w:rsidRPr="00372DC3" w:rsidTr="00ED24BD">
        <w:trPr>
          <w:trHeight w:val="456"/>
        </w:trPr>
        <w:tc>
          <w:tcPr>
            <w:tcW w:w="602" w:type="dxa"/>
          </w:tcPr>
          <w:p w:rsidR="00885843" w:rsidRPr="00372DC3" w:rsidRDefault="00885843" w:rsidP="00885843">
            <w:pPr>
              <w:spacing w:after="0" w:line="240" w:lineRule="auto"/>
              <w:jc w:val="center"/>
              <w:rPr>
                <w:rFonts w:ascii="Times New Roman" w:eastAsia="Times New Roman" w:hAnsi="Times New Roman" w:cs="Times New Roman"/>
                <w:b/>
                <w:bCs/>
                <w:sz w:val="24"/>
                <w:szCs w:val="28"/>
                <w:lang w:eastAsia="ru-RU"/>
              </w:rPr>
            </w:pPr>
            <w:r w:rsidRPr="00372DC3">
              <w:rPr>
                <w:rFonts w:ascii="Times New Roman" w:eastAsia="Times New Roman" w:hAnsi="Times New Roman" w:cs="Times New Roman"/>
                <w:b/>
                <w:bCs/>
                <w:sz w:val="24"/>
                <w:szCs w:val="28"/>
                <w:lang w:eastAsia="ru-RU"/>
              </w:rPr>
              <w:t>№ з/п</w:t>
            </w:r>
          </w:p>
        </w:tc>
        <w:tc>
          <w:tcPr>
            <w:tcW w:w="5602" w:type="dxa"/>
          </w:tcPr>
          <w:p w:rsidR="00885843" w:rsidRPr="00372DC3" w:rsidRDefault="00885843" w:rsidP="00885843">
            <w:pPr>
              <w:spacing w:after="0" w:line="240" w:lineRule="auto"/>
              <w:jc w:val="center"/>
              <w:rPr>
                <w:rFonts w:ascii="Times New Roman" w:eastAsia="Times New Roman" w:hAnsi="Times New Roman" w:cs="Times New Roman"/>
                <w:b/>
                <w:bCs/>
                <w:sz w:val="24"/>
                <w:szCs w:val="28"/>
                <w:lang w:eastAsia="ru-RU"/>
              </w:rPr>
            </w:pPr>
            <w:r w:rsidRPr="00372DC3">
              <w:rPr>
                <w:rFonts w:ascii="Times New Roman" w:eastAsia="Times New Roman" w:hAnsi="Times New Roman" w:cs="Times New Roman"/>
                <w:b/>
                <w:bCs/>
                <w:sz w:val="24"/>
                <w:szCs w:val="28"/>
                <w:lang w:eastAsia="ru-RU"/>
              </w:rPr>
              <w:t>Зміст  роботи</w:t>
            </w:r>
          </w:p>
        </w:tc>
        <w:tc>
          <w:tcPr>
            <w:tcW w:w="1275" w:type="dxa"/>
          </w:tcPr>
          <w:p w:rsidR="00885843" w:rsidRPr="00372DC3" w:rsidRDefault="00885843" w:rsidP="00885843">
            <w:pPr>
              <w:spacing w:after="0" w:line="240" w:lineRule="auto"/>
              <w:jc w:val="center"/>
              <w:rPr>
                <w:rFonts w:ascii="Times New Roman" w:eastAsia="Times New Roman" w:hAnsi="Times New Roman" w:cs="Times New Roman"/>
                <w:b/>
                <w:bCs/>
                <w:sz w:val="24"/>
                <w:szCs w:val="28"/>
                <w:lang w:eastAsia="ru-RU"/>
              </w:rPr>
            </w:pPr>
            <w:r w:rsidRPr="00372DC3">
              <w:rPr>
                <w:rFonts w:ascii="Times New Roman" w:eastAsia="Times New Roman" w:hAnsi="Times New Roman" w:cs="Times New Roman"/>
                <w:b/>
                <w:bCs/>
                <w:sz w:val="24"/>
                <w:szCs w:val="28"/>
                <w:lang w:eastAsia="ru-RU"/>
              </w:rPr>
              <w:t>Термін</w:t>
            </w:r>
          </w:p>
        </w:tc>
        <w:tc>
          <w:tcPr>
            <w:tcW w:w="1843" w:type="dxa"/>
          </w:tcPr>
          <w:p w:rsidR="00885843" w:rsidRPr="00372DC3" w:rsidRDefault="00885843" w:rsidP="00885843">
            <w:pPr>
              <w:spacing w:after="0" w:line="240" w:lineRule="auto"/>
              <w:jc w:val="center"/>
              <w:rPr>
                <w:rFonts w:ascii="Times New Roman" w:eastAsia="Times New Roman" w:hAnsi="Times New Roman" w:cs="Times New Roman"/>
                <w:b/>
                <w:bCs/>
                <w:sz w:val="24"/>
                <w:szCs w:val="28"/>
                <w:lang w:eastAsia="ru-RU"/>
              </w:rPr>
            </w:pPr>
            <w:r w:rsidRPr="00372DC3">
              <w:rPr>
                <w:rFonts w:ascii="Times New Roman" w:eastAsia="Times New Roman" w:hAnsi="Times New Roman" w:cs="Times New Roman"/>
                <w:b/>
                <w:bCs/>
                <w:sz w:val="24"/>
                <w:szCs w:val="28"/>
                <w:lang w:eastAsia="ru-RU"/>
              </w:rPr>
              <w:t>Відповідальні</w:t>
            </w:r>
          </w:p>
        </w:tc>
        <w:tc>
          <w:tcPr>
            <w:tcW w:w="1166" w:type="dxa"/>
          </w:tcPr>
          <w:p w:rsidR="00885843" w:rsidRPr="00372DC3" w:rsidRDefault="00885843" w:rsidP="00885843">
            <w:pPr>
              <w:spacing w:after="0" w:line="240" w:lineRule="auto"/>
              <w:ind w:right="-82" w:hanging="108"/>
              <w:jc w:val="center"/>
              <w:rPr>
                <w:rFonts w:ascii="Times New Roman" w:eastAsia="Times New Roman" w:hAnsi="Times New Roman" w:cs="Times New Roman"/>
                <w:b/>
                <w:bCs/>
                <w:sz w:val="24"/>
                <w:szCs w:val="28"/>
                <w:lang w:eastAsia="ru-RU"/>
              </w:rPr>
            </w:pPr>
            <w:r w:rsidRPr="00372DC3">
              <w:rPr>
                <w:rFonts w:ascii="Times New Roman" w:eastAsia="Times New Roman" w:hAnsi="Times New Roman" w:cs="Times New Roman"/>
                <w:b/>
                <w:bCs/>
                <w:sz w:val="24"/>
                <w:szCs w:val="28"/>
                <w:lang w:eastAsia="ru-RU"/>
              </w:rPr>
              <w:t>Примітка</w:t>
            </w:r>
          </w:p>
        </w:tc>
      </w:tr>
      <w:tr w:rsidR="00372DC3" w:rsidRPr="00372DC3" w:rsidTr="00ED24BD">
        <w:trPr>
          <w:trHeight w:val="770"/>
        </w:trPr>
        <w:tc>
          <w:tcPr>
            <w:tcW w:w="602" w:type="dxa"/>
          </w:tcPr>
          <w:p w:rsidR="009067A4" w:rsidRPr="00372DC3" w:rsidRDefault="004834C3" w:rsidP="004834C3">
            <w:pP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w:t>
            </w:r>
          </w:p>
        </w:tc>
        <w:tc>
          <w:tcPr>
            <w:tcW w:w="5602" w:type="dxa"/>
          </w:tcPr>
          <w:p w:rsidR="009067A4" w:rsidRPr="00372DC3" w:rsidRDefault="009067A4" w:rsidP="005B30ED">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
                <w:sz w:val="26"/>
                <w:szCs w:val="26"/>
                <w:lang w:eastAsia="ru-RU"/>
              </w:rPr>
              <w:t xml:space="preserve">Клуб ділового  спілкування:  </w:t>
            </w:r>
          </w:p>
          <w:p w:rsidR="009C7675" w:rsidRPr="00372DC3" w:rsidRDefault="009067A4" w:rsidP="005B30ED">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 </w:t>
            </w:r>
            <w:r w:rsidR="0092365F" w:rsidRPr="00372DC3">
              <w:rPr>
                <w:rFonts w:ascii="Times New Roman" w:eastAsia="Times New Roman" w:hAnsi="Times New Roman" w:cs="Times New Roman"/>
                <w:sz w:val="26"/>
                <w:szCs w:val="26"/>
                <w:lang w:eastAsia="ru-RU"/>
              </w:rPr>
              <w:t xml:space="preserve"> </w:t>
            </w:r>
            <w:r w:rsidR="009C7675" w:rsidRPr="00372DC3">
              <w:rPr>
                <w:rFonts w:ascii="Times New Roman" w:eastAsia="Times New Roman" w:hAnsi="Times New Roman" w:cs="Times New Roman"/>
                <w:sz w:val="26"/>
                <w:szCs w:val="26"/>
                <w:lang w:eastAsia="ru-RU"/>
              </w:rPr>
              <w:t>Новинки педагогічної преси;</w:t>
            </w:r>
          </w:p>
          <w:p w:rsidR="009067A4" w:rsidRPr="00372DC3" w:rsidRDefault="0092365F" w:rsidP="005B30ED">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 </w:t>
            </w:r>
            <w:r w:rsidR="009067A4" w:rsidRPr="00372DC3">
              <w:rPr>
                <w:rFonts w:ascii="Times New Roman" w:eastAsia="Times New Roman" w:hAnsi="Times New Roman" w:cs="Times New Roman"/>
                <w:sz w:val="26"/>
                <w:szCs w:val="26"/>
                <w:lang w:eastAsia="ru-RU"/>
              </w:rPr>
              <w:t>Вісті  з  курсів підвищення  кваліфікації;</w:t>
            </w:r>
          </w:p>
          <w:p w:rsidR="009067A4" w:rsidRPr="00372DC3" w:rsidRDefault="009067A4" w:rsidP="005B30ED">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Вісті  з  міських  методичних  заходів</w:t>
            </w:r>
          </w:p>
        </w:tc>
        <w:tc>
          <w:tcPr>
            <w:tcW w:w="1275" w:type="dxa"/>
            <w:vAlign w:val="center"/>
          </w:tcPr>
          <w:p w:rsidR="009067A4" w:rsidRPr="00372DC3" w:rsidRDefault="009067A4" w:rsidP="00F91651">
            <w:pPr>
              <w:spacing w:after="0" w:line="240" w:lineRule="auto"/>
              <w:ind w:left="-108" w:right="-10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Упродовж року</w:t>
            </w:r>
          </w:p>
        </w:tc>
        <w:tc>
          <w:tcPr>
            <w:tcW w:w="1843" w:type="dxa"/>
            <w:vAlign w:val="center"/>
          </w:tcPr>
          <w:p w:rsidR="009067A4" w:rsidRPr="00372DC3" w:rsidRDefault="009067A4" w:rsidP="00E07AA5">
            <w:pPr>
              <w:spacing w:after="0" w:line="240" w:lineRule="auto"/>
              <w:ind w:left="-57" w:right="-125" w:hanging="5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Педагоги закладу</w:t>
            </w:r>
          </w:p>
        </w:tc>
        <w:tc>
          <w:tcPr>
            <w:tcW w:w="1166" w:type="dxa"/>
          </w:tcPr>
          <w:p w:rsidR="009067A4" w:rsidRPr="00372DC3" w:rsidRDefault="009067A4"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770"/>
        </w:trPr>
        <w:tc>
          <w:tcPr>
            <w:tcW w:w="602" w:type="dxa"/>
          </w:tcPr>
          <w:p w:rsidR="00393E4B" w:rsidRPr="00372DC3" w:rsidRDefault="004834C3" w:rsidP="0088584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w:t>
            </w:r>
          </w:p>
        </w:tc>
        <w:tc>
          <w:tcPr>
            <w:tcW w:w="5602" w:type="dxa"/>
            <w:vAlign w:val="center"/>
          </w:tcPr>
          <w:p w:rsidR="00393E4B" w:rsidRPr="00372DC3" w:rsidRDefault="00393E4B" w:rsidP="00C54163">
            <w:pPr>
              <w:spacing w:after="0" w:line="240" w:lineRule="auto"/>
              <w:jc w:val="both"/>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u w:val="single"/>
                <w:lang w:eastAsia="ru-RU"/>
              </w:rPr>
              <w:t>Школа  молодого  педагога</w:t>
            </w:r>
            <w:r w:rsidRPr="00372DC3">
              <w:rPr>
                <w:rFonts w:ascii="Times New Roman" w:eastAsia="Times New Roman" w:hAnsi="Times New Roman" w:cs="Times New Roman"/>
                <w:b/>
                <w:sz w:val="26"/>
                <w:szCs w:val="26"/>
                <w:lang w:eastAsia="ru-RU"/>
              </w:rPr>
              <w:t xml:space="preserve"> </w:t>
            </w:r>
            <w:r w:rsidRPr="00372DC3">
              <w:rPr>
                <w:rFonts w:ascii="Times New Roman" w:eastAsia="Times New Roman" w:hAnsi="Times New Roman" w:cs="Times New Roman"/>
                <w:sz w:val="26"/>
                <w:szCs w:val="26"/>
                <w:lang w:eastAsia="ru-RU"/>
              </w:rPr>
              <w:t>«Дошкільна  країна»</w:t>
            </w:r>
          </w:p>
        </w:tc>
        <w:tc>
          <w:tcPr>
            <w:tcW w:w="1275" w:type="dxa"/>
            <w:vAlign w:val="center"/>
          </w:tcPr>
          <w:p w:rsidR="00393E4B" w:rsidRPr="00372DC3" w:rsidRDefault="00393E4B" w:rsidP="00C5416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Згідно плану</w:t>
            </w:r>
          </w:p>
        </w:tc>
        <w:tc>
          <w:tcPr>
            <w:tcW w:w="1843" w:type="dxa"/>
            <w:vAlign w:val="center"/>
          </w:tcPr>
          <w:p w:rsidR="00393E4B" w:rsidRPr="00372DC3" w:rsidRDefault="00393E4B" w:rsidP="00C54163">
            <w:pPr>
              <w:spacing w:after="0" w:line="240" w:lineRule="auto"/>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1166" w:type="dxa"/>
          </w:tcPr>
          <w:p w:rsidR="00393E4B" w:rsidRPr="00372DC3" w:rsidRDefault="00393E4B"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770"/>
        </w:trPr>
        <w:tc>
          <w:tcPr>
            <w:tcW w:w="602" w:type="dxa"/>
          </w:tcPr>
          <w:p w:rsidR="005563DC" w:rsidRPr="00372DC3" w:rsidRDefault="004834C3" w:rsidP="0088584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3.</w:t>
            </w:r>
          </w:p>
        </w:tc>
        <w:tc>
          <w:tcPr>
            <w:tcW w:w="5602" w:type="dxa"/>
          </w:tcPr>
          <w:p w:rsidR="005563DC" w:rsidRPr="00372DC3" w:rsidRDefault="005563DC" w:rsidP="00ED24BD">
            <w:pPr>
              <w:spacing w:after="0"/>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
                <w:sz w:val="26"/>
                <w:szCs w:val="26"/>
                <w:u w:val="single"/>
                <w:lang w:eastAsia="ru-RU"/>
              </w:rPr>
              <w:t xml:space="preserve">Цикл тренінгів  </w:t>
            </w:r>
            <w:r w:rsidRPr="00372DC3">
              <w:rPr>
                <w:rFonts w:ascii="Times New Roman" w:eastAsia="Times New Roman" w:hAnsi="Times New Roman" w:cs="Times New Roman"/>
                <w:b/>
                <w:sz w:val="26"/>
                <w:szCs w:val="26"/>
                <w:lang w:eastAsia="ru-RU"/>
              </w:rPr>
              <w:t>«</w:t>
            </w:r>
            <w:r w:rsidRPr="00372DC3">
              <w:rPr>
                <w:rFonts w:ascii="Times New Roman" w:eastAsia="Times New Roman" w:hAnsi="Times New Roman" w:cs="Times New Roman"/>
                <w:sz w:val="26"/>
                <w:szCs w:val="26"/>
                <w:lang w:eastAsia="ru-RU"/>
              </w:rPr>
              <w:t>Навчання чер</w:t>
            </w:r>
            <w:r w:rsidR="00ED24BD" w:rsidRPr="00372DC3">
              <w:rPr>
                <w:rFonts w:ascii="Times New Roman" w:eastAsia="Times New Roman" w:hAnsi="Times New Roman" w:cs="Times New Roman"/>
                <w:sz w:val="26"/>
                <w:szCs w:val="26"/>
                <w:lang w:eastAsia="ru-RU"/>
              </w:rPr>
              <w:t xml:space="preserve">ез гру» в  дошкільному закладі: </w:t>
            </w:r>
            <w:proofErr w:type="spellStart"/>
            <w:r w:rsidR="00ED24BD" w:rsidRPr="00372DC3">
              <w:rPr>
                <w:rFonts w:ascii="Times New Roman" w:eastAsia="Times New Roman" w:hAnsi="Times New Roman" w:cs="Times New Roman"/>
                <w:sz w:val="26"/>
                <w:szCs w:val="26"/>
                <w:lang w:eastAsia="ru-RU"/>
              </w:rPr>
              <w:t>наскрізність</w:t>
            </w:r>
            <w:proofErr w:type="spellEnd"/>
            <w:r w:rsidR="00ED24BD" w:rsidRPr="00372DC3">
              <w:rPr>
                <w:rFonts w:ascii="Times New Roman" w:eastAsia="Times New Roman" w:hAnsi="Times New Roman" w:cs="Times New Roman"/>
                <w:sz w:val="26"/>
                <w:szCs w:val="26"/>
                <w:lang w:eastAsia="ru-RU"/>
              </w:rPr>
              <w:t xml:space="preserve">, </w:t>
            </w:r>
            <w:r w:rsidRPr="00372DC3">
              <w:rPr>
                <w:rFonts w:ascii="Times New Roman" w:eastAsia="Times New Roman" w:hAnsi="Times New Roman" w:cs="Times New Roman"/>
                <w:sz w:val="26"/>
                <w:szCs w:val="26"/>
                <w:lang w:eastAsia="ru-RU"/>
              </w:rPr>
              <w:t>системність і цілісність»</w:t>
            </w:r>
          </w:p>
          <w:p w:rsidR="00ED24BD" w:rsidRPr="00372DC3" w:rsidRDefault="00ED24BD" w:rsidP="00ED24BD">
            <w:pPr>
              <w:spacing w:after="0"/>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Орієнтовна тематика:</w:t>
            </w:r>
          </w:p>
          <w:p w:rsidR="00F91651" w:rsidRPr="00372DC3" w:rsidRDefault="00F91651" w:rsidP="00B0702E">
            <w:pPr>
              <w:pStyle w:val="ae"/>
              <w:numPr>
                <w:ilvl w:val="0"/>
                <w:numId w:val="23"/>
              </w:numPr>
              <w:ind w:left="391"/>
              <w:jc w:val="both"/>
              <w:rPr>
                <w:sz w:val="26"/>
                <w:szCs w:val="26"/>
              </w:rPr>
            </w:pPr>
            <w:proofErr w:type="spellStart"/>
            <w:r w:rsidRPr="00372DC3">
              <w:rPr>
                <w:sz w:val="26"/>
                <w:szCs w:val="26"/>
              </w:rPr>
              <w:t>Гра</w:t>
            </w:r>
            <w:proofErr w:type="spellEnd"/>
            <w:r w:rsidRPr="00372DC3">
              <w:rPr>
                <w:sz w:val="26"/>
                <w:szCs w:val="26"/>
              </w:rPr>
              <w:t xml:space="preserve"> як </w:t>
            </w:r>
            <w:proofErr w:type="spellStart"/>
            <w:r w:rsidRPr="00372DC3">
              <w:rPr>
                <w:sz w:val="26"/>
                <w:szCs w:val="26"/>
              </w:rPr>
              <w:t>спосіб</w:t>
            </w:r>
            <w:proofErr w:type="spellEnd"/>
            <w:r w:rsidRPr="00372DC3">
              <w:rPr>
                <w:sz w:val="26"/>
                <w:szCs w:val="26"/>
              </w:rPr>
              <w:t xml:space="preserve"> </w:t>
            </w:r>
            <w:proofErr w:type="spellStart"/>
            <w:r w:rsidRPr="00372DC3">
              <w:rPr>
                <w:sz w:val="26"/>
                <w:szCs w:val="26"/>
              </w:rPr>
              <w:t>підготувати</w:t>
            </w:r>
            <w:proofErr w:type="spellEnd"/>
            <w:r w:rsidRPr="00372DC3">
              <w:rPr>
                <w:sz w:val="26"/>
                <w:szCs w:val="26"/>
              </w:rPr>
              <w:t xml:space="preserve">  </w:t>
            </w:r>
            <w:proofErr w:type="spellStart"/>
            <w:r w:rsidRPr="00372DC3">
              <w:rPr>
                <w:sz w:val="26"/>
                <w:szCs w:val="26"/>
              </w:rPr>
              <w:t>дитину</w:t>
            </w:r>
            <w:proofErr w:type="spellEnd"/>
            <w:r w:rsidRPr="00372DC3">
              <w:rPr>
                <w:sz w:val="26"/>
                <w:szCs w:val="26"/>
              </w:rPr>
              <w:t xml:space="preserve">  </w:t>
            </w:r>
            <w:proofErr w:type="spellStart"/>
            <w:r w:rsidRPr="00372DC3">
              <w:rPr>
                <w:sz w:val="26"/>
                <w:szCs w:val="26"/>
              </w:rPr>
              <w:t>сьогодні</w:t>
            </w:r>
            <w:proofErr w:type="spellEnd"/>
            <w:r w:rsidRPr="00372DC3">
              <w:rPr>
                <w:sz w:val="26"/>
                <w:szCs w:val="26"/>
              </w:rPr>
              <w:t xml:space="preserve"> до  </w:t>
            </w:r>
            <w:proofErr w:type="spellStart"/>
            <w:r w:rsidRPr="00372DC3">
              <w:rPr>
                <w:sz w:val="26"/>
                <w:szCs w:val="26"/>
              </w:rPr>
              <w:t>світу</w:t>
            </w:r>
            <w:proofErr w:type="spellEnd"/>
            <w:r w:rsidRPr="00372DC3">
              <w:rPr>
                <w:sz w:val="26"/>
                <w:szCs w:val="26"/>
              </w:rPr>
              <w:t xml:space="preserve">  завтра</w:t>
            </w:r>
          </w:p>
          <w:p w:rsidR="00F91651" w:rsidRPr="00372DC3" w:rsidRDefault="00F91651" w:rsidP="00B0702E">
            <w:pPr>
              <w:pStyle w:val="ae"/>
              <w:numPr>
                <w:ilvl w:val="0"/>
                <w:numId w:val="23"/>
              </w:numPr>
              <w:ind w:left="391"/>
              <w:jc w:val="both"/>
              <w:rPr>
                <w:sz w:val="26"/>
                <w:szCs w:val="26"/>
              </w:rPr>
            </w:pPr>
            <w:proofErr w:type="spellStart"/>
            <w:r w:rsidRPr="00372DC3">
              <w:rPr>
                <w:sz w:val="26"/>
                <w:szCs w:val="26"/>
              </w:rPr>
              <w:t>Творчо</w:t>
            </w:r>
            <w:proofErr w:type="spellEnd"/>
            <w:r w:rsidRPr="00372DC3">
              <w:rPr>
                <w:sz w:val="26"/>
                <w:szCs w:val="26"/>
              </w:rPr>
              <w:t xml:space="preserve">  </w:t>
            </w:r>
            <w:proofErr w:type="spellStart"/>
            <w:r w:rsidRPr="00372DC3">
              <w:rPr>
                <w:sz w:val="26"/>
                <w:szCs w:val="26"/>
              </w:rPr>
              <w:t>спрямована</w:t>
            </w:r>
            <w:proofErr w:type="spellEnd"/>
            <w:r w:rsidRPr="00372DC3">
              <w:rPr>
                <w:sz w:val="26"/>
                <w:szCs w:val="26"/>
              </w:rPr>
              <w:t xml:space="preserve">  </w:t>
            </w:r>
            <w:proofErr w:type="spellStart"/>
            <w:r w:rsidRPr="00372DC3">
              <w:rPr>
                <w:sz w:val="26"/>
                <w:szCs w:val="26"/>
              </w:rPr>
              <w:t>особистість</w:t>
            </w:r>
            <w:proofErr w:type="spellEnd"/>
            <w:r w:rsidRPr="00372DC3">
              <w:rPr>
                <w:sz w:val="26"/>
                <w:szCs w:val="26"/>
              </w:rPr>
              <w:t xml:space="preserve">  </w:t>
            </w:r>
            <w:proofErr w:type="spellStart"/>
            <w:r w:rsidRPr="00372DC3">
              <w:rPr>
                <w:sz w:val="26"/>
                <w:szCs w:val="26"/>
              </w:rPr>
              <w:t>народжена</w:t>
            </w:r>
            <w:proofErr w:type="spellEnd"/>
            <w:r w:rsidRPr="00372DC3">
              <w:rPr>
                <w:sz w:val="26"/>
                <w:szCs w:val="26"/>
              </w:rPr>
              <w:t xml:space="preserve">  у  </w:t>
            </w:r>
            <w:proofErr w:type="spellStart"/>
            <w:r w:rsidRPr="00372DC3">
              <w:rPr>
                <w:sz w:val="26"/>
                <w:szCs w:val="26"/>
              </w:rPr>
              <w:t>грі</w:t>
            </w:r>
            <w:proofErr w:type="spellEnd"/>
          </w:p>
          <w:p w:rsidR="00F91651" w:rsidRPr="00372DC3" w:rsidRDefault="00F91651" w:rsidP="00B0702E">
            <w:pPr>
              <w:pStyle w:val="ae"/>
              <w:numPr>
                <w:ilvl w:val="0"/>
                <w:numId w:val="23"/>
              </w:numPr>
              <w:ind w:left="391"/>
              <w:jc w:val="both"/>
              <w:rPr>
                <w:sz w:val="26"/>
                <w:szCs w:val="26"/>
              </w:rPr>
            </w:pPr>
            <w:proofErr w:type="spellStart"/>
            <w:r w:rsidRPr="00372DC3">
              <w:rPr>
                <w:sz w:val="26"/>
                <w:szCs w:val="26"/>
              </w:rPr>
              <w:t>Формування</w:t>
            </w:r>
            <w:proofErr w:type="spellEnd"/>
            <w:r w:rsidRPr="00372DC3">
              <w:rPr>
                <w:sz w:val="26"/>
                <w:szCs w:val="26"/>
              </w:rPr>
              <w:t xml:space="preserve">  </w:t>
            </w:r>
            <w:proofErr w:type="spellStart"/>
            <w:r w:rsidRPr="00372DC3">
              <w:rPr>
                <w:sz w:val="26"/>
                <w:szCs w:val="26"/>
              </w:rPr>
              <w:t>компетентності</w:t>
            </w:r>
            <w:proofErr w:type="spellEnd"/>
            <w:r w:rsidRPr="00372DC3">
              <w:rPr>
                <w:sz w:val="26"/>
                <w:szCs w:val="26"/>
              </w:rPr>
              <w:t xml:space="preserve"> педагога  </w:t>
            </w:r>
            <w:proofErr w:type="spellStart"/>
            <w:r w:rsidRPr="00372DC3">
              <w:rPr>
                <w:sz w:val="26"/>
                <w:szCs w:val="26"/>
              </w:rPr>
              <w:t>щодо</w:t>
            </w:r>
            <w:proofErr w:type="spellEnd"/>
            <w:r w:rsidRPr="00372DC3">
              <w:rPr>
                <w:sz w:val="26"/>
                <w:szCs w:val="26"/>
              </w:rPr>
              <w:t xml:space="preserve">  креативного   </w:t>
            </w:r>
            <w:proofErr w:type="spellStart"/>
            <w:r w:rsidRPr="00372DC3">
              <w:rPr>
                <w:sz w:val="26"/>
                <w:szCs w:val="26"/>
              </w:rPr>
              <w:t>розвитку</w:t>
            </w:r>
            <w:proofErr w:type="spellEnd"/>
            <w:r w:rsidRPr="00372DC3">
              <w:rPr>
                <w:sz w:val="26"/>
                <w:szCs w:val="26"/>
              </w:rPr>
              <w:t xml:space="preserve">  </w:t>
            </w:r>
            <w:proofErr w:type="spellStart"/>
            <w:r w:rsidRPr="00372DC3">
              <w:rPr>
                <w:sz w:val="26"/>
                <w:szCs w:val="26"/>
              </w:rPr>
              <w:t>дошкільників</w:t>
            </w:r>
            <w:proofErr w:type="spellEnd"/>
            <w:r w:rsidRPr="00372DC3">
              <w:rPr>
                <w:sz w:val="26"/>
                <w:szCs w:val="26"/>
              </w:rPr>
              <w:t xml:space="preserve">  </w:t>
            </w:r>
          </w:p>
          <w:p w:rsidR="00ED24BD" w:rsidRPr="00372DC3" w:rsidRDefault="00F91651" w:rsidP="00D56360">
            <w:pPr>
              <w:pStyle w:val="ae"/>
              <w:numPr>
                <w:ilvl w:val="0"/>
                <w:numId w:val="23"/>
              </w:numPr>
              <w:ind w:left="391"/>
              <w:jc w:val="both"/>
              <w:rPr>
                <w:sz w:val="26"/>
                <w:szCs w:val="26"/>
              </w:rPr>
            </w:pPr>
            <w:proofErr w:type="spellStart"/>
            <w:r w:rsidRPr="00372DC3">
              <w:rPr>
                <w:sz w:val="26"/>
                <w:szCs w:val="26"/>
              </w:rPr>
              <w:t>Розвиваємо</w:t>
            </w:r>
            <w:proofErr w:type="spellEnd"/>
            <w:r w:rsidRPr="00372DC3">
              <w:rPr>
                <w:sz w:val="26"/>
                <w:szCs w:val="26"/>
              </w:rPr>
              <w:t xml:space="preserve">  </w:t>
            </w:r>
            <w:proofErr w:type="spellStart"/>
            <w:r w:rsidRPr="00372DC3">
              <w:rPr>
                <w:sz w:val="26"/>
                <w:szCs w:val="26"/>
              </w:rPr>
              <w:t>критичне</w:t>
            </w:r>
            <w:proofErr w:type="spellEnd"/>
            <w:r w:rsidRPr="00372DC3">
              <w:rPr>
                <w:sz w:val="26"/>
                <w:szCs w:val="26"/>
              </w:rPr>
              <w:t xml:space="preserve">  </w:t>
            </w:r>
            <w:proofErr w:type="spellStart"/>
            <w:r w:rsidRPr="00372DC3">
              <w:rPr>
                <w:sz w:val="26"/>
                <w:szCs w:val="26"/>
              </w:rPr>
              <w:t>мислення</w:t>
            </w:r>
            <w:proofErr w:type="spellEnd"/>
            <w:r w:rsidRPr="00372DC3">
              <w:rPr>
                <w:sz w:val="26"/>
                <w:szCs w:val="26"/>
              </w:rPr>
              <w:t xml:space="preserve">  у </w:t>
            </w:r>
            <w:proofErr w:type="spellStart"/>
            <w:r w:rsidRPr="00372DC3">
              <w:rPr>
                <w:sz w:val="26"/>
                <w:szCs w:val="26"/>
              </w:rPr>
              <w:t>дошкільнят</w:t>
            </w:r>
            <w:proofErr w:type="spellEnd"/>
            <w:r w:rsidRPr="00372DC3">
              <w:rPr>
                <w:sz w:val="26"/>
                <w:szCs w:val="26"/>
              </w:rPr>
              <w:t xml:space="preserve">  </w:t>
            </w:r>
          </w:p>
        </w:tc>
        <w:tc>
          <w:tcPr>
            <w:tcW w:w="1275" w:type="dxa"/>
            <w:vAlign w:val="center"/>
          </w:tcPr>
          <w:p w:rsidR="00F91651" w:rsidRPr="00372DC3" w:rsidRDefault="00F91651" w:rsidP="00ED24BD">
            <w:pPr>
              <w:spacing w:line="240" w:lineRule="auto"/>
              <w:ind w:left="-108" w:right="-108"/>
              <w:jc w:val="center"/>
              <w:rPr>
                <w:rFonts w:ascii="Times New Roman" w:eastAsia="Times New Roman" w:hAnsi="Times New Roman" w:cs="Times New Roman"/>
                <w:sz w:val="26"/>
                <w:szCs w:val="26"/>
                <w:lang w:eastAsia="ru-RU"/>
              </w:rPr>
            </w:pPr>
          </w:p>
          <w:p w:rsidR="00F91651" w:rsidRPr="00372DC3" w:rsidRDefault="00F91651" w:rsidP="00ED24BD">
            <w:pPr>
              <w:spacing w:line="240" w:lineRule="auto"/>
              <w:ind w:left="-108" w:right="-108"/>
              <w:jc w:val="center"/>
              <w:rPr>
                <w:rFonts w:ascii="Times New Roman" w:eastAsia="Times New Roman" w:hAnsi="Times New Roman" w:cs="Times New Roman"/>
                <w:sz w:val="26"/>
                <w:szCs w:val="26"/>
                <w:lang w:eastAsia="ru-RU"/>
              </w:rPr>
            </w:pPr>
          </w:p>
          <w:p w:rsidR="005563DC" w:rsidRPr="00372DC3" w:rsidRDefault="00F91651" w:rsidP="00ED24BD">
            <w:pPr>
              <w:spacing w:line="240" w:lineRule="auto"/>
              <w:ind w:left="-108" w:right="-10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Жовтень</w:t>
            </w:r>
          </w:p>
          <w:p w:rsidR="00F91651" w:rsidRPr="00372DC3" w:rsidRDefault="00F91651" w:rsidP="00ED24BD">
            <w:pPr>
              <w:spacing w:line="240" w:lineRule="auto"/>
              <w:ind w:left="-108" w:right="-10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Грудень</w:t>
            </w:r>
          </w:p>
          <w:p w:rsidR="00D56360" w:rsidRDefault="00D56360" w:rsidP="00ED24BD">
            <w:pPr>
              <w:spacing w:line="240" w:lineRule="auto"/>
              <w:ind w:left="-108" w:right="-108"/>
              <w:jc w:val="center"/>
              <w:rPr>
                <w:rFonts w:ascii="Times New Roman" w:eastAsia="Times New Roman" w:hAnsi="Times New Roman" w:cs="Times New Roman"/>
                <w:sz w:val="26"/>
                <w:szCs w:val="26"/>
                <w:lang w:eastAsia="ru-RU"/>
              </w:rPr>
            </w:pPr>
          </w:p>
          <w:p w:rsidR="00F91651" w:rsidRPr="00372DC3" w:rsidRDefault="00F91651" w:rsidP="00ED24BD">
            <w:pPr>
              <w:spacing w:line="240" w:lineRule="auto"/>
              <w:ind w:left="-108" w:right="-10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Січень</w:t>
            </w:r>
          </w:p>
          <w:p w:rsidR="00F91651" w:rsidRPr="00372DC3" w:rsidRDefault="00F91651" w:rsidP="00ED24BD">
            <w:pPr>
              <w:spacing w:line="240" w:lineRule="auto"/>
              <w:ind w:left="-108" w:right="-108"/>
              <w:jc w:val="center"/>
              <w:rPr>
                <w:rFonts w:ascii="Times New Roman" w:hAnsi="Times New Roman"/>
                <w:sz w:val="26"/>
                <w:szCs w:val="26"/>
              </w:rPr>
            </w:pPr>
            <w:r w:rsidRPr="00372DC3">
              <w:rPr>
                <w:rFonts w:ascii="Times New Roman" w:eastAsia="Times New Roman" w:hAnsi="Times New Roman" w:cs="Times New Roman"/>
                <w:sz w:val="26"/>
                <w:szCs w:val="26"/>
                <w:lang w:eastAsia="ru-RU"/>
              </w:rPr>
              <w:t>Березень</w:t>
            </w:r>
          </w:p>
        </w:tc>
        <w:tc>
          <w:tcPr>
            <w:tcW w:w="1843" w:type="dxa"/>
            <w:vAlign w:val="center"/>
          </w:tcPr>
          <w:p w:rsidR="005563DC" w:rsidRPr="00372DC3" w:rsidRDefault="005563DC" w:rsidP="00C54163">
            <w:pPr>
              <w:spacing w:after="0" w:line="240" w:lineRule="auto"/>
              <w:ind w:right="-125"/>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1166" w:type="dxa"/>
          </w:tcPr>
          <w:p w:rsidR="005563DC" w:rsidRPr="00372DC3" w:rsidRDefault="005563DC"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770"/>
        </w:trPr>
        <w:tc>
          <w:tcPr>
            <w:tcW w:w="602" w:type="dxa"/>
          </w:tcPr>
          <w:p w:rsidR="00563CB6" w:rsidRPr="00372DC3" w:rsidRDefault="00563CB6" w:rsidP="00563CB6">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4.</w:t>
            </w:r>
          </w:p>
          <w:p w:rsidR="00563CB6" w:rsidRPr="00372DC3" w:rsidRDefault="00563CB6" w:rsidP="00885843">
            <w:pPr>
              <w:spacing w:after="0" w:line="240" w:lineRule="auto"/>
              <w:jc w:val="center"/>
              <w:rPr>
                <w:rFonts w:ascii="Times New Roman" w:eastAsia="Times New Roman" w:hAnsi="Times New Roman" w:cs="Times New Roman"/>
                <w:sz w:val="26"/>
                <w:szCs w:val="26"/>
                <w:lang w:eastAsia="ru-RU"/>
              </w:rPr>
            </w:pPr>
          </w:p>
        </w:tc>
        <w:tc>
          <w:tcPr>
            <w:tcW w:w="5602" w:type="dxa"/>
          </w:tcPr>
          <w:p w:rsidR="00563CB6" w:rsidRPr="00372DC3" w:rsidRDefault="00563CB6" w:rsidP="00E130C3">
            <w:pPr>
              <w:spacing w:after="0"/>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
                <w:sz w:val="26"/>
                <w:szCs w:val="26"/>
                <w:u w:val="single"/>
                <w:lang w:eastAsia="ru-RU"/>
              </w:rPr>
              <w:t>Семінар</w:t>
            </w:r>
            <w:r w:rsidRPr="00372DC3">
              <w:rPr>
                <w:rFonts w:ascii="Times New Roman" w:eastAsia="Times New Roman" w:hAnsi="Times New Roman" w:cs="Times New Roman"/>
                <w:b/>
                <w:sz w:val="26"/>
                <w:szCs w:val="26"/>
                <w:lang w:eastAsia="ru-RU"/>
              </w:rPr>
              <w:t xml:space="preserve"> «</w:t>
            </w:r>
            <w:r w:rsidRPr="00372DC3">
              <w:rPr>
                <w:rFonts w:ascii="Times New Roman" w:eastAsia="Times New Roman" w:hAnsi="Times New Roman" w:cs="Times New Roman"/>
                <w:sz w:val="26"/>
                <w:szCs w:val="26"/>
                <w:lang w:eastAsia="ru-RU"/>
              </w:rPr>
              <w:t xml:space="preserve">Основи діяльнісного підходу до навчання і виховання як умова формування </w:t>
            </w:r>
            <w:proofErr w:type="spellStart"/>
            <w:r w:rsidRPr="00372DC3">
              <w:rPr>
                <w:rFonts w:ascii="Times New Roman" w:eastAsia="Times New Roman" w:hAnsi="Times New Roman" w:cs="Times New Roman"/>
                <w:sz w:val="26"/>
                <w:szCs w:val="26"/>
                <w:lang w:eastAsia="ru-RU"/>
              </w:rPr>
              <w:t>життєво</w:t>
            </w:r>
            <w:proofErr w:type="spellEnd"/>
            <w:r w:rsidRPr="00372DC3">
              <w:rPr>
                <w:rFonts w:ascii="Times New Roman" w:eastAsia="Times New Roman" w:hAnsi="Times New Roman" w:cs="Times New Roman"/>
                <w:sz w:val="26"/>
                <w:szCs w:val="26"/>
                <w:lang w:eastAsia="ru-RU"/>
              </w:rPr>
              <w:t xml:space="preserve"> компетентної особистості»</w:t>
            </w:r>
          </w:p>
        </w:tc>
        <w:tc>
          <w:tcPr>
            <w:tcW w:w="1275" w:type="dxa"/>
            <w:vAlign w:val="center"/>
          </w:tcPr>
          <w:p w:rsidR="00563CB6" w:rsidRPr="00372DC3" w:rsidRDefault="00563CB6" w:rsidP="00E130C3">
            <w:pPr>
              <w:spacing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Вересень </w:t>
            </w:r>
          </w:p>
        </w:tc>
        <w:tc>
          <w:tcPr>
            <w:tcW w:w="1843" w:type="dxa"/>
            <w:vAlign w:val="center"/>
          </w:tcPr>
          <w:p w:rsidR="00563CB6" w:rsidRPr="00372DC3" w:rsidRDefault="00563CB6" w:rsidP="00E130C3">
            <w:pPr>
              <w:spacing w:after="0" w:line="240" w:lineRule="auto"/>
              <w:ind w:right="-125"/>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1166" w:type="dxa"/>
          </w:tcPr>
          <w:p w:rsidR="00563CB6" w:rsidRPr="00372DC3" w:rsidRDefault="00563CB6"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770"/>
        </w:trPr>
        <w:tc>
          <w:tcPr>
            <w:tcW w:w="602" w:type="dxa"/>
          </w:tcPr>
          <w:p w:rsidR="00596EA3" w:rsidRPr="00372DC3" w:rsidRDefault="00596EA3"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5.</w:t>
            </w:r>
          </w:p>
        </w:tc>
        <w:tc>
          <w:tcPr>
            <w:tcW w:w="5602" w:type="dxa"/>
          </w:tcPr>
          <w:p w:rsidR="00596EA3" w:rsidRPr="00372DC3" w:rsidRDefault="00596EA3" w:rsidP="00C54163">
            <w:pPr>
              <w:spacing w:after="0"/>
              <w:jc w:val="both"/>
              <w:rPr>
                <w:rFonts w:ascii="Times New Roman" w:eastAsia="Times New Roman" w:hAnsi="Times New Roman" w:cs="Times New Roman"/>
                <w:b/>
                <w:sz w:val="26"/>
                <w:szCs w:val="26"/>
                <w:u w:val="single"/>
                <w:lang w:eastAsia="ru-RU"/>
              </w:rPr>
            </w:pPr>
            <w:r w:rsidRPr="00372DC3">
              <w:rPr>
                <w:rFonts w:ascii="Times New Roman" w:eastAsia="Times New Roman" w:hAnsi="Times New Roman" w:cs="Times New Roman"/>
                <w:b/>
                <w:sz w:val="26"/>
                <w:szCs w:val="26"/>
                <w:u w:val="single"/>
                <w:lang w:eastAsia="ru-RU"/>
              </w:rPr>
              <w:t xml:space="preserve">Освітній проект  </w:t>
            </w:r>
            <w:r w:rsidRPr="00372DC3">
              <w:rPr>
                <w:rFonts w:ascii="Times New Roman" w:eastAsia="Times New Roman" w:hAnsi="Times New Roman" w:cs="Times New Roman"/>
                <w:sz w:val="26"/>
                <w:szCs w:val="26"/>
                <w:lang w:eastAsia="ru-RU"/>
              </w:rPr>
              <w:t xml:space="preserve">«Книга, яка оживає» в рамках участі в </w:t>
            </w:r>
            <w:proofErr w:type="spellStart"/>
            <w:r w:rsidRPr="00372DC3">
              <w:rPr>
                <w:rFonts w:ascii="Times New Roman" w:eastAsia="Times New Roman" w:hAnsi="Times New Roman" w:cs="Times New Roman"/>
                <w:sz w:val="26"/>
                <w:szCs w:val="26"/>
                <w:lang w:eastAsia="ru-RU"/>
              </w:rPr>
              <w:t>проєкті</w:t>
            </w:r>
            <w:proofErr w:type="spellEnd"/>
            <w:r w:rsidRPr="00372DC3">
              <w:rPr>
                <w:rFonts w:ascii="Times New Roman" w:eastAsia="Times New Roman" w:hAnsi="Times New Roman" w:cs="Times New Roman"/>
                <w:sz w:val="26"/>
                <w:szCs w:val="26"/>
                <w:lang w:eastAsia="ru-RU"/>
              </w:rPr>
              <w:t xml:space="preserve"> «Сприяння освіті»  від  </w:t>
            </w:r>
            <w:r w:rsidRPr="00372DC3">
              <w:rPr>
                <w:rFonts w:ascii="Times New Roman" w:eastAsia="Times New Roman" w:hAnsi="Times New Roman" w:cs="Times New Roman"/>
                <w:sz w:val="26"/>
                <w:szCs w:val="26"/>
                <w:lang w:val="en-US" w:eastAsia="ru-RU"/>
              </w:rPr>
              <w:t>the</w:t>
            </w:r>
            <w:r w:rsidRPr="00372DC3">
              <w:rPr>
                <w:rFonts w:ascii="Times New Roman" w:eastAsia="Times New Roman" w:hAnsi="Times New Roman" w:cs="Times New Roman"/>
                <w:sz w:val="26"/>
                <w:szCs w:val="26"/>
                <w:lang w:eastAsia="ru-RU"/>
              </w:rPr>
              <w:t xml:space="preserve"> </w:t>
            </w:r>
            <w:r w:rsidRPr="00372DC3">
              <w:rPr>
                <w:rFonts w:ascii="Times New Roman" w:eastAsia="Times New Roman" w:hAnsi="Times New Roman" w:cs="Times New Roman"/>
                <w:sz w:val="26"/>
                <w:szCs w:val="26"/>
                <w:lang w:val="en-US" w:eastAsia="ru-RU"/>
              </w:rPr>
              <w:t>LEGO</w:t>
            </w:r>
            <w:r w:rsidRPr="00372DC3">
              <w:rPr>
                <w:rFonts w:ascii="Times New Roman" w:eastAsia="Times New Roman" w:hAnsi="Times New Roman" w:cs="Times New Roman"/>
                <w:sz w:val="26"/>
                <w:szCs w:val="26"/>
                <w:lang w:eastAsia="ru-RU"/>
              </w:rPr>
              <w:t xml:space="preserve"> </w:t>
            </w:r>
            <w:r w:rsidRPr="00372DC3">
              <w:rPr>
                <w:rFonts w:ascii="Times New Roman" w:eastAsia="Times New Roman" w:hAnsi="Times New Roman" w:cs="Times New Roman"/>
                <w:sz w:val="26"/>
                <w:szCs w:val="26"/>
                <w:lang w:val="en-US" w:eastAsia="ru-RU"/>
              </w:rPr>
              <w:t>Foundation</w:t>
            </w:r>
          </w:p>
        </w:tc>
        <w:tc>
          <w:tcPr>
            <w:tcW w:w="1275" w:type="dxa"/>
            <w:vAlign w:val="center"/>
          </w:tcPr>
          <w:p w:rsidR="00596EA3" w:rsidRPr="00372DC3" w:rsidRDefault="00596EA3" w:rsidP="004834C3">
            <w:pPr>
              <w:spacing w:line="240" w:lineRule="auto"/>
              <w:ind w:left="-108" w:right="-10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Вересень-квітень</w:t>
            </w:r>
          </w:p>
        </w:tc>
        <w:tc>
          <w:tcPr>
            <w:tcW w:w="1843" w:type="dxa"/>
            <w:vAlign w:val="center"/>
          </w:tcPr>
          <w:p w:rsidR="00596EA3" w:rsidRPr="00372DC3" w:rsidRDefault="00596EA3" w:rsidP="00C54163">
            <w:pPr>
              <w:spacing w:after="0" w:line="240" w:lineRule="auto"/>
              <w:ind w:right="-125"/>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1166" w:type="dxa"/>
          </w:tcPr>
          <w:p w:rsidR="00596EA3" w:rsidRPr="00372DC3" w:rsidRDefault="00596EA3"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770"/>
        </w:trPr>
        <w:tc>
          <w:tcPr>
            <w:tcW w:w="602" w:type="dxa"/>
          </w:tcPr>
          <w:p w:rsidR="00596EA3" w:rsidRPr="00372DC3" w:rsidRDefault="00596EA3" w:rsidP="00E130C3">
            <w:pPr>
              <w:spacing w:after="0" w:line="240" w:lineRule="auto"/>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6.</w:t>
            </w:r>
          </w:p>
        </w:tc>
        <w:tc>
          <w:tcPr>
            <w:tcW w:w="5602" w:type="dxa"/>
          </w:tcPr>
          <w:p w:rsidR="00596EA3" w:rsidRPr="00372DC3" w:rsidRDefault="00596EA3" w:rsidP="00C54163">
            <w:pPr>
              <w:spacing w:after="0" w:line="240" w:lineRule="auto"/>
              <w:ind w:left="-35" w:right="-108" w:firstLine="35"/>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
                <w:sz w:val="26"/>
                <w:szCs w:val="26"/>
                <w:u w:val="single"/>
                <w:lang w:eastAsia="ru-RU"/>
              </w:rPr>
              <w:t>Психолого-педагогічний практикум</w:t>
            </w:r>
            <w:r w:rsidRPr="00372DC3">
              <w:rPr>
                <w:rFonts w:ascii="Times New Roman" w:eastAsia="Times New Roman" w:hAnsi="Times New Roman" w:cs="Times New Roman"/>
                <w:b/>
                <w:sz w:val="26"/>
                <w:szCs w:val="26"/>
                <w:lang w:eastAsia="ru-RU"/>
              </w:rPr>
              <w:t xml:space="preserve"> </w:t>
            </w:r>
            <w:r w:rsidRPr="00372DC3">
              <w:rPr>
                <w:rFonts w:ascii="Times New Roman" w:eastAsia="Times New Roman" w:hAnsi="Times New Roman" w:cs="Times New Roman"/>
                <w:sz w:val="26"/>
                <w:szCs w:val="26"/>
                <w:lang w:eastAsia="ru-RU"/>
              </w:rPr>
              <w:t>«Психічне здоров’я дітей: розвиваємо емоційний інтелект»</w:t>
            </w:r>
          </w:p>
        </w:tc>
        <w:tc>
          <w:tcPr>
            <w:tcW w:w="1275" w:type="dxa"/>
            <w:vAlign w:val="center"/>
          </w:tcPr>
          <w:p w:rsidR="00596EA3" w:rsidRPr="00372DC3" w:rsidRDefault="00596EA3" w:rsidP="00C54163">
            <w:pPr>
              <w:spacing w:after="0" w:line="240" w:lineRule="auto"/>
              <w:jc w:val="center"/>
              <w:rPr>
                <w:rFonts w:ascii="Times New Roman" w:hAnsi="Times New Roman"/>
                <w:sz w:val="26"/>
                <w:szCs w:val="26"/>
              </w:rPr>
            </w:pPr>
            <w:r w:rsidRPr="00372DC3">
              <w:rPr>
                <w:rFonts w:ascii="Times New Roman" w:hAnsi="Times New Roman"/>
                <w:sz w:val="26"/>
                <w:szCs w:val="26"/>
              </w:rPr>
              <w:t xml:space="preserve">Жовтень </w:t>
            </w:r>
          </w:p>
        </w:tc>
        <w:tc>
          <w:tcPr>
            <w:tcW w:w="1843" w:type="dxa"/>
            <w:vAlign w:val="center"/>
          </w:tcPr>
          <w:p w:rsidR="00596EA3" w:rsidRPr="00372DC3" w:rsidRDefault="00596EA3" w:rsidP="00C54163">
            <w:pPr>
              <w:spacing w:after="0" w:line="240" w:lineRule="auto"/>
              <w:ind w:left="-57" w:right="-125" w:hanging="5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Ковтун І.О., практичний психолог</w:t>
            </w:r>
          </w:p>
        </w:tc>
        <w:tc>
          <w:tcPr>
            <w:tcW w:w="1166" w:type="dxa"/>
          </w:tcPr>
          <w:p w:rsidR="00596EA3" w:rsidRPr="00372DC3" w:rsidRDefault="00596EA3"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770"/>
        </w:trPr>
        <w:tc>
          <w:tcPr>
            <w:tcW w:w="602" w:type="dxa"/>
          </w:tcPr>
          <w:p w:rsidR="00596EA3" w:rsidRPr="00372DC3" w:rsidRDefault="00596EA3"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7.</w:t>
            </w:r>
          </w:p>
        </w:tc>
        <w:tc>
          <w:tcPr>
            <w:tcW w:w="5602" w:type="dxa"/>
            <w:vAlign w:val="center"/>
          </w:tcPr>
          <w:p w:rsidR="00596EA3" w:rsidRPr="00372DC3" w:rsidRDefault="00596EA3" w:rsidP="008E55AF">
            <w:pPr>
              <w:spacing w:after="0" w:line="240" w:lineRule="auto"/>
              <w:jc w:val="both"/>
              <w:rPr>
                <w:rFonts w:ascii="Times New Roman" w:eastAsia="Times New Roman" w:hAnsi="Times New Roman" w:cs="Times New Roman"/>
                <w:b/>
                <w:sz w:val="26"/>
                <w:szCs w:val="26"/>
                <w:u w:val="single"/>
                <w:lang w:eastAsia="ru-RU"/>
              </w:rPr>
            </w:pPr>
            <w:r w:rsidRPr="00372DC3">
              <w:rPr>
                <w:rFonts w:ascii="Times New Roman" w:eastAsia="Times New Roman" w:hAnsi="Times New Roman" w:cs="Times New Roman"/>
                <w:b/>
                <w:sz w:val="26"/>
                <w:szCs w:val="26"/>
                <w:u w:val="single"/>
                <w:lang w:eastAsia="ru-RU"/>
              </w:rPr>
              <w:t xml:space="preserve">Семінар-практикум </w:t>
            </w:r>
            <w:r w:rsidRPr="00372DC3">
              <w:rPr>
                <w:rFonts w:ascii="Times New Roman" w:eastAsia="Times New Roman" w:hAnsi="Times New Roman" w:cs="Times New Roman"/>
                <w:sz w:val="26"/>
                <w:szCs w:val="26"/>
                <w:lang w:eastAsia="ru-RU"/>
              </w:rPr>
              <w:t>«Спортивні ігри і    вправи — ефективний засіб фізичного виховання дошкільників»</w:t>
            </w:r>
          </w:p>
        </w:tc>
        <w:tc>
          <w:tcPr>
            <w:tcW w:w="1275" w:type="dxa"/>
            <w:vAlign w:val="center"/>
          </w:tcPr>
          <w:p w:rsidR="00596EA3" w:rsidRPr="00372DC3" w:rsidRDefault="00596EA3" w:rsidP="00FE49D1">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Жовтень  </w:t>
            </w:r>
          </w:p>
        </w:tc>
        <w:tc>
          <w:tcPr>
            <w:tcW w:w="1843" w:type="dxa"/>
            <w:vAlign w:val="center"/>
          </w:tcPr>
          <w:p w:rsidR="00596EA3" w:rsidRPr="00372DC3" w:rsidRDefault="00596EA3" w:rsidP="004834C3">
            <w:pPr>
              <w:spacing w:after="0" w:line="240" w:lineRule="auto"/>
              <w:ind w:left="-108" w:right="-108"/>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Вавринюк</w:t>
            </w:r>
            <w:proofErr w:type="spellEnd"/>
            <w:r w:rsidRPr="00372DC3">
              <w:rPr>
                <w:rFonts w:ascii="Times New Roman" w:eastAsia="Times New Roman" w:hAnsi="Times New Roman" w:cs="Times New Roman"/>
                <w:sz w:val="26"/>
                <w:szCs w:val="26"/>
                <w:lang w:eastAsia="ru-RU"/>
              </w:rPr>
              <w:t xml:space="preserve"> Т.П., інструктор з фізкультури</w:t>
            </w:r>
          </w:p>
        </w:tc>
        <w:tc>
          <w:tcPr>
            <w:tcW w:w="1166" w:type="dxa"/>
          </w:tcPr>
          <w:p w:rsidR="00596EA3" w:rsidRPr="00372DC3" w:rsidRDefault="00596EA3"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770"/>
        </w:trPr>
        <w:tc>
          <w:tcPr>
            <w:tcW w:w="602" w:type="dxa"/>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8.</w:t>
            </w:r>
          </w:p>
        </w:tc>
        <w:tc>
          <w:tcPr>
            <w:tcW w:w="5602" w:type="dxa"/>
            <w:vAlign w:val="center"/>
          </w:tcPr>
          <w:p w:rsidR="00AB11C0" w:rsidRPr="00372DC3" w:rsidRDefault="00AB11C0" w:rsidP="004A2D2C">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
                <w:sz w:val="26"/>
                <w:szCs w:val="26"/>
                <w:u w:val="single"/>
                <w:lang w:eastAsia="ru-RU"/>
              </w:rPr>
              <w:t xml:space="preserve">Методичний  </w:t>
            </w:r>
            <w:proofErr w:type="spellStart"/>
            <w:r w:rsidRPr="00372DC3">
              <w:rPr>
                <w:rFonts w:ascii="Times New Roman" w:eastAsia="Times New Roman" w:hAnsi="Times New Roman" w:cs="Times New Roman"/>
                <w:b/>
                <w:sz w:val="26"/>
                <w:szCs w:val="26"/>
                <w:u w:val="single"/>
                <w:lang w:eastAsia="ru-RU"/>
              </w:rPr>
              <w:t>квест</w:t>
            </w:r>
            <w:proofErr w:type="spellEnd"/>
            <w:r w:rsidRPr="00372DC3">
              <w:rPr>
                <w:rFonts w:ascii="Times New Roman" w:eastAsia="Times New Roman" w:hAnsi="Times New Roman" w:cs="Times New Roman"/>
                <w:b/>
                <w:sz w:val="26"/>
                <w:szCs w:val="26"/>
                <w:u w:val="single"/>
                <w:lang w:eastAsia="ru-RU"/>
              </w:rPr>
              <w:t xml:space="preserve"> </w:t>
            </w:r>
            <w:r w:rsidRPr="00372DC3">
              <w:rPr>
                <w:rFonts w:ascii="Times New Roman" w:eastAsia="Times New Roman" w:hAnsi="Times New Roman" w:cs="Times New Roman"/>
                <w:b/>
                <w:sz w:val="26"/>
                <w:szCs w:val="26"/>
                <w:lang w:eastAsia="ru-RU"/>
              </w:rPr>
              <w:t xml:space="preserve">  </w:t>
            </w:r>
            <w:r w:rsidRPr="00372DC3">
              <w:rPr>
                <w:rFonts w:ascii="Times New Roman" w:eastAsia="Times New Roman" w:hAnsi="Times New Roman" w:cs="Times New Roman"/>
                <w:sz w:val="26"/>
                <w:szCs w:val="26"/>
                <w:lang w:eastAsia="ru-RU"/>
              </w:rPr>
              <w:t>«Головне для всіх на світі, щоб були в безпеці діти»</w:t>
            </w:r>
          </w:p>
        </w:tc>
        <w:tc>
          <w:tcPr>
            <w:tcW w:w="1275" w:type="dxa"/>
            <w:vAlign w:val="center"/>
          </w:tcPr>
          <w:p w:rsidR="00AB11C0" w:rsidRPr="00372DC3" w:rsidRDefault="00AB11C0" w:rsidP="00C01C3A">
            <w:pPr>
              <w:spacing w:after="0" w:line="240" w:lineRule="auto"/>
              <w:ind w:left="-108" w:right="-10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Листопад  </w:t>
            </w:r>
          </w:p>
        </w:tc>
        <w:tc>
          <w:tcPr>
            <w:tcW w:w="1843" w:type="dxa"/>
            <w:vAlign w:val="center"/>
          </w:tcPr>
          <w:p w:rsidR="00AB11C0" w:rsidRPr="00372DC3" w:rsidRDefault="00AB11C0" w:rsidP="000D5684">
            <w:pPr>
              <w:spacing w:after="0" w:line="240" w:lineRule="auto"/>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1166" w:type="dxa"/>
          </w:tcPr>
          <w:p w:rsidR="00AB11C0" w:rsidRPr="00372DC3" w:rsidRDefault="00AB11C0" w:rsidP="00885843">
            <w:pPr>
              <w:spacing w:after="0" w:line="240" w:lineRule="auto"/>
              <w:rPr>
                <w:rFonts w:ascii="Times New Roman" w:eastAsia="Times New Roman" w:hAnsi="Times New Roman" w:cs="Times New Roman"/>
                <w:sz w:val="28"/>
                <w:szCs w:val="28"/>
                <w:lang w:eastAsia="ru-RU"/>
              </w:rPr>
            </w:pPr>
          </w:p>
        </w:tc>
      </w:tr>
      <w:tr w:rsidR="00372DC3" w:rsidRPr="00372DC3" w:rsidTr="00B47FF9">
        <w:trPr>
          <w:trHeight w:val="274"/>
        </w:trPr>
        <w:tc>
          <w:tcPr>
            <w:tcW w:w="602" w:type="dxa"/>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9.</w:t>
            </w:r>
          </w:p>
        </w:tc>
        <w:tc>
          <w:tcPr>
            <w:tcW w:w="5602" w:type="dxa"/>
          </w:tcPr>
          <w:p w:rsidR="00AB11C0" w:rsidRPr="00372DC3" w:rsidRDefault="00AB11C0" w:rsidP="00B47FF9">
            <w:pPr>
              <w:spacing w:after="0" w:line="240" w:lineRule="auto"/>
              <w:jc w:val="both"/>
              <w:rPr>
                <w:rFonts w:ascii="Times New Roman" w:hAnsi="Times New Roman" w:cs="Times New Roman"/>
                <w:bCs/>
                <w:sz w:val="26"/>
                <w:szCs w:val="26"/>
                <w:shd w:val="clear" w:color="auto" w:fill="FFFFFF"/>
                <w:lang w:val="ru-RU"/>
              </w:rPr>
            </w:pPr>
            <w:r w:rsidRPr="00372DC3">
              <w:rPr>
                <w:rFonts w:ascii="Times New Roman" w:hAnsi="Times New Roman" w:cs="Times New Roman"/>
                <w:b/>
                <w:bCs/>
                <w:sz w:val="26"/>
                <w:szCs w:val="26"/>
                <w:u w:val="single"/>
                <w:shd w:val="clear" w:color="auto" w:fill="FFFFFF"/>
              </w:rPr>
              <w:t xml:space="preserve">Школа </w:t>
            </w:r>
            <w:proofErr w:type="spellStart"/>
            <w:r w:rsidRPr="00372DC3">
              <w:rPr>
                <w:rFonts w:ascii="Times New Roman" w:hAnsi="Times New Roman" w:cs="Times New Roman"/>
                <w:b/>
                <w:bCs/>
                <w:sz w:val="26"/>
                <w:szCs w:val="26"/>
                <w:u w:val="single"/>
                <w:shd w:val="clear" w:color="auto" w:fill="FFFFFF"/>
              </w:rPr>
              <w:t>медіаграмотності</w:t>
            </w:r>
            <w:proofErr w:type="spellEnd"/>
            <w:r w:rsidRPr="00372DC3">
              <w:rPr>
                <w:rFonts w:ascii="Times New Roman" w:hAnsi="Times New Roman" w:cs="Times New Roman"/>
                <w:b/>
                <w:bCs/>
                <w:sz w:val="26"/>
                <w:szCs w:val="26"/>
                <w:shd w:val="clear" w:color="auto" w:fill="FFFFFF"/>
              </w:rPr>
              <w:t xml:space="preserve">  </w:t>
            </w:r>
            <w:r w:rsidRPr="00372DC3">
              <w:rPr>
                <w:rFonts w:ascii="Times New Roman" w:hAnsi="Times New Roman" w:cs="Times New Roman"/>
                <w:bCs/>
                <w:sz w:val="26"/>
                <w:szCs w:val="26"/>
                <w:shd w:val="clear" w:color="auto" w:fill="FFFFFF"/>
              </w:rPr>
              <w:t>«Інтеграція інфо</w:t>
            </w:r>
            <w:r w:rsidR="003B5C4C">
              <w:rPr>
                <w:rFonts w:ascii="Times New Roman" w:hAnsi="Times New Roman" w:cs="Times New Roman"/>
                <w:bCs/>
                <w:sz w:val="26"/>
                <w:szCs w:val="26"/>
                <w:shd w:val="clear" w:color="auto" w:fill="FFFFFF"/>
              </w:rPr>
              <w:t>рмаційно-комунікаційних техноло</w:t>
            </w:r>
            <w:r w:rsidRPr="00372DC3">
              <w:rPr>
                <w:rFonts w:ascii="Times New Roman" w:hAnsi="Times New Roman" w:cs="Times New Roman"/>
                <w:bCs/>
                <w:sz w:val="26"/>
                <w:szCs w:val="26"/>
                <w:shd w:val="clear" w:color="auto" w:fill="FFFFFF"/>
              </w:rPr>
              <w:t>гій в освітній  процес»</w:t>
            </w:r>
          </w:p>
          <w:p w:rsidR="00AB11C0" w:rsidRPr="00372DC3" w:rsidRDefault="00AB11C0" w:rsidP="00B47FF9">
            <w:pPr>
              <w:spacing w:after="0" w:line="240" w:lineRule="auto"/>
              <w:jc w:val="both"/>
              <w:rPr>
                <w:rFonts w:ascii="Times New Roman" w:eastAsia="Times New Roman" w:hAnsi="Times New Roman" w:cs="Times New Roman"/>
                <w:b/>
                <w:sz w:val="26"/>
                <w:szCs w:val="26"/>
                <w:lang w:eastAsia="ru-RU"/>
              </w:rPr>
            </w:pPr>
            <w:r w:rsidRPr="00372DC3">
              <w:rPr>
                <w:rFonts w:ascii="Times New Roman" w:hAnsi="Times New Roman" w:cs="Times New Roman"/>
                <w:bCs/>
                <w:sz w:val="26"/>
                <w:szCs w:val="26"/>
                <w:u w:val="single"/>
                <w:shd w:val="clear" w:color="auto" w:fill="FFFFFF"/>
              </w:rPr>
              <w:t>Мета</w:t>
            </w:r>
            <w:r w:rsidRPr="00372DC3">
              <w:rPr>
                <w:rFonts w:ascii="Times New Roman" w:hAnsi="Times New Roman" w:cs="Times New Roman"/>
                <w:bCs/>
                <w:sz w:val="26"/>
                <w:szCs w:val="26"/>
                <w:shd w:val="clear" w:color="auto" w:fill="FFFFFF"/>
              </w:rPr>
              <w:t xml:space="preserve">: </w:t>
            </w:r>
            <w:r w:rsidRPr="00372DC3">
              <w:rPr>
                <w:rFonts w:ascii="Times New Roman" w:hAnsi="Times New Roman" w:cs="Times New Roman"/>
                <w:bCs/>
                <w:i/>
                <w:sz w:val="26"/>
                <w:szCs w:val="26"/>
                <w:shd w:val="clear" w:color="auto" w:fill="FFFFFF"/>
              </w:rPr>
              <w:t>розширити знання педагогів про ІКТ в освітньому процесі; удосконалювати  фахову майстерність педагогів; мотивувати педагогів упроваджувати ІКТ-інновації у роботу з дітьми</w:t>
            </w:r>
          </w:p>
        </w:tc>
        <w:tc>
          <w:tcPr>
            <w:tcW w:w="1275" w:type="dxa"/>
            <w:vAlign w:val="center"/>
          </w:tcPr>
          <w:p w:rsidR="00AB11C0" w:rsidRPr="00372DC3" w:rsidRDefault="00AB11C0" w:rsidP="00BE64B8">
            <w:pPr>
              <w:spacing w:line="240" w:lineRule="auto"/>
              <w:jc w:val="center"/>
              <w:rPr>
                <w:rFonts w:ascii="Times New Roman" w:eastAsia="Times New Roman" w:hAnsi="Times New Roman" w:cs="Times New Roman"/>
                <w:sz w:val="26"/>
                <w:szCs w:val="26"/>
                <w:lang w:eastAsia="ru-RU"/>
              </w:rPr>
            </w:pPr>
          </w:p>
          <w:p w:rsidR="00AB11C0" w:rsidRPr="00372DC3" w:rsidRDefault="00D56360" w:rsidP="00D56360">
            <w:pPr>
              <w:spacing w:line="240" w:lineRule="auto"/>
              <w:ind w:right="-108"/>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Листопад </w:t>
            </w:r>
          </w:p>
          <w:p w:rsidR="00AB11C0" w:rsidRPr="00372DC3" w:rsidRDefault="00AB11C0" w:rsidP="00BE64B8">
            <w:pPr>
              <w:spacing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січень</w:t>
            </w:r>
          </w:p>
          <w:p w:rsidR="00AB11C0" w:rsidRPr="00372DC3" w:rsidRDefault="00AB11C0" w:rsidP="00B47FF9">
            <w:pPr>
              <w:spacing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квітень </w:t>
            </w:r>
          </w:p>
        </w:tc>
        <w:tc>
          <w:tcPr>
            <w:tcW w:w="1843" w:type="dxa"/>
            <w:vAlign w:val="center"/>
          </w:tcPr>
          <w:p w:rsidR="00AB11C0" w:rsidRPr="00372DC3" w:rsidRDefault="00AB11C0" w:rsidP="00E07AA5">
            <w:pPr>
              <w:spacing w:after="0" w:line="240" w:lineRule="auto"/>
              <w:ind w:right="-125"/>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1166" w:type="dxa"/>
          </w:tcPr>
          <w:p w:rsidR="00AB11C0" w:rsidRPr="00372DC3" w:rsidRDefault="00AB11C0"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657"/>
        </w:trPr>
        <w:tc>
          <w:tcPr>
            <w:tcW w:w="602" w:type="dxa"/>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10.</w:t>
            </w:r>
          </w:p>
        </w:tc>
        <w:tc>
          <w:tcPr>
            <w:tcW w:w="5602" w:type="dxa"/>
          </w:tcPr>
          <w:p w:rsidR="00AB11C0" w:rsidRPr="00372DC3" w:rsidRDefault="00AB11C0" w:rsidP="00976A4B">
            <w:pPr>
              <w:spacing w:after="0" w:line="240" w:lineRule="auto"/>
              <w:jc w:val="both"/>
              <w:rPr>
                <w:rFonts w:ascii="Times New Roman" w:eastAsia="Times New Roman" w:hAnsi="Times New Roman"/>
                <w:sz w:val="26"/>
                <w:szCs w:val="26"/>
                <w:lang w:eastAsia="ru-RU"/>
              </w:rPr>
            </w:pPr>
            <w:r w:rsidRPr="00372DC3">
              <w:rPr>
                <w:rFonts w:ascii="Times New Roman" w:eastAsia="Times New Roman" w:hAnsi="Times New Roman"/>
                <w:b/>
                <w:sz w:val="26"/>
                <w:szCs w:val="26"/>
                <w:u w:val="single"/>
                <w:lang w:eastAsia="ru-RU"/>
              </w:rPr>
              <w:t>Педагогічний  всеобуч</w:t>
            </w:r>
            <w:r w:rsidRPr="00372DC3">
              <w:rPr>
                <w:rFonts w:ascii="Times New Roman" w:eastAsia="Times New Roman" w:hAnsi="Times New Roman"/>
                <w:b/>
                <w:sz w:val="26"/>
                <w:szCs w:val="26"/>
                <w:lang w:eastAsia="ru-RU"/>
              </w:rPr>
              <w:t xml:space="preserve">  </w:t>
            </w:r>
            <w:r w:rsidRPr="00372DC3">
              <w:rPr>
                <w:rFonts w:ascii="Times New Roman" w:eastAsia="Times New Roman" w:hAnsi="Times New Roman"/>
                <w:sz w:val="26"/>
                <w:szCs w:val="26"/>
                <w:lang w:eastAsia="ru-RU"/>
              </w:rPr>
              <w:t xml:space="preserve">«Школа  мислення для дорослих» </w:t>
            </w:r>
          </w:p>
          <w:p w:rsidR="00AB11C0" w:rsidRPr="00372DC3" w:rsidRDefault="00AB11C0" w:rsidP="00976A4B">
            <w:pPr>
              <w:spacing w:after="0" w:line="240" w:lineRule="auto"/>
              <w:jc w:val="both"/>
              <w:rPr>
                <w:rFonts w:ascii="Times New Roman" w:eastAsia="Times New Roman" w:hAnsi="Times New Roman"/>
                <w:sz w:val="26"/>
                <w:szCs w:val="26"/>
                <w:lang w:eastAsia="ru-RU"/>
              </w:rPr>
            </w:pPr>
            <w:r w:rsidRPr="00372DC3">
              <w:rPr>
                <w:rFonts w:ascii="Times New Roman" w:eastAsia="Times New Roman" w:hAnsi="Times New Roman" w:cs="Times New Roman"/>
                <w:b/>
                <w:sz w:val="26"/>
                <w:szCs w:val="26"/>
                <w:lang w:eastAsia="ru-RU"/>
              </w:rPr>
              <w:t xml:space="preserve">Мета. </w:t>
            </w:r>
            <w:r w:rsidRPr="00372DC3">
              <w:rPr>
                <w:rFonts w:ascii="Times New Roman" w:eastAsia="Times New Roman" w:hAnsi="Times New Roman" w:cs="Times New Roman"/>
                <w:sz w:val="26"/>
                <w:szCs w:val="26"/>
                <w:lang w:eastAsia="ru-RU"/>
              </w:rPr>
              <w:t xml:space="preserve">Ознайомлення  педагогів  з  </w:t>
            </w:r>
            <w:r w:rsidRPr="00372DC3">
              <w:rPr>
                <w:rFonts w:ascii="Times New Roman" w:eastAsia="Times New Roman" w:hAnsi="Times New Roman" w:cs="Times New Roman"/>
                <w:sz w:val="26"/>
                <w:szCs w:val="26"/>
                <w:lang w:eastAsia="ru-RU"/>
              </w:rPr>
              <w:lastRenderedPageBreak/>
              <w:t>інноваційними  технологіями та методиками навчання дітей  дошкільного  віку</w:t>
            </w:r>
          </w:p>
          <w:p w:rsidR="00AB11C0" w:rsidRPr="00372DC3" w:rsidRDefault="00AB11C0" w:rsidP="00976A4B">
            <w:pPr>
              <w:spacing w:after="0" w:line="240" w:lineRule="auto"/>
              <w:jc w:val="both"/>
              <w:rPr>
                <w:rFonts w:ascii="Times New Roman" w:eastAsia="Times New Roman" w:hAnsi="Times New Roman"/>
                <w:sz w:val="26"/>
                <w:szCs w:val="26"/>
                <w:lang w:eastAsia="ru-RU"/>
              </w:rPr>
            </w:pPr>
            <w:r w:rsidRPr="00372DC3">
              <w:rPr>
                <w:rFonts w:ascii="Times New Roman" w:eastAsia="Times New Roman" w:hAnsi="Times New Roman"/>
                <w:i/>
                <w:sz w:val="26"/>
                <w:szCs w:val="26"/>
                <w:lang w:eastAsia="ru-RU"/>
              </w:rPr>
              <w:t>Питання для обговорення</w:t>
            </w:r>
            <w:r w:rsidRPr="00372DC3">
              <w:rPr>
                <w:rFonts w:ascii="Times New Roman" w:eastAsia="Times New Roman" w:hAnsi="Times New Roman"/>
                <w:sz w:val="26"/>
                <w:szCs w:val="26"/>
                <w:lang w:eastAsia="ru-RU"/>
              </w:rPr>
              <w:t xml:space="preserve">: </w:t>
            </w:r>
          </w:p>
          <w:p w:rsidR="00AB11C0" w:rsidRPr="00372DC3" w:rsidRDefault="00AB11C0" w:rsidP="00B0702E">
            <w:pPr>
              <w:pStyle w:val="ae"/>
              <w:numPr>
                <w:ilvl w:val="0"/>
                <w:numId w:val="24"/>
              </w:numPr>
              <w:ind w:left="0" w:firstLine="249"/>
              <w:jc w:val="both"/>
              <w:rPr>
                <w:sz w:val="26"/>
                <w:szCs w:val="26"/>
                <w:lang w:val="uk-UA"/>
              </w:rPr>
            </w:pPr>
            <w:r w:rsidRPr="00372DC3">
              <w:rPr>
                <w:sz w:val="26"/>
                <w:szCs w:val="26"/>
                <w:lang w:val="uk-UA"/>
              </w:rPr>
              <w:t>Ділова  гра  «Інноваційні  технології  як  засіб  підвищення  якості  освітнього  процесу»</w:t>
            </w:r>
          </w:p>
          <w:p w:rsidR="00AB11C0" w:rsidRPr="00372DC3" w:rsidRDefault="00AB11C0" w:rsidP="00596EA3">
            <w:pPr>
              <w:pStyle w:val="ae"/>
              <w:numPr>
                <w:ilvl w:val="0"/>
                <w:numId w:val="24"/>
              </w:numPr>
              <w:ind w:left="0" w:firstLine="249"/>
              <w:jc w:val="both"/>
              <w:rPr>
                <w:sz w:val="26"/>
                <w:szCs w:val="26"/>
                <w:lang w:val="uk-UA"/>
              </w:rPr>
            </w:pPr>
            <w:r w:rsidRPr="00372DC3">
              <w:rPr>
                <w:sz w:val="26"/>
                <w:szCs w:val="26"/>
              </w:rPr>
              <w:t>STREAM</w:t>
            </w:r>
            <w:r w:rsidRPr="00372DC3">
              <w:rPr>
                <w:sz w:val="26"/>
                <w:szCs w:val="26"/>
                <w:lang w:val="uk-UA"/>
              </w:rPr>
              <w:t xml:space="preserve"> - освіта – новий інтеграційний підхід до розвитку, виховання й навчання дітей</w:t>
            </w:r>
          </w:p>
          <w:p w:rsidR="00AB11C0" w:rsidRPr="00372DC3" w:rsidRDefault="00AB11C0" w:rsidP="00B0702E">
            <w:pPr>
              <w:pStyle w:val="ae"/>
              <w:numPr>
                <w:ilvl w:val="0"/>
                <w:numId w:val="24"/>
              </w:numPr>
              <w:ind w:left="0" w:firstLine="249"/>
              <w:jc w:val="both"/>
              <w:rPr>
                <w:sz w:val="26"/>
                <w:szCs w:val="26"/>
                <w:lang w:val="uk-UA"/>
              </w:rPr>
            </w:pPr>
            <w:r w:rsidRPr="00372DC3">
              <w:rPr>
                <w:sz w:val="26"/>
                <w:szCs w:val="26"/>
                <w:lang w:val="uk-UA"/>
              </w:rPr>
              <w:t>Кубики «</w:t>
            </w:r>
            <w:proofErr w:type="spellStart"/>
            <w:r w:rsidRPr="00372DC3">
              <w:rPr>
                <w:sz w:val="26"/>
                <w:szCs w:val="26"/>
              </w:rPr>
              <w:t>Rory</w:t>
            </w:r>
            <w:proofErr w:type="spellEnd"/>
            <w:r w:rsidRPr="00372DC3">
              <w:rPr>
                <w:sz w:val="26"/>
                <w:szCs w:val="26"/>
                <w:lang w:val="uk-UA"/>
              </w:rPr>
              <w:t>’</w:t>
            </w:r>
            <w:r w:rsidRPr="00372DC3">
              <w:rPr>
                <w:sz w:val="26"/>
                <w:szCs w:val="26"/>
              </w:rPr>
              <w:t>s</w:t>
            </w:r>
            <w:r w:rsidRPr="00372DC3">
              <w:rPr>
                <w:sz w:val="26"/>
                <w:szCs w:val="26"/>
                <w:lang w:val="uk-UA"/>
              </w:rPr>
              <w:t xml:space="preserve"> </w:t>
            </w:r>
            <w:proofErr w:type="spellStart"/>
            <w:r w:rsidRPr="00372DC3">
              <w:rPr>
                <w:sz w:val="26"/>
                <w:szCs w:val="26"/>
              </w:rPr>
              <w:t>Story</w:t>
            </w:r>
            <w:proofErr w:type="spellEnd"/>
            <w:r w:rsidRPr="00372DC3">
              <w:rPr>
                <w:sz w:val="26"/>
                <w:szCs w:val="26"/>
                <w:lang w:val="uk-UA"/>
              </w:rPr>
              <w:t xml:space="preserve"> </w:t>
            </w:r>
            <w:proofErr w:type="spellStart"/>
            <w:r w:rsidRPr="00372DC3">
              <w:rPr>
                <w:sz w:val="26"/>
                <w:szCs w:val="26"/>
              </w:rPr>
              <w:t>Cubes</w:t>
            </w:r>
            <w:proofErr w:type="spellEnd"/>
            <w:r w:rsidRPr="00372DC3">
              <w:rPr>
                <w:sz w:val="26"/>
                <w:szCs w:val="26"/>
                <w:lang w:val="uk-UA"/>
              </w:rPr>
              <w:t>”  як  метод  творчо-пізнавальної діяльності  учасників  освітнього процесу;</w:t>
            </w:r>
          </w:p>
          <w:p w:rsidR="00AB11C0" w:rsidRPr="00372DC3" w:rsidRDefault="00AB11C0" w:rsidP="00B0702E">
            <w:pPr>
              <w:pStyle w:val="ae"/>
              <w:numPr>
                <w:ilvl w:val="0"/>
                <w:numId w:val="24"/>
              </w:numPr>
              <w:ind w:left="0" w:firstLine="249"/>
              <w:jc w:val="both"/>
              <w:rPr>
                <w:sz w:val="26"/>
                <w:szCs w:val="26"/>
              </w:rPr>
            </w:pPr>
            <w:r w:rsidRPr="00372DC3">
              <w:rPr>
                <w:sz w:val="26"/>
                <w:szCs w:val="26"/>
              </w:rPr>
              <w:t>Практикум «</w:t>
            </w:r>
            <w:proofErr w:type="spellStart"/>
            <w:r w:rsidRPr="00372DC3">
              <w:rPr>
                <w:sz w:val="26"/>
                <w:szCs w:val="26"/>
              </w:rPr>
              <w:t>Впровадження</w:t>
            </w:r>
            <w:proofErr w:type="spellEnd"/>
            <w:r w:rsidRPr="00372DC3">
              <w:rPr>
                <w:sz w:val="26"/>
                <w:szCs w:val="26"/>
              </w:rPr>
              <w:t xml:space="preserve">  у  роботу  </w:t>
            </w:r>
            <w:proofErr w:type="spellStart"/>
            <w:r w:rsidRPr="00372DC3">
              <w:rPr>
                <w:sz w:val="26"/>
                <w:szCs w:val="26"/>
              </w:rPr>
              <w:t>педагогів</w:t>
            </w:r>
            <w:proofErr w:type="spellEnd"/>
            <w:r w:rsidRPr="00372DC3">
              <w:rPr>
                <w:sz w:val="26"/>
                <w:szCs w:val="26"/>
              </w:rPr>
              <w:t xml:space="preserve">  методики «</w:t>
            </w:r>
            <w:proofErr w:type="spellStart"/>
            <w:r w:rsidRPr="00372DC3">
              <w:rPr>
                <w:sz w:val="26"/>
                <w:szCs w:val="26"/>
              </w:rPr>
              <w:t>Філософія</w:t>
            </w:r>
            <w:proofErr w:type="spellEnd"/>
            <w:r w:rsidRPr="00372DC3">
              <w:rPr>
                <w:sz w:val="26"/>
                <w:szCs w:val="26"/>
              </w:rPr>
              <w:t xml:space="preserve">  для  </w:t>
            </w:r>
            <w:proofErr w:type="spellStart"/>
            <w:r w:rsidRPr="00372DC3">
              <w:rPr>
                <w:sz w:val="26"/>
                <w:szCs w:val="26"/>
              </w:rPr>
              <w:t>дітей</w:t>
            </w:r>
            <w:proofErr w:type="spellEnd"/>
            <w:r w:rsidRPr="00372DC3">
              <w:rPr>
                <w:sz w:val="26"/>
                <w:szCs w:val="26"/>
              </w:rPr>
              <w:t>»</w:t>
            </w:r>
          </w:p>
          <w:p w:rsidR="00AB11C0" w:rsidRPr="00372DC3" w:rsidRDefault="00AB11C0" w:rsidP="00B0702E">
            <w:pPr>
              <w:pStyle w:val="ae"/>
              <w:numPr>
                <w:ilvl w:val="0"/>
                <w:numId w:val="24"/>
              </w:numPr>
              <w:ind w:left="0" w:firstLine="249"/>
              <w:jc w:val="both"/>
              <w:rPr>
                <w:sz w:val="26"/>
                <w:szCs w:val="26"/>
              </w:rPr>
            </w:pPr>
            <w:proofErr w:type="spellStart"/>
            <w:r w:rsidRPr="00372DC3">
              <w:rPr>
                <w:sz w:val="26"/>
                <w:szCs w:val="26"/>
              </w:rPr>
              <w:t>Bar</w:t>
            </w:r>
            <w:proofErr w:type="spellEnd"/>
            <w:r w:rsidRPr="00372DC3">
              <w:rPr>
                <w:sz w:val="26"/>
                <w:szCs w:val="26"/>
              </w:rPr>
              <w:t xml:space="preserve"> </w:t>
            </w:r>
            <w:proofErr w:type="spellStart"/>
            <w:r w:rsidRPr="00372DC3">
              <w:rPr>
                <w:sz w:val="26"/>
                <w:szCs w:val="26"/>
              </w:rPr>
              <w:t>Camp</w:t>
            </w:r>
            <w:proofErr w:type="spellEnd"/>
            <w:r w:rsidRPr="00372DC3">
              <w:rPr>
                <w:sz w:val="26"/>
                <w:szCs w:val="26"/>
              </w:rPr>
              <w:t xml:space="preserve">  «</w:t>
            </w:r>
            <w:proofErr w:type="spellStart"/>
            <w:r w:rsidRPr="00372DC3">
              <w:rPr>
                <w:sz w:val="26"/>
                <w:szCs w:val="26"/>
              </w:rPr>
              <w:t>Впроваджуємо</w:t>
            </w:r>
            <w:proofErr w:type="spellEnd"/>
            <w:r w:rsidRPr="00372DC3">
              <w:rPr>
                <w:sz w:val="26"/>
                <w:szCs w:val="26"/>
              </w:rPr>
              <w:t xml:space="preserve">  </w:t>
            </w:r>
            <w:proofErr w:type="spellStart"/>
            <w:r w:rsidRPr="00372DC3">
              <w:rPr>
                <w:sz w:val="26"/>
                <w:szCs w:val="26"/>
              </w:rPr>
              <w:t>інноваційні</w:t>
            </w:r>
            <w:proofErr w:type="spellEnd"/>
            <w:r w:rsidRPr="00372DC3">
              <w:rPr>
                <w:sz w:val="26"/>
                <w:szCs w:val="26"/>
              </w:rPr>
              <w:t xml:space="preserve">  </w:t>
            </w:r>
            <w:proofErr w:type="spellStart"/>
            <w:r w:rsidRPr="00372DC3">
              <w:rPr>
                <w:sz w:val="26"/>
                <w:szCs w:val="26"/>
              </w:rPr>
              <w:t>технології</w:t>
            </w:r>
            <w:proofErr w:type="spellEnd"/>
            <w:r w:rsidRPr="00372DC3">
              <w:rPr>
                <w:sz w:val="26"/>
                <w:szCs w:val="26"/>
              </w:rPr>
              <w:t xml:space="preserve"> в </w:t>
            </w:r>
            <w:proofErr w:type="spellStart"/>
            <w:r w:rsidRPr="00372DC3">
              <w:rPr>
                <w:sz w:val="26"/>
                <w:szCs w:val="26"/>
              </w:rPr>
              <w:t>освітній</w:t>
            </w:r>
            <w:proofErr w:type="spellEnd"/>
            <w:r w:rsidRPr="00372DC3">
              <w:rPr>
                <w:sz w:val="26"/>
                <w:szCs w:val="26"/>
              </w:rPr>
              <w:t xml:space="preserve"> </w:t>
            </w:r>
            <w:proofErr w:type="spellStart"/>
            <w:r w:rsidRPr="00372DC3">
              <w:rPr>
                <w:sz w:val="26"/>
                <w:szCs w:val="26"/>
              </w:rPr>
              <w:t>процес</w:t>
            </w:r>
            <w:proofErr w:type="spellEnd"/>
            <w:r w:rsidRPr="00372DC3">
              <w:rPr>
                <w:sz w:val="26"/>
                <w:szCs w:val="26"/>
              </w:rPr>
              <w:t xml:space="preserve"> закладу»</w:t>
            </w:r>
          </w:p>
        </w:tc>
        <w:tc>
          <w:tcPr>
            <w:tcW w:w="1275" w:type="dxa"/>
            <w:vAlign w:val="center"/>
          </w:tcPr>
          <w:p w:rsidR="00AB11C0" w:rsidRPr="00372DC3" w:rsidRDefault="00AB11C0" w:rsidP="00E07AA5">
            <w:pPr>
              <w:spacing w:after="0" w:line="240" w:lineRule="auto"/>
              <w:jc w:val="center"/>
              <w:rPr>
                <w:rFonts w:ascii="Times New Roman" w:eastAsia="Times New Roman" w:hAnsi="Times New Roman" w:cs="Times New Roman"/>
                <w:sz w:val="26"/>
                <w:szCs w:val="26"/>
                <w:lang w:eastAsia="ru-RU"/>
              </w:rPr>
            </w:pPr>
            <w:r w:rsidRPr="00372DC3">
              <w:rPr>
                <w:rFonts w:ascii="Times New Roman" w:hAnsi="Times New Roman"/>
                <w:sz w:val="26"/>
                <w:szCs w:val="26"/>
              </w:rPr>
              <w:lastRenderedPageBreak/>
              <w:t>Жовтень-квітень</w:t>
            </w:r>
          </w:p>
        </w:tc>
        <w:tc>
          <w:tcPr>
            <w:tcW w:w="1843" w:type="dxa"/>
            <w:vAlign w:val="center"/>
          </w:tcPr>
          <w:p w:rsidR="00AB11C0" w:rsidRPr="00372DC3" w:rsidRDefault="00AB11C0" w:rsidP="00E07AA5">
            <w:pPr>
              <w:spacing w:after="0" w:line="240" w:lineRule="auto"/>
              <w:ind w:left="-57" w:right="-125" w:hanging="57"/>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1166" w:type="dxa"/>
          </w:tcPr>
          <w:p w:rsidR="00AB11C0" w:rsidRPr="00372DC3" w:rsidRDefault="00AB11C0"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657"/>
        </w:trPr>
        <w:tc>
          <w:tcPr>
            <w:tcW w:w="602" w:type="dxa"/>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lastRenderedPageBreak/>
              <w:t>11.</w:t>
            </w:r>
          </w:p>
        </w:tc>
        <w:tc>
          <w:tcPr>
            <w:tcW w:w="5602" w:type="dxa"/>
          </w:tcPr>
          <w:p w:rsidR="00AB11C0" w:rsidRPr="00372DC3" w:rsidRDefault="00AB11C0" w:rsidP="00FA29EC">
            <w:pPr>
              <w:spacing w:after="0" w:line="240" w:lineRule="auto"/>
              <w:jc w:val="both"/>
              <w:rPr>
                <w:rFonts w:ascii="Times New Roman" w:hAnsi="Times New Roman" w:cs="Times New Roman"/>
                <w:b/>
                <w:bCs/>
                <w:sz w:val="26"/>
                <w:szCs w:val="26"/>
              </w:rPr>
            </w:pPr>
            <w:r w:rsidRPr="00372DC3">
              <w:rPr>
                <w:rFonts w:ascii="Times New Roman" w:hAnsi="Times New Roman" w:cs="Times New Roman"/>
                <w:b/>
                <w:bCs/>
                <w:sz w:val="26"/>
                <w:szCs w:val="26"/>
              </w:rPr>
              <w:t>Всеукраїнська акція «</w:t>
            </w:r>
            <w:r w:rsidRPr="00372DC3">
              <w:rPr>
                <w:rFonts w:ascii="Times New Roman" w:hAnsi="Times New Roman" w:cs="Times New Roman"/>
                <w:bCs/>
                <w:sz w:val="26"/>
                <w:szCs w:val="26"/>
              </w:rPr>
              <w:t>16 днів проти насильства</w:t>
            </w:r>
            <w:r w:rsidRPr="00372DC3">
              <w:rPr>
                <w:rFonts w:ascii="Times New Roman" w:hAnsi="Times New Roman" w:cs="Times New Roman"/>
                <w:b/>
                <w:bCs/>
                <w:sz w:val="26"/>
                <w:szCs w:val="26"/>
              </w:rPr>
              <w:t>»</w:t>
            </w:r>
          </w:p>
          <w:p w:rsidR="00AB11C0" w:rsidRPr="00372DC3" w:rsidRDefault="00AB11C0" w:rsidP="00FA29EC">
            <w:pPr>
              <w:spacing w:after="0" w:line="240" w:lineRule="auto"/>
              <w:jc w:val="both"/>
              <w:rPr>
                <w:rFonts w:ascii="Times New Roman" w:hAnsi="Times New Roman" w:cs="Times New Roman"/>
                <w:b/>
                <w:bCs/>
                <w:sz w:val="26"/>
                <w:szCs w:val="26"/>
              </w:rPr>
            </w:pPr>
            <w:r w:rsidRPr="00372DC3">
              <w:rPr>
                <w:rFonts w:ascii="Times New Roman" w:hAnsi="Times New Roman" w:cs="Times New Roman"/>
                <w:b/>
                <w:bCs/>
                <w:sz w:val="26"/>
                <w:szCs w:val="26"/>
              </w:rPr>
              <w:t xml:space="preserve">Тренінг </w:t>
            </w:r>
            <w:r w:rsidRPr="00372DC3">
              <w:rPr>
                <w:rFonts w:ascii="Times New Roman" w:hAnsi="Times New Roman" w:cs="Times New Roman"/>
                <w:sz w:val="26"/>
                <w:szCs w:val="26"/>
                <w:shd w:val="clear" w:color="auto" w:fill="FFFFFF"/>
              </w:rPr>
              <w:t>«</w:t>
            </w:r>
            <w:proofErr w:type="spellStart"/>
            <w:r w:rsidRPr="00372DC3">
              <w:rPr>
                <w:rFonts w:ascii="Times New Roman" w:hAnsi="Times New Roman" w:cs="Times New Roman"/>
                <w:sz w:val="26"/>
                <w:szCs w:val="26"/>
                <w:shd w:val="clear" w:color="auto" w:fill="FFFFFF"/>
              </w:rPr>
              <w:t>Булінг</w:t>
            </w:r>
            <w:proofErr w:type="spellEnd"/>
            <w:r w:rsidRPr="00372DC3">
              <w:rPr>
                <w:rFonts w:ascii="Times New Roman" w:hAnsi="Times New Roman" w:cs="Times New Roman"/>
                <w:sz w:val="26"/>
                <w:szCs w:val="26"/>
                <w:shd w:val="clear" w:color="auto" w:fill="FFFFFF"/>
              </w:rPr>
              <w:t xml:space="preserve"> в дитячому садку – міф чи реальність»</w:t>
            </w:r>
          </w:p>
        </w:tc>
        <w:tc>
          <w:tcPr>
            <w:tcW w:w="1275" w:type="dxa"/>
            <w:vAlign w:val="center"/>
          </w:tcPr>
          <w:p w:rsidR="00AB11C0" w:rsidRPr="00372DC3" w:rsidRDefault="004032BF" w:rsidP="00FA29EC">
            <w:pPr>
              <w:spacing w:after="0" w:line="24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26.11-11.12.20</w:t>
            </w:r>
            <w:r w:rsidR="00AB11C0" w:rsidRPr="00372DC3">
              <w:rPr>
                <w:rFonts w:ascii="Times New Roman" w:eastAsia="Times New Roman" w:hAnsi="Times New Roman" w:cs="Times New Roman"/>
                <w:sz w:val="26"/>
                <w:szCs w:val="26"/>
                <w:lang w:eastAsia="ru-RU"/>
              </w:rPr>
              <w:t>.</w:t>
            </w:r>
          </w:p>
        </w:tc>
        <w:tc>
          <w:tcPr>
            <w:tcW w:w="1843" w:type="dxa"/>
            <w:vAlign w:val="center"/>
          </w:tcPr>
          <w:p w:rsidR="00AB11C0" w:rsidRPr="00372DC3" w:rsidRDefault="00AB11C0" w:rsidP="00FA29EC">
            <w:pPr>
              <w:spacing w:after="0" w:line="240" w:lineRule="auto"/>
              <w:ind w:left="-57" w:right="-125" w:hanging="57"/>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1166" w:type="dxa"/>
          </w:tcPr>
          <w:p w:rsidR="00AB11C0" w:rsidRPr="00372DC3" w:rsidRDefault="00AB11C0" w:rsidP="00885843">
            <w:pPr>
              <w:spacing w:after="0" w:line="240" w:lineRule="auto"/>
              <w:rPr>
                <w:rFonts w:ascii="Times New Roman" w:eastAsia="Times New Roman" w:hAnsi="Times New Roman" w:cs="Times New Roman"/>
                <w:sz w:val="28"/>
                <w:szCs w:val="28"/>
                <w:lang w:eastAsia="ru-RU"/>
              </w:rPr>
            </w:pPr>
          </w:p>
        </w:tc>
      </w:tr>
      <w:tr w:rsidR="00372DC3" w:rsidRPr="00372DC3" w:rsidTr="00E130C3">
        <w:trPr>
          <w:trHeight w:val="657"/>
        </w:trPr>
        <w:tc>
          <w:tcPr>
            <w:tcW w:w="602" w:type="dxa"/>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12.</w:t>
            </w:r>
          </w:p>
        </w:tc>
        <w:tc>
          <w:tcPr>
            <w:tcW w:w="5602" w:type="dxa"/>
            <w:vAlign w:val="center"/>
          </w:tcPr>
          <w:p w:rsidR="00AB11C0" w:rsidRPr="00372DC3" w:rsidRDefault="00AB11C0" w:rsidP="00E130C3">
            <w:pPr>
              <w:spacing w:after="0" w:line="240" w:lineRule="auto"/>
              <w:jc w:val="both"/>
              <w:rPr>
                <w:rFonts w:ascii="Times New Roman" w:eastAsia="Times New Roman" w:hAnsi="Times New Roman" w:cs="Times New Roman"/>
                <w:b/>
                <w:sz w:val="26"/>
                <w:szCs w:val="26"/>
                <w:lang w:eastAsia="ru-RU"/>
              </w:rPr>
            </w:pPr>
            <w:proofErr w:type="spellStart"/>
            <w:r w:rsidRPr="00372DC3">
              <w:rPr>
                <w:rFonts w:ascii="Times New Roman" w:eastAsia="Times New Roman" w:hAnsi="Times New Roman" w:cs="Times New Roman"/>
                <w:b/>
                <w:sz w:val="26"/>
                <w:szCs w:val="26"/>
                <w:u w:val="single"/>
                <w:lang w:eastAsia="ru-RU"/>
              </w:rPr>
              <w:t>Модеративний</w:t>
            </w:r>
            <w:proofErr w:type="spellEnd"/>
            <w:r w:rsidRPr="00372DC3">
              <w:rPr>
                <w:rFonts w:ascii="Times New Roman" w:eastAsia="Times New Roman" w:hAnsi="Times New Roman" w:cs="Times New Roman"/>
                <w:b/>
                <w:sz w:val="26"/>
                <w:szCs w:val="26"/>
                <w:u w:val="single"/>
                <w:lang w:eastAsia="ru-RU"/>
              </w:rPr>
              <w:t xml:space="preserve"> семінар-практикум</w:t>
            </w:r>
            <w:r w:rsidRPr="00372DC3">
              <w:rPr>
                <w:rFonts w:ascii="Times New Roman" w:eastAsia="Times New Roman" w:hAnsi="Times New Roman" w:cs="Times New Roman"/>
                <w:b/>
                <w:sz w:val="26"/>
                <w:szCs w:val="26"/>
                <w:lang w:eastAsia="ru-RU"/>
              </w:rPr>
              <w:t xml:space="preserve">  </w:t>
            </w:r>
            <w:r w:rsidRPr="00372DC3">
              <w:rPr>
                <w:rFonts w:ascii="Times New Roman" w:eastAsia="Times New Roman" w:hAnsi="Times New Roman" w:cs="Times New Roman"/>
                <w:sz w:val="26"/>
                <w:szCs w:val="26"/>
                <w:lang w:eastAsia="ru-RU"/>
              </w:rPr>
              <w:t>«Особистісний  розвиток дітей – спільна справа батьків та педагогів»</w:t>
            </w:r>
          </w:p>
        </w:tc>
        <w:tc>
          <w:tcPr>
            <w:tcW w:w="1275" w:type="dxa"/>
            <w:vAlign w:val="center"/>
          </w:tcPr>
          <w:p w:rsidR="00AB11C0" w:rsidRPr="00372DC3" w:rsidRDefault="00AB11C0" w:rsidP="00E130C3">
            <w:pPr>
              <w:spacing w:after="0" w:line="240" w:lineRule="auto"/>
              <w:ind w:left="-108" w:right="-108"/>
              <w:jc w:val="center"/>
              <w:rPr>
                <w:rFonts w:ascii="Times New Roman" w:hAnsi="Times New Roman"/>
                <w:sz w:val="26"/>
                <w:szCs w:val="26"/>
              </w:rPr>
            </w:pPr>
            <w:r w:rsidRPr="00372DC3">
              <w:rPr>
                <w:rFonts w:ascii="Times New Roman" w:hAnsi="Times New Roman"/>
                <w:sz w:val="26"/>
                <w:szCs w:val="26"/>
              </w:rPr>
              <w:t>Грудень</w:t>
            </w:r>
          </w:p>
        </w:tc>
        <w:tc>
          <w:tcPr>
            <w:tcW w:w="1843" w:type="dxa"/>
            <w:vAlign w:val="center"/>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1166" w:type="dxa"/>
          </w:tcPr>
          <w:p w:rsidR="00AB11C0" w:rsidRPr="00372DC3" w:rsidRDefault="00AB11C0" w:rsidP="00E130C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657"/>
        </w:trPr>
        <w:tc>
          <w:tcPr>
            <w:tcW w:w="602" w:type="dxa"/>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13.</w:t>
            </w:r>
          </w:p>
        </w:tc>
        <w:tc>
          <w:tcPr>
            <w:tcW w:w="5602" w:type="dxa"/>
          </w:tcPr>
          <w:p w:rsidR="00AB11C0" w:rsidRPr="00372DC3" w:rsidRDefault="00AB11C0" w:rsidP="00766657">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
                <w:sz w:val="26"/>
                <w:szCs w:val="26"/>
                <w:u w:val="single"/>
                <w:lang w:eastAsia="ru-RU"/>
              </w:rPr>
              <w:t>Семінар-практикум</w:t>
            </w:r>
            <w:r w:rsidRPr="00372DC3">
              <w:rPr>
                <w:rFonts w:ascii="Times New Roman" w:eastAsia="Times New Roman" w:hAnsi="Times New Roman" w:cs="Times New Roman"/>
                <w:sz w:val="26"/>
                <w:szCs w:val="26"/>
                <w:lang w:eastAsia="ru-RU"/>
              </w:rPr>
              <w:t xml:space="preserve"> «Формування логіко-математичної компетентності дошкільників в інноваційному просторі»</w:t>
            </w:r>
          </w:p>
          <w:p w:rsidR="00AB11C0" w:rsidRPr="00372DC3" w:rsidRDefault="00AB11C0" w:rsidP="00766657">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Питання для обговорення:</w:t>
            </w:r>
          </w:p>
          <w:p w:rsidR="00AB11C0" w:rsidRPr="00372DC3" w:rsidRDefault="00AB11C0" w:rsidP="006D11EA">
            <w:pPr>
              <w:tabs>
                <w:tab w:val="left" w:pos="3720"/>
              </w:tabs>
              <w:spacing w:after="0" w:line="228" w:lineRule="auto"/>
              <w:ind w:right="107"/>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 Формування сенсорно-пізнавального простору як запорука успішного логіко-математичного розвитку.</w:t>
            </w:r>
          </w:p>
          <w:p w:rsidR="00AB11C0" w:rsidRPr="00372DC3" w:rsidRDefault="00AB11C0" w:rsidP="006D11EA">
            <w:pPr>
              <w:tabs>
                <w:tab w:val="left" w:pos="3720"/>
              </w:tabs>
              <w:spacing w:after="0" w:line="228" w:lineRule="auto"/>
              <w:ind w:right="107"/>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 Як «математика» розвиває творчі задатки?</w:t>
            </w:r>
          </w:p>
          <w:p w:rsidR="00AB11C0" w:rsidRPr="00372DC3" w:rsidRDefault="00AB11C0" w:rsidP="006D11EA">
            <w:pPr>
              <w:tabs>
                <w:tab w:val="left" w:pos="3720"/>
              </w:tabs>
              <w:spacing w:after="0" w:line="228" w:lineRule="auto"/>
              <w:ind w:right="107"/>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3. Інноваційні підходи в логіко-математичному розвитку дошкільників.</w:t>
            </w:r>
          </w:p>
          <w:p w:rsidR="00AB11C0" w:rsidRPr="00372DC3" w:rsidRDefault="00AB11C0" w:rsidP="00B47FF9">
            <w:pPr>
              <w:tabs>
                <w:tab w:val="left" w:pos="3720"/>
              </w:tabs>
              <w:spacing w:after="0" w:line="228" w:lineRule="auto"/>
              <w:ind w:right="107"/>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4. Роль дидактичних засобів у математичному розвитку дітей</w:t>
            </w:r>
          </w:p>
        </w:tc>
        <w:tc>
          <w:tcPr>
            <w:tcW w:w="1275" w:type="dxa"/>
            <w:vAlign w:val="center"/>
          </w:tcPr>
          <w:p w:rsidR="00AB11C0" w:rsidRPr="00372DC3" w:rsidRDefault="00AB11C0" w:rsidP="00B13228">
            <w:pPr>
              <w:spacing w:after="0" w:line="240" w:lineRule="auto"/>
              <w:jc w:val="center"/>
              <w:rPr>
                <w:rFonts w:ascii="Times New Roman" w:hAnsi="Times New Roman"/>
                <w:sz w:val="26"/>
                <w:szCs w:val="26"/>
              </w:rPr>
            </w:pPr>
            <w:r w:rsidRPr="00372DC3">
              <w:rPr>
                <w:rFonts w:ascii="Times New Roman" w:hAnsi="Times New Roman"/>
                <w:sz w:val="26"/>
                <w:szCs w:val="26"/>
              </w:rPr>
              <w:t xml:space="preserve">Січень </w:t>
            </w:r>
          </w:p>
        </w:tc>
        <w:tc>
          <w:tcPr>
            <w:tcW w:w="1843" w:type="dxa"/>
            <w:vAlign w:val="center"/>
          </w:tcPr>
          <w:p w:rsidR="00AB11C0" w:rsidRPr="00372DC3" w:rsidRDefault="00AB11C0" w:rsidP="00B13228">
            <w:pPr>
              <w:spacing w:after="0" w:line="240" w:lineRule="auto"/>
              <w:ind w:left="-57" w:right="-125" w:hanging="5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Бондаренко І.В., вихователь</w:t>
            </w:r>
          </w:p>
        </w:tc>
        <w:tc>
          <w:tcPr>
            <w:tcW w:w="1166" w:type="dxa"/>
          </w:tcPr>
          <w:p w:rsidR="00AB11C0" w:rsidRPr="00372DC3" w:rsidRDefault="00AB11C0"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657"/>
        </w:trPr>
        <w:tc>
          <w:tcPr>
            <w:tcW w:w="602" w:type="dxa"/>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14.</w:t>
            </w:r>
          </w:p>
        </w:tc>
        <w:tc>
          <w:tcPr>
            <w:tcW w:w="5602" w:type="dxa"/>
          </w:tcPr>
          <w:p w:rsidR="00AB11C0" w:rsidRPr="00372DC3" w:rsidRDefault="00AB11C0" w:rsidP="00BF67FD">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
                <w:sz w:val="26"/>
                <w:szCs w:val="26"/>
                <w:u w:val="single"/>
                <w:lang w:eastAsia="ru-RU"/>
              </w:rPr>
              <w:t xml:space="preserve">Майстер-клас </w:t>
            </w:r>
            <w:r w:rsidRPr="00372DC3">
              <w:rPr>
                <w:rFonts w:ascii="Times New Roman" w:eastAsia="Times New Roman" w:hAnsi="Times New Roman" w:cs="Times New Roman"/>
                <w:sz w:val="26"/>
                <w:szCs w:val="26"/>
                <w:lang w:eastAsia="ru-RU"/>
              </w:rPr>
              <w:t>«Сучасні технології навчання на заняттях художньої літератури»</w:t>
            </w:r>
          </w:p>
        </w:tc>
        <w:tc>
          <w:tcPr>
            <w:tcW w:w="1275" w:type="dxa"/>
            <w:vAlign w:val="center"/>
          </w:tcPr>
          <w:p w:rsidR="00AB11C0" w:rsidRPr="00372DC3" w:rsidRDefault="00AB11C0" w:rsidP="00BF67FD">
            <w:pPr>
              <w:spacing w:after="0" w:line="240" w:lineRule="auto"/>
              <w:jc w:val="center"/>
              <w:rPr>
                <w:rFonts w:ascii="Times New Roman" w:hAnsi="Times New Roman"/>
                <w:sz w:val="26"/>
                <w:szCs w:val="26"/>
              </w:rPr>
            </w:pPr>
            <w:r w:rsidRPr="00372DC3">
              <w:rPr>
                <w:rFonts w:ascii="Times New Roman" w:hAnsi="Times New Roman"/>
                <w:sz w:val="26"/>
                <w:szCs w:val="26"/>
              </w:rPr>
              <w:t xml:space="preserve">Лютий  </w:t>
            </w:r>
          </w:p>
        </w:tc>
        <w:tc>
          <w:tcPr>
            <w:tcW w:w="1843" w:type="dxa"/>
            <w:vAlign w:val="center"/>
          </w:tcPr>
          <w:p w:rsidR="00AB11C0" w:rsidRPr="00372DC3" w:rsidRDefault="00AB11C0" w:rsidP="00BF67FD">
            <w:pPr>
              <w:spacing w:after="0" w:line="240" w:lineRule="auto"/>
              <w:ind w:left="-57" w:right="-125" w:hanging="5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Журавель Л.В., вихователь</w:t>
            </w:r>
          </w:p>
        </w:tc>
        <w:tc>
          <w:tcPr>
            <w:tcW w:w="1166" w:type="dxa"/>
          </w:tcPr>
          <w:p w:rsidR="00AB11C0" w:rsidRPr="00372DC3" w:rsidRDefault="00AB11C0"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657"/>
        </w:trPr>
        <w:tc>
          <w:tcPr>
            <w:tcW w:w="602" w:type="dxa"/>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15.</w:t>
            </w:r>
          </w:p>
        </w:tc>
        <w:tc>
          <w:tcPr>
            <w:tcW w:w="5602" w:type="dxa"/>
          </w:tcPr>
          <w:p w:rsidR="00AB11C0" w:rsidRPr="00372DC3" w:rsidRDefault="00AB11C0" w:rsidP="0068309D">
            <w:pPr>
              <w:spacing w:after="0" w:line="240" w:lineRule="auto"/>
              <w:ind w:left="-35" w:right="-108" w:firstLine="35"/>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
                <w:sz w:val="26"/>
                <w:szCs w:val="26"/>
                <w:u w:val="single"/>
                <w:lang w:eastAsia="ru-RU"/>
              </w:rPr>
              <w:t>Методичний  тиждень</w:t>
            </w:r>
            <w:r w:rsidRPr="00372DC3">
              <w:rPr>
                <w:rFonts w:ascii="Times New Roman" w:eastAsia="Times New Roman" w:hAnsi="Times New Roman" w:cs="Times New Roman"/>
                <w:sz w:val="26"/>
                <w:szCs w:val="26"/>
                <w:lang w:eastAsia="ru-RU"/>
              </w:rPr>
              <w:t xml:space="preserve">  «Кроки  мого професійного зростання» /педагоги, що атестуються/</w:t>
            </w:r>
          </w:p>
        </w:tc>
        <w:tc>
          <w:tcPr>
            <w:tcW w:w="1275" w:type="dxa"/>
            <w:vAlign w:val="center"/>
          </w:tcPr>
          <w:p w:rsidR="00AB11C0" w:rsidRPr="00372DC3" w:rsidRDefault="00AB11C0" w:rsidP="0068309D">
            <w:pPr>
              <w:spacing w:after="0" w:line="240" w:lineRule="auto"/>
              <w:jc w:val="center"/>
              <w:rPr>
                <w:rFonts w:ascii="Times New Roman" w:hAnsi="Times New Roman"/>
                <w:sz w:val="26"/>
                <w:szCs w:val="26"/>
              </w:rPr>
            </w:pPr>
            <w:r w:rsidRPr="00372DC3">
              <w:rPr>
                <w:rFonts w:ascii="Times New Roman" w:hAnsi="Times New Roman"/>
                <w:sz w:val="26"/>
                <w:szCs w:val="26"/>
              </w:rPr>
              <w:t xml:space="preserve">Лютий </w:t>
            </w:r>
          </w:p>
        </w:tc>
        <w:tc>
          <w:tcPr>
            <w:tcW w:w="1843" w:type="dxa"/>
            <w:vAlign w:val="center"/>
          </w:tcPr>
          <w:p w:rsidR="00AB11C0" w:rsidRPr="00372DC3" w:rsidRDefault="00AB11C0" w:rsidP="0068309D">
            <w:pPr>
              <w:spacing w:after="0" w:line="240" w:lineRule="auto"/>
              <w:ind w:left="-57" w:right="-125" w:hanging="57"/>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Педагоги, що атестуються</w:t>
            </w:r>
          </w:p>
        </w:tc>
        <w:tc>
          <w:tcPr>
            <w:tcW w:w="1166" w:type="dxa"/>
          </w:tcPr>
          <w:p w:rsidR="00AB11C0" w:rsidRPr="00372DC3" w:rsidRDefault="00AB11C0" w:rsidP="0068309D">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657"/>
        </w:trPr>
        <w:tc>
          <w:tcPr>
            <w:tcW w:w="602" w:type="dxa"/>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16.</w:t>
            </w:r>
          </w:p>
        </w:tc>
        <w:tc>
          <w:tcPr>
            <w:tcW w:w="5602" w:type="dxa"/>
          </w:tcPr>
          <w:p w:rsidR="00AB11C0" w:rsidRPr="00372DC3" w:rsidRDefault="00AB11C0" w:rsidP="00BF67FD">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
                <w:sz w:val="26"/>
                <w:szCs w:val="26"/>
                <w:u w:val="single"/>
                <w:lang w:eastAsia="ru-RU"/>
              </w:rPr>
              <w:t xml:space="preserve">Круглий стіл: </w:t>
            </w:r>
            <w:r w:rsidRPr="00372DC3">
              <w:rPr>
                <w:rFonts w:ascii="Times New Roman" w:eastAsia="Times New Roman" w:hAnsi="Times New Roman" w:cs="Times New Roman"/>
                <w:sz w:val="26"/>
                <w:szCs w:val="26"/>
                <w:lang w:eastAsia="ru-RU"/>
              </w:rPr>
              <w:t>«Самоосвіта: унікальні, актуальні, цікаві знахідки, результативність використання в роботі»</w:t>
            </w:r>
          </w:p>
          <w:p w:rsidR="00AB11C0" w:rsidRPr="00372DC3" w:rsidRDefault="00AB11C0" w:rsidP="00BF67FD">
            <w:pPr>
              <w:spacing w:after="0" w:line="240" w:lineRule="auto"/>
              <w:jc w:val="both"/>
              <w:rPr>
                <w:rFonts w:ascii="Times New Roman" w:eastAsia="Times New Roman" w:hAnsi="Times New Roman" w:cs="Times New Roman"/>
                <w:b/>
                <w:sz w:val="26"/>
                <w:szCs w:val="26"/>
                <w:u w:val="single"/>
                <w:lang w:eastAsia="ru-RU"/>
              </w:rPr>
            </w:pPr>
            <w:r w:rsidRPr="00372DC3">
              <w:rPr>
                <w:rFonts w:ascii="Times New Roman" w:eastAsia="Times New Roman" w:hAnsi="Times New Roman" w:cs="Times New Roman"/>
                <w:sz w:val="26"/>
                <w:szCs w:val="26"/>
                <w:lang w:eastAsia="ru-RU"/>
              </w:rPr>
              <w:t>(обмін думками з питань самоосвіти)</w:t>
            </w:r>
          </w:p>
        </w:tc>
        <w:tc>
          <w:tcPr>
            <w:tcW w:w="1275" w:type="dxa"/>
            <w:vAlign w:val="center"/>
          </w:tcPr>
          <w:p w:rsidR="00AB11C0" w:rsidRPr="00372DC3" w:rsidRDefault="00AB11C0" w:rsidP="00E07AA5">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Березень</w:t>
            </w:r>
          </w:p>
        </w:tc>
        <w:tc>
          <w:tcPr>
            <w:tcW w:w="1843" w:type="dxa"/>
            <w:vAlign w:val="center"/>
          </w:tcPr>
          <w:p w:rsidR="00AB11C0" w:rsidRPr="00372DC3" w:rsidRDefault="00AB11C0" w:rsidP="00751F9B">
            <w:pPr>
              <w:spacing w:after="0" w:line="240" w:lineRule="auto"/>
              <w:ind w:left="-114" w:right="-108"/>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Івашко Я.А., директор</w:t>
            </w:r>
          </w:p>
        </w:tc>
        <w:tc>
          <w:tcPr>
            <w:tcW w:w="1166" w:type="dxa"/>
          </w:tcPr>
          <w:p w:rsidR="00AB11C0" w:rsidRPr="00372DC3" w:rsidRDefault="00AB11C0"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770"/>
        </w:trPr>
        <w:tc>
          <w:tcPr>
            <w:tcW w:w="602" w:type="dxa"/>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17.</w:t>
            </w:r>
          </w:p>
        </w:tc>
        <w:tc>
          <w:tcPr>
            <w:tcW w:w="5602" w:type="dxa"/>
          </w:tcPr>
          <w:p w:rsidR="00AB11C0" w:rsidRPr="00372DC3" w:rsidRDefault="00AB11C0" w:rsidP="004834C3">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
                <w:sz w:val="26"/>
                <w:szCs w:val="26"/>
                <w:lang w:eastAsia="ru-RU"/>
              </w:rPr>
              <w:t xml:space="preserve">Ділова гра  </w:t>
            </w:r>
            <w:r w:rsidRPr="00372DC3">
              <w:rPr>
                <w:rFonts w:ascii="Times New Roman" w:eastAsia="Times New Roman" w:hAnsi="Times New Roman" w:cs="Times New Roman"/>
                <w:sz w:val="26"/>
                <w:szCs w:val="26"/>
                <w:lang w:eastAsia="ru-RU"/>
              </w:rPr>
              <w:t>«Організовуємо безпеку  дитини в дошкільному закладі та вдома»</w:t>
            </w:r>
          </w:p>
        </w:tc>
        <w:tc>
          <w:tcPr>
            <w:tcW w:w="1275" w:type="dxa"/>
            <w:vAlign w:val="center"/>
          </w:tcPr>
          <w:p w:rsidR="00AB11C0" w:rsidRPr="00372DC3" w:rsidRDefault="00AB11C0" w:rsidP="00E008E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Квітень</w:t>
            </w:r>
          </w:p>
        </w:tc>
        <w:tc>
          <w:tcPr>
            <w:tcW w:w="1843" w:type="dxa"/>
            <w:vAlign w:val="center"/>
          </w:tcPr>
          <w:p w:rsidR="00AB11C0" w:rsidRPr="00372DC3" w:rsidRDefault="00AB11C0" w:rsidP="00E07AA5">
            <w:pPr>
              <w:spacing w:after="0" w:line="240" w:lineRule="auto"/>
              <w:ind w:left="-57" w:right="-125" w:hanging="57"/>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Ковалюк</w:t>
            </w:r>
            <w:proofErr w:type="spellEnd"/>
            <w:r w:rsidRPr="00372DC3">
              <w:rPr>
                <w:rFonts w:ascii="Times New Roman" w:eastAsia="Times New Roman" w:hAnsi="Times New Roman" w:cs="Times New Roman"/>
                <w:sz w:val="26"/>
                <w:szCs w:val="26"/>
                <w:lang w:eastAsia="ru-RU"/>
              </w:rPr>
              <w:t xml:space="preserve"> Н.Г.. вихователь-методист</w:t>
            </w:r>
          </w:p>
        </w:tc>
        <w:tc>
          <w:tcPr>
            <w:tcW w:w="1166" w:type="dxa"/>
          </w:tcPr>
          <w:p w:rsidR="00AB11C0" w:rsidRPr="00372DC3" w:rsidRDefault="00AB11C0" w:rsidP="00885843">
            <w:pPr>
              <w:spacing w:after="0" w:line="240" w:lineRule="auto"/>
              <w:rPr>
                <w:rFonts w:ascii="Times New Roman" w:eastAsia="Times New Roman" w:hAnsi="Times New Roman" w:cs="Times New Roman"/>
                <w:sz w:val="28"/>
                <w:szCs w:val="28"/>
                <w:lang w:eastAsia="ru-RU"/>
              </w:rPr>
            </w:pPr>
          </w:p>
        </w:tc>
      </w:tr>
      <w:tr w:rsidR="00372DC3" w:rsidRPr="00372DC3" w:rsidTr="00ED24BD">
        <w:trPr>
          <w:trHeight w:val="780"/>
        </w:trPr>
        <w:tc>
          <w:tcPr>
            <w:tcW w:w="602" w:type="dxa"/>
          </w:tcPr>
          <w:p w:rsidR="00AB11C0" w:rsidRPr="00372DC3" w:rsidRDefault="00AB11C0" w:rsidP="00E130C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18.</w:t>
            </w:r>
          </w:p>
        </w:tc>
        <w:tc>
          <w:tcPr>
            <w:tcW w:w="5602" w:type="dxa"/>
          </w:tcPr>
          <w:p w:rsidR="00AB11C0" w:rsidRPr="00372DC3" w:rsidRDefault="00AB11C0" w:rsidP="00885843">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
                <w:sz w:val="26"/>
                <w:szCs w:val="26"/>
                <w:lang w:eastAsia="ru-RU"/>
              </w:rPr>
              <w:t>Бліц-опитування</w:t>
            </w:r>
            <w:r w:rsidRPr="00372DC3">
              <w:rPr>
                <w:rFonts w:ascii="Times New Roman" w:eastAsia="Times New Roman" w:hAnsi="Times New Roman" w:cs="Times New Roman"/>
                <w:sz w:val="26"/>
                <w:szCs w:val="26"/>
                <w:lang w:eastAsia="ru-RU"/>
              </w:rPr>
              <w:t xml:space="preserve"> «На мою думку» з метою виявлення спрямованості в роботі на новий навчальний рік.</w:t>
            </w:r>
          </w:p>
        </w:tc>
        <w:tc>
          <w:tcPr>
            <w:tcW w:w="1275" w:type="dxa"/>
            <w:vAlign w:val="center"/>
          </w:tcPr>
          <w:p w:rsidR="00AB11C0" w:rsidRPr="00372DC3" w:rsidRDefault="00AB11C0" w:rsidP="00E07AA5">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Травень</w:t>
            </w:r>
          </w:p>
        </w:tc>
        <w:tc>
          <w:tcPr>
            <w:tcW w:w="1843" w:type="dxa"/>
            <w:vAlign w:val="center"/>
          </w:tcPr>
          <w:p w:rsidR="00AB11C0" w:rsidRPr="00372DC3" w:rsidRDefault="00AB11C0" w:rsidP="00E07AA5">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Вихователь-методист</w:t>
            </w:r>
          </w:p>
        </w:tc>
        <w:tc>
          <w:tcPr>
            <w:tcW w:w="1166" w:type="dxa"/>
          </w:tcPr>
          <w:p w:rsidR="00AB11C0" w:rsidRPr="00372DC3" w:rsidRDefault="00AB11C0" w:rsidP="00885843">
            <w:pPr>
              <w:spacing w:after="0" w:line="240" w:lineRule="auto"/>
              <w:rPr>
                <w:rFonts w:ascii="Times New Roman" w:eastAsia="Times New Roman" w:hAnsi="Times New Roman" w:cs="Times New Roman"/>
                <w:sz w:val="28"/>
                <w:szCs w:val="28"/>
                <w:lang w:eastAsia="ru-RU"/>
              </w:rPr>
            </w:pPr>
          </w:p>
        </w:tc>
      </w:tr>
    </w:tbl>
    <w:p w:rsidR="00B47FF9" w:rsidRPr="00372DC3" w:rsidRDefault="00B47FF9" w:rsidP="00B47FF9">
      <w:pPr>
        <w:spacing w:after="0" w:line="240" w:lineRule="auto"/>
        <w:rPr>
          <w:rFonts w:ascii="Times New Roman" w:eastAsia="Times New Roman" w:hAnsi="Times New Roman" w:cs="Times New Roman"/>
          <w:b/>
          <w:bCs/>
          <w:i/>
          <w:iCs/>
          <w:sz w:val="36"/>
          <w:szCs w:val="36"/>
          <w:lang w:eastAsia="ru-RU"/>
        </w:rPr>
      </w:pPr>
    </w:p>
    <w:p w:rsidR="00AB11C0" w:rsidRPr="00372DC3" w:rsidRDefault="00AB11C0" w:rsidP="00B47FF9">
      <w:pPr>
        <w:spacing w:after="0" w:line="240" w:lineRule="auto"/>
        <w:jc w:val="center"/>
        <w:rPr>
          <w:rFonts w:ascii="Times New Roman" w:eastAsia="Times New Roman" w:hAnsi="Times New Roman" w:cs="Times New Roman"/>
          <w:b/>
          <w:i/>
          <w:sz w:val="36"/>
          <w:szCs w:val="36"/>
          <w:lang w:eastAsia="ru-RU"/>
        </w:rPr>
      </w:pPr>
    </w:p>
    <w:p w:rsidR="00885843" w:rsidRPr="00372DC3" w:rsidRDefault="00885843" w:rsidP="00B47FF9">
      <w:pPr>
        <w:spacing w:after="0" w:line="240" w:lineRule="auto"/>
        <w:jc w:val="center"/>
        <w:rPr>
          <w:rFonts w:ascii="Times New Roman" w:eastAsia="Times New Roman" w:hAnsi="Times New Roman" w:cs="Times New Roman"/>
          <w:b/>
          <w:i/>
          <w:sz w:val="36"/>
          <w:szCs w:val="36"/>
          <w:lang w:eastAsia="ru-RU"/>
        </w:rPr>
      </w:pPr>
      <w:r w:rsidRPr="00372DC3">
        <w:rPr>
          <w:rFonts w:ascii="Times New Roman" w:eastAsia="Times New Roman" w:hAnsi="Times New Roman" w:cs="Times New Roman"/>
          <w:b/>
          <w:i/>
          <w:sz w:val="36"/>
          <w:szCs w:val="36"/>
          <w:lang w:eastAsia="ru-RU"/>
        </w:rPr>
        <w:lastRenderedPageBreak/>
        <w:t>3.</w:t>
      </w:r>
      <w:r w:rsidR="00ED24BD" w:rsidRPr="00372DC3">
        <w:rPr>
          <w:rFonts w:ascii="Times New Roman" w:eastAsia="Times New Roman" w:hAnsi="Times New Roman" w:cs="Times New Roman"/>
          <w:b/>
          <w:i/>
          <w:sz w:val="36"/>
          <w:szCs w:val="36"/>
          <w:lang w:eastAsia="ru-RU"/>
        </w:rPr>
        <w:t>2</w:t>
      </w:r>
      <w:r w:rsidRPr="00372DC3">
        <w:rPr>
          <w:rFonts w:ascii="Times New Roman" w:eastAsia="Times New Roman" w:hAnsi="Times New Roman" w:cs="Times New Roman"/>
          <w:b/>
          <w:i/>
          <w:sz w:val="36"/>
          <w:szCs w:val="36"/>
          <w:lang w:eastAsia="ru-RU"/>
        </w:rPr>
        <w:t>.</w:t>
      </w:r>
      <w:r w:rsidR="00ED24BD" w:rsidRPr="00372DC3">
        <w:rPr>
          <w:rFonts w:ascii="Times New Roman" w:eastAsia="Times New Roman" w:hAnsi="Times New Roman" w:cs="Times New Roman"/>
          <w:b/>
          <w:i/>
          <w:sz w:val="36"/>
          <w:szCs w:val="36"/>
          <w:lang w:eastAsia="ru-RU"/>
        </w:rPr>
        <w:t>3</w:t>
      </w:r>
      <w:r w:rsidRPr="00372DC3">
        <w:rPr>
          <w:rFonts w:ascii="Times New Roman" w:eastAsia="Times New Roman" w:hAnsi="Times New Roman" w:cs="Times New Roman"/>
          <w:b/>
          <w:i/>
          <w:sz w:val="36"/>
          <w:szCs w:val="36"/>
          <w:lang w:eastAsia="ru-RU"/>
        </w:rPr>
        <w:t>. Навчально-методичні  консультації</w:t>
      </w:r>
    </w:p>
    <w:p w:rsidR="00885843" w:rsidRPr="00372DC3" w:rsidRDefault="00885843" w:rsidP="00885843">
      <w:pPr>
        <w:spacing w:after="0" w:line="240" w:lineRule="auto"/>
        <w:ind w:left="360"/>
        <w:jc w:val="center"/>
        <w:rPr>
          <w:rFonts w:ascii="Times New Roman" w:eastAsia="Times New Roman" w:hAnsi="Times New Roman" w:cs="Times New Roman"/>
          <w:b/>
          <w:i/>
          <w:sz w:val="32"/>
          <w:szCs w:val="32"/>
          <w:lang w:eastAsia="ru-RU"/>
        </w:rPr>
      </w:pPr>
    </w:p>
    <w:p w:rsidR="00885843" w:rsidRPr="004C27ED" w:rsidRDefault="00885843" w:rsidP="004C27ED">
      <w:pPr>
        <w:spacing w:after="0" w:line="240" w:lineRule="auto"/>
        <w:ind w:left="360"/>
        <w:jc w:val="right"/>
        <w:rPr>
          <w:rFonts w:ascii="Times New Roman" w:eastAsia="Times New Roman" w:hAnsi="Times New Roman" w:cs="Times New Roman"/>
          <w:b/>
          <w:sz w:val="36"/>
          <w:szCs w:val="36"/>
          <w:lang w:eastAsia="ru-RU"/>
        </w:rPr>
      </w:pPr>
      <w:proofErr w:type="spellStart"/>
      <w:r w:rsidRPr="00372DC3">
        <w:rPr>
          <w:rFonts w:ascii="Times New Roman" w:eastAsia="Times New Roman" w:hAnsi="Times New Roman" w:cs="Times New Roman"/>
          <w:sz w:val="32"/>
          <w:szCs w:val="32"/>
          <w:lang w:eastAsia="ru-RU"/>
        </w:rPr>
        <w:t>Ковалюк</w:t>
      </w:r>
      <w:proofErr w:type="spellEnd"/>
      <w:r w:rsidRPr="00372DC3">
        <w:rPr>
          <w:rFonts w:ascii="Times New Roman" w:eastAsia="Times New Roman" w:hAnsi="Times New Roman" w:cs="Times New Roman"/>
          <w:sz w:val="32"/>
          <w:szCs w:val="32"/>
          <w:lang w:eastAsia="ru-RU"/>
        </w:rPr>
        <w:t xml:space="preserve">  Н.Г.,  вихователь-методист</w:t>
      </w:r>
      <w:r w:rsidR="004C27ED">
        <w:rPr>
          <w:rFonts w:ascii="Times New Roman" w:eastAsia="Times New Roman" w:hAnsi="Times New Roman" w:cs="Times New Roman"/>
          <w:b/>
          <w:sz w:val="36"/>
          <w:szCs w:val="36"/>
          <w:lang w:eastAsia="ru-RU"/>
        </w:rPr>
        <w:t xml:space="preserve">  </w:t>
      </w:r>
      <w:r w:rsidR="004C27ED">
        <w:rPr>
          <w:rFonts w:ascii="Times New Roman" w:eastAsia="Times New Roman" w:hAnsi="Times New Roman" w:cs="Times New Roman"/>
          <w:b/>
          <w:sz w:val="36"/>
          <w:szCs w:val="36"/>
          <w:lang w:eastAsia="ru-RU"/>
        </w:rPr>
        <w:tab/>
      </w:r>
      <w:r w:rsidRPr="00372DC3">
        <w:rPr>
          <w:rFonts w:ascii="Times New Roman" w:eastAsia="Times New Roman" w:hAnsi="Times New Roman" w:cs="Times New Roman"/>
          <w:b/>
          <w:sz w:val="36"/>
          <w:szCs w:val="36"/>
          <w:lang w:eastAsia="ru-RU"/>
        </w:rPr>
        <w:t xml:space="preserve">                    </w:t>
      </w:r>
    </w:p>
    <w:tbl>
      <w:tblPr>
        <w:tblW w:w="104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5386"/>
        <w:gridCol w:w="1368"/>
        <w:gridCol w:w="2034"/>
        <w:gridCol w:w="1075"/>
      </w:tblGrid>
      <w:tr w:rsidR="009E71FC" w:rsidRPr="00372DC3" w:rsidTr="001C514C">
        <w:trPr>
          <w:trHeight w:val="541"/>
        </w:trPr>
        <w:tc>
          <w:tcPr>
            <w:tcW w:w="568" w:type="dxa"/>
          </w:tcPr>
          <w:p w:rsidR="00885843" w:rsidRPr="00372DC3" w:rsidRDefault="00885843" w:rsidP="00885843">
            <w:pPr>
              <w:spacing w:after="0" w:line="240" w:lineRule="auto"/>
              <w:jc w:val="center"/>
              <w:rPr>
                <w:rFonts w:ascii="Times New Roman" w:eastAsia="Times New Roman" w:hAnsi="Times New Roman" w:cs="Times New Roman"/>
                <w:b/>
                <w:sz w:val="24"/>
                <w:szCs w:val="24"/>
                <w:lang w:eastAsia="ru-RU"/>
              </w:rPr>
            </w:pPr>
            <w:r w:rsidRPr="00372DC3">
              <w:rPr>
                <w:rFonts w:ascii="Times New Roman" w:eastAsia="Times New Roman" w:hAnsi="Times New Roman" w:cs="Times New Roman"/>
                <w:b/>
                <w:sz w:val="24"/>
                <w:szCs w:val="24"/>
                <w:lang w:eastAsia="ru-RU"/>
              </w:rPr>
              <w:t>№ з/п</w:t>
            </w:r>
          </w:p>
        </w:tc>
        <w:tc>
          <w:tcPr>
            <w:tcW w:w="5386" w:type="dxa"/>
          </w:tcPr>
          <w:p w:rsidR="00885843" w:rsidRPr="00372DC3" w:rsidRDefault="00885843" w:rsidP="00885843">
            <w:pPr>
              <w:keepNext/>
              <w:spacing w:after="0" w:line="240" w:lineRule="auto"/>
              <w:jc w:val="center"/>
              <w:outlineLvl w:val="1"/>
              <w:rPr>
                <w:rFonts w:ascii="Times New Roman" w:eastAsia="Times New Roman" w:hAnsi="Times New Roman" w:cs="Times New Roman"/>
                <w:b/>
                <w:sz w:val="24"/>
                <w:szCs w:val="24"/>
                <w:lang w:eastAsia="ru-RU"/>
              </w:rPr>
            </w:pPr>
            <w:r w:rsidRPr="00372DC3">
              <w:rPr>
                <w:rFonts w:ascii="Times New Roman" w:eastAsia="Times New Roman" w:hAnsi="Times New Roman" w:cs="Times New Roman"/>
                <w:b/>
                <w:sz w:val="24"/>
                <w:szCs w:val="24"/>
                <w:lang w:eastAsia="ru-RU"/>
              </w:rPr>
              <w:t>Тема  ко</w:t>
            </w:r>
            <w:r w:rsidR="000B1B0A" w:rsidRPr="00372DC3">
              <w:rPr>
                <w:rFonts w:ascii="Times New Roman" w:eastAsia="Times New Roman" w:hAnsi="Times New Roman" w:cs="Times New Roman"/>
                <w:b/>
                <w:sz w:val="24"/>
                <w:szCs w:val="24"/>
                <w:lang w:eastAsia="ru-RU"/>
              </w:rPr>
              <w:t>н</w:t>
            </w:r>
            <w:r w:rsidRPr="00372DC3">
              <w:rPr>
                <w:rFonts w:ascii="Times New Roman" w:eastAsia="Times New Roman" w:hAnsi="Times New Roman" w:cs="Times New Roman"/>
                <w:b/>
                <w:sz w:val="24"/>
                <w:szCs w:val="24"/>
                <w:lang w:eastAsia="ru-RU"/>
              </w:rPr>
              <w:t>сультації</w:t>
            </w:r>
          </w:p>
        </w:tc>
        <w:tc>
          <w:tcPr>
            <w:tcW w:w="1368" w:type="dxa"/>
          </w:tcPr>
          <w:p w:rsidR="00885843" w:rsidRPr="00372DC3" w:rsidRDefault="00885843" w:rsidP="00885843">
            <w:pPr>
              <w:spacing w:after="0" w:line="240" w:lineRule="auto"/>
              <w:jc w:val="center"/>
              <w:rPr>
                <w:rFonts w:ascii="Times New Roman" w:eastAsia="Times New Roman" w:hAnsi="Times New Roman" w:cs="Times New Roman"/>
                <w:b/>
                <w:sz w:val="24"/>
                <w:szCs w:val="24"/>
                <w:lang w:eastAsia="ru-RU"/>
              </w:rPr>
            </w:pPr>
            <w:r w:rsidRPr="00372DC3">
              <w:rPr>
                <w:rFonts w:ascii="Times New Roman" w:eastAsia="Times New Roman" w:hAnsi="Times New Roman" w:cs="Times New Roman"/>
                <w:b/>
                <w:sz w:val="24"/>
                <w:szCs w:val="24"/>
                <w:lang w:eastAsia="ru-RU"/>
              </w:rPr>
              <w:t>Термін</w:t>
            </w:r>
          </w:p>
        </w:tc>
        <w:tc>
          <w:tcPr>
            <w:tcW w:w="2034" w:type="dxa"/>
          </w:tcPr>
          <w:p w:rsidR="00885843" w:rsidRPr="00372DC3" w:rsidRDefault="00885843" w:rsidP="00885843">
            <w:pPr>
              <w:spacing w:after="0" w:line="240" w:lineRule="auto"/>
              <w:ind w:right="-123"/>
              <w:rPr>
                <w:rFonts w:ascii="Times New Roman" w:eastAsia="Times New Roman" w:hAnsi="Times New Roman" w:cs="Times New Roman"/>
                <w:b/>
                <w:sz w:val="24"/>
                <w:szCs w:val="24"/>
                <w:lang w:eastAsia="ru-RU"/>
              </w:rPr>
            </w:pPr>
            <w:r w:rsidRPr="00372DC3">
              <w:rPr>
                <w:rFonts w:ascii="Times New Roman" w:eastAsia="Times New Roman" w:hAnsi="Times New Roman" w:cs="Times New Roman"/>
                <w:b/>
                <w:sz w:val="24"/>
                <w:szCs w:val="24"/>
                <w:lang w:eastAsia="ru-RU"/>
              </w:rPr>
              <w:t>Відповідальний</w:t>
            </w:r>
          </w:p>
        </w:tc>
        <w:tc>
          <w:tcPr>
            <w:tcW w:w="1075" w:type="dxa"/>
          </w:tcPr>
          <w:p w:rsidR="00885843" w:rsidRPr="00372DC3" w:rsidRDefault="00885843" w:rsidP="00885843">
            <w:pPr>
              <w:spacing w:after="0" w:line="240" w:lineRule="auto"/>
              <w:ind w:right="-108" w:hanging="116"/>
              <w:jc w:val="center"/>
              <w:rPr>
                <w:rFonts w:ascii="Times New Roman" w:eastAsia="Times New Roman" w:hAnsi="Times New Roman" w:cs="Times New Roman"/>
                <w:b/>
                <w:sz w:val="24"/>
                <w:szCs w:val="24"/>
                <w:lang w:eastAsia="ru-RU"/>
              </w:rPr>
            </w:pPr>
            <w:r w:rsidRPr="00372DC3">
              <w:rPr>
                <w:rFonts w:ascii="Times New Roman" w:eastAsia="Times New Roman" w:hAnsi="Times New Roman" w:cs="Times New Roman"/>
                <w:b/>
                <w:sz w:val="24"/>
                <w:szCs w:val="24"/>
                <w:lang w:eastAsia="ru-RU"/>
              </w:rPr>
              <w:t>Примітка</w:t>
            </w:r>
          </w:p>
        </w:tc>
      </w:tr>
      <w:tr w:rsidR="009E71FC" w:rsidRPr="00372DC3" w:rsidTr="001C514C">
        <w:trPr>
          <w:trHeight w:val="723"/>
        </w:trPr>
        <w:tc>
          <w:tcPr>
            <w:tcW w:w="568"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5386" w:type="dxa"/>
          </w:tcPr>
          <w:p w:rsidR="00885843" w:rsidRPr="00372DC3" w:rsidRDefault="00FA2B83" w:rsidP="000B489F">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cs="Times New Roman"/>
                <w:sz w:val="28"/>
                <w:szCs w:val="28"/>
                <w:lang w:eastAsia="ru-RU"/>
              </w:rPr>
              <w:t>Створення  сучасного   освітнього  простору,  який  належить  дітям</w:t>
            </w:r>
          </w:p>
        </w:tc>
        <w:tc>
          <w:tcPr>
            <w:tcW w:w="1368" w:type="dxa"/>
          </w:tcPr>
          <w:p w:rsidR="00885843" w:rsidRPr="00372DC3" w:rsidRDefault="00885843" w:rsidP="00885843">
            <w:pPr>
              <w:spacing w:after="0" w:line="240" w:lineRule="auto"/>
              <w:ind w:left="-108"/>
              <w:jc w:val="center"/>
              <w:rPr>
                <w:rFonts w:ascii="Times New Roman" w:eastAsia="Times New Roman" w:hAnsi="Times New Roman" w:cs="Times New Roman"/>
                <w:b/>
                <w:bCs/>
                <w:sz w:val="26"/>
                <w:szCs w:val="28"/>
                <w:lang w:eastAsia="ru-RU"/>
              </w:rPr>
            </w:pPr>
            <w:r w:rsidRPr="00372DC3">
              <w:rPr>
                <w:rFonts w:ascii="Times New Roman" w:eastAsia="Times New Roman" w:hAnsi="Times New Roman" w:cs="Times New Roman"/>
                <w:b/>
                <w:bCs/>
                <w:sz w:val="26"/>
                <w:szCs w:val="28"/>
                <w:lang w:eastAsia="ru-RU"/>
              </w:rPr>
              <w:t>Вересень</w:t>
            </w:r>
          </w:p>
        </w:tc>
        <w:tc>
          <w:tcPr>
            <w:tcW w:w="2034" w:type="dxa"/>
          </w:tcPr>
          <w:p w:rsidR="00885843" w:rsidRPr="00372DC3" w:rsidRDefault="00FD217F" w:rsidP="00885843">
            <w:pPr>
              <w:spacing w:after="0" w:line="240" w:lineRule="auto"/>
              <w:ind w:left="-108"/>
              <w:jc w:val="center"/>
              <w:rPr>
                <w:rFonts w:ascii="Times New Roman" w:eastAsia="Times New Roman" w:hAnsi="Times New Roman" w:cs="Times New Roman"/>
                <w:sz w:val="26"/>
                <w:szCs w:val="28"/>
                <w:lang w:eastAsia="ru-RU"/>
              </w:rPr>
            </w:pPr>
            <w:proofErr w:type="spellStart"/>
            <w:r w:rsidRPr="00372DC3">
              <w:rPr>
                <w:rFonts w:ascii="Times New Roman" w:eastAsia="Times New Roman" w:hAnsi="Times New Roman" w:cs="Times New Roman"/>
                <w:sz w:val="26"/>
                <w:szCs w:val="28"/>
                <w:lang w:eastAsia="ru-RU"/>
              </w:rPr>
              <w:t>Ковалюк</w:t>
            </w:r>
            <w:proofErr w:type="spellEnd"/>
            <w:r w:rsidRPr="00372DC3">
              <w:rPr>
                <w:rFonts w:ascii="Times New Roman" w:eastAsia="Times New Roman" w:hAnsi="Times New Roman" w:cs="Times New Roman"/>
                <w:sz w:val="26"/>
                <w:szCs w:val="28"/>
                <w:lang w:eastAsia="ru-RU"/>
              </w:rPr>
              <w:t xml:space="preserve"> Н.Г., вихователь-методист</w:t>
            </w:r>
          </w:p>
        </w:tc>
        <w:tc>
          <w:tcPr>
            <w:tcW w:w="1075"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p>
        </w:tc>
      </w:tr>
      <w:tr w:rsidR="009E71FC" w:rsidRPr="00372DC3" w:rsidTr="001C514C">
        <w:trPr>
          <w:trHeight w:val="723"/>
        </w:trPr>
        <w:tc>
          <w:tcPr>
            <w:tcW w:w="568"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5386" w:type="dxa"/>
            <w:vAlign w:val="center"/>
          </w:tcPr>
          <w:p w:rsidR="00885843" w:rsidRPr="00372DC3" w:rsidRDefault="00EB4630" w:rsidP="002B3FCE">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Активізуємо  інтерес до спілкування:  стимули  і  прийоми</w:t>
            </w:r>
          </w:p>
        </w:tc>
        <w:tc>
          <w:tcPr>
            <w:tcW w:w="1368" w:type="dxa"/>
          </w:tcPr>
          <w:p w:rsidR="00885843" w:rsidRPr="00372DC3" w:rsidRDefault="00885843" w:rsidP="00885843">
            <w:pPr>
              <w:spacing w:after="0" w:line="240" w:lineRule="auto"/>
              <w:ind w:left="-108"/>
              <w:jc w:val="center"/>
              <w:rPr>
                <w:rFonts w:ascii="Times New Roman" w:eastAsia="Times New Roman" w:hAnsi="Times New Roman" w:cs="Times New Roman"/>
                <w:b/>
                <w:bCs/>
                <w:sz w:val="26"/>
                <w:szCs w:val="28"/>
                <w:lang w:eastAsia="ru-RU"/>
              </w:rPr>
            </w:pPr>
            <w:r w:rsidRPr="00372DC3">
              <w:rPr>
                <w:rFonts w:ascii="Times New Roman" w:eastAsia="Times New Roman" w:hAnsi="Times New Roman" w:cs="Times New Roman"/>
                <w:b/>
                <w:bCs/>
                <w:sz w:val="26"/>
                <w:szCs w:val="28"/>
                <w:lang w:eastAsia="ru-RU"/>
              </w:rPr>
              <w:t xml:space="preserve">Вересень </w:t>
            </w:r>
          </w:p>
        </w:tc>
        <w:tc>
          <w:tcPr>
            <w:tcW w:w="2034" w:type="dxa"/>
          </w:tcPr>
          <w:p w:rsidR="00885843" w:rsidRPr="00372DC3" w:rsidRDefault="00357B0C" w:rsidP="00EB4630">
            <w:pPr>
              <w:spacing w:after="0" w:line="240" w:lineRule="auto"/>
              <w:ind w:left="-108"/>
              <w:jc w:val="center"/>
              <w:rPr>
                <w:rFonts w:ascii="Times New Roman" w:eastAsia="Times New Roman" w:hAnsi="Times New Roman" w:cs="Times New Roman"/>
                <w:sz w:val="26"/>
                <w:szCs w:val="28"/>
                <w:lang w:eastAsia="ru-RU"/>
              </w:rPr>
            </w:pPr>
            <w:r w:rsidRPr="00372DC3">
              <w:rPr>
                <w:rFonts w:ascii="Times New Roman" w:eastAsia="Times New Roman" w:hAnsi="Times New Roman" w:cs="Times New Roman"/>
                <w:sz w:val="26"/>
                <w:szCs w:val="28"/>
                <w:lang w:eastAsia="ru-RU"/>
              </w:rPr>
              <w:t xml:space="preserve">Івашко </w:t>
            </w:r>
            <w:r w:rsidR="00EB4630" w:rsidRPr="00372DC3">
              <w:rPr>
                <w:rFonts w:ascii="Times New Roman" w:eastAsia="Times New Roman" w:hAnsi="Times New Roman" w:cs="Times New Roman"/>
                <w:sz w:val="26"/>
                <w:szCs w:val="28"/>
                <w:lang w:eastAsia="ru-RU"/>
              </w:rPr>
              <w:t>Я</w:t>
            </w:r>
            <w:r w:rsidRPr="00372DC3">
              <w:rPr>
                <w:rFonts w:ascii="Times New Roman" w:eastAsia="Times New Roman" w:hAnsi="Times New Roman" w:cs="Times New Roman"/>
                <w:sz w:val="26"/>
                <w:szCs w:val="28"/>
                <w:lang w:eastAsia="ru-RU"/>
              </w:rPr>
              <w:t>.А., директор</w:t>
            </w:r>
          </w:p>
        </w:tc>
        <w:tc>
          <w:tcPr>
            <w:tcW w:w="1075"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p>
        </w:tc>
      </w:tr>
      <w:tr w:rsidR="009217FD" w:rsidRPr="00372DC3" w:rsidTr="001C514C">
        <w:trPr>
          <w:trHeight w:val="661"/>
        </w:trPr>
        <w:tc>
          <w:tcPr>
            <w:tcW w:w="568" w:type="dxa"/>
          </w:tcPr>
          <w:p w:rsidR="009217FD" w:rsidRPr="00372DC3" w:rsidRDefault="00357B0C" w:rsidP="009357F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3. </w:t>
            </w:r>
          </w:p>
        </w:tc>
        <w:tc>
          <w:tcPr>
            <w:tcW w:w="5386" w:type="dxa"/>
          </w:tcPr>
          <w:p w:rsidR="009217FD" w:rsidRPr="00372DC3" w:rsidRDefault="00EB4630" w:rsidP="00BD066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Спортивні  прогулянки:  весело, цікаво і корисно</w:t>
            </w:r>
          </w:p>
        </w:tc>
        <w:tc>
          <w:tcPr>
            <w:tcW w:w="1368" w:type="dxa"/>
          </w:tcPr>
          <w:p w:rsidR="009217FD" w:rsidRPr="00372DC3" w:rsidRDefault="009217FD" w:rsidP="00885843">
            <w:pPr>
              <w:spacing w:after="0" w:line="240" w:lineRule="auto"/>
              <w:ind w:left="-108"/>
              <w:jc w:val="center"/>
              <w:rPr>
                <w:rFonts w:ascii="Times New Roman" w:eastAsia="Times New Roman" w:hAnsi="Times New Roman" w:cs="Times New Roman"/>
                <w:b/>
                <w:sz w:val="26"/>
                <w:szCs w:val="28"/>
                <w:lang w:eastAsia="ru-RU"/>
              </w:rPr>
            </w:pPr>
            <w:r w:rsidRPr="00372DC3">
              <w:rPr>
                <w:rFonts w:ascii="Times New Roman" w:eastAsia="Times New Roman" w:hAnsi="Times New Roman" w:cs="Times New Roman"/>
                <w:b/>
                <w:sz w:val="26"/>
                <w:szCs w:val="28"/>
                <w:lang w:eastAsia="ru-RU"/>
              </w:rPr>
              <w:t xml:space="preserve">Жовтень </w:t>
            </w:r>
          </w:p>
        </w:tc>
        <w:tc>
          <w:tcPr>
            <w:tcW w:w="2034" w:type="dxa"/>
          </w:tcPr>
          <w:p w:rsidR="009217FD" w:rsidRPr="00372DC3" w:rsidRDefault="00753DFB" w:rsidP="00885843">
            <w:pPr>
              <w:spacing w:after="0" w:line="240" w:lineRule="auto"/>
              <w:ind w:right="-235" w:hanging="195"/>
              <w:jc w:val="center"/>
              <w:rPr>
                <w:rFonts w:ascii="Times New Roman" w:eastAsia="Times New Roman" w:hAnsi="Times New Roman" w:cs="Times New Roman"/>
                <w:sz w:val="26"/>
                <w:szCs w:val="28"/>
                <w:lang w:eastAsia="ru-RU"/>
              </w:rPr>
            </w:pPr>
            <w:proofErr w:type="spellStart"/>
            <w:r w:rsidRPr="00372DC3">
              <w:rPr>
                <w:rFonts w:ascii="Times New Roman" w:eastAsia="Times New Roman" w:hAnsi="Times New Roman" w:cs="Times New Roman"/>
                <w:sz w:val="26"/>
                <w:szCs w:val="28"/>
                <w:lang w:eastAsia="ru-RU"/>
              </w:rPr>
              <w:t>Вавринюк</w:t>
            </w:r>
            <w:proofErr w:type="spellEnd"/>
            <w:r w:rsidRPr="00372DC3">
              <w:rPr>
                <w:rFonts w:ascii="Times New Roman" w:eastAsia="Times New Roman" w:hAnsi="Times New Roman" w:cs="Times New Roman"/>
                <w:sz w:val="26"/>
                <w:szCs w:val="28"/>
                <w:lang w:eastAsia="ru-RU"/>
              </w:rPr>
              <w:t xml:space="preserve"> Т.П., інструктор з </w:t>
            </w:r>
            <w:proofErr w:type="spellStart"/>
            <w:r w:rsidRPr="00372DC3">
              <w:rPr>
                <w:rFonts w:ascii="Times New Roman" w:eastAsia="Times New Roman" w:hAnsi="Times New Roman" w:cs="Times New Roman"/>
                <w:sz w:val="26"/>
                <w:szCs w:val="28"/>
                <w:lang w:eastAsia="ru-RU"/>
              </w:rPr>
              <w:t>фізклультури</w:t>
            </w:r>
            <w:proofErr w:type="spellEnd"/>
          </w:p>
        </w:tc>
        <w:tc>
          <w:tcPr>
            <w:tcW w:w="1075" w:type="dxa"/>
          </w:tcPr>
          <w:p w:rsidR="009217FD" w:rsidRPr="00372DC3" w:rsidRDefault="009217FD" w:rsidP="00885843">
            <w:pPr>
              <w:spacing w:after="0" w:line="240" w:lineRule="auto"/>
              <w:jc w:val="center"/>
              <w:rPr>
                <w:rFonts w:ascii="Times New Roman" w:eastAsia="Times New Roman" w:hAnsi="Times New Roman" w:cs="Times New Roman"/>
                <w:sz w:val="28"/>
                <w:szCs w:val="28"/>
                <w:lang w:eastAsia="ru-RU"/>
              </w:rPr>
            </w:pPr>
          </w:p>
        </w:tc>
      </w:tr>
      <w:tr w:rsidR="00357B0C" w:rsidRPr="00372DC3" w:rsidTr="001C514C">
        <w:trPr>
          <w:trHeight w:val="661"/>
        </w:trPr>
        <w:tc>
          <w:tcPr>
            <w:tcW w:w="568" w:type="dxa"/>
          </w:tcPr>
          <w:p w:rsidR="00357B0C" w:rsidRPr="00372DC3" w:rsidRDefault="00357B0C" w:rsidP="00FA29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p>
        </w:tc>
        <w:tc>
          <w:tcPr>
            <w:tcW w:w="5386" w:type="dxa"/>
          </w:tcPr>
          <w:p w:rsidR="00357B0C" w:rsidRPr="00372DC3" w:rsidRDefault="00EB4630" w:rsidP="00BD066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Ситуації-провокації  як  засіб  формування  звичок  сталої  поведінки</w:t>
            </w:r>
          </w:p>
        </w:tc>
        <w:tc>
          <w:tcPr>
            <w:tcW w:w="1368" w:type="dxa"/>
          </w:tcPr>
          <w:p w:rsidR="00357B0C" w:rsidRPr="00372DC3" w:rsidRDefault="00357B0C" w:rsidP="009357FE">
            <w:pPr>
              <w:spacing w:after="0" w:line="240" w:lineRule="auto"/>
              <w:jc w:val="center"/>
              <w:rPr>
                <w:rFonts w:ascii="Times New Roman" w:eastAsia="Times New Roman" w:hAnsi="Times New Roman" w:cs="Times New Roman"/>
                <w:b/>
                <w:bCs/>
                <w:sz w:val="26"/>
                <w:szCs w:val="28"/>
                <w:lang w:eastAsia="ru-RU"/>
              </w:rPr>
            </w:pPr>
            <w:r w:rsidRPr="00372DC3">
              <w:rPr>
                <w:rFonts w:ascii="Times New Roman" w:eastAsia="Times New Roman" w:hAnsi="Times New Roman" w:cs="Times New Roman"/>
                <w:b/>
                <w:bCs/>
                <w:sz w:val="26"/>
                <w:szCs w:val="28"/>
                <w:lang w:eastAsia="ru-RU"/>
              </w:rPr>
              <w:t xml:space="preserve">Листопад </w:t>
            </w:r>
          </w:p>
        </w:tc>
        <w:tc>
          <w:tcPr>
            <w:tcW w:w="2034" w:type="dxa"/>
          </w:tcPr>
          <w:p w:rsidR="00357B0C" w:rsidRPr="00372DC3" w:rsidRDefault="00357B0C" w:rsidP="00885843">
            <w:pPr>
              <w:spacing w:after="0" w:line="240" w:lineRule="auto"/>
              <w:ind w:right="-235" w:hanging="195"/>
              <w:jc w:val="center"/>
              <w:rPr>
                <w:rFonts w:ascii="Times New Roman" w:eastAsia="Times New Roman" w:hAnsi="Times New Roman" w:cs="Times New Roman"/>
                <w:sz w:val="26"/>
                <w:szCs w:val="28"/>
                <w:lang w:eastAsia="ru-RU"/>
              </w:rPr>
            </w:pPr>
            <w:proofErr w:type="spellStart"/>
            <w:r w:rsidRPr="00372DC3">
              <w:rPr>
                <w:rFonts w:ascii="Times New Roman" w:eastAsia="Times New Roman" w:hAnsi="Times New Roman" w:cs="Times New Roman"/>
                <w:sz w:val="26"/>
                <w:szCs w:val="28"/>
                <w:lang w:eastAsia="ru-RU"/>
              </w:rPr>
              <w:t>Шрамко</w:t>
            </w:r>
            <w:proofErr w:type="spellEnd"/>
            <w:r w:rsidRPr="00372DC3">
              <w:rPr>
                <w:rFonts w:ascii="Times New Roman" w:eastAsia="Times New Roman" w:hAnsi="Times New Roman" w:cs="Times New Roman"/>
                <w:sz w:val="26"/>
                <w:szCs w:val="28"/>
                <w:lang w:eastAsia="ru-RU"/>
              </w:rPr>
              <w:t xml:space="preserve"> Н.М., вихователь</w:t>
            </w:r>
          </w:p>
        </w:tc>
        <w:tc>
          <w:tcPr>
            <w:tcW w:w="1075" w:type="dxa"/>
          </w:tcPr>
          <w:p w:rsidR="00357B0C" w:rsidRPr="00372DC3" w:rsidRDefault="00357B0C" w:rsidP="00885843">
            <w:pPr>
              <w:spacing w:after="0" w:line="240" w:lineRule="auto"/>
              <w:jc w:val="center"/>
              <w:rPr>
                <w:rFonts w:ascii="Times New Roman" w:eastAsia="Times New Roman" w:hAnsi="Times New Roman" w:cs="Times New Roman"/>
                <w:sz w:val="28"/>
                <w:szCs w:val="28"/>
                <w:lang w:eastAsia="ru-RU"/>
              </w:rPr>
            </w:pPr>
          </w:p>
        </w:tc>
      </w:tr>
      <w:tr w:rsidR="00357B0C" w:rsidRPr="00372DC3" w:rsidTr="001C514C">
        <w:trPr>
          <w:trHeight w:val="661"/>
        </w:trPr>
        <w:tc>
          <w:tcPr>
            <w:tcW w:w="568" w:type="dxa"/>
          </w:tcPr>
          <w:p w:rsidR="00357B0C" w:rsidRPr="00372DC3" w:rsidRDefault="00357B0C" w:rsidP="00FA29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p>
        </w:tc>
        <w:tc>
          <w:tcPr>
            <w:tcW w:w="5386" w:type="dxa"/>
          </w:tcPr>
          <w:p w:rsidR="00357B0C" w:rsidRPr="00372DC3" w:rsidRDefault="00C05741" w:rsidP="00E54E2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Учити  взаємодії  треба  змалку</w:t>
            </w:r>
          </w:p>
        </w:tc>
        <w:tc>
          <w:tcPr>
            <w:tcW w:w="1368" w:type="dxa"/>
          </w:tcPr>
          <w:p w:rsidR="00357B0C" w:rsidRPr="00372DC3" w:rsidRDefault="00357B0C" w:rsidP="009357FE">
            <w:pPr>
              <w:spacing w:after="0" w:line="240" w:lineRule="auto"/>
              <w:jc w:val="center"/>
              <w:rPr>
                <w:rFonts w:ascii="Times New Roman" w:eastAsia="Times New Roman" w:hAnsi="Times New Roman" w:cs="Times New Roman"/>
                <w:b/>
                <w:bCs/>
                <w:sz w:val="26"/>
                <w:szCs w:val="28"/>
                <w:lang w:eastAsia="ru-RU"/>
              </w:rPr>
            </w:pPr>
            <w:r w:rsidRPr="00372DC3">
              <w:rPr>
                <w:rFonts w:ascii="Times New Roman" w:eastAsia="Times New Roman" w:hAnsi="Times New Roman" w:cs="Times New Roman"/>
                <w:b/>
                <w:bCs/>
                <w:sz w:val="26"/>
                <w:szCs w:val="28"/>
                <w:lang w:eastAsia="ru-RU"/>
              </w:rPr>
              <w:t>Грудень</w:t>
            </w:r>
          </w:p>
        </w:tc>
        <w:tc>
          <w:tcPr>
            <w:tcW w:w="2034" w:type="dxa"/>
          </w:tcPr>
          <w:p w:rsidR="00357B0C" w:rsidRPr="00372DC3" w:rsidRDefault="001C514C" w:rsidP="001C514C">
            <w:pPr>
              <w:spacing w:after="0" w:line="240" w:lineRule="auto"/>
              <w:ind w:left="-58" w:right="-108"/>
              <w:jc w:val="center"/>
              <w:rPr>
                <w:rFonts w:ascii="Times New Roman" w:eastAsia="Times New Roman" w:hAnsi="Times New Roman" w:cs="Times New Roman"/>
                <w:sz w:val="26"/>
                <w:szCs w:val="28"/>
                <w:lang w:eastAsia="ru-RU"/>
              </w:rPr>
            </w:pPr>
            <w:r w:rsidRPr="00372DC3">
              <w:rPr>
                <w:rFonts w:ascii="Times New Roman" w:eastAsia="Times New Roman" w:hAnsi="Times New Roman" w:cs="Times New Roman"/>
                <w:sz w:val="26"/>
                <w:szCs w:val="28"/>
                <w:lang w:eastAsia="ru-RU"/>
              </w:rPr>
              <w:t>Бондаренко І.В., вихователь</w:t>
            </w:r>
          </w:p>
        </w:tc>
        <w:tc>
          <w:tcPr>
            <w:tcW w:w="1075" w:type="dxa"/>
          </w:tcPr>
          <w:p w:rsidR="00357B0C" w:rsidRPr="00372DC3" w:rsidRDefault="00357B0C" w:rsidP="00885843">
            <w:pPr>
              <w:spacing w:after="0" w:line="240" w:lineRule="auto"/>
              <w:jc w:val="center"/>
              <w:rPr>
                <w:rFonts w:ascii="Times New Roman" w:eastAsia="Times New Roman" w:hAnsi="Times New Roman" w:cs="Times New Roman"/>
                <w:sz w:val="28"/>
                <w:szCs w:val="28"/>
                <w:lang w:eastAsia="ru-RU"/>
              </w:rPr>
            </w:pPr>
          </w:p>
        </w:tc>
      </w:tr>
      <w:tr w:rsidR="00357B0C" w:rsidRPr="00372DC3" w:rsidTr="001C514C">
        <w:trPr>
          <w:trHeight w:val="678"/>
        </w:trPr>
        <w:tc>
          <w:tcPr>
            <w:tcW w:w="568" w:type="dxa"/>
          </w:tcPr>
          <w:p w:rsidR="00357B0C" w:rsidRPr="00372DC3" w:rsidRDefault="00357B0C" w:rsidP="00FA29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5386" w:type="dxa"/>
          </w:tcPr>
          <w:p w:rsidR="00357B0C" w:rsidRPr="00372DC3" w:rsidRDefault="00EB4630" w:rsidP="00CE18F8">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Інтеграція словесної та художньої творчості дошкільнят  засобами  аплікації</w:t>
            </w:r>
          </w:p>
        </w:tc>
        <w:tc>
          <w:tcPr>
            <w:tcW w:w="1368" w:type="dxa"/>
          </w:tcPr>
          <w:p w:rsidR="00357B0C" w:rsidRPr="00372DC3" w:rsidRDefault="00357B0C" w:rsidP="00885843">
            <w:pPr>
              <w:spacing w:after="0" w:line="240" w:lineRule="auto"/>
              <w:jc w:val="center"/>
              <w:rPr>
                <w:rFonts w:ascii="Times New Roman" w:eastAsia="Times New Roman" w:hAnsi="Times New Roman" w:cs="Times New Roman"/>
                <w:b/>
                <w:bCs/>
                <w:sz w:val="26"/>
                <w:szCs w:val="28"/>
                <w:lang w:eastAsia="ru-RU"/>
              </w:rPr>
            </w:pPr>
            <w:r w:rsidRPr="00372DC3">
              <w:rPr>
                <w:rFonts w:ascii="Times New Roman" w:eastAsia="Times New Roman" w:hAnsi="Times New Roman" w:cs="Times New Roman"/>
                <w:b/>
                <w:bCs/>
                <w:sz w:val="26"/>
                <w:szCs w:val="28"/>
                <w:lang w:eastAsia="ru-RU"/>
              </w:rPr>
              <w:t xml:space="preserve">Січень </w:t>
            </w:r>
          </w:p>
        </w:tc>
        <w:tc>
          <w:tcPr>
            <w:tcW w:w="2034" w:type="dxa"/>
          </w:tcPr>
          <w:p w:rsidR="00357B0C" w:rsidRPr="00372DC3" w:rsidRDefault="001C514C" w:rsidP="00567147">
            <w:pPr>
              <w:spacing w:after="0" w:line="240" w:lineRule="auto"/>
              <w:ind w:left="-58" w:right="-108"/>
              <w:jc w:val="center"/>
              <w:rPr>
                <w:rFonts w:ascii="Times New Roman" w:eastAsia="Times New Roman" w:hAnsi="Times New Roman" w:cs="Times New Roman"/>
                <w:sz w:val="26"/>
                <w:szCs w:val="28"/>
                <w:lang w:eastAsia="ru-RU"/>
              </w:rPr>
            </w:pPr>
            <w:r w:rsidRPr="00372DC3">
              <w:rPr>
                <w:rFonts w:ascii="Times New Roman" w:eastAsia="Times New Roman" w:hAnsi="Times New Roman" w:cs="Times New Roman"/>
                <w:sz w:val="26"/>
                <w:szCs w:val="28"/>
                <w:lang w:eastAsia="ru-RU"/>
              </w:rPr>
              <w:t>Журавель Л.В</w:t>
            </w:r>
            <w:r w:rsidR="00357B0C" w:rsidRPr="00372DC3">
              <w:rPr>
                <w:rFonts w:ascii="Times New Roman" w:eastAsia="Times New Roman" w:hAnsi="Times New Roman" w:cs="Times New Roman"/>
                <w:sz w:val="26"/>
                <w:szCs w:val="28"/>
                <w:lang w:eastAsia="ru-RU"/>
              </w:rPr>
              <w:t xml:space="preserve">., вихователь </w:t>
            </w:r>
          </w:p>
        </w:tc>
        <w:tc>
          <w:tcPr>
            <w:tcW w:w="1075" w:type="dxa"/>
          </w:tcPr>
          <w:p w:rsidR="00357B0C" w:rsidRPr="00372DC3" w:rsidRDefault="00357B0C" w:rsidP="00885843">
            <w:pPr>
              <w:spacing w:after="0" w:line="240" w:lineRule="auto"/>
              <w:jc w:val="center"/>
              <w:rPr>
                <w:rFonts w:ascii="Times New Roman" w:eastAsia="Times New Roman" w:hAnsi="Times New Roman" w:cs="Times New Roman"/>
                <w:sz w:val="28"/>
                <w:szCs w:val="28"/>
                <w:lang w:eastAsia="ru-RU"/>
              </w:rPr>
            </w:pPr>
          </w:p>
        </w:tc>
      </w:tr>
      <w:tr w:rsidR="00357B0C" w:rsidRPr="00372DC3" w:rsidTr="001C514C">
        <w:trPr>
          <w:trHeight w:val="612"/>
        </w:trPr>
        <w:tc>
          <w:tcPr>
            <w:tcW w:w="568" w:type="dxa"/>
          </w:tcPr>
          <w:p w:rsidR="00357B0C" w:rsidRPr="00372DC3" w:rsidRDefault="00357B0C" w:rsidP="00FA29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7.</w:t>
            </w:r>
          </w:p>
        </w:tc>
        <w:tc>
          <w:tcPr>
            <w:tcW w:w="5386" w:type="dxa"/>
          </w:tcPr>
          <w:p w:rsidR="00357B0C" w:rsidRPr="00372DC3" w:rsidRDefault="00C05741" w:rsidP="00885843">
            <w:pPr>
              <w:tabs>
                <w:tab w:val="left" w:pos="990"/>
              </w:tabs>
              <w:spacing w:after="0" w:line="240" w:lineRule="auto"/>
              <w:jc w:val="both"/>
              <w:rPr>
                <w:rFonts w:ascii="Times New Roman" w:eastAsia="Times New Roman" w:hAnsi="Times New Roman" w:cs="Times New Roman"/>
                <w:sz w:val="28"/>
                <w:szCs w:val="24"/>
                <w:lang w:eastAsia="ru-RU"/>
              </w:rPr>
            </w:pPr>
            <w:r w:rsidRPr="00372DC3">
              <w:rPr>
                <w:rFonts w:ascii="Times New Roman" w:eastAsia="Times New Roman" w:hAnsi="Times New Roman" w:cs="Times New Roman"/>
                <w:sz w:val="28"/>
                <w:szCs w:val="28"/>
                <w:lang w:eastAsia="ru-RU"/>
              </w:rPr>
              <w:t>Формуємо у дітей  почуття  гумору  засобами  жартівливих  творів</w:t>
            </w:r>
          </w:p>
        </w:tc>
        <w:tc>
          <w:tcPr>
            <w:tcW w:w="1368" w:type="dxa"/>
          </w:tcPr>
          <w:p w:rsidR="00357B0C" w:rsidRPr="00372DC3" w:rsidRDefault="00357B0C" w:rsidP="00885843">
            <w:pPr>
              <w:spacing w:after="0" w:line="240" w:lineRule="auto"/>
              <w:jc w:val="center"/>
              <w:rPr>
                <w:rFonts w:ascii="Times New Roman" w:eastAsia="Times New Roman" w:hAnsi="Times New Roman" w:cs="Times New Roman"/>
                <w:b/>
                <w:bCs/>
                <w:sz w:val="26"/>
                <w:szCs w:val="28"/>
                <w:lang w:eastAsia="ru-RU"/>
              </w:rPr>
            </w:pPr>
            <w:r w:rsidRPr="00372DC3">
              <w:rPr>
                <w:rFonts w:ascii="Times New Roman" w:eastAsia="Times New Roman" w:hAnsi="Times New Roman" w:cs="Times New Roman"/>
                <w:b/>
                <w:bCs/>
                <w:sz w:val="26"/>
                <w:szCs w:val="28"/>
                <w:lang w:eastAsia="ru-RU"/>
              </w:rPr>
              <w:t xml:space="preserve">Лютий </w:t>
            </w:r>
          </w:p>
        </w:tc>
        <w:tc>
          <w:tcPr>
            <w:tcW w:w="2034" w:type="dxa"/>
          </w:tcPr>
          <w:p w:rsidR="00357B0C" w:rsidRPr="00372DC3" w:rsidRDefault="001C514C" w:rsidP="00BD0664">
            <w:pPr>
              <w:spacing w:after="0" w:line="240" w:lineRule="auto"/>
              <w:ind w:right="-186" w:hanging="94"/>
              <w:jc w:val="center"/>
              <w:rPr>
                <w:rFonts w:ascii="Times New Roman" w:eastAsia="Times New Roman" w:hAnsi="Times New Roman" w:cs="Times New Roman"/>
                <w:sz w:val="26"/>
                <w:szCs w:val="28"/>
                <w:lang w:eastAsia="ru-RU"/>
              </w:rPr>
            </w:pPr>
            <w:r w:rsidRPr="00372DC3">
              <w:rPr>
                <w:rFonts w:ascii="Times New Roman" w:eastAsia="Times New Roman" w:hAnsi="Times New Roman" w:cs="Times New Roman"/>
                <w:sz w:val="26"/>
                <w:szCs w:val="28"/>
                <w:lang w:eastAsia="ru-RU"/>
              </w:rPr>
              <w:t>Семенюк Л.В., вихователь</w:t>
            </w:r>
          </w:p>
        </w:tc>
        <w:tc>
          <w:tcPr>
            <w:tcW w:w="1075" w:type="dxa"/>
          </w:tcPr>
          <w:p w:rsidR="00357B0C" w:rsidRPr="00372DC3" w:rsidRDefault="00357B0C" w:rsidP="00885843">
            <w:pPr>
              <w:spacing w:after="0" w:line="240" w:lineRule="auto"/>
              <w:jc w:val="center"/>
              <w:rPr>
                <w:rFonts w:ascii="Times New Roman" w:eastAsia="Times New Roman" w:hAnsi="Times New Roman" w:cs="Times New Roman"/>
                <w:sz w:val="28"/>
                <w:szCs w:val="28"/>
                <w:lang w:eastAsia="ru-RU"/>
              </w:rPr>
            </w:pPr>
          </w:p>
        </w:tc>
      </w:tr>
      <w:tr w:rsidR="00357B0C" w:rsidRPr="00372DC3" w:rsidTr="001C514C">
        <w:trPr>
          <w:trHeight w:val="758"/>
        </w:trPr>
        <w:tc>
          <w:tcPr>
            <w:tcW w:w="568" w:type="dxa"/>
          </w:tcPr>
          <w:p w:rsidR="00357B0C" w:rsidRPr="00372DC3" w:rsidRDefault="00357B0C" w:rsidP="00FA29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5386" w:type="dxa"/>
          </w:tcPr>
          <w:p w:rsidR="00357B0C" w:rsidRPr="00372DC3" w:rsidRDefault="00061E5E" w:rsidP="00885843">
            <w:pPr>
              <w:keepNext/>
              <w:spacing w:after="0" w:line="240" w:lineRule="auto"/>
              <w:jc w:val="both"/>
              <w:outlineLvl w:val="2"/>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Формування  в  дошкільників  основ екологічної свідомості в контексті стратегії сталого розвитку</w:t>
            </w:r>
          </w:p>
        </w:tc>
        <w:tc>
          <w:tcPr>
            <w:tcW w:w="1368" w:type="dxa"/>
          </w:tcPr>
          <w:p w:rsidR="00357B0C" w:rsidRPr="00372DC3" w:rsidRDefault="00357B0C" w:rsidP="00885843">
            <w:pPr>
              <w:spacing w:after="0" w:line="240" w:lineRule="auto"/>
              <w:jc w:val="center"/>
              <w:rPr>
                <w:rFonts w:ascii="Times New Roman" w:eastAsia="Times New Roman" w:hAnsi="Times New Roman" w:cs="Times New Roman"/>
                <w:b/>
                <w:bCs/>
                <w:sz w:val="26"/>
                <w:szCs w:val="28"/>
                <w:lang w:eastAsia="ru-RU"/>
              </w:rPr>
            </w:pPr>
            <w:r w:rsidRPr="00372DC3">
              <w:rPr>
                <w:rFonts w:ascii="Times New Roman" w:eastAsia="Times New Roman" w:hAnsi="Times New Roman" w:cs="Times New Roman"/>
                <w:b/>
                <w:bCs/>
                <w:sz w:val="26"/>
                <w:szCs w:val="28"/>
                <w:lang w:eastAsia="ru-RU"/>
              </w:rPr>
              <w:t xml:space="preserve">Березень </w:t>
            </w:r>
          </w:p>
          <w:p w:rsidR="00357B0C" w:rsidRPr="00372DC3" w:rsidRDefault="00357B0C" w:rsidP="00885843">
            <w:pPr>
              <w:spacing w:after="0" w:line="240" w:lineRule="auto"/>
              <w:jc w:val="center"/>
              <w:rPr>
                <w:rFonts w:ascii="Times New Roman" w:eastAsia="Times New Roman" w:hAnsi="Times New Roman" w:cs="Times New Roman"/>
                <w:b/>
                <w:bCs/>
                <w:sz w:val="26"/>
                <w:szCs w:val="28"/>
                <w:lang w:eastAsia="ru-RU"/>
              </w:rPr>
            </w:pPr>
          </w:p>
        </w:tc>
        <w:tc>
          <w:tcPr>
            <w:tcW w:w="2034" w:type="dxa"/>
          </w:tcPr>
          <w:p w:rsidR="00357B0C" w:rsidRPr="00372DC3" w:rsidRDefault="00357B0C" w:rsidP="00817455">
            <w:pPr>
              <w:spacing w:after="0" w:line="240" w:lineRule="auto"/>
              <w:ind w:left="-62" w:right="-108"/>
              <w:jc w:val="center"/>
              <w:rPr>
                <w:rFonts w:ascii="Times New Roman" w:eastAsia="Times New Roman" w:hAnsi="Times New Roman" w:cs="Times New Roman"/>
                <w:sz w:val="26"/>
                <w:szCs w:val="28"/>
                <w:lang w:eastAsia="ru-RU"/>
              </w:rPr>
            </w:pPr>
            <w:proofErr w:type="spellStart"/>
            <w:r w:rsidRPr="00372DC3">
              <w:rPr>
                <w:rFonts w:ascii="Times New Roman" w:eastAsia="Times New Roman" w:hAnsi="Times New Roman" w:cs="Times New Roman"/>
                <w:sz w:val="26"/>
                <w:szCs w:val="28"/>
                <w:lang w:eastAsia="ru-RU"/>
              </w:rPr>
              <w:t>Ковалюк</w:t>
            </w:r>
            <w:proofErr w:type="spellEnd"/>
            <w:r w:rsidRPr="00372DC3">
              <w:rPr>
                <w:rFonts w:ascii="Times New Roman" w:eastAsia="Times New Roman" w:hAnsi="Times New Roman" w:cs="Times New Roman"/>
                <w:sz w:val="26"/>
                <w:szCs w:val="28"/>
                <w:lang w:eastAsia="ru-RU"/>
              </w:rPr>
              <w:t xml:space="preserve"> Н.Г., вихователь-методист</w:t>
            </w:r>
          </w:p>
        </w:tc>
        <w:tc>
          <w:tcPr>
            <w:tcW w:w="1075" w:type="dxa"/>
          </w:tcPr>
          <w:p w:rsidR="00357B0C" w:rsidRPr="00372DC3" w:rsidRDefault="00357B0C" w:rsidP="00885843">
            <w:pPr>
              <w:spacing w:after="0" w:line="240" w:lineRule="auto"/>
              <w:jc w:val="center"/>
              <w:rPr>
                <w:rFonts w:ascii="Times New Roman" w:eastAsia="Times New Roman" w:hAnsi="Times New Roman" w:cs="Times New Roman"/>
                <w:sz w:val="28"/>
                <w:szCs w:val="28"/>
                <w:lang w:eastAsia="ru-RU"/>
              </w:rPr>
            </w:pPr>
          </w:p>
        </w:tc>
      </w:tr>
      <w:tr w:rsidR="00357B0C" w:rsidRPr="00372DC3" w:rsidTr="001C514C">
        <w:trPr>
          <w:trHeight w:val="758"/>
        </w:trPr>
        <w:tc>
          <w:tcPr>
            <w:tcW w:w="568" w:type="dxa"/>
          </w:tcPr>
          <w:p w:rsidR="00357B0C" w:rsidRPr="00372DC3" w:rsidRDefault="00357B0C" w:rsidP="00FA29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p>
        </w:tc>
        <w:tc>
          <w:tcPr>
            <w:tcW w:w="5386" w:type="dxa"/>
          </w:tcPr>
          <w:p w:rsidR="00357B0C" w:rsidRPr="00372DC3" w:rsidRDefault="009A33BB" w:rsidP="00C05741">
            <w:pPr>
              <w:spacing w:after="0" w:line="240" w:lineRule="auto"/>
              <w:ind w:right="34" w:firstLine="12"/>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На порозі  школа. Співпраця  з  батьками</w:t>
            </w:r>
          </w:p>
        </w:tc>
        <w:tc>
          <w:tcPr>
            <w:tcW w:w="1368" w:type="dxa"/>
          </w:tcPr>
          <w:p w:rsidR="00357B0C" w:rsidRPr="00372DC3" w:rsidRDefault="00357B0C" w:rsidP="00ED2F9C">
            <w:pPr>
              <w:spacing w:after="0" w:line="240" w:lineRule="auto"/>
              <w:jc w:val="center"/>
              <w:rPr>
                <w:rFonts w:ascii="Times New Roman" w:eastAsia="Times New Roman" w:hAnsi="Times New Roman" w:cs="Times New Roman"/>
                <w:b/>
                <w:bCs/>
                <w:sz w:val="26"/>
                <w:szCs w:val="28"/>
                <w:lang w:eastAsia="ru-RU"/>
              </w:rPr>
            </w:pPr>
            <w:r w:rsidRPr="00372DC3">
              <w:rPr>
                <w:rFonts w:ascii="Times New Roman" w:eastAsia="Times New Roman" w:hAnsi="Times New Roman" w:cs="Times New Roman"/>
                <w:b/>
                <w:bCs/>
                <w:sz w:val="26"/>
                <w:szCs w:val="28"/>
                <w:lang w:eastAsia="ru-RU"/>
              </w:rPr>
              <w:t>Квітень</w:t>
            </w:r>
          </w:p>
        </w:tc>
        <w:tc>
          <w:tcPr>
            <w:tcW w:w="2034" w:type="dxa"/>
          </w:tcPr>
          <w:p w:rsidR="00357B0C" w:rsidRPr="00372DC3" w:rsidRDefault="009A33BB" w:rsidP="00E43876">
            <w:pPr>
              <w:spacing w:after="0" w:line="240" w:lineRule="auto"/>
              <w:ind w:left="-108" w:right="-123"/>
              <w:jc w:val="center"/>
              <w:rPr>
                <w:rFonts w:ascii="Times New Roman" w:eastAsia="Times New Roman" w:hAnsi="Times New Roman" w:cs="Times New Roman"/>
                <w:sz w:val="26"/>
                <w:szCs w:val="28"/>
                <w:lang w:eastAsia="ru-RU"/>
              </w:rPr>
            </w:pPr>
            <w:proofErr w:type="spellStart"/>
            <w:r w:rsidRPr="00372DC3">
              <w:rPr>
                <w:rFonts w:ascii="Times New Roman" w:eastAsia="Times New Roman" w:hAnsi="Times New Roman" w:cs="Times New Roman"/>
                <w:sz w:val="26"/>
                <w:szCs w:val="28"/>
                <w:lang w:eastAsia="ru-RU"/>
              </w:rPr>
              <w:t>Ковалюк</w:t>
            </w:r>
            <w:proofErr w:type="spellEnd"/>
            <w:r w:rsidRPr="00372DC3">
              <w:rPr>
                <w:rFonts w:ascii="Times New Roman" w:eastAsia="Times New Roman" w:hAnsi="Times New Roman" w:cs="Times New Roman"/>
                <w:sz w:val="26"/>
                <w:szCs w:val="28"/>
                <w:lang w:eastAsia="ru-RU"/>
              </w:rPr>
              <w:t xml:space="preserve"> Н.Г., вихователь-методист</w:t>
            </w:r>
          </w:p>
        </w:tc>
        <w:tc>
          <w:tcPr>
            <w:tcW w:w="1075" w:type="dxa"/>
          </w:tcPr>
          <w:p w:rsidR="00357B0C" w:rsidRPr="00372DC3" w:rsidRDefault="00357B0C" w:rsidP="00885843">
            <w:pPr>
              <w:spacing w:after="0" w:line="240" w:lineRule="auto"/>
              <w:jc w:val="center"/>
              <w:rPr>
                <w:rFonts w:ascii="Times New Roman" w:eastAsia="Times New Roman" w:hAnsi="Times New Roman" w:cs="Times New Roman"/>
                <w:sz w:val="28"/>
                <w:szCs w:val="28"/>
                <w:lang w:eastAsia="ru-RU"/>
              </w:rPr>
            </w:pPr>
          </w:p>
        </w:tc>
      </w:tr>
      <w:tr w:rsidR="00357B0C" w:rsidRPr="00372DC3" w:rsidTr="001C514C">
        <w:trPr>
          <w:trHeight w:val="806"/>
        </w:trPr>
        <w:tc>
          <w:tcPr>
            <w:tcW w:w="568" w:type="dxa"/>
          </w:tcPr>
          <w:p w:rsidR="00357B0C" w:rsidRPr="00372DC3" w:rsidRDefault="00357B0C" w:rsidP="00FA29EC">
            <w:pPr>
              <w:spacing w:after="0" w:line="240" w:lineRule="auto"/>
              <w:ind w:right="-87"/>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10. </w:t>
            </w:r>
          </w:p>
        </w:tc>
        <w:tc>
          <w:tcPr>
            <w:tcW w:w="5386" w:type="dxa"/>
          </w:tcPr>
          <w:p w:rsidR="00357B0C" w:rsidRPr="00372DC3" w:rsidRDefault="009A33BB" w:rsidP="002636F4">
            <w:pPr>
              <w:tabs>
                <w:tab w:val="left" w:pos="3810"/>
              </w:tabs>
              <w:spacing w:after="0" w:line="240" w:lineRule="auto"/>
              <w:ind w:left="12"/>
              <w:jc w:val="both"/>
              <w:rPr>
                <w:rFonts w:ascii="Times New Roman" w:hAnsi="Times New Roman" w:cs="Times New Roman"/>
                <w:sz w:val="28"/>
                <w:szCs w:val="28"/>
              </w:rPr>
            </w:pPr>
            <w:r w:rsidRPr="00372DC3">
              <w:rPr>
                <w:rFonts w:ascii="Times New Roman" w:eastAsia="Times New Roman" w:hAnsi="Times New Roman" w:cs="Times New Roman"/>
                <w:sz w:val="28"/>
                <w:szCs w:val="28"/>
                <w:lang w:eastAsia="ru-RU"/>
              </w:rPr>
              <w:t>Природні та побутові  матеріали в життєдіяльності дітей</w:t>
            </w:r>
          </w:p>
        </w:tc>
        <w:tc>
          <w:tcPr>
            <w:tcW w:w="1368" w:type="dxa"/>
          </w:tcPr>
          <w:p w:rsidR="00357B0C" w:rsidRPr="00372DC3" w:rsidRDefault="00357B0C" w:rsidP="00885843">
            <w:pPr>
              <w:spacing w:after="0" w:line="240" w:lineRule="auto"/>
              <w:jc w:val="center"/>
              <w:rPr>
                <w:rFonts w:ascii="Times New Roman" w:eastAsia="Times New Roman" w:hAnsi="Times New Roman" w:cs="Times New Roman"/>
                <w:b/>
                <w:bCs/>
                <w:sz w:val="26"/>
                <w:szCs w:val="28"/>
                <w:lang w:eastAsia="ru-RU"/>
              </w:rPr>
            </w:pPr>
            <w:r w:rsidRPr="00372DC3">
              <w:rPr>
                <w:rFonts w:ascii="Times New Roman" w:eastAsia="Times New Roman" w:hAnsi="Times New Roman" w:cs="Times New Roman"/>
                <w:b/>
                <w:bCs/>
                <w:sz w:val="26"/>
                <w:szCs w:val="28"/>
                <w:lang w:eastAsia="ru-RU"/>
              </w:rPr>
              <w:t xml:space="preserve">Травень </w:t>
            </w:r>
          </w:p>
        </w:tc>
        <w:tc>
          <w:tcPr>
            <w:tcW w:w="2034" w:type="dxa"/>
          </w:tcPr>
          <w:p w:rsidR="00357B0C" w:rsidRPr="00372DC3" w:rsidRDefault="009A33BB" w:rsidP="00885843">
            <w:pPr>
              <w:spacing w:after="0" w:line="240" w:lineRule="auto"/>
              <w:ind w:left="-165" w:right="-123"/>
              <w:jc w:val="center"/>
              <w:rPr>
                <w:rFonts w:ascii="Times New Roman" w:eastAsia="Times New Roman" w:hAnsi="Times New Roman" w:cs="Times New Roman"/>
                <w:sz w:val="26"/>
                <w:szCs w:val="28"/>
                <w:lang w:eastAsia="ru-RU"/>
              </w:rPr>
            </w:pPr>
            <w:proofErr w:type="spellStart"/>
            <w:r w:rsidRPr="00372DC3">
              <w:rPr>
                <w:rFonts w:ascii="Times New Roman" w:eastAsia="Times New Roman" w:hAnsi="Times New Roman" w:cs="Times New Roman"/>
                <w:sz w:val="26"/>
                <w:szCs w:val="28"/>
                <w:lang w:eastAsia="ru-RU"/>
              </w:rPr>
              <w:t>Савик</w:t>
            </w:r>
            <w:proofErr w:type="spellEnd"/>
            <w:r w:rsidRPr="00372DC3">
              <w:rPr>
                <w:rFonts w:ascii="Times New Roman" w:eastAsia="Times New Roman" w:hAnsi="Times New Roman" w:cs="Times New Roman"/>
                <w:sz w:val="26"/>
                <w:szCs w:val="28"/>
                <w:lang w:eastAsia="ru-RU"/>
              </w:rPr>
              <w:t xml:space="preserve"> А.Є., вихователь</w:t>
            </w:r>
          </w:p>
        </w:tc>
        <w:tc>
          <w:tcPr>
            <w:tcW w:w="1075" w:type="dxa"/>
          </w:tcPr>
          <w:p w:rsidR="00357B0C" w:rsidRPr="00372DC3" w:rsidRDefault="00357B0C" w:rsidP="00885843">
            <w:pPr>
              <w:spacing w:after="0" w:line="240" w:lineRule="auto"/>
              <w:jc w:val="center"/>
              <w:rPr>
                <w:rFonts w:ascii="Times New Roman" w:eastAsia="Times New Roman" w:hAnsi="Times New Roman" w:cs="Times New Roman"/>
                <w:sz w:val="28"/>
                <w:szCs w:val="28"/>
                <w:lang w:eastAsia="ru-RU"/>
              </w:rPr>
            </w:pPr>
          </w:p>
        </w:tc>
      </w:tr>
      <w:tr w:rsidR="00357B0C" w:rsidRPr="00372DC3" w:rsidTr="001C514C">
        <w:trPr>
          <w:trHeight w:val="697"/>
        </w:trPr>
        <w:tc>
          <w:tcPr>
            <w:tcW w:w="568" w:type="dxa"/>
          </w:tcPr>
          <w:p w:rsidR="00357B0C" w:rsidRPr="00372DC3" w:rsidRDefault="00357B0C" w:rsidP="00885843">
            <w:pPr>
              <w:spacing w:after="0" w:line="240" w:lineRule="auto"/>
              <w:ind w:right="-201" w:hanging="180"/>
              <w:jc w:val="center"/>
              <w:rPr>
                <w:rFonts w:ascii="Times New Roman" w:eastAsia="Times New Roman" w:hAnsi="Times New Roman" w:cs="Times New Roman"/>
                <w:sz w:val="28"/>
                <w:szCs w:val="28"/>
                <w:lang w:eastAsia="ru-RU"/>
              </w:rPr>
            </w:pPr>
          </w:p>
        </w:tc>
        <w:tc>
          <w:tcPr>
            <w:tcW w:w="5386" w:type="dxa"/>
          </w:tcPr>
          <w:p w:rsidR="00357B0C" w:rsidRPr="00372DC3" w:rsidRDefault="00357B0C" w:rsidP="00885843">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xml:space="preserve">Консультації </w:t>
            </w:r>
          </w:p>
          <w:p w:rsidR="00357B0C" w:rsidRPr="00372DC3" w:rsidRDefault="00357B0C" w:rsidP="00567147">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для вихователів-</w:t>
            </w:r>
            <w:proofErr w:type="spellStart"/>
            <w:r w:rsidRPr="00372DC3">
              <w:rPr>
                <w:rFonts w:ascii="Times New Roman" w:eastAsia="Times New Roman" w:hAnsi="Times New Roman" w:cs="Times New Roman"/>
                <w:b/>
                <w:sz w:val="28"/>
                <w:szCs w:val="28"/>
                <w:lang w:eastAsia="ru-RU"/>
              </w:rPr>
              <w:t>предметників</w:t>
            </w:r>
            <w:proofErr w:type="spellEnd"/>
          </w:p>
        </w:tc>
        <w:tc>
          <w:tcPr>
            <w:tcW w:w="1368" w:type="dxa"/>
          </w:tcPr>
          <w:p w:rsidR="00357B0C" w:rsidRPr="00372DC3" w:rsidRDefault="00357B0C" w:rsidP="00885843">
            <w:pPr>
              <w:spacing w:after="0" w:line="240" w:lineRule="auto"/>
              <w:jc w:val="center"/>
              <w:rPr>
                <w:rFonts w:ascii="Times New Roman" w:eastAsia="Times New Roman" w:hAnsi="Times New Roman" w:cs="Times New Roman"/>
                <w:b/>
                <w:bCs/>
                <w:sz w:val="26"/>
                <w:szCs w:val="28"/>
                <w:lang w:eastAsia="ru-RU"/>
              </w:rPr>
            </w:pPr>
          </w:p>
        </w:tc>
        <w:tc>
          <w:tcPr>
            <w:tcW w:w="2034" w:type="dxa"/>
          </w:tcPr>
          <w:p w:rsidR="00357B0C" w:rsidRPr="00372DC3" w:rsidRDefault="00357B0C" w:rsidP="00885843">
            <w:pPr>
              <w:spacing w:after="0" w:line="240" w:lineRule="auto"/>
              <w:ind w:right="-108" w:hanging="108"/>
              <w:jc w:val="center"/>
              <w:rPr>
                <w:rFonts w:ascii="Times New Roman" w:eastAsia="Times New Roman" w:hAnsi="Times New Roman" w:cs="Times New Roman"/>
                <w:sz w:val="26"/>
                <w:szCs w:val="28"/>
                <w:lang w:eastAsia="ru-RU"/>
              </w:rPr>
            </w:pPr>
          </w:p>
        </w:tc>
        <w:tc>
          <w:tcPr>
            <w:tcW w:w="1075" w:type="dxa"/>
          </w:tcPr>
          <w:p w:rsidR="00357B0C" w:rsidRPr="00372DC3" w:rsidRDefault="00357B0C" w:rsidP="00885843">
            <w:pPr>
              <w:spacing w:after="0" w:line="240" w:lineRule="auto"/>
              <w:jc w:val="center"/>
              <w:rPr>
                <w:rFonts w:ascii="Times New Roman" w:eastAsia="Times New Roman" w:hAnsi="Times New Roman" w:cs="Times New Roman"/>
                <w:sz w:val="28"/>
                <w:szCs w:val="28"/>
                <w:lang w:eastAsia="ru-RU"/>
              </w:rPr>
            </w:pPr>
          </w:p>
        </w:tc>
      </w:tr>
      <w:tr w:rsidR="00357B0C" w:rsidRPr="00372DC3" w:rsidTr="001C514C">
        <w:trPr>
          <w:trHeight w:val="1002"/>
        </w:trPr>
        <w:tc>
          <w:tcPr>
            <w:tcW w:w="568" w:type="dxa"/>
          </w:tcPr>
          <w:p w:rsidR="00357B0C" w:rsidRPr="00372DC3" w:rsidRDefault="00357B0C" w:rsidP="00885843">
            <w:pPr>
              <w:spacing w:after="0" w:line="240" w:lineRule="auto"/>
              <w:ind w:right="-201" w:hanging="180"/>
              <w:jc w:val="center"/>
              <w:rPr>
                <w:rFonts w:ascii="Times New Roman" w:eastAsia="Times New Roman" w:hAnsi="Times New Roman" w:cs="Times New Roman"/>
                <w:sz w:val="28"/>
                <w:szCs w:val="28"/>
                <w:lang w:eastAsia="ru-RU"/>
              </w:rPr>
            </w:pPr>
          </w:p>
        </w:tc>
        <w:tc>
          <w:tcPr>
            <w:tcW w:w="5386" w:type="dxa"/>
          </w:tcPr>
          <w:p w:rsidR="00357B0C" w:rsidRPr="00372DC3" w:rsidRDefault="00753DFB" w:rsidP="00753DFB">
            <w:pPr>
              <w:spacing w:after="0" w:line="240" w:lineRule="auto"/>
              <w:jc w:val="center"/>
              <w:rPr>
                <w:rFonts w:ascii="Times New Roman" w:eastAsia="Times New Roman" w:hAnsi="Times New Roman" w:cs="Times New Roman"/>
                <w:i/>
                <w:sz w:val="28"/>
                <w:szCs w:val="28"/>
                <w:u w:val="single"/>
                <w:lang w:eastAsia="ru-RU"/>
              </w:rPr>
            </w:pPr>
            <w:r w:rsidRPr="00372DC3">
              <w:rPr>
                <w:rFonts w:ascii="Times New Roman" w:eastAsia="Times New Roman" w:hAnsi="Times New Roman" w:cs="Times New Roman"/>
                <w:i/>
                <w:sz w:val="28"/>
                <w:szCs w:val="28"/>
                <w:u w:val="single"/>
                <w:lang w:eastAsia="ru-RU"/>
              </w:rPr>
              <w:t>Вихователі груп раннього віку</w:t>
            </w:r>
          </w:p>
          <w:p w:rsidR="00357B0C" w:rsidRPr="00372DC3" w:rsidRDefault="00357B0C" w:rsidP="000E174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r w:rsidR="000E1744" w:rsidRPr="00372DC3">
              <w:rPr>
                <w:rFonts w:ascii="Times New Roman" w:eastAsia="Times New Roman" w:hAnsi="Times New Roman" w:cs="Times New Roman"/>
                <w:sz w:val="28"/>
                <w:szCs w:val="28"/>
                <w:lang w:eastAsia="ru-RU"/>
              </w:rPr>
              <w:t>Дитина раннього віку: що  потрібно знати  педагогу</w:t>
            </w:r>
          </w:p>
        </w:tc>
        <w:tc>
          <w:tcPr>
            <w:tcW w:w="1368" w:type="dxa"/>
          </w:tcPr>
          <w:p w:rsidR="00357B0C" w:rsidRPr="00372DC3" w:rsidRDefault="00357B0C" w:rsidP="00885843">
            <w:pPr>
              <w:spacing w:after="0" w:line="240" w:lineRule="auto"/>
              <w:jc w:val="center"/>
              <w:rPr>
                <w:rFonts w:ascii="Times New Roman" w:eastAsia="Times New Roman" w:hAnsi="Times New Roman" w:cs="Times New Roman"/>
                <w:bCs/>
                <w:sz w:val="26"/>
                <w:szCs w:val="28"/>
                <w:lang w:eastAsia="ru-RU"/>
              </w:rPr>
            </w:pPr>
          </w:p>
          <w:p w:rsidR="00E55172" w:rsidRPr="00372DC3" w:rsidRDefault="00E55172" w:rsidP="00885843">
            <w:pPr>
              <w:spacing w:after="0" w:line="240" w:lineRule="auto"/>
              <w:jc w:val="center"/>
              <w:rPr>
                <w:rFonts w:ascii="Times New Roman" w:eastAsia="Times New Roman" w:hAnsi="Times New Roman" w:cs="Times New Roman"/>
                <w:bCs/>
                <w:sz w:val="26"/>
                <w:szCs w:val="28"/>
                <w:lang w:eastAsia="ru-RU"/>
              </w:rPr>
            </w:pPr>
          </w:p>
          <w:p w:rsidR="00357B0C" w:rsidRPr="00372DC3" w:rsidRDefault="00533C53" w:rsidP="00885843">
            <w:pPr>
              <w:spacing w:after="0" w:line="240" w:lineRule="auto"/>
              <w:jc w:val="center"/>
              <w:rPr>
                <w:rFonts w:ascii="Times New Roman" w:eastAsia="Times New Roman" w:hAnsi="Times New Roman" w:cs="Times New Roman"/>
                <w:bCs/>
                <w:sz w:val="26"/>
                <w:szCs w:val="28"/>
                <w:lang w:eastAsia="ru-RU"/>
              </w:rPr>
            </w:pPr>
            <w:r w:rsidRPr="00372DC3">
              <w:rPr>
                <w:rFonts w:ascii="Times New Roman" w:eastAsia="Times New Roman" w:hAnsi="Times New Roman" w:cs="Times New Roman"/>
                <w:bCs/>
                <w:sz w:val="26"/>
                <w:szCs w:val="28"/>
                <w:lang w:eastAsia="ru-RU"/>
              </w:rPr>
              <w:t xml:space="preserve">Жовтень </w:t>
            </w:r>
            <w:r w:rsidR="00357B0C" w:rsidRPr="00372DC3">
              <w:rPr>
                <w:rFonts w:ascii="Times New Roman" w:eastAsia="Times New Roman" w:hAnsi="Times New Roman" w:cs="Times New Roman"/>
                <w:bCs/>
                <w:sz w:val="26"/>
                <w:szCs w:val="28"/>
                <w:lang w:eastAsia="ru-RU"/>
              </w:rPr>
              <w:t xml:space="preserve">  </w:t>
            </w:r>
          </w:p>
        </w:tc>
        <w:tc>
          <w:tcPr>
            <w:tcW w:w="2034" w:type="dxa"/>
          </w:tcPr>
          <w:p w:rsidR="00357B0C" w:rsidRPr="00372DC3" w:rsidRDefault="00357B0C" w:rsidP="001C514C">
            <w:pPr>
              <w:spacing w:after="0" w:line="240" w:lineRule="auto"/>
              <w:ind w:right="-108"/>
              <w:jc w:val="center"/>
              <w:rPr>
                <w:rFonts w:ascii="Times New Roman" w:eastAsia="Times New Roman" w:hAnsi="Times New Roman" w:cs="Times New Roman"/>
                <w:sz w:val="26"/>
                <w:szCs w:val="28"/>
                <w:lang w:eastAsia="ru-RU"/>
              </w:rPr>
            </w:pPr>
            <w:proofErr w:type="spellStart"/>
            <w:r w:rsidRPr="00372DC3">
              <w:rPr>
                <w:rFonts w:ascii="Times New Roman" w:eastAsia="Times New Roman" w:hAnsi="Times New Roman" w:cs="Times New Roman"/>
                <w:sz w:val="26"/>
                <w:szCs w:val="28"/>
                <w:lang w:eastAsia="ru-RU"/>
              </w:rPr>
              <w:t>Ковалюк</w:t>
            </w:r>
            <w:proofErr w:type="spellEnd"/>
            <w:r w:rsidRPr="00372DC3">
              <w:rPr>
                <w:rFonts w:ascii="Times New Roman" w:eastAsia="Times New Roman" w:hAnsi="Times New Roman" w:cs="Times New Roman"/>
                <w:sz w:val="26"/>
                <w:szCs w:val="28"/>
                <w:lang w:eastAsia="ru-RU"/>
              </w:rPr>
              <w:t xml:space="preserve"> Н.Г., вихователь-методист</w:t>
            </w:r>
          </w:p>
        </w:tc>
        <w:tc>
          <w:tcPr>
            <w:tcW w:w="1075" w:type="dxa"/>
          </w:tcPr>
          <w:p w:rsidR="00357B0C" w:rsidRPr="00372DC3" w:rsidRDefault="00357B0C" w:rsidP="00885843">
            <w:pPr>
              <w:spacing w:after="0" w:line="240" w:lineRule="auto"/>
              <w:jc w:val="center"/>
              <w:rPr>
                <w:rFonts w:ascii="Times New Roman" w:eastAsia="Times New Roman" w:hAnsi="Times New Roman" w:cs="Times New Roman"/>
                <w:sz w:val="28"/>
                <w:szCs w:val="28"/>
                <w:lang w:eastAsia="ru-RU"/>
              </w:rPr>
            </w:pPr>
          </w:p>
        </w:tc>
      </w:tr>
      <w:tr w:rsidR="001C514C" w:rsidRPr="00372DC3" w:rsidTr="001C514C">
        <w:trPr>
          <w:trHeight w:val="1002"/>
        </w:trPr>
        <w:tc>
          <w:tcPr>
            <w:tcW w:w="568" w:type="dxa"/>
          </w:tcPr>
          <w:p w:rsidR="001C514C" w:rsidRPr="00372DC3" w:rsidRDefault="001C514C" w:rsidP="00885843">
            <w:pPr>
              <w:spacing w:after="0" w:line="240" w:lineRule="auto"/>
              <w:ind w:right="-201" w:hanging="180"/>
              <w:jc w:val="center"/>
              <w:rPr>
                <w:rFonts w:ascii="Times New Roman" w:eastAsia="Times New Roman" w:hAnsi="Times New Roman" w:cs="Times New Roman"/>
                <w:sz w:val="28"/>
                <w:szCs w:val="28"/>
                <w:lang w:eastAsia="ru-RU"/>
              </w:rPr>
            </w:pPr>
          </w:p>
        </w:tc>
        <w:tc>
          <w:tcPr>
            <w:tcW w:w="5386" w:type="dxa"/>
          </w:tcPr>
          <w:p w:rsidR="001C514C" w:rsidRPr="00372DC3" w:rsidRDefault="001C514C" w:rsidP="00BF67FD">
            <w:pPr>
              <w:spacing w:after="0" w:line="240" w:lineRule="auto"/>
              <w:jc w:val="center"/>
              <w:rPr>
                <w:rFonts w:ascii="Times New Roman" w:eastAsia="Times New Roman" w:hAnsi="Times New Roman" w:cs="Times New Roman"/>
                <w:i/>
                <w:sz w:val="28"/>
                <w:szCs w:val="28"/>
                <w:u w:val="single"/>
                <w:lang w:eastAsia="ru-RU"/>
              </w:rPr>
            </w:pPr>
            <w:r w:rsidRPr="00372DC3">
              <w:rPr>
                <w:rFonts w:ascii="Times New Roman" w:eastAsia="Times New Roman" w:hAnsi="Times New Roman" w:cs="Times New Roman"/>
                <w:i/>
                <w:sz w:val="28"/>
                <w:szCs w:val="28"/>
                <w:u w:val="single"/>
                <w:lang w:eastAsia="ru-RU"/>
              </w:rPr>
              <w:t>Інструктор  з фізичного розвитку</w:t>
            </w:r>
          </w:p>
          <w:p w:rsidR="001C514C" w:rsidRPr="00372DC3" w:rsidRDefault="001C514C" w:rsidP="00BF67FD">
            <w:pPr>
              <w:spacing w:after="0" w:line="240" w:lineRule="auto"/>
              <w:ind w:right="34"/>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Оптимальний руховий режим у закладі дошкільної освіти</w:t>
            </w:r>
          </w:p>
          <w:p w:rsidR="001C514C" w:rsidRPr="00372DC3" w:rsidRDefault="001C514C" w:rsidP="00BF67FD">
            <w:pPr>
              <w:spacing w:after="0" w:line="240" w:lineRule="auto"/>
              <w:ind w:right="34"/>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плавання</w:t>
            </w:r>
          </w:p>
        </w:tc>
        <w:tc>
          <w:tcPr>
            <w:tcW w:w="1368" w:type="dxa"/>
          </w:tcPr>
          <w:p w:rsidR="001C514C" w:rsidRPr="00372DC3" w:rsidRDefault="001C514C" w:rsidP="00BF67FD">
            <w:pPr>
              <w:spacing w:after="0" w:line="240" w:lineRule="auto"/>
              <w:ind w:left="-108"/>
              <w:jc w:val="center"/>
              <w:rPr>
                <w:rFonts w:ascii="Times New Roman" w:eastAsia="Times New Roman" w:hAnsi="Times New Roman" w:cs="Times New Roman"/>
                <w:bCs/>
                <w:sz w:val="26"/>
                <w:szCs w:val="28"/>
                <w:lang w:eastAsia="ru-RU"/>
              </w:rPr>
            </w:pPr>
          </w:p>
          <w:p w:rsidR="001C514C" w:rsidRPr="00372DC3" w:rsidRDefault="001C514C" w:rsidP="001C514C">
            <w:pPr>
              <w:spacing w:after="0" w:line="240" w:lineRule="auto"/>
              <w:rPr>
                <w:rFonts w:ascii="Times New Roman" w:eastAsia="Times New Roman" w:hAnsi="Times New Roman" w:cs="Times New Roman"/>
                <w:bCs/>
                <w:sz w:val="26"/>
                <w:szCs w:val="28"/>
                <w:lang w:eastAsia="ru-RU"/>
              </w:rPr>
            </w:pPr>
          </w:p>
          <w:p w:rsidR="001C514C" w:rsidRPr="00372DC3" w:rsidRDefault="001C514C" w:rsidP="00BF67FD">
            <w:pPr>
              <w:spacing w:after="0" w:line="240" w:lineRule="auto"/>
              <w:rPr>
                <w:rFonts w:ascii="Times New Roman" w:eastAsia="Times New Roman" w:hAnsi="Times New Roman" w:cs="Times New Roman"/>
                <w:bCs/>
                <w:sz w:val="26"/>
                <w:szCs w:val="28"/>
                <w:lang w:eastAsia="ru-RU"/>
              </w:rPr>
            </w:pPr>
            <w:r w:rsidRPr="00372DC3">
              <w:rPr>
                <w:rFonts w:ascii="Times New Roman" w:eastAsia="Times New Roman" w:hAnsi="Times New Roman" w:cs="Times New Roman"/>
                <w:bCs/>
                <w:sz w:val="26"/>
                <w:szCs w:val="28"/>
                <w:lang w:eastAsia="ru-RU"/>
              </w:rPr>
              <w:t xml:space="preserve">Листопад </w:t>
            </w:r>
          </w:p>
        </w:tc>
        <w:tc>
          <w:tcPr>
            <w:tcW w:w="2034" w:type="dxa"/>
          </w:tcPr>
          <w:p w:rsidR="001C514C" w:rsidRPr="00372DC3" w:rsidRDefault="001C514C" w:rsidP="00BF67FD">
            <w:pPr>
              <w:spacing w:after="0" w:line="240" w:lineRule="auto"/>
              <w:ind w:right="-108"/>
              <w:rPr>
                <w:rFonts w:ascii="Times New Roman" w:eastAsia="Times New Roman" w:hAnsi="Times New Roman" w:cs="Times New Roman"/>
                <w:sz w:val="26"/>
                <w:szCs w:val="28"/>
                <w:lang w:eastAsia="ru-RU"/>
              </w:rPr>
            </w:pPr>
          </w:p>
          <w:p w:rsidR="001C514C" w:rsidRPr="00372DC3" w:rsidRDefault="001C514C" w:rsidP="00BF67FD">
            <w:pPr>
              <w:spacing w:after="0" w:line="240" w:lineRule="auto"/>
              <w:ind w:right="-108" w:hanging="108"/>
              <w:jc w:val="center"/>
              <w:rPr>
                <w:rFonts w:ascii="Times New Roman" w:eastAsia="Times New Roman" w:hAnsi="Times New Roman" w:cs="Times New Roman"/>
                <w:sz w:val="26"/>
                <w:szCs w:val="28"/>
                <w:lang w:eastAsia="ru-RU"/>
              </w:rPr>
            </w:pPr>
            <w:proofErr w:type="spellStart"/>
            <w:r w:rsidRPr="00372DC3">
              <w:rPr>
                <w:rFonts w:ascii="Times New Roman" w:eastAsia="Times New Roman" w:hAnsi="Times New Roman" w:cs="Times New Roman"/>
                <w:sz w:val="26"/>
                <w:szCs w:val="28"/>
                <w:lang w:eastAsia="ru-RU"/>
              </w:rPr>
              <w:t>Ковалюк</w:t>
            </w:r>
            <w:proofErr w:type="spellEnd"/>
            <w:r w:rsidRPr="00372DC3">
              <w:rPr>
                <w:rFonts w:ascii="Times New Roman" w:eastAsia="Times New Roman" w:hAnsi="Times New Roman" w:cs="Times New Roman"/>
                <w:sz w:val="26"/>
                <w:szCs w:val="28"/>
                <w:lang w:eastAsia="ru-RU"/>
              </w:rPr>
              <w:t xml:space="preserve"> Н.Г., вихователь-методист</w:t>
            </w:r>
          </w:p>
        </w:tc>
        <w:tc>
          <w:tcPr>
            <w:tcW w:w="1075" w:type="dxa"/>
          </w:tcPr>
          <w:p w:rsidR="001C514C" w:rsidRPr="00372DC3" w:rsidRDefault="001C514C" w:rsidP="00885843">
            <w:pPr>
              <w:spacing w:after="0" w:line="240" w:lineRule="auto"/>
              <w:jc w:val="center"/>
              <w:rPr>
                <w:rFonts w:ascii="Times New Roman" w:eastAsia="Times New Roman" w:hAnsi="Times New Roman" w:cs="Times New Roman"/>
                <w:sz w:val="28"/>
                <w:szCs w:val="28"/>
                <w:lang w:eastAsia="ru-RU"/>
              </w:rPr>
            </w:pPr>
          </w:p>
        </w:tc>
      </w:tr>
      <w:tr w:rsidR="001C514C" w:rsidRPr="00372DC3" w:rsidTr="001C514C">
        <w:trPr>
          <w:trHeight w:val="918"/>
        </w:trPr>
        <w:tc>
          <w:tcPr>
            <w:tcW w:w="568" w:type="dxa"/>
          </w:tcPr>
          <w:p w:rsidR="001C514C" w:rsidRPr="00372DC3" w:rsidRDefault="001C514C" w:rsidP="00885843">
            <w:pPr>
              <w:spacing w:after="0" w:line="240" w:lineRule="auto"/>
              <w:ind w:right="-201" w:hanging="180"/>
              <w:jc w:val="center"/>
              <w:rPr>
                <w:rFonts w:ascii="Times New Roman" w:eastAsia="Times New Roman" w:hAnsi="Times New Roman" w:cs="Times New Roman"/>
                <w:sz w:val="28"/>
                <w:szCs w:val="28"/>
                <w:lang w:eastAsia="ru-RU"/>
              </w:rPr>
            </w:pPr>
          </w:p>
        </w:tc>
        <w:tc>
          <w:tcPr>
            <w:tcW w:w="5386" w:type="dxa"/>
          </w:tcPr>
          <w:p w:rsidR="00B22111" w:rsidRPr="00372DC3" w:rsidRDefault="00B22111" w:rsidP="00B22111">
            <w:pPr>
              <w:spacing w:after="0" w:line="240" w:lineRule="auto"/>
              <w:jc w:val="center"/>
              <w:rPr>
                <w:rFonts w:ascii="Times New Roman" w:eastAsia="Times New Roman" w:hAnsi="Times New Roman" w:cs="Times New Roman"/>
                <w:i/>
                <w:sz w:val="28"/>
                <w:szCs w:val="28"/>
                <w:u w:val="single"/>
                <w:lang w:eastAsia="ru-RU"/>
              </w:rPr>
            </w:pPr>
            <w:r w:rsidRPr="00372DC3">
              <w:rPr>
                <w:rFonts w:ascii="Times New Roman" w:eastAsia="Times New Roman" w:hAnsi="Times New Roman" w:cs="Times New Roman"/>
                <w:i/>
                <w:sz w:val="28"/>
                <w:szCs w:val="28"/>
                <w:u w:val="single"/>
                <w:lang w:eastAsia="ru-RU"/>
              </w:rPr>
              <w:t>Для працівників спеціалізованої групи «Дзвіночок»</w:t>
            </w:r>
          </w:p>
          <w:p w:rsidR="001C514C" w:rsidRPr="00372DC3" w:rsidRDefault="00B22111" w:rsidP="00B22111">
            <w:pPr>
              <w:spacing w:after="0" w:line="240" w:lineRule="auto"/>
              <w:jc w:val="both"/>
              <w:rPr>
                <w:rFonts w:ascii="Times New Roman" w:eastAsia="Times New Roman" w:hAnsi="Times New Roman" w:cs="Times New Roman"/>
                <w:i/>
                <w:sz w:val="28"/>
                <w:szCs w:val="28"/>
                <w:u w:val="single"/>
                <w:lang w:eastAsia="ru-RU"/>
              </w:rPr>
            </w:pPr>
            <w:r w:rsidRPr="00372DC3">
              <w:rPr>
                <w:rFonts w:ascii="Times New Roman" w:hAnsi="Times New Roman" w:cs="Times New Roman"/>
                <w:sz w:val="28"/>
                <w:szCs w:val="28"/>
              </w:rPr>
              <w:t>- Літературні  твори в роботі з особливими дітьми</w:t>
            </w:r>
            <w:r w:rsidR="001C514C" w:rsidRPr="00372DC3">
              <w:rPr>
                <w:rFonts w:ascii="Times New Roman" w:eastAsia="Times New Roman" w:hAnsi="Times New Roman" w:cs="Times New Roman"/>
                <w:sz w:val="28"/>
                <w:szCs w:val="28"/>
                <w:lang w:val="ru-RU" w:eastAsia="ru-RU"/>
              </w:rPr>
              <w:t xml:space="preserve"> </w:t>
            </w:r>
          </w:p>
        </w:tc>
        <w:tc>
          <w:tcPr>
            <w:tcW w:w="1368" w:type="dxa"/>
          </w:tcPr>
          <w:p w:rsidR="001C514C" w:rsidRPr="00372DC3" w:rsidRDefault="001C514C" w:rsidP="00885843">
            <w:pPr>
              <w:spacing w:after="0" w:line="240" w:lineRule="auto"/>
              <w:ind w:left="-108"/>
              <w:jc w:val="center"/>
              <w:rPr>
                <w:rFonts w:ascii="Times New Roman" w:eastAsia="Times New Roman" w:hAnsi="Times New Roman" w:cs="Times New Roman"/>
                <w:bCs/>
                <w:sz w:val="26"/>
                <w:szCs w:val="28"/>
                <w:lang w:eastAsia="ru-RU"/>
              </w:rPr>
            </w:pPr>
          </w:p>
          <w:p w:rsidR="001C514C" w:rsidRPr="00372DC3" w:rsidRDefault="001C514C" w:rsidP="00357B0C">
            <w:pPr>
              <w:spacing w:after="0" w:line="240" w:lineRule="auto"/>
              <w:jc w:val="center"/>
              <w:rPr>
                <w:rFonts w:ascii="Times New Roman" w:eastAsia="Times New Roman" w:hAnsi="Times New Roman" w:cs="Times New Roman"/>
                <w:bCs/>
                <w:sz w:val="26"/>
                <w:szCs w:val="28"/>
                <w:lang w:eastAsia="ru-RU"/>
              </w:rPr>
            </w:pPr>
            <w:r w:rsidRPr="00372DC3">
              <w:rPr>
                <w:rFonts w:ascii="Times New Roman" w:eastAsia="Times New Roman" w:hAnsi="Times New Roman" w:cs="Times New Roman"/>
                <w:bCs/>
                <w:sz w:val="26"/>
                <w:szCs w:val="28"/>
                <w:lang w:eastAsia="ru-RU"/>
              </w:rPr>
              <w:t xml:space="preserve">Грудень </w:t>
            </w:r>
          </w:p>
          <w:p w:rsidR="001C514C" w:rsidRPr="00372DC3" w:rsidRDefault="001C514C" w:rsidP="00885843">
            <w:pPr>
              <w:spacing w:after="0" w:line="240" w:lineRule="auto"/>
              <w:ind w:left="-108"/>
              <w:jc w:val="center"/>
              <w:rPr>
                <w:rFonts w:ascii="Times New Roman" w:eastAsia="Times New Roman" w:hAnsi="Times New Roman" w:cs="Times New Roman"/>
                <w:bCs/>
                <w:sz w:val="26"/>
                <w:szCs w:val="28"/>
                <w:lang w:eastAsia="ru-RU"/>
              </w:rPr>
            </w:pPr>
            <w:r w:rsidRPr="00372DC3">
              <w:rPr>
                <w:rFonts w:ascii="Times New Roman" w:eastAsia="Times New Roman" w:hAnsi="Times New Roman" w:cs="Times New Roman"/>
                <w:bCs/>
                <w:sz w:val="26"/>
                <w:szCs w:val="28"/>
                <w:lang w:eastAsia="ru-RU"/>
              </w:rPr>
              <w:t xml:space="preserve">  </w:t>
            </w:r>
          </w:p>
          <w:p w:rsidR="001C514C" w:rsidRPr="00372DC3" w:rsidRDefault="001C514C" w:rsidP="00567147">
            <w:pPr>
              <w:spacing w:after="0" w:line="240" w:lineRule="auto"/>
              <w:rPr>
                <w:rFonts w:ascii="Times New Roman" w:eastAsia="Times New Roman" w:hAnsi="Times New Roman" w:cs="Times New Roman"/>
                <w:bCs/>
                <w:sz w:val="26"/>
                <w:szCs w:val="28"/>
                <w:lang w:eastAsia="ru-RU"/>
              </w:rPr>
            </w:pPr>
          </w:p>
        </w:tc>
        <w:tc>
          <w:tcPr>
            <w:tcW w:w="2034" w:type="dxa"/>
          </w:tcPr>
          <w:p w:rsidR="001C514C" w:rsidRPr="00372DC3" w:rsidRDefault="001C514C" w:rsidP="001C514C">
            <w:pPr>
              <w:spacing w:after="0" w:line="240" w:lineRule="auto"/>
              <w:ind w:right="-108"/>
              <w:jc w:val="center"/>
              <w:rPr>
                <w:rFonts w:ascii="Times New Roman" w:eastAsia="Times New Roman" w:hAnsi="Times New Roman" w:cs="Times New Roman"/>
                <w:sz w:val="26"/>
                <w:szCs w:val="28"/>
                <w:lang w:eastAsia="ru-RU"/>
              </w:rPr>
            </w:pPr>
            <w:proofErr w:type="spellStart"/>
            <w:r w:rsidRPr="00372DC3">
              <w:rPr>
                <w:rFonts w:ascii="Times New Roman" w:eastAsia="Times New Roman" w:hAnsi="Times New Roman" w:cs="Times New Roman"/>
                <w:sz w:val="26"/>
                <w:szCs w:val="28"/>
                <w:lang w:eastAsia="ru-RU"/>
              </w:rPr>
              <w:t>Ковалюк</w:t>
            </w:r>
            <w:proofErr w:type="spellEnd"/>
            <w:r w:rsidRPr="00372DC3">
              <w:rPr>
                <w:rFonts w:ascii="Times New Roman" w:eastAsia="Times New Roman" w:hAnsi="Times New Roman" w:cs="Times New Roman"/>
                <w:sz w:val="26"/>
                <w:szCs w:val="28"/>
                <w:lang w:eastAsia="ru-RU"/>
              </w:rPr>
              <w:t xml:space="preserve"> Н.Г., вихователь-методист</w:t>
            </w:r>
          </w:p>
        </w:tc>
        <w:tc>
          <w:tcPr>
            <w:tcW w:w="1075" w:type="dxa"/>
          </w:tcPr>
          <w:p w:rsidR="001C514C" w:rsidRPr="00372DC3" w:rsidRDefault="001C514C" w:rsidP="00885843">
            <w:pPr>
              <w:spacing w:after="0" w:line="240" w:lineRule="auto"/>
              <w:jc w:val="center"/>
              <w:rPr>
                <w:rFonts w:ascii="Times New Roman" w:eastAsia="Times New Roman" w:hAnsi="Times New Roman" w:cs="Times New Roman"/>
                <w:sz w:val="28"/>
                <w:szCs w:val="28"/>
                <w:lang w:eastAsia="ru-RU"/>
              </w:rPr>
            </w:pPr>
          </w:p>
        </w:tc>
      </w:tr>
      <w:tr w:rsidR="001C514C" w:rsidRPr="00372DC3" w:rsidTr="00B22111">
        <w:trPr>
          <w:trHeight w:val="409"/>
        </w:trPr>
        <w:tc>
          <w:tcPr>
            <w:tcW w:w="568" w:type="dxa"/>
          </w:tcPr>
          <w:p w:rsidR="001C514C" w:rsidRPr="00372DC3" w:rsidRDefault="001C514C" w:rsidP="00885843">
            <w:pPr>
              <w:spacing w:after="0" w:line="240" w:lineRule="auto"/>
              <w:ind w:right="-201" w:hanging="180"/>
              <w:jc w:val="center"/>
              <w:rPr>
                <w:rFonts w:ascii="Times New Roman" w:eastAsia="Times New Roman" w:hAnsi="Times New Roman" w:cs="Times New Roman"/>
                <w:sz w:val="28"/>
                <w:szCs w:val="28"/>
                <w:lang w:eastAsia="ru-RU"/>
              </w:rPr>
            </w:pPr>
          </w:p>
        </w:tc>
        <w:tc>
          <w:tcPr>
            <w:tcW w:w="5386" w:type="dxa"/>
          </w:tcPr>
          <w:p w:rsidR="001C514C" w:rsidRPr="00372DC3" w:rsidRDefault="001C514C" w:rsidP="001C514C">
            <w:pPr>
              <w:spacing w:after="0" w:line="240" w:lineRule="auto"/>
              <w:jc w:val="center"/>
              <w:rPr>
                <w:rFonts w:ascii="Times New Roman" w:eastAsia="Times New Roman" w:hAnsi="Times New Roman" w:cs="Times New Roman"/>
                <w:i/>
                <w:sz w:val="28"/>
                <w:szCs w:val="28"/>
                <w:u w:val="single"/>
                <w:lang w:eastAsia="ru-RU"/>
              </w:rPr>
            </w:pPr>
            <w:r w:rsidRPr="00372DC3">
              <w:rPr>
                <w:rFonts w:ascii="Times New Roman" w:eastAsia="Times New Roman" w:hAnsi="Times New Roman" w:cs="Times New Roman"/>
                <w:i/>
                <w:sz w:val="28"/>
                <w:szCs w:val="28"/>
                <w:u w:val="single"/>
                <w:lang w:eastAsia="ru-RU"/>
              </w:rPr>
              <w:t>Музичні  керівники</w:t>
            </w:r>
          </w:p>
          <w:p w:rsidR="001C514C" w:rsidRPr="00372DC3" w:rsidRDefault="001C514C" w:rsidP="00357B0C">
            <w:pPr>
              <w:numPr>
                <w:ilvl w:val="1"/>
                <w:numId w:val="2"/>
              </w:numPr>
              <w:tabs>
                <w:tab w:val="clear" w:pos="360"/>
                <w:tab w:val="num" w:pos="33"/>
                <w:tab w:val="left" w:pos="317"/>
              </w:tabs>
              <w:spacing w:after="0" w:line="240" w:lineRule="auto"/>
              <w:ind w:left="33" w:firstLine="0"/>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Музичне  виховання  й  корекція  мовлення  дошкільників  засобами  дитячого  фольклору</w:t>
            </w:r>
          </w:p>
        </w:tc>
        <w:tc>
          <w:tcPr>
            <w:tcW w:w="1368" w:type="dxa"/>
          </w:tcPr>
          <w:p w:rsidR="001C514C" w:rsidRPr="00372DC3" w:rsidRDefault="001C514C" w:rsidP="00817455">
            <w:pPr>
              <w:spacing w:after="0" w:line="240" w:lineRule="auto"/>
              <w:rPr>
                <w:rFonts w:ascii="Times New Roman" w:eastAsia="Times New Roman" w:hAnsi="Times New Roman" w:cs="Times New Roman"/>
                <w:bCs/>
                <w:sz w:val="26"/>
                <w:szCs w:val="28"/>
                <w:lang w:eastAsia="ru-RU"/>
              </w:rPr>
            </w:pPr>
          </w:p>
          <w:p w:rsidR="001C514C" w:rsidRPr="00372DC3" w:rsidRDefault="001C514C" w:rsidP="00885843">
            <w:pPr>
              <w:spacing w:after="0" w:line="240" w:lineRule="auto"/>
              <w:jc w:val="center"/>
              <w:rPr>
                <w:rFonts w:ascii="Times New Roman" w:eastAsia="Times New Roman" w:hAnsi="Times New Roman" w:cs="Times New Roman"/>
                <w:bCs/>
                <w:sz w:val="26"/>
                <w:szCs w:val="28"/>
                <w:lang w:eastAsia="ru-RU"/>
              </w:rPr>
            </w:pPr>
          </w:p>
          <w:p w:rsidR="001C514C" w:rsidRPr="00372DC3" w:rsidRDefault="001C514C" w:rsidP="00885843">
            <w:pPr>
              <w:spacing w:after="0" w:line="240" w:lineRule="auto"/>
              <w:jc w:val="center"/>
              <w:rPr>
                <w:rFonts w:ascii="Times New Roman" w:eastAsia="Times New Roman" w:hAnsi="Times New Roman" w:cs="Times New Roman"/>
                <w:bCs/>
                <w:sz w:val="26"/>
                <w:szCs w:val="28"/>
                <w:lang w:eastAsia="ru-RU"/>
              </w:rPr>
            </w:pPr>
            <w:r w:rsidRPr="00372DC3">
              <w:rPr>
                <w:rFonts w:ascii="Times New Roman" w:eastAsia="Times New Roman" w:hAnsi="Times New Roman" w:cs="Times New Roman"/>
                <w:bCs/>
                <w:sz w:val="26"/>
                <w:szCs w:val="28"/>
                <w:lang w:eastAsia="ru-RU"/>
              </w:rPr>
              <w:t xml:space="preserve">Січень </w:t>
            </w:r>
          </w:p>
        </w:tc>
        <w:tc>
          <w:tcPr>
            <w:tcW w:w="2034" w:type="dxa"/>
          </w:tcPr>
          <w:p w:rsidR="001C514C" w:rsidRPr="00372DC3" w:rsidRDefault="001C514C" w:rsidP="00817455">
            <w:pPr>
              <w:spacing w:after="0" w:line="240" w:lineRule="auto"/>
              <w:ind w:right="-108"/>
              <w:rPr>
                <w:rFonts w:ascii="Times New Roman" w:eastAsia="Times New Roman" w:hAnsi="Times New Roman" w:cs="Times New Roman"/>
                <w:sz w:val="26"/>
                <w:szCs w:val="28"/>
                <w:lang w:eastAsia="ru-RU"/>
              </w:rPr>
            </w:pPr>
          </w:p>
          <w:p w:rsidR="001C514C" w:rsidRPr="00372DC3" w:rsidRDefault="001C514C" w:rsidP="00E43876">
            <w:pPr>
              <w:spacing w:after="0" w:line="240" w:lineRule="auto"/>
              <w:ind w:right="-108"/>
              <w:jc w:val="center"/>
              <w:rPr>
                <w:rFonts w:ascii="Times New Roman" w:eastAsia="Times New Roman" w:hAnsi="Times New Roman" w:cs="Times New Roman"/>
                <w:sz w:val="26"/>
                <w:szCs w:val="28"/>
                <w:lang w:eastAsia="ru-RU"/>
              </w:rPr>
            </w:pPr>
            <w:proofErr w:type="spellStart"/>
            <w:r w:rsidRPr="00372DC3">
              <w:rPr>
                <w:rFonts w:ascii="Times New Roman" w:eastAsia="Times New Roman" w:hAnsi="Times New Roman" w:cs="Times New Roman"/>
                <w:sz w:val="26"/>
                <w:szCs w:val="28"/>
                <w:lang w:eastAsia="ru-RU"/>
              </w:rPr>
              <w:t>Ковалюк</w:t>
            </w:r>
            <w:proofErr w:type="spellEnd"/>
            <w:r w:rsidRPr="00372DC3">
              <w:rPr>
                <w:rFonts w:ascii="Times New Roman" w:eastAsia="Times New Roman" w:hAnsi="Times New Roman" w:cs="Times New Roman"/>
                <w:sz w:val="26"/>
                <w:szCs w:val="28"/>
                <w:lang w:eastAsia="ru-RU"/>
              </w:rPr>
              <w:t xml:space="preserve"> Н.Г., вихователь-методист</w:t>
            </w:r>
          </w:p>
        </w:tc>
        <w:tc>
          <w:tcPr>
            <w:tcW w:w="1075" w:type="dxa"/>
          </w:tcPr>
          <w:p w:rsidR="001C514C" w:rsidRPr="00372DC3" w:rsidRDefault="001C514C" w:rsidP="00885843">
            <w:pPr>
              <w:spacing w:after="0" w:line="240" w:lineRule="auto"/>
              <w:jc w:val="center"/>
              <w:rPr>
                <w:rFonts w:ascii="Times New Roman" w:eastAsia="Times New Roman" w:hAnsi="Times New Roman" w:cs="Times New Roman"/>
                <w:sz w:val="28"/>
                <w:szCs w:val="28"/>
                <w:lang w:eastAsia="ru-RU"/>
              </w:rPr>
            </w:pPr>
          </w:p>
        </w:tc>
      </w:tr>
      <w:tr w:rsidR="001C514C" w:rsidRPr="00372DC3" w:rsidTr="001C514C">
        <w:trPr>
          <w:trHeight w:val="1335"/>
        </w:trPr>
        <w:tc>
          <w:tcPr>
            <w:tcW w:w="568" w:type="dxa"/>
          </w:tcPr>
          <w:p w:rsidR="001C514C" w:rsidRPr="00372DC3" w:rsidRDefault="001C514C" w:rsidP="00885843">
            <w:pPr>
              <w:spacing w:after="0" w:line="240" w:lineRule="auto"/>
              <w:ind w:right="-201" w:hanging="180"/>
              <w:jc w:val="center"/>
              <w:rPr>
                <w:rFonts w:ascii="Times New Roman" w:eastAsia="Times New Roman" w:hAnsi="Times New Roman" w:cs="Times New Roman"/>
                <w:sz w:val="28"/>
                <w:szCs w:val="28"/>
                <w:lang w:eastAsia="ru-RU"/>
              </w:rPr>
            </w:pPr>
          </w:p>
        </w:tc>
        <w:tc>
          <w:tcPr>
            <w:tcW w:w="5386" w:type="dxa"/>
          </w:tcPr>
          <w:p w:rsidR="00B22111" w:rsidRPr="00372DC3" w:rsidRDefault="00B22111" w:rsidP="00B22111">
            <w:pPr>
              <w:tabs>
                <w:tab w:val="left" w:pos="33"/>
              </w:tabs>
              <w:spacing w:after="0"/>
              <w:jc w:val="center"/>
              <w:rPr>
                <w:rFonts w:ascii="Times New Roman" w:hAnsi="Times New Roman" w:cs="Times New Roman"/>
                <w:i/>
                <w:sz w:val="28"/>
                <w:szCs w:val="28"/>
                <w:u w:val="single"/>
              </w:rPr>
            </w:pPr>
            <w:r w:rsidRPr="00372DC3">
              <w:rPr>
                <w:rFonts w:ascii="Times New Roman" w:hAnsi="Times New Roman" w:cs="Times New Roman"/>
                <w:i/>
                <w:sz w:val="28"/>
                <w:szCs w:val="28"/>
                <w:u w:val="single"/>
              </w:rPr>
              <w:t>Практичні  психологи</w:t>
            </w:r>
          </w:p>
          <w:p w:rsidR="001C514C" w:rsidRPr="00372DC3" w:rsidRDefault="00B22111" w:rsidP="00B22111">
            <w:pPr>
              <w:tabs>
                <w:tab w:val="left" w:pos="33"/>
              </w:tabs>
              <w:spacing w:after="0"/>
              <w:jc w:val="both"/>
              <w:rPr>
                <w:sz w:val="28"/>
                <w:szCs w:val="28"/>
              </w:rPr>
            </w:pPr>
            <w:r w:rsidRPr="00372DC3">
              <w:rPr>
                <w:rFonts w:ascii="Times New Roman" w:hAnsi="Times New Roman" w:cs="Times New Roman"/>
                <w:sz w:val="28"/>
                <w:szCs w:val="28"/>
              </w:rPr>
              <w:t xml:space="preserve">- </w:t>
            </w:r>
            <w:proofErr w:type="spellStart"/>
            <w:r w:rsidRPr="00372DC3">
              <w:rPr>
                <w:rFonts w:ascii="Times New Roman" w:hAnsi="Times New Roman" w:cs="Times New Roman"/>
                <w:sz w:val="28"/>
                <w:szCs w:val="28"/>
              </w:rPr>
              <w:t>Sandplay</w:t>
            </w:r>
            <w:proofErr w:type="spellEnd"/>
            <w:r w:rsidRPr="00372DC3">
              <w:rPr>
                <w:rFonts w:ascii="Times New Roman" w:hAnsi="Times New Roman" w:cs="Times New Roman"/>
                <w:sz w:val="28"/>
                <w:szCs w:val="28"/>
              </w:rPr>
              <w:t xml:space="preserve"> як  техніка експрес-діагностики  та  корекції  психічного стану дітей</w:t>
            </w:r>
          </w:p>
        </w:tc>
        <w:tc>
          <w:tcPr>
            <w:tcW w:w="1368" w:type="dxa"/>
          </w:tcPr>
          <w:p w:rsidR="001C514C" w:rsidRPr="00372DC3" w:rsidRDefault="001C514C" w:rsidP="00696551">
            <w:pPr>
              <w:spacing w:after="0" w:line="240" w:lineRule="auto"/>
              <w:jc w:val="center"/>
              <w:rPr>
                <w:rFonts w:ascii="Times New Roman" w:eastAsia="Times New Roman" w:hAnsi="Times New Roman" w:cs="Times New Roman"/>
                <w:bCs/>
                <w:sz w:val="26"/>
                <w:szCs w:val="28"/>
                <w:lang w:eastAsia="ru-RU"/>
              </w:rPr>
            </w:pPr>
          </w:p>
          <w:p w:rsidR="001C514C" w:rsidRPr="00372DC3" w:rsidRDefault="001C514C" w:rsidP="001C514C">
            <w:pPr>
              <w:spacing w:after="0" w:line="240" w:lineRule="auto"/>
              <w:rPr>
                <w:rFonts w:ascii="Times New Roman" w:eastAsia="Times New Roman" w:hAnsi="Times New Roman" w:cs="Times New Roman"/>
                <w:bCs/>
                <w:sz w:val="26"/>
                <w:szCs w:val="28"/>
                <w:lang w:eastAsia="ru-RU"/>
              </w:rPr>
            </w:pPr>
          </w:p>
          <w:p w:rsidR="001C514C" w:rsidRPr="00372DC3" w:rsidRDefault="001C514C" w:rsidP="00696551">
            <w:pPr>
              <w:spacing w:after="0" w:line="240" w:lineRule="auto"/>
              <w:jc w:val="center"/>
              <w:rPr>
                <w:rFonts w:ascii="Times New Roman" w:eastAsia="Times New Roman" w:hAnsi="Times New Roman" w:cs="Times New Roman"/>
                <w:bCs/>
                <w:sz w:val="26"/>
                <w:szCs w:val="28"/>
                <w:lang w:eastAsia="ru-RU"/>
              </w:rPr>
            </w:pPr>
            <w:r w:rsidRPr="00372DC3">
              <w:rPr>
                <w:rFonts w:ascii="Times New Roman" w:eastAsia="Times New Roman" w:hAnsi="Times New Roman" w:cs="Times New Roman"/>
                <w:bCs/>
                <w:sz w:val="26"/>
                <w:szCs w:val="28"/>
                <w:lang w:eastAsia="ru-RU"/>
              </w:rPr>
              <w:t xml:space="preserve">Лютий </w:t>
            </w:r>
          </w:p>
          <w:p w:rsidR="001C514C" w:rsidRPr="00372DC3" w:rsidRDefault="001C514C" w:rsidP="00E43876">
            <w:pPr>
              <w:spacing w:after="0" w:line="240" w:lineRule="auto"/>
              <w:rPr>
                <w:rFonts w:ascii="Times New Roman" w:eastAsia="Times New Roman" w:hAnsi="Times New Roman" w:cs="Times New Roman"/>
                <w:bCs/>
                <w:sz w:val="26"/>
                <w:szCs w:val="28"/>
                <w:lang w:eastAsia="ru-RU"/>
              </w:rPr>
            </w:pPr>
          </w:p>
        </w:tc>
        <w:tc>
          <w:tcPr>
            <w:tcW w:w="2034" w:type="dxa"/>
          </w:tcPr>
          <w:p w:rsidR="001C514C" w:rsidRPr="00372DC3" w:rsidRDefault="001C514C" w:rsidP="001C514C">
            <w:pPr>
              <w:spacing w:after="0" w:line="240" w:lineRule="auto"/>
              <w:ind w:right="-108"/>
              <w:rPr>
                <w:rFonts w:ascii="Times New Roman" w:eastAsia="Times New Roman" w:hAnsi="Times New Roman" w:cs="Times New Roman"/>
                <w:sz w:val="26"/>
                <w:szCs w:val="28"/>
                <w:lang w:eastAsia="ru-RU"/>
              </w:rPr>
            </w:pPr>
          </w:p>
          <w:p w:rsidR="001C514C" w:rsidRPr="00372DC3" w:rsidRDefault="001C514C" w:rsidP="00567147">
            <w:pPr>
              <w:spacing w:after="0" w:line="240" w:lineRule="auto"/>
              <w:ind w:right="-108"/>
              <w:jc w:val="center"/>
              <w:rPr>
                <w:rFonts w:ascii="Times New Roman" w:eastAsia="Times New Roman" w:hAnsi="Times New Roman" w:cs="Times New Roman"/>
                <w:sz w:val="26"/>
                <w:szCs w:val="28"/>
                <w:lang w:eastAsia="ru-RU"/>
              </w:rPr>
            </w:pPr>
            <w:proofErr w:type="spellStart"/>
            <w:r w:rsidRPr="00372DC3">
              <w:rPr>
                <w:rFonts w:ascii="Times New Roman" w:eastAsia="Times New Roman" w:hAnsi="Times New Roman" w:cs="Times New Roman"/>
                <w:sz w:val="26"/>
                <w:szCs w:val="28"/>
                <w:lang w:eastAsia="ru-RU"/>
              </w:rPr>
              <w:t>Ковалюк</w:t>
            </w:r>
            <w:proofErr w:type="spellEnd"/>
            <w:r w:rsidRPr="00372DC3">
              <w:rPr>
                <w:rFonts w:ascii="Times New Roman" w:eastAsia="Times New Roman" w:hAnsi="Times New Roman" w:cs="Times New Roman"/>
                <w:sz w:val="26"/>
                <w:szCs w:val="28"/>
                <w:lang w:eastAsia="ru-RU"/>
              </w:rPr>
              <w:t xml:space="preserve"> Н.Г., вихователь-методист</w:t>
            </w:r>
          </w:p>
        </w:tc>
        <w:tc>
          <w:tcPr>
            <w:tcW w:w="1075" w:type="dxa"/>
          </w:tcPr>
          <w:p w:rsidR="001C514C" w:rsidRPr="00372DC3" w:rsidRDefault="001C514C" w:rsidP="00885843">
            <w:pPr>
              <w:spacing w:after="0" w:line="240" w:lineRule="auto"/>
              <w:jc w:val="center"/>
              <w:rPr>
                <w:rFonts w:ascii="Times New Roman" w:eastAsia="Times New Roman" w:hAnsi="Times New Roman" w:cs="Times New Roman"/>
                <w:sz w:val="28"/>
                <w:szCs w:val="28"/>
                <w:lang w:eastAsia="ru-RU"/>
              </w:rPr>
            </w:pPr>
          </w:p>
        </w:tc>
      </w:tr>
      <w:tr w:rsidR="001C514C" w:rsidRPr="00372DC3" w:rsidTr="001C514C">
        <w:trPr>
          <w:trHeight w:val="1335"/>
        </w:trPr>
        <w:tc>
          <w:tcPr>
            <w:tcW w:w="568" w:type="dxa"/>
          </w:tcPr>
          <w:p w:rsidR="001C514C" w:rsidRPr="00372DC3" w:rsidRDefault="001C514C" w:rsidP="00885843">
            <w:pPr>
              <w:spacing w:after="0" w:line="240" w:lineRule="auto"/>
              <w:ind w:right="-201" w:hanging="180"/>
              <w:jc w:val="center"/>
              <w:rPr>
                <w:rFonts w:ascii="Times New Roman" w:eastAsia="Times New Roman" w:hAnsi="Times New Roman" w:cs="Times New Roman"/>
                <w:sz w:val="28"/>
                <w:szCs w:val="28"/>
                <w:lang w:eastAsia="ru-RU"/>
              </w:rPr>
            </w:pPr>
          </w:p>
        </w:tc>
        <w:tc>
          <w:tcPr>
            <w:tcW w:w="5386" w:type="dxa"/>
          </w:tcPr>
          <w:p w:rsidR="001C514C" w:rsidRPr="00372DC3" w:rsidRDefault="001C514C" w:rsidP="00BF67FD">
            <w:pPr>
              <w:spacing w:after="0" w:line="240" w:lineRule="auto"/>
              <w:jc w:val="center"/>
              <w:rPr>
                <w:rFonts w:ascii="Times New Roman" w:eastAsia="Times New Roman" w:hAnsi="Times New Roman" w:cs="Times New Roman"/>
                <w:i/>
                <w:sz w:val="28"/>
                <w:szCs w:val="28"/>
                <w:u w:val="single"/>
                <w:lang w:eastAsia="ru-RU"/>
              </w:rPr>
            </w:pPr>
            <w:r w:rsidRPr="00372DC3">
              <w:rPr>
                <w:rFonts w:ascii="Times New Roman" w:eastAsia="Times New Roman" w:hAnsi="Times New Roman" w:cs="Times New Roman"/>
                <w:i/>
                <w:sz w:val="28"/>
                <w:szCs w:val="28"/>
                <w:u w:val="single"/>
                <w:lang w:eastAsia="ru-RU"/>
              </w:rPr>
              <w:t>Вчителі-логопеди</w:t>
            </w:r>
          </w:p>
          <w:p w:rsidR="001C514C" w:rsidRPr="00372DC3" w:rsidRDefault="001C514C" w:rsidP="00BF67FD">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Особливості ігрової діяльності дітей з порушеннями мовленнєвого розвитку</w:t>
            </w:r>
          </w:p>
        </w:tc>
        <w:tc>
          <w:tcPr>
            <w:tcW w:w="1368" w:type="dxa"/>
          </w:tcPr>
          <w:p w:rsidR="001C514C" w:rsidRPr="00372DC3" w:rsidRDefault="001C514C" w:rsidP="00BF67FD">
            <w:pPr>
              <w:spacing w:after="0" w:line="240" w:lineRule="auto"/>
              <w:rPr>
                <w:rFonts w:ascii="Times New Roman" w:eastAsia="Times New Roman" w:hAnsi="Times New Roman" w:cs="Times New Roman"/>
                <w:bCs/>
                <w:sz w:val="26"/>
                <w:szCs w:val="28"/>
                <w:lang w:eastAsia="ru-RU"/>
              </w:rPr>
            </w:pPr>
          </w:p>
          <w:p w:rsidR="001C514C" w:rsidRPr="00372DC3" w:rsidRDefault="001C514C" w:rsidP="00BF67FD">
            <w:pPr>
              <w:spacing w:after="0" w:line="240" w:lineRule="auto"/>
              <w:jc w:val="center"/>
              <w:rPr>
                <w:rFonts w:ascii="Times New Roman" w:eastAsia="Times New Roman" w:hAnsi="Times New Roman" w:cs="Times New Roman"/>
                <w:bCs/>
                <w:sz w:val="26"/>
                <w:szCs w:val="28"/>
                <w:lang w:eastAsia="ru-RU"/>
              </w:rPr>
            </w:pPr>
          </w:p>
          <w:p w:rsidR="001C514C" w:rsidRPr="00372DC3" w:rsidRDefault="001C514C" w:rsidP="00BF67FD">
            <w:pPr>
              <w:spacing w:after="0" w:line="240" w:lineRule="auto"/>
              <w:jc w:val="center"/>
              <w:rPr>
                <w:rFonts w:ascii="Times New Roman" w:eastAsia="Times New Roman" w:hAnsi="Times New Roman" w:cs="Times New Roman"/>
                <w:bCs/>
                <w:sz w:val="26"/>
                <w:szCs w:val="28"/>
                <w:lang w:eastAsia="ru-RU"/>
              </w:rPr>
            </w:pPr>
            <w:r w:rsidRPr="00372DC3">
              <w:rPr>
                <w:rFonts w:ascii="Times New Roman" w:eastAsia="Times New Roman" w:hAnsi="Times New Roman" w:cs="Times New Roman"/>
                <w:bCs/>
                <w:sz w:val="26"/>
                <w:szCs w:val="28"/>
                <w:lang w:eastAsia="ru-RU"/>
              </w:rPr>
              <w:t xml:space="preserve">Березень  </w:t>
            </w:r>
          </w:p>
        </w:tc>
        <w:tc>
          <w:tcPr>
            <w:tcW w:w="2034" w:type="dxa"/>
          </w:tcPr>
          <w:p w:rsidR="001C514C" w:rsidRPr="00372DC3" w:rsidRDefault="001C514C" w:rsidP="00BF67FD">
            <w:pPr>
              <w:spacing w:after="0" w:line="240" w:lineRule="auto"/>
              <w:ind w:right="-108"/>
              <w:rPr>
                <w:rFonts w:ascii="Times New Roman" w:eastAsia="Times New Roman" w:hAnsi="Times New Roman" w:cs="Times New Roman"/>
                <w:sz w:val="26"/>
                <w:szCs w:val="28"/>
                <w:lang w:eastAsia="ru-RU"/>
              </w:rPr>
            </w:pPr>
          </w:p>
          <w:p w:rsidR="001C514C" w:rsidRPr="00372DC3" w:rsidRDefault="001C514C" w:rsidP="00BF67FD">
            <w:pPr>
              <w:spacing w:after="0" w:line="240" w:lineRule="auto"/>
              <w:ind w:right="-108" w:hanging="108"/>
              <w:jc w:val="center"/>
              <w:rPr>
                <w:rFonts w:ascii="Times New Roman" w:eastAsia="Times New Roman" w:hAnsi="Times New Roman" w:cs="Times New Roman"/>
                <w:sz w:val="26"/>
                <w:szCs w:val="28"/>
                <w:lang w:eastAsia="ru-RU"/>
              </w:rPr>
            </w:pPr>
            <w:r w:rsidRPr="00372DC3">
              <w:rPr>
                <w:rFonts w:ascii="Times New Roman" w:eastAsia="Times New Roman" w:hAnsi="Times New Roman" w:cs="Times New Roman"/>
                <w:sz w:val="26"/>
                <w:szCs w:val="28"/>
                <w:lang w:eastAsia="ru-RU"/>
              </w:rPr>
              <w:t xml:space="preserve">Івашко Я.А., директор </w:t>
            </w:r>
          </w:p>
        </w:tc>
        <w:tc>
          <w:tcPr>
            <w:tcW w:w="1075" w:type="dxa"/>
          </w:tcPr>
          <w:p w:rsidR="001C514C" w:rsidRPr="00372DC3" w:rsidRDefault="001C514C" w:rsidP="00885843">
            <w:pPr>
              <w:spacing w:after="0" w:line="240" w:lineRule="auto"/>
              <w:jc w:val="center"/>
              <w:rPr>
                <w:rFonts w:ascii="Times New Roman" w:eastAsia="Times New Roman" w:hAnsi="Times New Roman" w:cs="Times New Roman"/>
                <w:sz w:val="28"/>
                <w:szCs w:val="28"/>
                <w:lang w:eastAsia="ru-RU"/>
              </w:rPr>
            </w:pPr>
          </w:p>
        </w:tc>
      </w:tr>
    </w:tbl>
    <w:p w:rsidR="00885843" w:rsidRPr="00372DC3" w:rsidRDefault="00885843" w:rsidP="00137633">
      <w:pPr>
        <w:spacing w:after="0" w:line="240" w:lineRule="auto"/>
        <w:rPr>
          <w:rFonts w:ascii="Times New Roman" w:eastAsia="Times New Roman" w:hAnsi="Times New Roman" w:cs="Times New Roman"/>
          <w:b/>
          <w:sz w:val="36"/>
          <w:szCs w:val="36"/>
          <w:lang w:eastAsia="ru-RU"/>
        </w:rPr>
      </w:pPr>
    </w:p>
    <w:p w:rsidR="00B80B69" w:rsidRPr="00372DC3" w:rsidRDefault="00B80B69" w:rsidP="006477DF">
      <w:pPr>
        <w:spacing w:after="0" w:line="240" w:lineRule="auto"/>
        <w:rPr>
          <w:rFonts w:ascii="Times New Roman" w:eastAsia="Times New Roman" w:hAnsi="Times New Roman" w:cs="Times New Roman"/>
          <w:b/>
          <w:i/>
          <w:sz w:val="32"/>
          <w:szCs w:val="32"/>
          <w:lang w:eastAsia="ru-RU"/>
        </w:rPr>
      </w:pPr>
    </w:p>
    <w:p w:rsidR="004C52B8" w:rsidRPr="00372DC3" w:rsidRDefault="004C52B8" w:rsidP="006477DF">
      <w:pPr>
        <w:spacing w:after="0" w:line="240" w:lineRule="auto"/>
        <w:rPr>
          <w:rFonts w:ascii="Times New Roman" w:eastAsia="Times New Roman" w:hAnsi="Times New Roman" w:cs="Times New Roman"/>
          <w:b/>
          <w:i/>
          <w:sz w:val="32"/>
          <w:szCs w:val="32"/>
          <w:lang w:eastAsia="ru-RU"/>
        </w:rPr>
      </w:pPr>
    </w:p>
    <w:p w:rsidR="004C52B8" w:rsidRPr="00372DC3" w:rsidRDefault="004C52B8" w:rsidP="006477DF">
      <w:pPr>
        <w:spacing w:after="0" w:line="240" w:lineRule="auto"/>
        <w:rPr>
          <w:rFonts w:ascii="Times New Roman" w:eastAsia="Times New Roman" w:hAnsi="Times New Roman" w:cs="Times New Roman"/>
          <w:b/>
          <w:i/>
          <w:sz w:val="32"/>
          <w:szCs w:val="32"/>
          <w:lang w:eastAsia="ru-RU"/>
        </w:rPr>
      </w:pPr>
    </w:p>
    <w:p w:rsidR="004C52B8" w:rsidRPr="00372DC3" w:rsidRDefault="004C52B8" w:rsidP="006477DF">
      <w:pPr>
        <w:spacing w:after="0" w:line="240" w:lineRule="auto"/>
        <w:rPr>
          <w:rFonts w:ascii="Times New Roman" w:eastAsia="Times New Roman" w:hAnsi="Times New Roman" w:cs="Times New Roman"/>
          <w:b/>
          <w:i/>
          <w:sz w:val="32"/>
          <w:szCs w:val="32"/>
          <w:lang w:eastAsia="ru-RU"/>
        </w:rPr>
      </w:pPr>
    </w:p>
    <w:p w:rsidR="004C52B8" w:rsidRPr="00372DC3" w:rsidRDefault="004C52B8" w:rsidP="006477DF">
      <w:pPr>
        <w:spacing w:after="0" w:line="240" w:lineRule="auto"/>
        <w:rPr>
          <w:rFonts w:ascii="Times New Roman" w:eastAsia="Times New Roman" w:hAnsi="Times New Roman" w:cs="Times New Roman"/>
          <w:b/>
          <w:i/>
          <w:sz w:val="32"/>
          <w:szCs w:val="32"/>
          <w:lang w:eastAsia="ru-RU"/>
        </w:rPr>
      </w:pPr>
    </w:p>
    <w:p w:rsidR="004C52B8" w:rsidRPr="00372DC3" w:rsidRDefault="004C52B8" w:rsidP="006477DF">
      <w:pPr>
        <w:spacing w:after="0" w:line="240" w:lineRule="auto"/>
        <w:rPr>
          <w:rFonts w:ascii="Times New Roman" w:eastAsia="Times New Roman" w:hAnsi="Times New Roman" w:cs="Times New Roman"/>
          <w:b/>
          <w:i/>
          <w:sz w:val="32"/>
          <w:szCs w:val="32"/>
          <w:lang w:eastAsia="ru-RU"/>
        </w:rPr>
      </w:pPr>
    </w:p>
    <w:p w:rsidR="004C52B8" w:rsidRPr="00372DC3" w:rsidRDefault="004C52B8" w:rsidP="006477DF">
      <w:pPr>
        <w:spacing w:after="0" w:line="240" w:lineRule="auto"/>
        <w:rPr>
          <w:rFonts w:ascii="Times New Roman" w:eastAsia="Times New Roman" w:hAnsi="Times New Roman" w:cs="Times New Roman"/>
          <w:b/>
          <w:i/>
          <w:sz w:val="32"/>
          <w:szCs w:val="32"/>
          <w:lang w:eastAsia="ru-RU"/>
        </w:rPr>
      </w:pPr>
    </w:p>
    <w:p w:rsidR="0052416E" w:rsidRPr="00372DC3" w:rsidRDefault="0052416E" w:rsidP="00334C84">
      <w:pPr>
        <w:spacing w:after="0"/>
        <w:rPr>
          <w:rFonts w:ascii="Times New Roman" w:eastAsia="Times New Roman" w:hAnsi="Times New Roman" w:cs="Times New Roman"/>
          <w:b/>
          <w:sz w:val="36"/>
          <w:szCs w:val="36"/>
          <w:lang w:eastAsia="ru-RU"/>
        </w:rPr>
      </w:pPr>
    </w:p>
    <w:p w:rsidR="00A07256" w:rsidRPr="00372DC3" w:rsidRDefault="00A07256" w:rsidP="005D642E">
      <w:pPr>
        <w:spacing w:after="0" w:line="240" w:lineRule="auto"/>
        <w:jc w:val="center"/>
        <w:rPr>
          <w:rFonts w:ascii="Times New Roman" w:eastAsia="Times New Roman" w:hAnsi="Times New Roman" w:cs="Times New Roman"/>
          <w:b/>
          <w:sz w:val="36"/>
          <w:szCs w:val="36"/>
          <w:u w:val="single"/>
          <w:lang w:eastAsia="ru-RU"/>
        </w:rPr>
      </w:pPr>
    </w:p>
    <w:p w:rsidR="00A07256" w:rsidRPr="00372DC3" w:rsidRDefault="00A07256" w:rsidP="005D642E">
      <w:pPr>
        <w:spacing w:after="0" w:line="240" w:lineRule="auto"/>
        <w:jc w:val="center"/>
        <w:rPr>
          <w:rFonts w:ascii="Times New Roman" w:eastAsia="Times New Roman" w:hAnsi="Times New Roman" w:cs="Times New Roman"/>
          <w:b/>
          <w:sz w:val="36"/>
          <w:szCs w:val="36"/>
          <w:u w:val="single"/>
          <w:lang w:eastAsia="ru-RU"/>
        </w:rPr>
      </w:pPr>
    </w:p>
    <w:p w:rsidR="00A07256" w:rsidRPr="00372DC3" w:rsidRDefault="00A07256" w:rsidP="005D642E">
      <w:pPr>
        <w:spacing w:after="0" w:line="240" w:lineRule="auto"/>
        <w:jc w:val="center"/>
        <w:rPr>
          <w:rFonts w:ascii="Times New Roman" w:eastAsia="Times New Roman" w:hAnsi="Times New Roman" w:cs="Times New Roman"/>
          <w:b/>
          <w:sz w:val="36"/>
          <w:szCs w:val="36"/>
          <w:u w:val="single"/>
          <w:lang w:eastAsia="ru-RU"/>
        </w:rPr>
      </w:pPr>
    </w:p>
    <w:p w:rsidR="00A07256" w:rsidRPr="00372DC3" w:rsidRDefault="00A07256" w:rsidP="005D642E">
      <w:pPr>
        <w:spacing w:after="0" w:line="240" w:lineRule="auto"/>
        <w:jc w:val="center"/>
        <w:rPr>
          <w:rFonts w:ascii="Times New Roman" w:eastAsia="Times New Roman" w:hAnsi="Times New Roman" w:cs="Times New Roman"/>
          <w:b/>
          <w:sz w:val="36"/>
          <w:szCs w:val="36"/>
          <w:u w:val="single"/>
          <w:lang w:eastAsia="ru-RU"/>
        </w:rPr>
      </w:pPr>
    </w:p>
    <w:p w:rsidR="00A07256" w:rsidRPr="00372DC3" w:rsidRDefault="00A07256" w:rsidP="005D642E">
      <w:pPr>
        <w:spacing w:after="0" w:line="240" w:lineRule="auto"/>
        <w:jc w:val="center"/>
        <w:rPr>
          <w:rFonts w:ascii="Times New Roman" w:eastAsia="Times New Roman" w:hAnsi="Times New Roman" w:cs="Times New Roman"/>
          <w:b/>
          <w:sz w:val="36"/>
          <w:szCs w:val="36"/>
          <w:u w:val="single"/>
          <w:lang w:eastAsia="ru-RU"/>
        </w:rPr>
      </w:pPr>
    </w:p>
    <w:p w:rsidR="00A07256" w:rsidRPr="00372DC3" w:rsidRDefault="00A07256" w:rsidP="005D642E">
      <w:pPr>
        <w:spacing w:after="0" w:line="240" w:lineRule="auto"/>
        <w:jc w:val="center"/>
        <w:rPr>
          <w:rFonts w:ascii="Times New Roman" w:eastAsia="Times New Roman" w:hAnsi="Times New Roman" w:cs="Times New Roman"/>
          <w:b/>
          <w:sz w:val="36"/>
          <w:szCs w:val="36"/>
          <w:u w:val="single"/>
          <w:lang w:eastAsia="ru-RU"/>
        </w:rPr>
      </w:pPr>
    </w:p>
    <w:p w:rsidR="00A07256" w:rsidRPr="00372DC3" w:rsidRDefault="00A07256" w:rsidP="00CE2833">
      <w:pPr>
        <w:spacing w:after="0" w:line="240" w:lineRule="auto"/>
        <w:jc w:val="both"/>
        <w:rPr>
          <w:rFonts w:ascii="Times New Roman" w:eastAsia="Times New Roman" w:hAnsi="Times New Roman" w:cs="Times New Roman"/>
          <w:sz w:val="28"/>
          <w:szCs w:val="28"/>
          <w:u w:val="single"/>
          <w:lang w:eastAsia="ru-RU"/>
        </w:rPr>
      </w:pPr>
    </w:p>
    <w:p w:rsidR="00A07256" w:rsidRPr="00372DC3" w:rsidRDefault="00A07256" w:rsidP="005D642E">
      <w:pPr>
        <w:spacing w:after="0" w:line="240" w:lineRule="auto"/>
        <w:jc w:val="center"/>
        <w:rPr>
          <w:rFonts w:ascii="Times New Roman" w:eastAsia="Times New Roman" w:hAnsi="Times New Roman" w:cs="Times New Roman"/>
          <w:b/>
          <w:sz w:val="36"/>
          <w:szCs w:val="36"/>
          <w:u w:val="single"/>
          <w:lang w:eastAsia="ru-RU"/>
        </w:rPr>
      </w:pPr>
    </w:p>
    <w:p w:rsidR="00FA59B5" w:rsidRPr="00372DC3" w:rsidRDefault="00FA59B5" w:rsidP="006F677A">
      <w:pPr>
        <w:spacing w:after="0" w:line="240" w:lineRule="auto"/>
        <w:jc w:val="center"/>
        <w:rPr>
          <w:rFonts w:ascii="Times New Roman" w:eastAsia="Times New Roman" w:hAnsi="Times New Roman" w:cs="Times New Roman"/>
          <w:b/>
          <w:sz w:val="36"/>
          <w:szCs w:val="36"/>
          <w:u w:val="single"/>
          <w:lang w:eastAsia="ru-RU"/>
        </w:rPr>
      </w:pPr>
    </w:p>
    <w:p w:rsidR="00E91CFB" w:rsidRPr="00372DC3" w:rsidRDefault="00E91CFB" w:rsidP="006F677A">
      <w:pPr>
        <w:spacing w:after="0" w:line="240" w:lineRule="auto"/>
        <w:jc w:val="center"/>
        <w:rPr>
          <w:rFonts w:ascii="Times New Roman" w:eastAsia="Times New Roman" w:hAnsi="Times New Roman" w:cs="Times New Roman"/>
          <w:b/>
          <w:sz w:val="36"/>
          <w:szCs w:val="36"/>
          <w:u w:val="single"/>
          <w:lang w:eastAsia="ru-RU"/>
        </w:rPr>
      </w:pPr>
    </w:p>
    <w:p w:rsidR="00E91CFB" w:rsidRPr="00372DC3" w:rsidRDefault="00E91CFB" w:rsidP="006F677A">
      <w:pPr>
        <w:spacing w:after="0" w:line="240" w:lineRule="auto"/>
        <w:jc w:val="center"/>
        <w:rPr>
          <w:rFonts w:ascii="Times New Roman" w:eastAsia="Times New Roman" w:hAnsi="Times New Roman" w:cs="Times New Roman"/>
          <w:b/>
          <w:sz w:val="36"/>
          <w:szCs w:val="36"/>
          <w:u w:val="single"/>
          <w:lang w:eastAsia="ru-RU"/>
        </w:rPr>
      </w:pPr>
    </w:p>
    <w:p w:rsidR="00E91CFB" w:rsidRPr="00372DC3" w:rsidRDefault="00E91CFB" w:rsidP="006F677A">
      <w:pPr>
        <w:spacing w:after="0" w:line="240" w:lineRule="auto"/>
        <w:jc w:val="center"/>
        <w:rPr>
          <w:rFonts w:ascii="Times New Roman" w:eastAsia="Times New Roman" w:hAnsi="Times New Roman" w:cs="Times New Roman"/>
          <w:b/>
          <w:sz w:val="36"/>
          <w:szCs w:val="36"/>
          <w:u w:val="single"/>
          <w:lang w:eastAsia="ru-RU"/>
        </w:rPr>
      </w:pPr>
    </w:p>
    <w:p w:rsidR="00E91CFB" w:rsidRPr="00372DC3" w:rsidRDefault="00E91CFB" w:rsidP="006F677A">
      <w:pPr>
        <w:spacing w:after="0" w:line="240" w:lineRule="auto"/>
        <w:jc w:val="center"/>
        <w:rPr>
          <w:rFonts w:ascii="Times New Roman" w:eastAsia="Times New Roman" w:hAnsi="Times New Roman" w:cs="Times New Roman"/>
          <w:b/>
          <w:sz w:val="36"/>
          <w:szCs w:val="36"/>
          <w:u w:val="single"/>
          <w:lang w:eastAsia="ru-RU"/>
        </w:rPr>
      </w:pPr>
    </w:p>
    <w:p w:rsidR="00E91CFB" w:rsidRPr="00372DC3" w:rsidRDefault="00E91CFB" w:rsidP="006F677A">
      <w:pPr>
        <w:spacing w:after="0" w:line="240" w:lineRule="auto"/>
        <w:jc w:val="center"/>
        <w:rPr>
          <w:rFonts w:ascii="Times New Roman" w:eastAsia="Times New Roman" w:hAnsi="Times New Roman" w:cs="Times New Roman"/>
          <w:b/>
          <w:sz w:val="36"/>
          <w:szCs w:val="36"/>
          <w:u w:val="single"/>
          <w:lang w:eastAsia="ru-RU"/>
        </w:rPr>
      </w:pPr>
    </w:p>
    <w:p w:rsidR="00E91CFB" w:rsidRPr="00372DC3" w:rsidRDefault="00E91CFB" w:rsidP="006F677A">
      <w:pPr>
        <w:spacing w:after="0" w:line="240" w:lineRule="auto"/>
        <w:jc w:val="center"/>
        <w:rPr>
          <w:rFonts w:ascii="Times New Roman" w:eastAsia="Times New Roman" w:hAnsi="Times New Roman" w:cs="Times New Roman"/>
          <w:b/>
          <w:sz w:val="36"/>
          <w:szCs w:val="36"/>
          <w:u w:val="single"/>
          <w:lang w:eastAsia="ru-RU"/>
        </w:rPr>
      </w:pPr>
    </w:p>
    <w:p w:rsidR="00F138B3" w:rsidRPr="00372DC3" w:rsidRDefault="00F138B3" w:rsidP="00F325F7">
      <w:pPr>
        <w:spacing w:after="0" w:line="240" w:lineRule="auto"/>
        <w:rPr>
          <w:rFonts w:ascii="Times New Roman" w:eastAsia="Times New Roman" w:hAnsi="Times New Roman" w:cs="Times New Roman"/>
          <w:b/>
          <w:bCs/>
          <w:i/>
          <w:iCs/>
          <w:sz w:val="32"/>
          <w:szCs w:val="32"/>
          <w:lang w:eastAsia="ru-RU"/>
        </w:rPr>
      </w:pPr>
    </w:p>
    <w:p w:rsidR="00F138B3" w:rsidRPr="00372DC3" w:rsidRDefault="00F138B3" w:rsidP="00FA59B5">
      <w:pPr>
        <w:spacing w:after="0" w:line="240" w:lineRule="auto"/>
        <w:jc w:val="center"/>
        <w:rPr>
          <w:rFonts w:ascii="Times New Roman" w:eastAsia="Times New Roman" w:hAnsi="Times New Roman" w:cs="Times New Roman"/>
          <w:b/>
          <w:bCs/>
          <w:i/>
          <w:iCs/>
          <w:sz w:val="32"/>
          <w:szCs w:val="32"/>
          <w:lang w:eastAsia="ru-RU"/>
        </w:rPr>
      </w:pPr>
    </w:p>
    <w:p w:rsidR="00AB11C0" w:rsidRPr="00372DC3" w:rsidRDefault="00AB11C0" w:rsidP="00FA59B5">
      <w:pPr>
        <w:spacing w:after="0" w:line="240" w:lineRule="auto"/>
        <w:jc w:val="center"/>
        <w:rPr>
          <w:rFonts w:ascii="Times New Roman" w:eastAsia="Times New Roman" w:hAnsi="Times New Roman" w:cs="Times New Roman"/>
          <w:b/>
          <w:bCs/>
          <w:i/>
          <w:iCs/>
          <w:sz w:val="32"/>
          <w:szCs w:val="32"/>
          <w:lang w:eastAsia="ru-RU"/>
        </w:rPr>
      </w:pPr>
    </w:p>
    <w:p w:rsidR="00AB11C0" w:rsidRPr="00372DC3" w:rsidRDefault="00AB11C0" w:rsidP="00FA59B5">
      <w:pPr>
        <w:spacing w:after="0" w:line="240" w:lineRule="auto"/>
        <w:jc w:val="center"/>
        <w:rPr>
          <w:rFonts w:ascii="Times New Roman" w:eastAsia="Times New Roman" w:hAnsi="Times New Roman" w:cs="Times New Roman"/>
          <w:b/>
          <w:bCs/>
          <w:i/>
          <w:iCs/>
          <w:sz w:val="32"/>
          <w:szCs w:val="32"/>
          <w:lang w:eastAsia="ru-RU"/>
        </w:rPr>
      </w:pPr>
    </w:p>
    <w:p w:rsidR="00AB11C0" w:rsidRDefault="00AB11C0" w:rsidP="00FA59B5">
      <w:pPr>
        <w:spacing w:after="0" w:line="240" w:lineRule="auto"/>
        <w:jc w:val="center"/>
        <w:rPr>
          <w:rFonts w:ascii="Times New Roman" w:eastAsia="Times New Roman" w:hAnsi="Times New Roman" w:cs="Times New Roman"/>
          <w:b/>
          <w:bCs/>
          <w:i/>
          <w:iCs/>
          <w:sz w:val="32"/>
          <w:szCs w:val="32"/>
          <w:lang w:eastAsia="ru-RU"/>
        </w:rPr>
      </w:pPr>
    </w:p>
    <w:p w:rsidR="004C27ED" w:rsidRPr="00372DC3" w:rsidRDefault="004C27ED" w:rsidP="00FA59B5">
      <w:pPr>
        <w:spacing w:after="0" w:line="240" w:lineRule="auto"/>
        <w:jc w:val="center"/>
        <w:rPr>
          <w:rFonts w:ascii="Times New Roman" w:eastAsia="Times New Roman" w:hAnsi="Times New Roman" w:cs="Times New Roman"/>
          <w:b/>
          <w:bCs/>
          <w:i/>
          <w:iCs/>
          <w:sz w:val="32"/>
          <w:szCs w:val="32"/>
          <w:lang w:eastAsia="ru-RU"/>
        </w:rPr>
      </w:pPr>
    </w:p>
    <w:p w:rsidR="00AB11C0" w:rsidRPr="00372DC3" w:rsidRDefault="00AB11C0" w:rsidP="00FA59B5">
      <w:pPr>
        <w:spacing w:after="0" w:line="240" w:lineRule="auto"/>
        <w:jc w:val="center"/>
        <w:rPr>
          <w:rFonts w:ascii="Times New Roman" w:eastAsia="Times New Roman" w:hAnsi="Times New Roman" w:cs="Times New Roman"/>
          <w:b/>
          <w:bCs/>
          <w:i/>
          <w:iCs/>
          <w:sz w:val="32"/>
          <w:szCs w:val="32"/>
          <w:lang w:eastAsia="ru-RU"/>
        </w:rPr>
      </w:pPr>
    </w:p>
    <w:p w:rsidR="00AB11C0" w:rsidRPr="00372DC3" w:rsidRDefault="00AB11C0" w:rsidP="00FA59B5">
      <w:pPr>
        <w:spacing w:after="0" w:line="240" w:lineRule="auto"/>
        <w:jc w:val="center"/>
        <w:rPr>
          <w:rFonts w:ascii="Times New Roman" w:eastAsia="Times New Roman" w:hAnsi="Times New Roman" w:cs="Times New Roman"/>
          <w:b/>
          <w:bCs/>
          <w:i/>
          <w:iCs/>
          <w:sz w:val="32"/>
          <w:szCs w:val="32"/>
          <w:lang w:eastAsia="ru-RU"/>
        </w:rPr>
      </w:pPr>
    </w:p>
    <w:p w:rsidR="00F138B3" w:rsidRPr="00372DC3" w:rsidRDefault="00F325F7" w:rsidP="00FA59B5">
      <w:pPr>
        <w:spacing w:after="0" w:line="240" w:lineRule="auto"/>
        <w:jc w:val="center"/>
        <w:rPr>
          <w:rFonts w:ascii="Times New Roman" w:eastAsia="Times New Roman" w:hAnsi="Times New Roman" w:cs="Times New Roman"/>
          <w:b/>
          <w:bCs/>
          <w:i/>
          <w:iCs/>
          <w:sz w:val="32"/>
          <w:szCs w:val="32"/>
          <w:lang w:eastAsia="ru-RU"/>
        </w:rPr>
      </w:pPr>
      <w:r w:rsidRPr="00372DC3">
        <w:rPr>
          <w:rFonts w:ascii="Times New Roman" w:eastAsia="Times New Roman" w:hAnsi="Times New Roman" w:cs="Times New Roman"/>
          <w:b/>
          <w:bCs/>
          <w:i/>
          <w:iCs/>
          <w:sz w:val="32"/>
          <w:szCs w:val="32"/>
          <w:lang w:eastAsia="ru-RU"/>
        </w:rPr>
        <w:lastRenderedPageBreak/>
        <w:t>3.3. Удосконалення професійної творчості</w:t>
      </w:r>
    </w:p>
    <w:p w:rsidR="00CF6D3F" w:rsidRPr="00372DC3" w:rsidRDefault="00CF6D3F" w:rsidP="00CF6D3F">
      <w:pPr>
        <w:spacing w:after="0" w:line="240" w:lineRule="auto"/>
        <w:rPr>
          <w:rFonts w:ascii="Times New Roman" w:eastAsia="Times New Roman" w:hAnsi="Times New Roman" w:cs="Times New Roman"/>
          <w:b/>
          <w:i/>
          <w:sz w:val="32"/>
          <w:szCs w:val="32"/>
          <w:lang w:eastAsia="ru-RU"/>
        </w:rPr>
      </w:pPr>
    </w:p>
    <w:p w:rsidR="00885843" w:rsidRPr="00372DC3" w:rsidRDefault="00F04E44" w:rsidP="00775E8A">
      <w:pPr>
        <w:spacing w:after="0" w:line="240" w:lineRule="auto"/>
        <w:jc w:val="center"/>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3.</w:t>
      </w:r>
      <w:r w:rsidR="00F325F7" w:rsidRPr="00372DC3">
        <w:rPr>
          <w:rFonts w:ascii="Times New Roman" w:eastAsia="Times New Roman" w:hAnsi="Times New Roman" w:cs="Times New Roman"/>
          <w:b/>
          <w:i/>
          <w:sz w:val="28"/>
          <w:szCs w:val="28"/>
          <w:lang w:eastAsia="ru-RU"/>
        </w:rPr>
        <w:t>3</w:t>
      </w:r>
      <w:r w:rsidR="00B75F3C" w:rsidRPr="00372DC3">
        <w:rPr>
          <w:rFonts w:ascii="Times New Roman" w:eastAsia="Times New Roman" w:hAnsi="Times New Roman" w:cs="Times New Roman"/>
          <w:b/>
          <w:i/>
          <w:sz w:val="28"/>
          <w:szCs w:val="28"/>
          <w:lang w:eastAsia="ru-RU"/>
        </w:rPr>
        <w:t>.</w:t>
      </w:r>
      <w:r w:rsidR="00F325F7" w:rsidRPr="00372DC3">
        <w:rPr>
          <w:rFonts w:ascii="Times New Roman" w:eastAsia="Times New Roman" w:hAnsi="Times New Roman" w:cs="Times New Roman"/>
          <w:b/>
          <w:i/>
          <w:sz w:val="28"/>
          <w:szCs w:val="28"/>
          <w:lang w:eastAsia="ru-RU"/>
        </w:rPr>
        <w:t>1.Творчі  конкурси, огляди, виставки, з</w:t>
      </w:r>
      <w:r w:rsidR="00885843" w:rsidRPr="00372DC3">
        <w:rPr>
          <w:rFonts w:ascii="Times New Roman" w:eastAsia="Times New Roman" w:hAnsi="Times New Roman" w:cs="Times New Roman"/>
          <w:b/>
          <w:i/>
          <w:sz w:val="28"/>
          <w:szCs w:val="28"/>
          <w:lang w:eastAsia="ru-RU"/>
        </w:rPr>
        <w:t xml:space="preserve">віти </w:t>
      </w:r>
    </w:p>
    <w:p w:rsidR="00885843" w:rsidRPr="00372DC3" w:rsidRDefault="00885843" w:rsidP="00885843">
      <w:pPr>
        <w:spacing w:after="0" w:line="240" w:lineRule="auto"/>
        <w:jc w:val="center"/>
        <w:rPr>
          <w:rFonts w:ascii="Times New Roman" w:eastAsia="Times New Roman" w:hAnsi="Times New Roman" w:cs="Times New Roman"/>
          <w:b/>
          <w:i/>
          <w:sz w:val="24"/>
          <w:szCs w:val="24"/>
          <w:lang w:eastAsia="ru-RU"/>
        </w:rPr>
      </w:pPr>
    </w:p>
    <w:tbl>
      <w:tblPr>
        <w:tblW w:w="10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5"/>
        <w:gridCol w:w="5790"/>
        <w:gridCol w:w="1560"/>
        <w:gridCol w:w="1678"/>
        <w:gridCol w:w="993"/>
      </w:tblGrid>
      <w:tr w:rsidR="009E71FC" w:rsidRPr="00372DC3" w:rsidTr="00EB58F7">
        <w:trPr>
          <w:trHeight w:val="551"/>
        </w:trPr>
        <w:tc>
          <w:tcPr>
            <w:tcW w:w="555"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w:t>
            </w:r>
          </w:p>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з/п</w:t>
            </w:r>
          </w:p>
        </w:tc>
        <w:tc>
          <w:tcPr>
            <w:tcW w:w="5790" w:type="dxa"/>
          </w:tcPr>
          <w:p w:rsidR="00885843" w:rsidRPr="00372DC3" w:rsidRDefault="00885843" w:rsidP="00885843">
            <w:pPr>
              <w:keepNext/>
              <w:spacing w:after="0" w:line="240" w:lineRule="auto"/>
              <w:jc w:val="center"/>
              <w:outlineLvl w:val="1"/>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Зміст  роботи</w:t>
            </w:r>
          </w:p>
        </w:tc>
        <w:tc>
          <w:tcPr>
            <w:tcW w:w="1560"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Термін</w:t>
            </w:r>
          </w:p>
        </w:tc>
        <w:tc>
          <w:tcPr>
            <w:tcW w:w="1678"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Відпові</w:t>
            </w:r>
            <w:r w:rsidR="00541054" w:rsidRPr="00372DC3">
              <w:rPr>
                <w:rFonts w:ascii="Times New Roman" w:eastAsia="Times New Roman" w:hAnsi="Times New Roman" w:cs="Times New Roman"/>
                <w:sz w:val="28"/>
                <w:szCs w:val="28"/>
                <w:lang w:eastAsia="ru-RU"/>
              </w:rPr>
              <w:t>-</w:t>
            </w:r>
            <w:r w:rsidRPr="00372DC3">
              <w:rPr>
                <w:rFonts w:ascii="Times New Roman" w:eastAsia="Times New Roman" w:hAnsi="Times New Roman" w:cs="Times New Roman"/>
                <w:sz w:val="28"/>
                <w:szCs w:val="28"/>
                <w:lang w:eastAsia="ru-RU"/>
              </w:rPr>
              <w:t>дальний</w:t>
            </w:r>
            <w:proofErr w:type="spellEnd"/>
          </w:p>
        </w:tc>
        <w:tc>
          <w:tcPr>
            <w:tcW w:w="993" w:type="dxa"/>
          </w:tcPr>
          <w:p w:rsidR="00885843" w:rsidRPr="00372DC3" w:rsidRDefault="00885843" w:rsidP="00775E8A">
            <w:pPr>
              <w:spacing w:after="0" w:line="240" w:lineRule="auto"/>
              <w:ind w:left="-107"/>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Примітка</w:t>
            </w:r>
          </w:p>
        </w:tc>
      </w:tr>
      <w:tr w:rsidR="009E71FC" w:rsidRPr="00372DC3" w:rsidTr="00EB58F7">
        <w:trPr>
          <w:trHeight w:val="771"/>
        </w:trPr>
        <w:tc>
          <w:tcPr>
            <w:tcW w:w="555" w:type="dxa"/>
            <w:vAlign w:val="center"/>
          </w:tcPr>
          <w:p w:rsidR="00885843" w:rsidRPr="00372DC3" w:rsidRDefault="00885843"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w:t>
            </w:r>
          </w:p>
        </w:tc>
        <w:tc>
          <w:tcPr>
            <w:tcW w:w="5790" w:type="dxa"/>
            <w:vAlign w:val="center"/>
          </w:tcPr>
          <w:p w:rsidR="00885843" w:rsidRPr="00372DC3" w:rsidRDefault="00885843" w:rsidP="00F325F7">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Аналітичний огляд  "</w:t>
            </w:r>
            <w:r w:rsidR="00F325F7" w:rsidRPr="00372DC3">
              <w:rPr>
                <w:rFonts w:ascii="Times New Roman" w:hAnsi="Times New Roman" w:cs="Times New Roman"/>
                <w:sz w:val="28"/>
                <w:szCs w:val="28"/>
              </w:rPr>
              <w:t>Середовище, яке нале</w:t>
            </w:r>
            <w:r w:rsidR="001140FA" w:rsidRPr="00372DC3">
              <w:rPr>
                <w:rFonts w:ascii="Times New Roman" w:hAnsi="Times New Roman" w:cs="Times New Roman"/>
                <w:sz w:val="28"/>
                <w:szCs w:val="28"/>
              </w:rPr>
              <w:t>-</w:t>
            </w:r>
            <w:proofErr w:type="spellStart"/>
            <w:r w:rsidR="00F325F7" w:rsidRPr="00372DC3">
              <w:rPr>
                <w:rFonts w:ascii="Times New Roman" w:hAnsi="Times New Roman" w:cs="Times New Roman"/>
                <w:sz w:val="28"/>
                <w:szCs w:val="28"/>
              </w:rPr>
              <w:t>жить</w:t>
            </w:r>
            <w:proofErr w:type="spellEnd"/>
            <w:r w:rsidR="00F325F7" w:rsidRPr="00372DC3">
              <w:rPr>
                <w:rFonts w:ascii="Times New Roman" w:hAnsi="Times New Roman" w:cs="Times New Roman"/>
                <w:sz w:val="28"/>
                <w:szCs w:val="28"/>
              </w:rPr>
              <w:t xml:space="preserve"> дітям</w:t>
            </w:r>
            <w:r w:rsidR="00E7477A" w:rsidRPr="00372DC3">
              <w:rPr>
                <w:rFonts w:ascii="Times New Roman" w:eastAsia="Times New Roman" w:hAnsi="Times New Roman"/>
                <w:sz w:val="28"/>
                <w:szCs w:val="28"/>
                <w:lang w:eastAsia="ru-RU"/>
              </w:rPr>
              <w:t xml:space="preserve"> </w:t>
            </w:r>
            <w:r w:rsidRPr="00372DC3">
              <w:rPr>
                <w:rFonts w:ascii="Times New Roman" w:eastAsia="Times New Roman" w:hAnsi="Times New Roman"/>
                <w:sz w:val="28"/>
                <w:szCs w:val="28"/>
                <w:lang w:eastAsia="ru-RU"/>
              </w:rPr>
              <w:t>"</w:t>
            </w:r>
          </w:p>
        </w:tc>
        <w:tc>
          <w:tcPr>
            <w:tcW w:w="1560" w:type="dxa"/>
            <w:vAlign w:val="center"/>
          </w:tcPr>
          <w:p w:rsidR="00885843" w:rsidRPr="00372DC3" w:rsidRDefault="00F325F7"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18.09.20.</w:t>
            </w:r>
          </w:p>
        </w:tc>
        <w:tc>
          <w:tcPr>
            <w:tcW w:w="1678" w:type="dxa"/>
            <w:vAlign w:val="center"/>
          </w:tcPr>
          <w:p w:rsidR="00885843" w:rsidRPr="00372DC3" w:rsidRDefault="001B5483" w:rsidP="00885843">
            <w:pPr>
              <w:spacing w:after="0" w:line="240" w:lineRule="auto"/>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Директор</w:t>
            </w:r>
            <w:r w:rsidR="00885843" w:rsidRPr="00372DC3">
              <w:rPr>
                <w:rFonts w:ascii="Times New Roman" w:eastAsia="Times New Roman" w:hAnsi="Times New Roman"/>
                <w:sz w:val="26"/>
                <w:szCs w:val="26"/>
                <w:lang w:eastAsia="ru-RU"/>
              </w:rPr>
              <w:t>, педагоги</w:t>
            </w:r>
          </w:p>
        </w:tc>
        <w:tc>
          <w:tcPr>
            <w:tcW w:w="993" w:type="dxa"/>
          </w:tcPr>
          <w:p w:rsidR="00885843" w:rsidRPr="00372DC3" w:rsidRDefault="00885843" w:rsidP="00885843">
            <w:pPr>
              <w:spacing w:after="0" w:line="240" w:lineRule="auto"/>
              <w:jc w:val="center"/>
              <w:rPr>
                <w:rFonts w:ascii="Times New Roman" w:eastAsia="Times New Roman" w:hAnsi="Times New Roman" w:cs="Times New Roman"/>
                <w:b/>
                <w:sz w:val="24"/>
                <w:szCs w:val="28"/>
                <w:lang w:eastAsia="ru-RU"/>
              </w:rPr>
            </w:pPr>
          </w:p>
        </w:tc>
      </w:tr>
      <w:tr w:rsidR="009E71FC" w:rsidRPr="00372DC3" w:rsidTr="00EB58F7">
        <w:trPr>
          <w:trHeight w:val="621"/>
        </w:trPr>
        <w:tc>
          <w:tcPr>
            <w:tcW w:w="555" w:type="dxa"/>
            <w:vAlign w:val="center"/>
          </w:tcPr>
          <w:p w:rsidR="00885843" w:rsidRPr="00372DC3" w:rsidRDefault="002E003B"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2.</w:t>
            </w:r>
          </w:p>
        </w:tc>
        <w:tc>
          <w:tcPr>
            <w:tcW w:w="5790" w:type="dxa"/>
          </w:tcPr>
          <w:p w:rsidR="005147CC" w:rsidRPr="00372DC3" w:rsidRDefault="005469F8" w:rsidP="00EB5BDC">
            <w:pPr>
              <w:spacing w:after="0" w:line="240" w:lineRule="auto"/>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Виставка творчих робіт дошкільнят</w:t>
            </w:r>
            <w:r w:rsidR="00C427F9" w:rsidRPr="00372DC3">
              <w:rPr>
                <w:rFonts w:ascii="Times New Roman" w:eastAsia="Times New Roman" w:hAnsi="Times New Roman"/>
                <w:sz w:val="28"/>
                <w:szCs w:val="28"/>
                <w:lang w:eastAsia="ru-RU"/>
              </w:rPr>
              <w:t xml:space="preserve">  </w:t>
            </w:r>
            <w:r w:rsidR="00C427F9" w:rsidRPr="00372DC3">
              <w:rPr>
                <w:rFonts w:ascii="Times New Roman" w:eastAsia="Times New Roman" w:hAnsi="Times New Roman" w:cs="Times New Roman"/>
                <w:sz w:val="28"/>
                <w:szCs w:val="28"/>
                <w:lang w:eastAsia="ru-RU"/>
              </w:rPr>
              <w:t>«Веселковий розмай творчості»</w:t>
            </w:r>
          </w:p>
        </w:tc>
        <w:tc>
          <w:tcPr>
            <w:tcW w:w="1560" w:type="dxa"/>
          </w:tcPr>
          <w:p w:rsidR="005147CC" w:rsidRPr="00372DC3" w:rsidRDefault="00C427F9" w:rsidP="00212B99">
            <w:pPr>
              <w:spacing w:after="0" w:line="240" w:lineRule="auto"/>
              <w:ind w:left="-108" w:right="-86"/>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 </w:t>
            </w:r>
            <w:r w:rsidR="00212B99">
              <w:rPr>
                <w:rFonts w:ascii="Times New Roman" w:eastAsia="Times New Roman" w:hAnsi="Times New Roman"/>
                <w:sz w:val="28"/>
                <w:szCs w:val="28"/>
                <w:lang w:eastAsia="ru-RU"/>
              </w:rPr>
              <w:t>що</w:t>
            </w:r>
            <w:r w:rsidR="00F325F7" w:rsidRPr="00372DC3">
              <w:rPr>
                <w:rFonts w:ascii="Times New Roman" w:eastAsia="Times New Roman" w:hAnsi="Times New Roman"/>
                <w:sz w:val="28"/>
                <w:szCs w:val="28"/>
                <w:lang w:eastAsia="ru-RU"/>
              </w:rPr>
              <w:t>місячно</w:t>
            </w:r>
          </w:p>
        </w:tc>
        <w:tc>
          <w:tcPr>
            <w:tcW w:w="1678" w:type="dxa"/>
            <w:vAlign w:val="center"/>
          </w:tcPr>
          <w:p w:rsidR="00885843" w:rsidRPr="00372DC3" w:rsidRDefault="00541054" w:rsidP="00016B06">
            <w:pPr>
              <w:spacing w:after="0" w:line="240" w:lineRule="auto"/>
              <w:ind w:right="-56"/>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батьки, діти</w:t>
            </w:r>
          </w:p>
        </w:tc>
        <w:tc>
          <w:tcPr>
            <w:tcW w:w="993" w:type="dxa"/>
          </w:tcPr>
          <w:p w:rsidR="00885843" w:rsidRPr="00372DC3" w:rsidRDefault="00885843"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621"/>
        </w:trPr>
        <w:tc>
          <w:tcPr>
            <w:tcW w:w="555" w:type="dxa"/>
            <w:vAlign w:val="center"/>
          </w:tcPr>
          <w:p w:rsidR="00EB58F7" w:rsidRPr="00372DC3" w:rsidRDefault="00EB58F7" w:rsidP="001E2919">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3.</w:t>
            </w:r>
          </w:p>
        </w:tc>
        <w:tc>
          <w:tcPr>
            <w:tcW w:w="5790" w:type="dxa"/>
          </w:tcPr>
          <w:p w:rsidR="00EB58F7" w:rsidRPr="00372DC3" w:rsidRDefault="00EB58F7" w:rsidP="009C781E">
            <w:pPr>
              <w:spacing w:after="0" w:line="240" w:lineRule="auto"/>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Фото</w:t>
            </w:r>
            <w:r w:rsidR="009C781E" w:rsidRPr="00372DC3">
              <w:rPr>
                <w:rFonts w:ascii="Times New Roman" w:eastAsia="Times New Roman" w:hAnsi="Times New Roman"/>
                <w:sz w:val="28"/>
                <w:szCs w:val="28"/>
                <w:lang w:eastAsia="ru-RU"/>
              </w:rPr>
              <w:t xml:space="preserve">- та відео презентація </w:t>
            </w:r>
            <w:r w:rsidRPr="00372DC3">
              <w:rPr>
                <w:rFonts w:ascii="Times New Roman" w:eastAsia="Times New Roman" w:hAnsi="Times New Roman"/>
                <w:sz w:val="28"/>
                <w:szCs w:val="28"/>
                <w:lang w:eastAsia="ru-RU"/>
              </w:rPr>
              <w:t xml:space="preserve">  «Спогади  про  літо»</w:t>
            </w:r>
          </w:p>
        </w:tc>
        <w:tc>
          <w:tcPr>
            <w:tcW w:w="1560" w:type="dxa"/>
          </w:tcPr>
          <w:p w:rsidR="00EB58F7" w:rsidRPr="00372DC3" w:rsidRDefault="00EB58F7" w:rsidP="00F325F7">
            <w:pPr>
              <w:spacing w:after="0" w:line="240" w:lineRule="auto"/>
              <w:ind w:left="-108" w:right="-86"/>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До 20.09.20.</w:t>
            </w:r>
          </w:p>
        </w:tc>
        <w:tc>
          <w:tcPr>
            <w:tcW w:w="1678" w:type="dxa"/>
            <w:vAlign w:val="center"/>
          </w:tcPr>
          <w:p w:rsidR="00EB58F7" w:rsidRPr="00372DC3" w:rsidRDefault="00EB58F7" w:rsidP="00016B06">
            <w:pPr>
              <w:spacing w:after="0" w:line="240" w:lineRule="auto"/>
              <w:ind w:right="-56"/>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батьки. діти</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621"/>
        </w:trPr>
        <w:tc>
          <w:tcPr>
            <w:tcW w:w="555" w:type="dxa"/>
            <w:vAlign w:val="center"/>
          </w:tcPr>
          <w:p w:rsidR="00EB58F7" w:rsidRPr="00372DC3" w:rsidRDefault="00EB58F7" w:rsidP="001E2919">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4.</w:t>
            </w:r>
          </w:p>
        </w:tc>
        <w:tc>
          <w:tcPr>
            <w:tcW w:w="5790" w:type="dxa"/>
          </w:tcPr>
          <w:p w:rsidR="00EB58F7" w:rsidRPr="00372DC3" w:rsidRDefault="00EB58F7" w:rsidP="00EB5BDC">
            <w:pPr>
              <w:spacing w:after="0" w:line="240" w:lineRule="auto"/>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Огляд мультимедійних презентацій для дітей «Навчаємо правил безпеки»</w:t>
            </w:r>
          </w:p>
        </w:tc>
        <w:tc>
          <w:tcPr>
            <w:tcW w:w="1560" w:type="dxa"/>
          </w:tcPr>
          <w:p w:rsidR="00EB58F7" w:rsidRPr="00372DC3" w:rsidRDefault="00EB58F7" w:rsidP="00C427F9">
            <w:pPr>
              <w:spacing w:after="0" w:line="240" w:lineRule="auto"/>
              <w:ind w:left="-108" w:right="-86"/>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25.11.20.</w:t>
            </w:r>
          </w:p>
        </w:tc>
        <w:tc>
          <w:tcPr>
            <w:tcW w:w="1678" w:type="dxa"/>
            <w:vAlign w:val="center"/>
          </w:tcPr>
          <w:p w:rsidR="00EB58F7" w:rsidRPr="00372DC3" w:rsidRDefault="00EB58F7" w:rsidP="00016B06">
            <w:pPr>
              <w:spacing w:after="0" w:line="240" w:lineRule="auto"/>
              <w:ind w:right="-56"/>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вікових груп</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673"/>
        </w:trPr>
        <w:tc>
          <w:tcPr>
            <w:tcW w:w="555" w:type="dxa"/>
            <w:vAlign w:val="center"/>
          </w:tcPr>
          <w:p w:rsidR="00EB58F7" w:rsidRPr="00372DC3" w:rsidRDefault="00EB58F7" w:rsidP="001E2919">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5.</w:t>
            </w:r>
          </w:p>
        </w:tc>
        <w:tc>
          <w:tcPr>
            <w:tcW w:w="5790" w:type="dxa"/>
          </w:tcPr>
          <w:p w:rsidR="00EB58F7" w:rsidRPr="00372DC3" w:rsidRDefault="00EB58F7" w:rsidP="001B5483">
            <w:pPr>
              <w:spacing w:after="0" w:line="240" w:lineRule="auto"/>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Огляд-конкурс центрів здоров’я та безпеки життєдіяльності у групових кімнатах</w:t>
            </w:r>
          </w:p>
        </w:tc>
        <w:tc>
          <w:tcPr>
            <w:tcW w:w="1560" w:type="dxa"/>
          </w:tcPr>
          <w:p w:rsidR="00EB58F7" w:rsidRPr="00372DC3" w:rsidRDefault="00EB58F7" w:rsidP="00095FD3">
            <w:pPr>
              <w:spacing w:after="0" w:line="240" w:lineRule="auto"/>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Листопад </w:t>
            </w:r>
          </w:p>
        </w:tc>
        <w:tc>
          <w:tcPr>
            <w:tcW w:w="1678" w:type="dxa"/>
            <w:vAlign w:val="center"/>
          </w:tcPr>
          <w:p w:rsidR="00EB58F7" w:rsidRPr="00372DC3" w:rsidRDefault="00EB58F7" w:rsidP="00016B06">
            <w:pPr>
              <w:spacing w:after="0" w:line="240" w:lineRule="auto"/>
              <w:ind w:right="-56"/>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батьки, діти</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19"/>
        </w:trPr>
        <w:tc>
          <w:tcPr>
            <w:tcW w:w="555" w:type="dxa"/>
            <w:vAlign w:val="center"/>
          </w:tcPr>
          <w:p w:rsidR="00EB58F7" w:rsidRPr="00372DC3" w:rsidRDefault="00EB58F7" w:rsidP="001E2919">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6.</w:t>
            </w:r>
          </w:p>
        </w:tc>
        <w:tc>
          <w:tcPr>
            <w:tcW w:w="5790" w:type="dxa"/>
          </w:tcPr>
          <w:p w:rsidR="00EB58F7" w:rsidRPr="00372DC3" w:rsidRDefault="00EB58F7" w:rsidP="00F42B93">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Тематичні  виставки «Світ LEGO-фантазій  у  дошкільному закладі»:</w:t>
            </w:r>
          </w:p>
          <w:p w:rsidR="00EB58F7" w:rsidRPr="00372DC3" w:rsidRDefault="00EB58F7" w:rsidP="00F42B93">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Щедрий кошик осені;</w:t>
            </w:r>
          </w:p>
          <w:p w:rsidR="00EB58F7" w:rsidRPr="00372DC3" w:rsidRDefault="00EB58F7" w:rsidP="00F42B93">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 Новорічні </w:t>
            </w:r>
            <w:r w:rsidRPr="00372DC3">
              <w:rPr>
                <w:rFonts w:ascii="Times New Roman" w:eastAsia="Times New Roman" w:hAnsi="Times New Roman"/>
                <w:sz w:val="28"/>
                <w:szCs w:val="28"/>
                <w:lang w:val="en-US" w:eastAsia="ru-RU"/>
              </w:rPr>
              <w:t>L</w:t>
            </w:r>
            <w:r w:rsidRPr="00372DC3">
              <w:rPr>
                <w:rFonts w:ascii="Times New Roman" w:eastAsia="Times New Roman" w:hAnsi="Times New Roman"/>
                <w:sz w:val="28"/>
                <w:szCs w:val="28"/>
                <w:lang w:eastAsia="ru-RU"/>
              </w:rPr>
              <w:t>е</w:t>
            </w:r>
            <w:r w:rsidRPr="00372DC3">
              <w:rPr>
                <w:rFonts w:ascii="Times New Roman" w:eastAsia="Times New Roman" w:hAnsi="Times New Roman"/>
                <w:sz w:val="28"/>
                <w:szCs w:val="28"/>
                <w:lang w:val="en-US" w:eastAsia="ru-RU"/>
              </w:rPr>
              <w:t>go</w:t>
            </w:r>
            <w:r w:rsidRPr="00372DC3">
              <w:rPr>
                <w:rFonts w:ascii="Times New Roman" w:eastAsia="Times New Roman" w:hAnsi="Times New Roman"/>
                <w:sz w:val="28"/>
                <w:szCs w:val="28"/>
                <w:lang w:eastAsia="ru-RU"/>
              </w:rPr>
              <w:t>-дива;</w:t>
            </w:r>
          </w:p>
          <w:p w:rsidR="00EB58F7" w:rsidRPr="00372DC3" w:rsidRDefault="00EB58F7" w:rsidP="00F42B93">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Великодня писанка;</w:t>
            </w:r>
          </w:p>
          <w:p w:rsidR="00EB58F7" w:rsidRPr="00372DC3" w:rsidRDefault="00EB58F7" w:rsidP="00F42B93">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Українська вишиванка.</w:t>
            </w:r>
          </w:p>
        </w:tc>
        <w:tc>
          <w:tcPr>
            <w:tcW w:w="1560" w:type="dxa"/>
          </w:tcPr>
          <w:p w:rsidR="00EB58F7" w:rsidRPr="00372DC3" w:rsidRDefault="00EB58F7" w:rsidP="002B43B4">
            <w:pPr>
              <w:spacing w:after="0" w:line="240" w:lineRule="auto"/>
              <w:jc w:val="center"/>
              <w:rPr>
                <w:rFonts w:ascii="Times New Roman" w:eastAsia="Times New Roman" w:hAnsi="Times New Roman"/>
                <w:sz w:val="28"/>
                <w:szCs w:val="28"/>
                <w:lang w:eastAsia="ru-RU"/>
              </w:rPr>
            </w:pPr>
          </w:p>
          <w:p w:rsidR="00EB58F7" w:rsidRPr="00372DC3" w:rsidRDefault="00EB58F7" w:rsidP="002B43B4">
            <w:pPr>
              <w:spacing w:after="0" w:line="240" w:lineRule="auto"/>
              <w:jc w:val="center"/>
              <w:rPr>
                <w:rFonts w:ascii="Times New Roman" w:eastAsia="Times New Roman" w:hAnsi="Times New Roman"/>
                <w:sz w:val="28"/>
                <w:szCs w:val="28"/>
                <w:lang w:eastAsia="ru-RU"/>
              </w:rPr>
            </w:pPr>
          </w:p>
          <w:p w:rsidR="00EB58F7" w:rsidRPr="00372DC3" w:rsidRDefault="00EB58F7" w:rsidP="002B43B4">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Жовтень </w:t>
            </w:r>
          </w:p>
          <w:p w:rsidR="00EB58F7" w:rsidRPr="00372DC3" w:rsidRDefault="00EB58F7" w:rsidP="002B43B4">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грудень</w:t>
            </w:r>
          </w:p>
          <w:p w:rsidR="00EB58F7" w:rsidRPr="00372DC3" w:rsidRDefault="00EB58F7" w:rsidP="002B43B4">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квітень</w:t>
            </w:r>
          </w:p>
          <w:p w:rsidR="00EB58F7" w:rsidRPr="00372DC3" w:rsidRDefault="00EB58F7" w:rsidP="002B43B4">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травень</w:t>
            </w:r>
          </w:p>
        </w:tc>
        <w:tc>
          <w:tcPr>
            <w:tcW w:w="1678" w:type="dxa"/>
            <w:vAlign w:val="center"/>
          </w:tcPr>
          <w:p w:rsidR="00EB58F7" w:rsidRPr="00372DC3" w:rsidRDefault="00EB58F7" w:rsidP="00821ABE">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вікових груп</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19"/>
        </w:trPr>
        <w:tc>
          <w:tcPr>
            <w:tcW w:w="555" w:type="dxa"/>
            <w:vAlign w:val="center"/>
          </w:tcPr>
          <w:p w:rsidR="00EB58F7" w:rsidRPr="00372DC3" w:rsidRDefault="00EB58F7" w:rsidP="001E2919">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7.</w:t>
            </w:r>
          </w:p>
        </w:tc>
        <w:tc>
          <w:tcPr>
            <w:tcW w:w="5790" w:type="dxa"/>
          </w:tcPr>
          <w:p w:rsidR="00EB58F7" w:rsidRPr="00372DC3" w:rsidRDefault="00EB58F7" w:rsidP="007A6EA6">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Презентація батьків, дітей і педагогів «Дитя-чий садок моєї  мрії»  /пропозиції та ескізи оформлення освітнього простору закладу/</w:t>
            </w:r>
          </w:p>
        </w:tc>
        <w:tc>
          <w:tcPr>
            <w:tcW w:w="1560" w:type="dxa"/>
          </w:tcPr>
          <w:p w:rsidR="00EB58F7" w:rsidRPr="00372DC3" w:rsidRDefault="00EB58F7" w:rsidP="007A6EA6">
            <w:pPr>
              <w:spacing w:after="0" w:line="240" w:lineRule="auto"/>
              <w:ind w:left="-108" w:right="-86"/>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Листопад</w:t>
            </w:r>
          </w:p>
        </w:tc>
        <w:tc>
          <w:tcPr>
            <w:tcW w:w="1678" w:type="dxa"/>
            <w:vAlign w:val="center"/>
          </w:tcPr>
          <w:p w:rsidR="00EB58F7" w:rsidRPr="00372DC3" w:rsidRDefault="00EB58F7" w:rsidP="002E003B">
            <w:pPr>
              <w:spacing w:after="0" w:line="240" w:lineRule="auto"/>
              <w:ind w:left="-130" w:right="-108"/>
              <w:jc w:val="center"/>
              <w:rPr>
                <w:rFonts w:ascii="Times New Roman" w:eastAsia="Times New Roman" w:hAnsi="Times New Roman"/>
                <w:sz w:val="26"/>
                <w:szCs w:val="26"/>
                <w:lang w:eastAsia="ru-RU"/>
              </w:rPr>
            </w:pPr>
            <w:proofErr w:type="spellStart"/>
            <w:r w:rsidRPr="00372DC3">
              <w:rPr>
                <w:rFonts w:ascii="Times New Roman" w:eastAsia="Times New Roman" w:hAnsi="Times New Roman"/>
                <w:sz w:val="26"/>
                <w:szCs w:val="26"/>
                <w:lang w:eastAsia="ru-RU"/>
              </w:rPr>
              <w:t>Ковалюк</w:t>
            </w:r>
            <w:proofErr w:type="spellEnd"/>
            <w:r w:rsidRPr="00372DC3">
              <w:rPr>
                <w:rFonts w:ascii="Times New Roman" w:eastAsia="Times New Roman" w:hAnsi="Times New Roman"/>
                <w:sz w:val="26"/>
                <w:szCs w:val="26"/>
                <w:lang w:eastAsia="ru-RU"/>
              </w:rPr>
              <w:t xml:space="preserve"> Н.Г., вихователь-методист</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624"/>
        </w:trPr>
        <w:tc>
          <w:tcPr>
            <w:tcW w:w="555" w:type="dxa"/>
            <w:vAlign w:val="center"/>
          </w:tcPr>
          <w:p w:rsidR="00EB58F7" w:rsidRPr="00372DC3" w:rsidRDefault="00EB58F7" w:rsidP="001E2919">
            <w:pPr>
              <w:spacing w:after="0" w:line="240" w:lineRule="auto"/>
              <w:ind w:right="-60"/>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8.</w:t>
            </w:r>
          </w:p>
        </w:tc>
        <w:tc>
          <w:tcPr>
            <w:tcW w:w="5790" w:type="dxa"/>
          </w:tcPr>
          <w:p w:rsidR="00EB58F7" w:rsidRPr="00372DC3" w:rsidRDefault="00EB58F7" w:rsidP="00141DC0">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Огляд літературно-пізнавального середовища у групах</w:t>
            </w:r>
          </w:p>
        </w:tc>
        <w:tc>
          <w:tcPr>
            <w:tcW w:w="1560" w:type="dxa"/>
            <w:vAlign w:val="center"/>
          </w:tcPr>
          <w:p w:rsidR="00EB58F7" w:rsidRPr="00372DC3" w:rsidRDefault="00EB58F7" w:rsidP="00FA29EC">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Грудень </w:t>
            </w:r>
          </w:p>
        </w:tc>
        <w:tc>
          <w:tcPr>
            <w:tcW w:w="1678" w:type="dxa"/>
            <w:vAlign w:val="center"/>
          </w:tcPr>
          <w:p w:rsidR="00EB58F7" w:rsidRPr="00372DC3" w:rsidRDefault="00EB58F7" w:rsidP="00FA29EC">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батьки, діти</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624"/>
        </w:trPr>
        <w:tc>
          <w:tcPr>
            <w:tcW w:w="555" w:type="dxa"/>
            <w:vAlign w:val="center"/>
          </w:tcPr>
          <w:p w:rsidR="00EB58F7" w:rsidRPr="00372DC3" w:rsidRDefault="00EB58F7" w:rsidP="001E2919">
            <w:pPr>
              <w:spacing w:after="0" w:line="240" w:lineRule="auto"/>
              <w:ind w:right="-60"/>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9.</w:t>
            </w:r>
          </w:p>
        </w:tc>
        <w:tc>
          <w:tcPr>
            <w:tcW w:w="5790" w:type="dxa"/>
          </w:tcPr>
          <w:p w:rsidR="00EB58F7" w:rsidRPr="00372DC3" w:rsidRDefault="00EB58F7" w:rsidP="00141DC0">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Презентація  авторських  книжок батьків  і  дітей  «Свята   моєї  родини»</w:t>
            </w:r>
          </w:p>
        </w:tc>
        <w:tc>
          <w:tcPr>
            <w:tcW w:w="1560" w:type="dxa"/>
            <w:vAlign w:val="center"/>
          </w:tcPr>
          <w:p w:rsidR="00EB58F7" w:rsidRPr="00372DC3" w:rsidRDefault="00EB58F7" w:rsidP="00FA29EC">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Січень </w:t>
            </w:r>
          </w:p>
        </w:tc>
        <w:tc>
          <w:tcPr>
            <w:tcW w:w="1678" w:type="dxa"/>
            <w:vAlign w:val="center"/>
          </w:tcPr>
          <w:p w:rsidR="00EB58F7" w:rsidRPr="00372DC3" w:rsidRDefault="00EB58F7" w:rsidP="00FA29EC">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батьки, діти</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624"/>
        </w:trPr>
        <w:tc>
          <w:tcPr>
            <w:tcW w:w="555" w:type="dxa"/>
            <w:vAlign w:val="center"/>
          </w:tcPr>
          <w:p w:rsidR="00EB58F7" w:rsidRPr="00372DC3" w:rsidRDefault="00EB58F7" w:rsidP="001E2919">
            <w:pPr>
              <w:spacing w:after="0" w:line="240" w:lineRule="auto"/>
              <w:ind w:right="-60"/>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10.</w:t>
            </w:r>
          </w:p>
        </w:tc>
        <w:tc>
          <w:tcPr>
            <w:tcW w:w="5790" w:type="dxa"/>
          </w:tcPr>
          <w:p w:rsidR="00EB58F7" w:rsidRPr="00372DC3" w:rsidRDefault="00EB58F7" w:rsidP="00D56360">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Педагогічний аукціон «</w:t>
            </w:r>
            <w:r w:rsidR="00D56360">
              <w:rPr>
                <w:rFonts w:ascii="Times New Roman" w:eastAsia="Times New Roman" w:hAnsi="Times New Roman"/>
                <w:sz w:val="28"/>
                <w:szCs w:val="28"/>
                <w:lang w:eastAsia="ru-RU"/>
              </w:rPr>
              <w:t>Н</w:t>
            </w:r>
            <w:r w:rsidRPr="00372DC3">
              <w:rPr>
                <w:rFonts w:ascii="Times New Roman" w:eastAsia="Times New Roman" w:hAnsi="Times New Roman"/>
                <w:sz w:val="28"/>
                <w:szCs w:val="28"/>
                <w:lang w:eastAsia="ru-RU"/>
              </w:rPr>
              <w:t xml:space="preserve">авчаємо через гру»  /авторські ігри та посібники, що розвивають/ </w:t>
            </w:r>
          </w:p>
        </w:tc>
        <w:tc>
          <w:tcPr>
            <w:tcW w:w="1560" w:type="dxa"/>
            <w:vAlign w:val="center"/>
          </w:tcPr>
          <w:p w:rsidR="00EB58F7" w:rsidRPr="00372DC3" w:rsidRDefault="00EB58F7" w:rsidP="00FA29EC">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Лютий </w:t>
            </w:r>
          </w:p>
        </w:tc>
        <w:tc>
          <w:tcPr>
            <w:tcW w:w="1678" w:type="dxa"/>
            <w:vAlign w:val="center"/>
          </w:tcPr>
          <w:p w:rsidR="00EB58F7" w:rsidRPr="00372DC3" w:rsidRDefault="00EB58F7" w:rsidP="00FA29EC">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 xml:space="preserve">Педагоги </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624"/>
        </w:trPr>
        <w:tc>
          <w:tcPr>
            <w:tcW w:w="555" w:type="dxa"/>
            <w:vAlign w:val="center"/>
          </w:tcPr>
          <w:p w:rsidR="00EB58F7" w:rsidRPr="00372DC3" w:rsidRDefault="00EB58F7" w:rsidP="001E2919">
            <w:pPr>
              <w:spacing w:after="0" w:line="240" w:lineRule="auto"/>
              <w:ind w:right="-60"/>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11.</w:t>
            </w:r>
          </w:p>
        </w:tc>
        <w:tc>
          <w:tcPr>
            <w:tcW w:w="5790" w:type="dxa"/>
            <w:vAlign w:val="center"/>
          </w:tcPr>
          <w:p w:rsidR="00EB58F7" w:rsidRPr="00372DC3" w:rsidRDefault="00EB58F7" w:rsidP="002E003B">
            <w:pPr>
              <w:spacing w:after="0" w:line="240" w:lineRule="auto"/>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Огляд-конкурс «Квітник, город на підвіконні»</w:t>
            </w:r>
          </w:p>
        </w:tc>
        <w:tc>
          <w:tcPr>
            <w:tcW w:w="1560" w:type="dxa"/>
            <w:vAlign w:val="center"/>
          </w:tcPr>
          <w:p w:rsidR="00EB58F7" w:rsidRPr="00372DC3" w:rsidRDefault="00EB58F7" w:rsidP="00FA29EC">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Березень </w:t>
            </w:r>
          </w:p>
        </w:tc>
        <w:tc>
          <w:tcPr>
            <w:tcW w:w="1678" w:type="dxa"/>
            <w:vAlign w:val="center"/>
          </w:tcPr>
          <w:p w:rsidR="00EB58F7" w:rsidRPr="00372DC3" w:rsidRDefault="00EB58F7" w:rsidP="00FA29EC">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діти</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624"/>
        </w:trPr>
        <w:tc>
          <w:tcPr>
            <w:tcW w:w="555" w:type="dxa"/>
            <w:vAlign w:val="center"/>
          </w:tcPr>
          <w:p w:rsidR="00EB58F7" w:rsidRPr="00372DC3" w:rsidRDefault="00EB58F7" w:rsidP="001E2919">
            <w:pPr>
              <w:spacing w:after="0" w:line="240" w:lineRule="auto"/>
              <w:ind w:right="-60"/>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12.</w:t>
            </w:r>
          </w:p>
        </w:tc>
        <w:tc>
          <w:tcPr>
            <w:tcW w:w="5790" w:type="dxa"/>
          </w:tcPr>
          <w:p w:rsidR="00EB58F7" w:rsidRPr="00372DC3" w:rsidRDefault="00EB58F7" w:rsidP="00456414">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До міжнародного  дня  дарування книги Благодійна акція «Подаруй дитині книгу»</w:t>
            </w:r>
          </w:p>
        </w:tc>
        <w:tc>
          <w:tcPr>
            <w:tcW w:w="1560" w:type="dxa"/>
            <w:vAlign w:val="center"/>
          </w:tcPr>
          <w:p w:rsidR="00EB58F7" w:rsidRPr="00372DC3" w:rsidRDefault="00EB58F7" w:rsidP="00FA29EC">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14.02.21.</w:t>
            </w:r>
          </w:p>
        </w:tc>
        <w:tc>
          <w:tcPr>
            <w:tcW w:w="1678" w:type="dxa"/>
            <w:vAlign w:val="center"/>
          </w:tcPr>
          <w:p w:rsidR="00EB58F7" w:rsidRPr="00372DC3" w:rsidRDefault="00EB58F7" w:rsidP="00FA29EC">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батьки, діти</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71"/>
        </w:trPr>
        <w:tc>
          <w:tcPr>
            <w:tcW w:w="555" w:type="dxa"/>
            <w:vAlign w:val="center"/>
          </w:tcPr>
          <w:p w:rsidR="00EB58F7" w:rsidRPr="00372DC3" w:rsidRDefault="00EB58F7" w:rsidP="001E2919">
            <w:pPr>
              <w:spacing w:after="0" w:line="240" w:lineRule="auto"/>
              <w:ind w:right="-60"/>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13.</w:t>
            </w:r>
          </w:p>
        </w:tc>
        <w:tc>
          <w:tcPr>
            <w:tcW w:w="5790" w:type="dxa"/>
            <w:vAlign w:val="center"/>
          </w:tcPr>
          <w:p w:rsidR="00EB58F7" w:rsidRPr="00372DC3" w:rsidRDefault="00EB58F7" w:rsidP="00372DC3">
            <w:pPr>
              <w:spacing w:after="0" w:line="240" w:lineRule="auto"/>
              <w:jc w:val="both"/>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 xml:space="preserve">Презентація діяльності педагогів, які атестуються «Творчий портрет» </w:t>
            </w:r>
          </w:p>
        </w:tc>
        <w:tc>
          <w:tcPr>
            <w:tcW w:w="1560" w:type="dxa"/>
            <w:vAlign w:val="center"/>
          </w:tcPr>
          <w:p w:rsidR="00EB58F7" w:rsidRPr="00372DC3" w:rsidRDefault="00EB58F7"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Березень</w:t>
            </w:r>
          </w:p>
        </w:tc>
        <w:tc>
          <w:tcPr>
            <w:tcW w:w="1678" w:type="dxa"/>
            <w:vAlign w:val="center"/>
          </w:tcPr>
          <w:p w:rsidR="00EB58F7" w:rsidRPr="00372DC3" w:rsidRDefault="00EB58F7" w:rsidP="00885843">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Педагоги, що атестуються</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71"/>
        </w:trPr>
        <w:tc>
          <w:tcPr>
            <w:tcW w:w="555" w:type="dxa"/>
            <w:vAlign w:val="center"/>
          </w:tcPr>
          <w:p w:rsidR="00EB58F7" w:rsidRPr="00372DC3" w:rsidRDefault="00EB58F7" w:rsidP="001E2919">
            <w:pPr>
              <w:spacing w:after="0" w:line="240" w:lineRule="auto"/>
              <w:ind w:right="-60"/>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14.</w:t>
            </w:r>
          </w:p>
        </w:tc>
        <w:tc>
          <w:tcPr>
            <w:tcW w:w="5790" w:type="dxa"/>
            <w:vAlign w:val="center"/>
          </w:tcPr>
          <w:p w:rsidR="00EB58F7" w:rsidRPr="00372DC3" w:rsidRDefault="00EB58F7" w:rsidP="00BA1198">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Огляд-конкурс «Рух заради здоров’я»</w:t>
            </w:r>
          </w:p>
        </w:tc>
        <w:tc>
          <w:tcPr>
            <w:tcW w:w="1560" w:type="dxa"/>
            <w:vAlign w:val="center"/>
          </w:tcPr>
          <w:p w:rsidR="00EB58F7" w:rsidRPr="00372DC3" w:rsidRDefault="00EB58F7"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Квітень</w:t>
            </w:r>
          </w:p>
        </w:tc>
        <w:tc>
          <w:tcPr>
            <w:tcW w:w="1678" w:type="dxa"/>
            <w:vAlign w:val="center"/>
          </w:tcPr>
          <w:p w:rsidR="00EB58F7" w:rsidRPr="00372DC3" w:rsidRDefault="00EB58F7" w:rsidP="001B5FC7">
            <w:pPr>
              <w:spacing w:after="0" w:line="240" w:lineRule="auto"/>
              <w:ind w:left="-130" w:right="-108"/>
              <w:jc w:val="center"/>
              <w:rPr>
                <w:rFonts w:ascii="Times New Roman" w:eastAsia="Times New Roman" w:hAnsi="Times New Roman"/>
                <w:sz w:val="26"/>
                <w:szCs w:val="26"/>
                <w:lang w:eastAsia="ru-RU"/>
              </w:rPr>
            </w:pPr>
            <w:proofErr w:type="spellStart"/>
            <w:r w:rsidRPr="00372DC3">
              <w:rPr>
                <w:rFonts w:ascii="Times New Roman" w:eastAsia="Times New Roman" w:hAnsi="Times New Roman"/>
                <w:sz w:val="26"/>
                <w:szCs w:val="26"/>
                <w:lang w:eastAsia="ru-RU"/>
              </w:rPr>
              <w:t>Вавринюк</w:t>
            </w:r>
            <w:proofErr w:type="spellEnd"/>
            <w:r w:rsidRPr="00372DC3">
              <w:rPr>
                <w:rFonts w:ascii="Times New Roman" w:eastAsia="Times New Roman" w:hAnsi="Times New Roman"/>
                <w:sz w:val="26"/>
                <w:szCs w:val="26"/>
                <w:lang w:eastAsia="ru-RU"/>
              </w:rPr>
              <w:t xml:space="preserve"> Т.П.</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71"/>
        </w:trPr>
        <w:tc>
          <w:tcPr>
            <w:tcW w:w="555" w:type="dxa"/>
            <w:vAlign w:val="center"/>
          </w:tcPr>
          <w:p w:rsidR="00EB58F7" w:rsidRPr="00372DC3" w:rsidRDefault="00EB58F7" w:rsidP="001E2919">
            <w:pPr>
              <w:spacing w:after="0" w:line="240" w:lineRule="auto"/>
              <w:ind w:right="-201"/>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15.</w:t>
            </w:r>
          </w:p>
        </w:tc>
        <w:tc>
          <w:tcPr>
            <w:tcW w:w="5790" w:type="dxa"/>
            <w:vAlign w:val="center"/>
          </w:tcPr>
          <w:p w:rsidR="00EB58F7" w:rsidRPr="00372DC3" w:rsidRDefault="00212B99" w:rsidP="00172BE7">
            <w:pPr>
              <w:spacing w:after="0" w:line="240" w:lineRule="auto"/>
              <w:rPr>
                <w:rFonts w:ascii="Times New Roman" w:hAnsi="Times New Roman" w:cs="Times New Roman"/>
                <w:sz w:val="28"/>
                <w:szCs w:val="28"/>
              </w:rPr>
            </w:pPr>
            <w:r>
              <w:rPr>
                <w:rFonts w:ascii="Times New Roman" w:hAnsi="Times New Roman" w:cs="Times New Roman"/>
                <w:sz w:val="28"/>
                <w:szCs w:val="28"/>
              </w:rPr>
              <w:t>Дитяча  архітектурна</w:t>
            </w:r>
            <w:r w:rsidR="00EB58F7" w:rsidRPr="00372DC3">
              <w:rPr>
                <w:rFonts w:ascii="Times New Roman" w:hAnsi="Times New Roman" w:cs="Times New Roman"/>
                <w:sz w:val="28"/>
                <w:szCs w:val="28"/>
              </w:rPr>
              <w:t xml:space="preserve">  виставка-конкурс «Книга, яка оживає» у рамках Всеукраїнського фестивалю гри, навчання та натхнення </w:t>
            </w:r>
            <w:r w:rsidR="00EB58F7" w:rsidRPr="00372DC3">
              <w:rPr>
                <w:rFonts w:ascii="Times New Roman" w:hAnsi="Times New Roman" w:cs="Times New Roman"/>
                <w:sz w:val="28"/>
                <w:szCs w:val="28"/>
                <w:lang w:val="en-US"/>
              </w:rPr>
              <w:t>Play</w:t>
            </w:r>
            <w:r w:rsidR="00EB58F7" w:rsidRPr="00372DC3">
              <w:rPr>
                <w:rFonts w:ascii="Times New Roman" w:hAnsi="Times New Roman" w:cs="Times New Roman"/>
                <w:sz w:val="28"/>
                <w:szCs w:val="28"/>
              </w:rPr>
              <w:t xml:space="preserve"> </w:t>
            </w:r>
            <w:r w:rsidR="00EB58F7" w:rsidRPr="00372DC3">
              <w:rPr>
                <w:rFonts w:ascii="Times New Roman" w:hAnsi="Times New Roman" w:cs="Times New Roman"/>
                <w:sz w:val="28"/>
                <w:szCs w:val="28"/>
                <w:lang w:val="en-US"/>
              </w:rPr>
              <w:t>Fest</w:t>
            </w:r>
            <w:r w:rsidR="00EB58F7" w:rsidRPr="00372DC3">
              <w:rPr>
                <w:rFonts w:ascii="Times New Roman" w:hAnsi="Times New Roman" w:cs="Times New Roman"/>
                <w:sz w:val="28"/>
                <w:szCs w:val="28"/>
              </w:rPr>
              <w:t xml:space="preserve"> 2021 від  </w:t>
            </w:r>
            <w:r w:rsidR="00EB58F7" w:rsidRPr="00372DC3">
              <w:rPr>
                <w:rFonts w:ascii="Times New Roman" w:hAnsi="Times New Roman" w:cs="Times New Roman"/>
                <w:sz w:val="28"/>
                <w:szCs w:val="28"/>
                <w:lang w:val="en-US"/>
              </w:rPr>
              <w:t>the</w:t>
            </w:r>
            <w:r w:rsidR="00EB58F7" w:rsidRPr="00372DC3">
              <w:rPr>
                <w:rFonts w:ascii="Times New Roman" w:hAnsi="Times New Roman" w:cs="Times New Roman"/>
                <w:sz w:val="28"/>
                <w:szCs w:val="28"/>
              </w:rPr>
              <w:t xml:space="preserve"> </w:t>
            </w:r>
            <w:r w:rsidR="00EB58F7" w:rsidRPr="00372DC3">
              <w:rPr>
                <w:rFonts w:ascii="Times New Roman" w:hAnsi="Times New Roman" w:cs="Times New Roman"/>
                <w:sz w:val="28"/>
                <w:szCs w:val="28"/>
                <w:lang w:val="en-US"/>
              </w:rPr>
              <w:t>Lego</w:t>
            </w:r>
            <w:r w:rsidR="00EB58F7" w:rsidRPr="00372DC3">
              <w:rPr>
                <w:rFonts w:ascii="Times New Roman" w:hAnsi="Times New Roman" w:cs="Times New Roman"/>
                <w:sz w:val="28"/>
                <w:szCs w:val="28"/>
              </w:rPr>
              <w:t xml:space="preserve"> </w:t>
            </w:r>
            <w:r w:rsidR="00EB58F7" w:rsidRPr="00372DC3">
              <w:rPr>
                <w:rFonts w:ascii="Times New Roman" w:hAnsi="Times New Roman" w:cs="Times New Roman"/>
                <w:sz w:val="28"/>
                <w:szCs w:val="28"/>
                <w:lang w:val="en-US"/>
              </w:rPr>
              <w:t>Foundation</w:t>
            </w:r>
          </w:p>
        </w:tc>
        <w:tc>
          <w:tcPr>
            <w:tcW w:w="1560" w:type="dxa"/>
            <w:vAlign w:val="center"/>
          </w:tcPr>
          <w:p w:rsidR="00EB58F7" w:rsidRPr="00372DC3" w:rsidRDefault="00EB58F7"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Квітень </w:t>
            </w:r>
          </w:p>
        </w:tc>
        <w:tc>
          <w:tcPr>
            <w:tcW w:w="1678" w:type="dxa"/>
            <w:vAlign w:val="center"/>
          </w:tcPr>
          <w:p w:rsidR="00EB58F7" w:rsidRPr="00372DC3" w:rsidRDefault="00EB58F7" w:rsidP="001B5FC7">
            <w:pPr>
              <w:spacing w:after="0" w:line="240" w:lineRule="auto"/>
              <w:ind w:left="-130"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Педагоги, батьки, діти</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71"/>
        </w:trPr>
        <w:tc>
          <w:tcPr>
            <w:tcW w:w="555" w:type="dxa"/>
            <w:vAlign w:val="center"/>
          </w:tcPr>
          <w:p w:rsidR="00EB58F7" w:rsidRPr="00372DC3" w:rsidRDefault="00EB58F7" w:rsidP="001E2919">
            <w:pPr>
              <w:spacing w:after="0" w:line="240" w:lineRule="auto"/>
              <w:ind w:right="-201"/>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lastRenderedPageBreak/>
              <w:t>16.</w:t>
            </w:r>
          </w:p>
        </w:tc>
        <w:tc>
          <w:tcPr>
            <w:tcW w:w="5790" w:type="dxa"/>
            <w:vAlign w:val="center"/>
          </w:tcPr>
          <w:p w:rsidR="00EB58F7" w:rsidRPr="00372DC3" w:rsidRDefault="00EB58F7" w:rsidP="00BA1198">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Всеукраїнська акція «Чисте довкілля»</w:t>
            </w:r>
          </w:p>
          <w:p w:rsidR="00EB58F7" w:rsidRPr="00372DC3" w:rsidRDefault="00EB58F7" w:rsidP="00BA1198">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Виставка творчих робіт батьків і дітей «Збережемо довкілля» /творчий погляд на використання пластикового посуду/</w:t>
            </w:r>
          </w:p>
        </w:tc>
        <w:tc>
          <w:tcPr>
            <w:tcW w:w="1560" w:type="dxa"/>
            <w:vAlign w:val="center"/>
          </w:tcPr>
          <w:p w:rsidR="00EB58F7" w:rsidRPr="00372DC3" w:rsidRDefault="00EB58F7" w:rsidP="00FA29EC">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Квітень </w:t>
            </w:r>
          </w:p>
        </w:tc>
        <w:tc>
          <w:tcPr>
            <w:tcW w:w="1678" w:type="dxa"/>
            <w:vAlign w:val="center"/>
          </w:tcPr>
          <w:p w:rsidR="00EB58F7" w:rsidRPr="00372DC3" w:rsidRDefault="00EB58F7" w:rsidP="00FA29EC">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 xml:space="preserve">Педагоги, батьки, діти </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71"/>
        </w:trPr>
        <w:tc>
          <w:tcPr>
            <w:tcW w:w="555" w:type="dxa"/>
            <w:vAlign w:val="center"/>
          </w:tcPr>
          <w:p w:rsidR="00EB58F7" w:rsidRPr="00372DC3" w:rsidRDefault="00EB58F7" w:rsidP="001E2919">
            <w:pPr>
              <w:spacing w:after="0" w:line="240" w:lineRule="auto"/>
              <w:ind w:right="-201"/>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17.</w:t>
            </w:r>
          </w:p>
        </w:tc>
        <w:tc>
          <w:tcPr>
            <w:tcW w:w="5790" w:type="dxa"/>
            <w:vAlign w:val="center"/>
          </w:tcPr>
          <w:p w:rsidR="00EB58F7" w:rsidRPr="00372DC3" w:rsidRDefault="00EB58F7" w:rsidP="00BA1198">
            <w:pPr>
              <w:spacing w:after="0" w:line="240" w:lineRule="auto"/>
              <w:rPr>
                <w:rFonts w:ascii="Times New Roman" w:hAnsi="Times New Roman" w:cs="Times New Roman"/>
                <w:sz w:val="28"/>
                <w:szCs w:val="28"/>
              </w:rPr>
            </w:pPr>
            <w:proofErr w:type="spellStart"/>
            <w:r w:rsidRPr="00372DC3">
              <w:rPr>
                <w:rFonts w:ascii="Times New Roman" w:eastAsia="Times New Roman" w:hAnsi="Times New Roman"/>
                <w:sz w:val="28"/>
                <w:szCs w:val="28"/>
                <w:lang w:eastAsia="ru-RU"/>
              </w:rPr>
              <w:t>Відеопрезентація</w:t>
            </w:r>
            <w:proofErr w:type="spellEnd"/>
            <w:r w:rsidRPr="00372DC3">
              <w:rPr>
                <w:rFonts w:ascii="Times New Roman" w:eastAsia="Times New Roman" w:hAnsi="Times New Roman"/>
                <w:sz w:val="28"/>
                <w:szCs w:val="28"/>
                <w:lang w:eastAsia="ru-RU"/>
              </w:rPr>
              <w:t xml:space="preserve"> «Незабутні  моменти  життя нашої    групи»</w:t>
            </w:r>
          </w:p>
        </w:tc>
        <w:tc>
          <w:tcPr>
            <w:tcW w:w="1560" w:type="dxa"/>
            <w:vAlign w:val="center"/>
          </w:tcPr>
          <w:p w:rsidR="00EB58F7" w:rsidRPr="00372DC3" w:rsidRDefault="00EB58F7"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Квітень </w:t>
            </w:r>
          </w:p>
        </w:tc>
        <w:tc>
          <w:tcPr>
            <w:tcW w:w="1678" w:type="dxa"/>
            <w:vAlign w:val="center"/>
          </w:tcPr>
          <w:p w:rsidR="00EB58F7" w:rsidRPr="00372DC3" w:rsidRDefault="00EB58F7" w:rsidP="000761E1">
            <w:pPr>
              <w:spacing w:after="0" w:line="240" w:lineRule="auto"/>
              <w:ind w:left="-130"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вікових груп</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71"/>
        </w:trPr>
        <w:tc>
          <w:tcPr>
            <w:tcW w:w="555" w:type="dxa"/>
            <w:vAlign w:val="center"/>
          </w:tcPr>
          <w:p w:rsidR="00EB58F7" w:rsidRPr="00372DC3" w:rsidRDefault="00EB58F7" w:rsidP="001E2919">
            <w:pPr>
              <w:spacing w:after="0" w:line="240" w:lineRule="auto"/>
              <w:ind w:right="-201"/>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18.</w:t>
            </w:r>
          </w:p>
        </w:tc>
        <w:tc>
          <w:tcPr>
            <w:tcW w:w="5790" w:type="dxa"/>
            <w:vAlign w:val="center"/>
          </w:tcPr>
          <w:p w:rsidR="00EB58F7" w:rsidRPr="00372DC3" w:rsidRDefault="00EB58F7" w:rsidP="00BA2904">
            <w:pPr>
              <w:spacing w:after="0" w:line="240" w:lineRule="auto"/>
              <w:ind w:right="-103"/>
              <w:jc w:val="both"/>
              <w:rPr>
                <w:rFonts w:ascii="Times New Roman" w:hAnsi="Times New Roman" w:cs="Times New Roman"/>
                <w:sz w:val="28"/>
                <w:szCs w:val="28"/>
              </w:rPr>
            </w:pPr>
            <w:r w:rsidRPr="00372DC3">
              <w:rPr>
                <w:rFonts w:ascii="Times New Roman" w:eastAsia="Times New Roman" w:hAnsi="Times New Roman"/>
                <w:sz w:val="28"/>
                <w:szCs w:val="28"/>
                <w:lang w:eastAsia="ru-RU"/>
              </w:rPr>
              <w:t xml:space="preserve">Дефіле  успішних  проектів  «Освітній  </w:t>
            </w:r>
            <w:proofErr w:type="spellStart"/>
            <w:r w:rsidRPr="00372DC3">
              <w:rPr>
                <w:rFonts w:ascii="Times New Roman" w:eastAsia="Times New Roman" w:hAnsi="Times New Roman"/>
                <w:sz w:val="28"/>
                <w:szCs w:val="28"/>
                <w:lang w:eastAsia="ru-RU"/>
              </w:rPr>
              <w:t>ме-ридіан</w:t>
            </w:r>
            <w:proofErr w:type="spellEnd"/>
            <w:r w:rsidRPr="00372DC3">
              <w:rPr>
                <w:rFonts w:ascii="Times New Roman" w:eastAsia="Times New Roman" w:hAnsi="Times New Roman"/>
                <w:sz w:val="28"/>
                <w:szCs w:val="28"/>
                <w:lang w:eastAsia="ru-RU"/>
              </w:rPr>
              <w:t xml:space="preserve">» (звіт педагогів про роботу над </w:t>
            </w:r>
            <w:proofErr w:type="spellStart"/>
            <w:r w:rsidRPr="00372DC3">
              <w:rPr>
                <w:rFonts w:ascii="Times New Roman" w:eastAsia="Times New Roman" w:hAnsi="Times New Roman"/>
                <w:sz w:val="28"/>
                <w:szCs w:val="28"/>
                <w:lang w:eastAsia="ru-RU"/>
              </w:rPr>
              <w:t>інди-відуальними</w:t>
            </w:r>
            <w:proofErr w:type="spellEnd"/>
            <w:r w:rsidRPr="00372DC3">
              <w:rPr>
                <w:rFonts w:ascii="Times New Roman" w:eastAsia="Times New Roman" w:hAnsi="Times New Roman"/>
                <w:sz w:val="28"/>
                <w:szCs w:val="28"/>
                <w:lang w:eastAsia="ru-RU"/>
              </w:rPr>
              <w:t xml:space="preserve"> науково-методичними темами)</w:t>
            </w:r>
          </w:p>
        </w:tc>
        <w:tc>
          <w:tcPr>
            <w:tcW w:w="1560" w:type="dxa"/>
            <w:vAlign w:val="center"/>
          </w:tcPr>
          <w:p w:rsidR="00EB58F7" w:rsidRPr="00372DC3" w:rsidRDefault="00EB58F7" w:rsidP="00BA2904">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Квітень </w:t>
            </w:r>
          </w:p>
        </w:tc>
        <w:tc>
          <w:tcPr>
            <w:tcW w:w="1678" w:type="dxa"/>
            <w:vAlign w:val="center"/>
          </w:tcPr>
          <w:p w:rsidR="00EB58F7" w:rsidRPr="00372DC3" w:rsidRDefault="00EB58F7" w:rsidP="00BA2904">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 xml:space="preserve">Педагоги </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39"/>
        </w:trPr>
        <w:tc>
          <w:tcPr>
            <w:tcW w:w="555" w:type="dxa"/>
            <w:vAlign w:val="center"/>
          </w:tcPr>
          <w:p w:rsidR="00EB58F7" w:rsidRPr="00372DC3" w:rsidRDefault="00EB58F7" w:rsidP="001E2919">
            <w:pPr>
              <w:spacing w:after="0" w:line="240" w:lineRule="auto"/>
              <w:ind w:right="-201"/>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19.</w:t>
            </w:r>
          </w:p>
        </w:tc>
        <w:tc>
          <w:tcPr>
            <w:tcW w:w="5790" w:type="dxa"/>
            <w:vAlign w:val="center"/>
          </w:tcPr>
          <w:p w:rsidR="00EB58F7" w:rsidRPr="00372DC3" w:rsidRDefault="00EB58F7" w:rsidP="002A3D06">
            <w:pPr>
              <w:spacing w:after="0" w:line="240" w:lineRule="auto"/>
              <w:rPr>
                <w:rFonts w:ascii="Times New Roman" w:hAnsi="Times New Roman" w:cs="Times New Roman"/>
                <w:sz w:val="28"/>
                <w:szCs w:val="28"/>
              </w:rPr>
            </w:pPr>
            <w:proofErr w:type="spellStart"/>
            <w:r w:rsidRPr="00372DC3">
              <w:rPr>
                <w:rFonts w:ascii="Times New Roman" w:hAnsi="Times New Roman" w:cs="Times New Roman"/>
                <w:sz w:val="28"/>
                <w:szCs w:val="28"/>
              </w:rPr>
              <w:t>Флешмоб</w:t>
            </w:r>
            <w:proofErr w:type="spellEnd"/>
            <w:r w:rsidRPr="00372DC3">
              <w:rPr>
                <w:rFonts w:ascii="Times New Roman" w:hAnsi="Times New Roman" w:cs="Times New Roman"/>
                <w:sz w:val="28"/>
                <w:szCs w:val="28"/>
              </w:rPr>
              <w:t xml:space="preserve"> до Міжнародного дня сім’ї :</w:t>
            </w:r>
          </w:p>
          <w:p w:rsidR="00EB58F7" w:rsidRPr="00372DC3" w:rsidRDefault="00EB58F7" w:rsidP="002A3D06">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 xml:space="preserve">- </w:t>
            </w:r>
            <w:proofErr w:type="spellStart"/>
            <w:r w:rsidRPr="00372DC3">
              <w:rPr>
                <w:rFonts w:ascii="Times New Roman" w:hAnsi="Times New Roman" w:cs="Times New Roman"/>
                <w:sz w:val="28"/>
                <w:szCs w:val="28"/>
              </w:rPr>
              <w:t>Селфі</w:t>
            </w:r>
            <w:proofErr w:type="spellEnd"/>
            <w:r w:rsidRPr="00372DC3">
              <w:rPr>
                <w:rFonts w:ascii="Times New Roman" w:hAnsi="Times New Roman" w:cs="Times New Roman"/>
                <w:sz w:val="28"/>
                <w:szCs w:val="28"/>
              </w:rPr>
              <w:t xml:space="preserve"> з мамою (</w:t>
            </w:r>
            <w:proofErr w:type="spellStart"/>
            <w:r w:rsidRPr="00372DC3">
              <w:rPr>
                <w:rFonts w:ascii="Times New Roman" w:hAnsi="Times New Roman" w:cs="Times New Roman"/>
                <w:sz w:val="28"/>
                <w:szCs w:val="28"/>
              </w:rPr>
              <w:t>мол</w:t>
            </w:r>
            <w:proofErr w:type="spellEnd"/>
            <w:r w:rsidRPr="00372DC3">
              <w:rPr>
                <w:rFonts w:ascii="Times New Roman" w:hAnsi="Times New Roman" w:cs="Times New Roman"/>
                <w:sz w:val="28"/>
                <w:szCs w:val="28"/>
              </w:rPr>
              <w:t xml:space="preserve">. </w:t>
            </w:r>
            <w:proofErr w:type="spellStart"/>
            <w:r w:rsidRPr="00372DC3">
              <w:rPr>
                <w:rFonts w:ascii="Times New Roman" w:hAnsi="Times New Roman" w:cs="Times New Roman"/>
                <w:sz w:val="28"/>
                <w:szCs w:val="28"/>
              </w:rPr>
              <w:t>гр</w:t>
            </w:r>
            <w:proofErr w:type="spellEnd"/>
            <w:r w:rsidRPr="00372DC3">
              <w:rPr>
                <w:rFonts w:ascii="Times New Roman" w:hAnsi="Times New Roman" w:cs="Times New Roman"/>
                <w:sz w:val="28"/>
                <w:szCs w:val="28"/>
              </w:rPr>
              <w:t>);</w:t>
            </w:r>
          </w:p>
          <w:p w:rsidR="00EB58F7" w:rsidRPr="00372DC3" w:rsidRDefault="00EB58F7" w:rsidP="002A3D06">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 xml:space="preserve">- Моя родина (сер. і </w:t>
            </w:r>
            <w:proofErr w:type="spellStart"/>
            <w:r w:rsidRPr="00372DC3">
              <w:rPr>
                <w:rFonts w:ascii="Times New Roman" w:hAnsi="Times New Roman" w:cs="Times New Roman"/>
                <w:sz w:val="28"/>
                <w:szCs w:val="28"/>
              </w:rPr>
              <w:t>стар.гр</w:t>
            </w:r>
            <w:proofErr w:type="spellEnd"/>
            <w:r w:rsidRPr="00372DC3">
              <w:rPr>
                <w:rFonts w:ascii="Times New Roman" w:hAnsi="Times New Roman" w:cs="Times New Roman"/>
                <w:sz w:val="28"/>
                <w:szCs w:val="28"/>
              </w:rPr>
              <w:t>.)</w:t>
            </w:r>
          </w:p>
        </w:tc>
        <w:tc>
          <w:tcPr>
            <w:tcW w:w="1560" w:type="dxa"/>
            <w:vAlign w:val="center"/>
          </w:tcPr>
          <w:p w:rsidR="00EB58F7" w:rsidRPr="00372DC3" w:rsidRDefault="00EB58F7"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До 15.05.</w:t>
            </w:r>
          </w:p>
        </w:tc>
        <w:tc>
          <w:tcPr>
            <w:tcW w:w="1678" w:type="dxa"/>
            <w:vAlign w:val="center"/>
          </w:tcPr>
          <w:p w:rsidR="00EB58F7" w:rsidRPr="00372DC3" w:rsidRDefault="00EB58F7" w:rsidP="00885843">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батьки</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71"/>
        </w:trPr>
        <w:tc>
          <w:tcPr>
            <w:tcW w:w="555" w:type="dxa"/>
            <w:vAlign w:val="center"/>
          </w:tcPr>
          <w:p w:rsidR="00EB58F7" w:rsidRPr="00372DC3" w:rsidRDefault="00EB58F7" w:rsidP="001E2919">
            <w:pPr>
              <w:spacing w:after="0" w:line="240" w:lineRule="auto"/>
              <w:ind w:right="-201"/>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20.</w:t>
            </w:r>
          </w:p>
        </w:tc>
        <w:tc>
          <w:tcPr>
            <w:tcW w:w="5790" w:type="dxa"/>
            <w:vAlign w:val="center"/>
          </w:tcPr>
          <w:p w:rsidR="00EB58F7" w:rsidRPr="00372DC3" w:rsidRDefault="00EB58F7" w:rsidP="001B5FC7">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Конкурс серед батьків дошкільників «Людина діла»</w:t>
            </w:r>
          </w:p>
        </w:tc>
        <w:tc>
          <w:tcPr>
            <w:tcW w:w="1560" w:type="dxa"/>
            <w:vAlign w:val="center"/>
          </w:tcPr>
          <w:p w:rsidR="00EB58F7" w:rsidRPr="00372DC3" w:rsidRDefault="00EB58F7"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Травень </w:t>
            </w:r>
          </w:p>
        </w:tc>
        <w:tc>
          <w:tcPr>
            <w:tcW w:w="1678" w:type="dxa"/>
            <w:vAlign w:val="center"/>
          </w:tcPr>
          <w:p w:rsidR="00EB58F7" w:rsidRPr="00372DC3" w:rsidRDefault="00EB58F7" w:rsidP="00653416">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Івашко Я.А., директор</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71"/>
        </w:trPr>
        <w:tc>
          <w:tcPr>
            <w:tcW w:w="555" w:type="dxa"/>
            <w:vAlign w:val="center"/>
          </w:tcPr>
          <w:p w:rsidR="00EB58F7" w:rsidRPr="00372DC3" w:rsidRDefault="00EB58F7" w:rsidP="001E2919">
            <w:pPr>
              <w:spacing w:after="0" w:line="240" w:lineRule="auto"/>
              <w:ind w:right="-201"/>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21.</w:t>
            </w:r>
          </w:p>
        </w:tc>
        <w:tc>
          <w:tcPr>
            <w:tcW w:w="5790" w:type="dxa"/>
            <w:vAlign w:val="center"/>
          </w:tcPr>
          <w:p w:rsidR="00EB58F7" w:rsidRPr="00372DC3" w:rsidRDefault="00EB58F7" w:rsidP="002E003B">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Звіт керівника дошкільного закладу «Співробітництво, партнерство, довіра»</w:t>
            </w:r>
          </w:p>
        </w:tc>
        <w:tc>
          <w:tcPr>
            <w:tcW w:w="1560" w:type="dxa"/>
            <w:vAlign w:val="center"/>
          </w:tcPr>
          <w:p w:rsidR="00EB58F7" w:rsidRPr="00372DC3" w:rsidRDefault="00EB58F7"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Травень </w:t>
            </w:r>
          </w:p>
        </w:tc>
        <w:tc>
          <w:tcPr>
            <w:tcW w:w="1678" w:type="dxa"/>
            <w:vAlign w:val="center"/>
          </w:tcPr>
          <w:p w:rsidR="00EB58F7" w:rsidRPr="00372DC3" w:rsidRDefault="00EB58F7" w:rsidP="004E169A">
            <w:pPr>
              <w:spacing w:after="0" w:line="240" w:lineRule="auto"/>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Івашко Я.А., директор</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r w:rsidR="00EB58F7" w:rsidRPr="00372DC3" w:rsidTr="00EB58F7">
        <w:trPr>
          <w:trHeight w:val="771"/>
        </w:trPr>
        <w:tc>
          <w:tcPr>
            <w:tcW w:w="555" w:type="dxa"/>
            <w:vAlign w:val="center"/>
          </w:tcPr>
          <w:p w:rsidR="00EB58F7" w:rsidRPr="00372DC3" w:rsidRDefault="00EB58F7" w:rsidP="007A6EA6">
            <w:pPr>
              <w:spacing w:after="0" w:line="240" w:lineRule="auto"/>
              <w:ind w:right="-201"/>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22.</w:t>
            </w:r>
          </w:p>
        </w:tc>
        <w:tc>
          <w:tcPr>
            <w:tcW w:w="5790" w:type="dxa"/>
            <w:vAlign w:val="center"/>
          </w:tcPr>
          <w:p w:rsidR="00EB58F7" w:rsidRPr="00372DC3" w:rsidRDefault="00EB58F7" w:rsidP="00C21E64">
            <w:pPr>
              <w:spacing w:after="0" w:line="240" w:lineRule="auto"/>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Огляд готовності груп до літнього оздоровчого періоду  «Літо кличе до розваг»</w:t>
            </w:r>
          </w:p>
        </w:tc>
        <w:tc>
          <w:tcPr>
            <w:tcW w:w="1560" w:type="dxa"/>
            <w:vAlign w:val="center"/>
          </w:tcPr>
          <w:p w:rsidR="00EB58F7" w:rsidRPr="00372DC3" w:rsidRDefault="00EB58F7"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30-31.05.</w:t>
            </w:r>
          </w:p>
        </w:tc>
        <w:tc>
          <w:tcPr>
            <w:tcW w:w="1678" w:type="dxa"/>
            <w:vAlign w:val="center"/>
          </w:tcPr>
          <w:p w:rsidR="00EB58F7" w:rsidRPr="00372DC3" w:rsidRDefault="00EB58F7" w:rsidP="004E169A">
            <w:pPr>
              <w:spacing w:after="0" w:line="240" w:lineRule="auto"/>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Працівники закладу</w:t>
            </w:r>
          </w:p>
        </w:tc>
        <w:tc>
          <w:tcPr>
            <w:tcW w:w="993" w:type="dxa"/>
          </w:tcPr>
          <w:p w:rsidR="00EB58F7" w:rsidRPr="00372DC3" w:rsidRDefault="00EB58F7" w:rsidP="00885843">
            <w:pPr>
              <w:spacing w:after="0" w:line="240" w:lineRule="auto"/>
              <w:jc w:val="center"/>
              <w:rPr>
                <w:rFonts w:ascii="Times New Roman" w:eastAsia="Times New Roman" w:hAnsi="Times New Roman" w:cs="Times New Roman"/>
                <w:b/>
                <w:sz w:val="24"/>
                <w:szCs w:val="28"/>
                <w:lang w:eastAsia="ru-RU"/>
              </w:rPr>
            </w:pPr>
          </w:p>
        </w:tc>
      </w:tr>
    </w:tbl>
    <w:p w:rsidR="004E06FC" w:rsidRPr="00372DC3" w:rsidRDefault="004E06FC" w:rsidP="0071768B">
      <w:pPr>
        <w:spacing w:after="0" w:line="240" w:lineRule="auto"/>
        <w:rPr>
          <w:rFonts w:ascii="Times New Roman" w:eastAsia="Times New Roman" w:hAnsi="Times New Roman" w:cs="Times New Roman"/>
          <w:b/>
          <w:i/>
          <w:sz w:val="32"/>
          <w:szCs w:val="32"/>
          <w:lang w:eastAsia="ru-RU"/>
        </w:rPr>
      </w:pPr>
    </w:p>
    <w:p w:rsidR="007B0551" w:rsidRPr="00372DC3" w:rsidRDefault="00F04E44" w:rsidP="004C27ED">
      <w:pPr>
        <w:spacing w:after="0" w:line="240" w:lineRule="auto"/>
        <w:ind w:left="360"/>
        <w:jc w:val="center"/>
        <w:rPr>
          <w:rFonts w:ascii="Times New Roman" w:eastAsia="Times New Roman" w:hAnsi="Times New Roman" w:cs="Times New Roman"/>
          <w:b/>
          <w:i/>
          <w:sz w:val="32"/>
          <w:szCs w:val="32"/>
          <w:lang w:eastAsia="ru-RU"/>
        </w:rPr>
      </w:pPr>
      <w:r w:rsidRPr="00372DC3">
        <w:rPr>
          <w:rFonts w:ascii="Times New Roman" w:eastAsia="Times New Roman" w:hAnsi="Times New Roman" w:cs="Times New Roman"/>
          <w:b/>
          <w:i/>
          <w:sz w:val="32"/>
          <w:szCs w:val="32"/>
          <w:lang w:eastAsia="ru-RU"/>
        </w:rPr>
        <w:t>3.</w:t>
      </w:r>
      <w:r w:rsidR="00D56360">
        <w:rPr>
          <w:rFonts w:ascii="Times New Roman" w:eastAsia="Times New Roman" w:hAnsi="Times New Roman" w:cs="Times New Roman"/>
          <w:b/>
          <w:i/>
          <w:sz w:val="32"/>
          <w:szCs w:val="32"/>
          <w:lang w:eastAsia="ru-RU"/>
        </w:rPr>
        <w:t>3</w:t>
      </w:r>
      <w:r w:rsidR="00885843" w:rsidRPr="00372DC3">
        <w:rPr>
          <w:rFonts w:ascii="Times New Roman" w:eastAsia="Times New Roman" w:hAnsi="Times New Roman" w:cs="Times New Roman"/>
          <w:b/>
          <w:i/>
          <w:sz w:val="32"/>
          <w:szCs w:val="32"/>
          <w:lang w:eastAsia="ru-RU"/>
        </w:rPr>
        <w:t>.</w:t>
      </w:r>
      <w:r w:rsidR="00D56360">
        <w:rPr>
          <w:rFonts w:ascii="Times New Roman" w:eastAsia="Times New Roman" w:hAnsi="Times New Roman" w:cs="Times New Roman"/>
          <w:b/>
          <w:i/>
          <w:sz w:val="32"/>
          <w:szCs w:val="32"/>
          <w:lang w:eastAsia="ru-RU"/>
        </w:rPr>
        <w:t>2.</w:t>
      </w:r>
      <w:r w:rsidR="007E6BD1">
        <w:rPr>
          <w:rFonts w:ascii="Times New Roman" w:eastAsia="Times New Roman" w:hAnsi="Times New Roman" w:cs="Times New Roman"/>
          <w:b/>
          <w:i/>
          <w:sz w:val="32"/>
          <w:szCs w:val="32"/>
          <w:lang w:eastAsia="ru-RU"/>
        </w:rPr>
        <w:t xml:space="preserve"> </w:t>
      </w:r>
      <w:r w:rsidR="00885843" w:rsidRPr="00372DC3">
        <w:rPr>
          <w:rFonts w:ascii="Times New Roman" w:eastAsia="Times New Roman" w:hAnsi="Times New Roman" w:cs="Times New Roman"/>
          <w:b/>
          <w:i/>
          <w:sz w:val="32"/>
          <w:szCs w:val="32"/>
          <w:lang w:eastAsia="ru-RU"/>
        </w:rPr>
        <w:t xml:space="preserve"> Колективні  перегляди</w:t>
      </w:r>
    </w:p>
    <w:tbl>
      <w:tblPr>
        <w:tblW w:w="10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4857"/>
        <w:gridCol w:w="1417"/>
        <w:gridCol w:w="2104"/>
        <w:gridCol w:w="1386"/>
      </w:tblGrid>
      <w:tr w:rsidR="009E71FC" w:rsidRPr="00372DC3" w:rsidTr="007B0551">
        <w:trPr>
          <w:trHeight w:val="439"/>
        </w:trPr>
        <w:tc>
          <w:tcPr>
            <w:tcW w:w="638" w:type="dxa"/>
          </w:tcPr>
          <w:p w:rsidR="00885843" w:rsidRPr="00372DC3" w:rsidRDefault="00885843" w:rsidP="00885843">
            <w:pPr>
              <w:spacing w:after="0" w:line="240" w:lineRule="auto"/>
              <w:jc w:val="center"/>
              <w:rPr>
                <w:rFonts w:ascii="Times New Roman" w:eastAsia="Times New Roman" w:hAnsi="Times New Roman" w:cs="Times New Roman"/>
                <w:sz w:val="24"/>
                <w:szCs w:val="24"/>
                <w:lang w:eastAsia="ru-RU"/>
              </w:rPr>
            </w:pPr>
            <w:r w:rsidRPr="00372DC3">
              <w:rPr>
                <w:rFonts w:ascii="Times New Roman" w:eastAsia="Times New Roman" w:hAnsi="Times New Roman" w:cs="Times New Roman"/>
                <w:sz w:val="24"/>
                <w:szCs w:val="24"/>
                <w:lang w:eastAsia="ru-RU"/>
              </w:rPr>
              <w:t>№ з/п</w:t>
            </w:r>
          </w:p>
        </w:tc>
        <w:tc>
          <w:tcPr>
            <w:tcW w:w="4857" w:type="dxa"/>
          </w:tcPr>
          <w:p w:rsidR="00885843" w:rsidRPr="00372DC3" w:rsidRDefault="00885843" w:rsidP="00885843">
            <w:pPr>
              <w:spacing w:after="0" w:line="240" w:lineRule="auto"/>
              <w:jc w:val="center"/>
              <w:rPr>
                <w:rFonts w:ascii="Times New Roman" w:eastAsia="Times New Roman" w:hAnsi="Times New Roman" w:cs="Times New Roman"/>
                <w:sz w:val="28"/>
                <w:szCs w:val="32"/>
                <w:lang w:eastAsia="ru-RU"/>
              </w:rPr>
            </w:pPr>
            <w:r w:rsidRPr="00372DC3">
              <w:rPr>
                <w:rFonts w:ascii="Times New Roman" w:eastAsia="Times New Roman" w:hAnsi="Times New Roman" w:cs="Times New Roman"/>
                <w:sz w:val="28"/>
                <w:szCs w:val="32"/>
                <w:lang w:eastAsia="ru-RU"/>
              </w:rPr>
              <w:t>Зміст роботи</w:t>
            </w:r>
          </w:p>
        </w:tc>
        <w:tc>
          <w:tcPr>
            <w:tcW w:w="1417" w:type="dxa"/>
          </w:tcPr>
          <w:p w:rsidR="00885843" w:rsidRPr="00372DC3" w:rsidRDefault="00885843" w:rsidP="00885843">
            <w:pPr>
              <w:spacing w:after="0" w:line="240" w:lineRule="auto"/>
              <w:jc w:val="center"/>
              <w:rPr>
                <w:rFonts w:ascii="Times New Roman" w:eastAsia="Times New Roman" w:hAnsi="Times New Roman" w:cs="Times New Roman"/>
                <w:sz w:val="28"/>
                <w:szCs w:val="32"/>
                <w:lang w:eastAsia="ru-RU"/>
              </w:rPr>
            </w:pPr>
            <w:r w:rsidRPr="00372DC3">
              <w:rPr>
                <w:rFonts w:ascii="Times New Roman" w:eastAsia="Times New Roman" w:hAnsi="Times New Roman" w:cs="Times New Roman"/>
                <w:sz w:val="28"/>
                <w:szCs w:val="32"/>
                <w:lang w:eastAsia="ru-RU"/>
              </w:rPr>
              <w:t xml:space="preserve">Термін </w:t>
            </w:r>
          </w:p>
        </w:tc>
        <w:tc>
          <w:tcPr>
            <w:tcW w:w="2104"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Відповідальні</w:t>
            </w:r>
          </w:p>
        </w:tc>
        <w:tc>
          <w:tcPr>
            <w:tcW w:w="1386"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Примітка </w:t>
            </w:r>
          </w:p>
        </w:tc>
      </w:tr>
      <w:tr w:rsidR="00590286" w:rsidRPr="00372DC3" w:rsidTr="007B0551">
        <w:trPr>
          <w:trHeight w:val="571"/>
        </w:trPr>
        <w:tc>
          <w:tcPr>
            <w:tcW w:w="638" w:type="dxa"/>
            <w:vAlign w:val="center"/>
          </w:tcPr>
          <w:p w:rsidR="005E0847" w:rsidRPr="00372DC3" w:rsidRDefault="00182522" w:rsidP="00EA0815">
            <w:pPr>
              <w:spacing w:after="0" w:line="240" w:lineRule="auto"/>
              <w:jc w:val="center"/>
              <w:rPr>
                <w:rFonts w:ascii="Times New Roman" w:eastAsia="Times New Roman" w:hAnsi="Times New Roman" w:cs="Times New Roman"/>
                <w:sz w:val="28"/>
                <w:szCs w:val="32"/>
                <w:lang w:eastAsia="ru-RU"/>
              </w:rPr>
            </w:pPr>
            <w:r w:rsidRPr="00372DC3">
              <w:rPr>
                <w:rFonts w:ascii="Times New Roman" w:eastAsia="Times New Roman" w:hAnsi="Times New Roman" w:cs="Times New Roman"/>
                <w:sz w:val="28"/>
                <w:szCs w:val="32"/>
                <w:lang w:eastAsia="ru-RU"/>
              </w:rPr>
              <w:t>1</w:t>
            </w:r>
            <w:r w:rsidR="00F04E44" w:rsidRPr="00372DC3">
              <w:rPr>
                <w:rFonts w:ascii="Times New Roman" w:eastAsia="Times New Roman" w:hAnsi="Times New Roman" w:cs="Times New Roman"/>
                <w:sz w:val="28"/>
                <w:szCs w:val="32"/>
                <w:lang w:eastAsia="ru-RU"/>
              </w:rPr>
              <w:t>.</w:t>
            </w:r>
          </w:p>
        </w:tc>
        <w:tc>
          <w:tcPr>
            <w:tcW w:w="4857" w:type="dxa"/>
            <w:vAlign w:val="center"/>
          </w:tcPr>
          <w:p w:rsidR="005E0847" w:rsidRPr="00372DC3" w:rsidRDefault="005E0847" w:rsidP="00885843">
            <w:pPr>
              <w:spacing w:after="0" w:line="240" w:lineRule="auto"/>
              <w:jc w:val="both"/>
              <w:rPr>
                <w:rFonts w:ascii="Times New Roman" w:hAnsi="Times New Roman" w:cs="Times New Roman"/>
                <w:sz w:val="28"/>
                <w:szCs w:val="32"/>
              </w:rPr>
            </w:pPr>
            <w:r w:rsidRPr="00372DC3">
              <w:rPr>
                <w:rFonts w:ascii="Times New Roman" w:hAnsi="Times New Roman" w:cs="Times New Roman"/>
                <w:sz w:val="28"/>
                <w:szCs w:val="32"/>
              </w:rPr>
              <w:t>Фестиваль театралізованої діяльності  «Казка  в  гості  завітала»</w:t>
            </w:r>
          </w:p>
        </w:tc>
        <w:tc>
          <w:tcPr>
            <w:tcW w:w="1417" w:type="dxa"/>
            <w:vAlign w:val="center"/>
          </w:tcPr>
          <w:p w:rsidR="005E0847" w:rsidRPr="00372DC3" w:rsidRDefault="008D4F23" w:rsidP="005E0847">
            <w:pPr>
              <w:spacing w:after="0" w:line="240" w:lineRule="auto"/>
              <w:ind w:right="-54"/>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Жовтень-квітень</w:t>
            </w:r>
            <w:r w:rsidR="00775E8A" w:rsidRPr="00372DC3">
              <w:rPr>
                <w:rFonts w:ascii="Times New Roman" w:eastAsia="Times New Roman" w:hAnsi="Times New Roman"/>
                <w:sz w:val="28"/>
                <w:szCs w:val="28"/>
                <w:lang w:eastAsia="ru-RU"/>
              </w:rPr>
              <w:t xml:space="preserve"> </w:t>
            </w:r>
          </w:p>
        </w:tc>
        <w:tc>
          <w:tcPr>
            <w:tcW w:w="2104" w:type="dxa"/>
          </w:tcPr>
          <w:p w:rsidR="005E0847" w:rsidRPr="00372DC3" w:rsidRDefault="005E0847" w:rsidP="0088584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Вихователі, </w:t>
            </w:r>
            <w:proofErr w:type="spellStart"/>
            <w:r w:rsidRPr="00372DC3">
              <w:rPr>
                <w:rFonts w:ascii="Times New Roman" w:eastAsia="Times New Roman" w:hAnsi="Times New Roman" w:cs="Times New Roman"/>
                <w:sz w:val="26"/>
                <w:szCs w:val="26"/>
                <w:lang w:eastAsia="ru-RU"/>
              </w:rPr>
              <w:t>музкерівники</w:t>
            </w:r>
            <w:proofErr w:type="spellEnd"/>
          </w:p>
        </w:tc>
        <w:tc>
          <w:tcPr>
            <w:tcW w:w="1386" w:type="dxa"/>
          </w:tcPr>
          <w:p w:rsidR="005E0847" w:rsidRPr="00372DC3" w:rsidRDefault="005E0847" w:rsidP="00885843">
            <w:pPr>
              <w:spacing w:after="0" w:line="240" w:lineRule="auto"/>
              <w:rPr>
                <w:rFonts w:ascii="Times New Roman" w:eastAsia="Times New Roman" w:hAnsi="Times New Roman" w:cs="Times New Roman"/>
                <w:sz w:val="28"/>
                <w:szCs w:val="28"/>
                <w:lang w:eastAsia="ru-RU"/>
              </w:rPr>
            </w:pPr>
          </w:p>
        </w:tc>
      </w:tr>
      <w:tr w:rsidR="007D2349" w:rsidRPr="00372DC3" w:rsidTr="007B0551">
        <w:trPr>
          <w:trHeight w:val="571"/>
        </w:trPr>
        <w:tc>
          <w:tcPr>
            <w:tcW w:w="638" w:type="dxa"/>
            <w:vAlign w:val="center"/>
          </w:tcPr>
          <w:p w:rsidR="007D2349" w:rsidRPr="00372DC3" w:rsidRDefault="007D2349" w:rsidP="007A6EA6">
            <w:pPr>
              <w:spacing w:after="0" w:line="240" w:lineRule="auto"/>
              <w:jc w:val="center"/>
              <w:rPr>
                <w:rFonts w:ascii="Times New Roman" w:eastAsia="Times New Roman" w:hAnsi="Times New Roman" w:cs="Times New Roman"/>
                <w:sz w:val="28"/>
                <w:szCs w:val="32"/>
                <w:lang w:eastAsia="ru-RU"/>
              </w:rPr>
            </w:pPr>
            <w:r w:rsidRPr="00372DC3">
              <w:rPr>
                <w:rFonts w:ascii="Times New Roman" w:eastAsia="Times New Roman" w:hAnsi="Times New Roman" w:cs="Times New Roman"/>
                <w:sz w:val="28"/>
                <w:szCs w:val="32"/>
                <w:lang w:eastAsia="ru-RU"/>
              </w:rPr>
              <w:t>2.</w:t>
            </w:r>
          </w:p>
        </w:tc>
        <w:tc>
          <w:tcPr>
            <w:tcW w:w="4857" w:type="dxa"/>
            <w:vAlign w:val="center"/>
          </w:tcPr>
          <w:p w:rsidR="007D2349" w:rsidRPr="00372DC3" w:rsidRDefault="007D2349" w:rsidP="00885843">
            <w:pPr>
              <w:spacing w:after="0" w:line="240" w:lineRule="auto"/>
              <w:jc w:val="both"/>
              <w:rPr>
                <w:rFonts w:ascii="Times New Roman" w:hAnsi="Times New Roman" w:cs="Times New Roman"/>
                <w:sz w:val="28"/>
                <w:szCs w:val="32"/>
              </w:rPr>
            </w:pPr>
            <w:proofErr w:type="spellStart"/>
            <w:r w:rsidRPr="00372DC3">
              <w:rPr>
                <w:rFonts w:ascii="Times New Roman" w:hAnsi="Times New Roman" w:cs="Times New Roman"/>
                <w:sz w:val="28"/>
                <w:szCs w:val="32"/>
              </w:rPr>
              <w:t>Флешмоб</w:t>
            </w:r>
            <w:proofErr w:type="spellEnd"/>
            <w:r w:rsidRPr="00372DC3">
              <w:rPr>
                <w:rFonts w:ascii="Times New Roman" w:hAnsi="Times New Roman" w:cs="Times New Roman"/>
                <w:sz w:val="28"/>
                <w:szCs w:val="32"/>
              </w:rPr>
              <w:t xml:space="preserve"> «День без іграшки»</w:t>
            </w:r>
          </w:p>
        </w:tc>
        <w:tc>
          <w:tcPr>
            <w:tcW w:w="1417" w:type="dxa"/>
            <w:vAlign w:val="center"/>
          </w:tcPr>
          <w:p w:rsidR="007D2349" w:rsidRPr="00372DC3" w:rsidRDefault="007D2349" w:rsidP="005E0847">
            <w:pPr>
              <w:spacing w:after="0" w:line="240" w:lineRule="auto"/>
              <w:ind w:right="-54"/>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Вересень </w:t>
            </w:r>
          </w:p>
        </w:tc>
        <w:tc>
          <w:tcPr>
            <w:tcW w:w="2104" w:type="dxa"/>
          </w:tcPr>
          <w:p w:rsidR="007D2349" w:rsidRPr="00372DC3" w:rsidRDefault="007D2349" w:rsidP="00885843">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Вихователі вікових груп</w:t>
            </w:r>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r w:rsidR="007D2349" w:rsidRPr="00372DC3" w:rsidTr="007B0551">
        <w:trPr>
          <w:trHeight w:val="571"/>
        </w:trPr>
        <w:tc>
          <w:tcPr>
            <w:tcW w:w="638" w:type="dxa"/>
            <w:vAlign w:val="center"/>
          </w:tcPr>
          <w:p w:rsidR="007D2349" w:rsidRPr="00372DC3" w:rsidRDefault="007D2349" w:rsidP="007A6EA6">
            <w:pPr>
              <w:spacing w:after="0" w:line="240" w:lineRule="auto"/>
              <w:jc w:val="center"/>
              <w:rPr>
                <w:rFonts w:ascii="Times New Roman" w:eastAsia="Times New Roman" w:hAnsi="Times New Roman" w:cs="Times New Roman"/>
                <w:sz w:val="28"/>
                <w:szCs w:val="32"/>
                <w:lang w:eastAsia="ru-RU"/>
              </w:rPr>
            </w:pPr>
            <w:r w:rsidRPr="00372DC3">
              <w:rPr>
                <w:rFonts w:ascii="Times New Roman" w:eastAsia="Times New Roman" w:hAnsi="Times New Roman" w:cs="Times New Roman"/>
                <w:sz w:val="28"/>
                <w:szCs w:val="32"/>
                <w:lang w:eastAsia="ru-RU"/>
              </w:rPr>
              <w:t>3.</w:t>
            </w:r>
          </w:p>
        </w:tc>
        <w:tc>
          <w:tcPr>
            <w:tcW w:w="4857" w:type="dxa"/>
          </w:tcPr>
          <w:p w:rsidR="007D2349" w:rsidRPr="00372DC3" w:rsidRDefault="007D2349" w:rsidP="007D2349">
            <w:pPr>
              <w:pStyle w:val="ae"/>
              <w:tabs>
                <w:tab w:val="left" w:pos="333"/>
              </w:tabs>
              <w:ind w:left="0"/>
              <w:jc w:val="both"/>
              <w:rPr>
                <w:sz w:val="28"/>
                <w:szCs w:val="28"/>
                <w:lang w:val="uk-UA"/>
              </w:rPr>
            </w:pPr>
            <w:r w:rsidRPr="00372DC3">
              <w:rPr>
                <w:sz w:val="28"/>
                <w:szCs w:val="28"/>
                <w:lang w:val="uk-UA"/>
              </w:rPr>
              <w:t xml:space="preserve">Освітній </w:t>
            </w:r>
            <w:proofErr w:type="spellStart"/>
            <w:r w:rsidRPr="00372DC3">
              <w:rPr>
                <w:sz w:val="28"/>
                <w:szCs w:val="28"/>
                <w:lang w:val="uk-UA"/>
              </w:rPr>
              <w:t>проєкт</w:t>
            </w:r>
            <w:proofErr w:type="spellEnd"/>
            <w:r w:rsidRPr="00372DC3">
              <w:rPr>
                <w:sz w:val="28"/>
                <w:szCs w:val="28"/>
                <w:lang w:val="uk-UA"/>
              </w:rPr>
              <w:t xml:space="preserve">  «Про безпеку знаємо, про здоров’я дбаємо»</w:t>
            </w:r>
          </w:p>
        </w:tc>
        <w:tc>
          <w:tcPr>
            <w:tcW w:w="1417" w:type="dxa"/>
            <w:vAlign w:val="center"/>
          </w:tcPr>
          <w:p w:rsidR="007D2349" w:rsidRPr="00372DC3" w:rsidRDefault="007D2349" w:rsidP="00182522">
            <w:pPr>
              <w:spacing w:after="0" w:line="240" w:lineRule="auto"/>
              <w:ind w:right="-54"/>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Листопад</w:t>
            </w:r>
          </w:p>
        </w:tc>
        <w:tc>
          <w:tcPr>
            <w:tcW w:w="2104" w:type="dxa"/>
          </w:tcPr>
          <w:p w:rsidR="007D2349" w:rsidRPr="00372DC3" w:rsidRDefault="007D2349" w:rsidP="00885843">
            <w:pPr>
              <w:spacing w:after="0" w:line="240" w:lineRule="auto"/>
              <w:jc w:val="center"/>
              <w:rPr>
                <w:rFonts w:ascii="Times New Roman" w:eastAsia="Times New Roman" w:hAnsi="Times New Roman" w:cs="Times New Roman"/>
                <w:sz w:val="26"/>
                <w:szCs w:val="26"/>
                <w:lang w:eastAsia="ru-RU"/>
              </w:rPr>
            </w:pPr>
            <w:proofErr w:type="spellStart"/>
            <w:r w:rsidRPr="00372DC3">
              <w:rPr>
                <w:rFonts w:ascii="Times New Roman" w:hAnsi="Times New Roman" w:cs="Times New Roman"/>
                <w:sz w:val="26"/>
                <w:szCs w:val="26"/>
              </w:rPr>
              <w:t>Ковалюк</w:t>
            </w:r>
            <w:proofErr w:type="spellEnd"/>
            <w:r w:rsidRPr="00372DC3">
              <w:rPr>
                <w:rFonts w:ascii="Times New Roman" w:hAnsi="Times New Roman" w:cs="Times New Roman"/>
                <w:sz w:val="26"/>
                <w:szCs w:val="26"/>
              </w:rPr>
              <w:t xml:space="preserve"> Н.Г., вихователь-методист</w:t>
            </w:r>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r w:rsidR="007D2349" w:rsidRPr="00372DC3" w:rsidTr="007B0551">
        <w:trPr>
          <w:trHeight w:val="571"/>
        </w:trPr>
        <w:tc>
          <w:tcPr>
            <w:tcW w:w="638" w:type="dxa"/>
            <w:vAlign w:val="center"/>
          </w:tcPr>
          <w:p w:rsidR="007D2349" w:rsidRPr="00372DC3" w:rsidRDefault="007D2349" w:rsidP="007A6EA6">
            <w:pPr>
              <w:spacing w:after="0" w:line="240" w:lineRule="auto"/>
              <w:jc w:val="center"/>
              <w:rPr>
                <w:rFonts w:ascii="Times New Roman" w:eastAsia="Times New Roman" w:hAnsi="Times New Roman" w:cs="Times New Roman"/>
                <w:sz w:val="28"/>
                <w:szCs w:val="32"/>
                <w:lang w:eastAsia="ru-RU"/>
              </w:rPr>
            </w:pPr>
            <w:r w:rsidRPr="00372DC3">
              <w:rPr>
                <w:rFonts w:ascii="Times New Roman" w:eastAsia="Times New Roman" w:hAnsi="Times New Roman" w:cs="Times New Roman"/>
                <w:sz w:val="28"/>
                <w:szCs w:val="32"/>
                <w:lang w:eastAsia="ru-RU"/>
              </w:rPr>
              <w:t>4.</w:t>
            </w:r>
          </w:p>
        </w:tc>
        <w:tc>
          <w:tcPr>
            <w:tcW w:w="4857" w:type="dxa"/>
          </w:tcPr>
          <w:p w:rsidR="007D2349" w:rsidRPr="00372DC3" w:rsidRDefault="007D2349" w:rsidP="00136BAA">
            <w:pPr>
              <w:pStyle w:val="ae"/>
              <w:tabs>
                <w:tab w:val="left" w:pos="333"/>
              </w:tabs>
              <w:ind w:left="0"/>
              <w:jc w:val="both"/>
              <w:rPr>
                <w:sz w:val="28"/>
                <w:szCs w:val="28"/>
                <w:lang w:val="uk-UA"/>
              </w:rPr>
            </w:pPr>
            <w:r w:rsidRPr="00372DC3">
              <w:rPr>
                <w:sz w:val="28"/>
                <w:szCs w:val="28"/>
                <w:lang w:val="uk-UA"/>
              </w:rPr>
              <w:t>Інтегровані заняття з домінантою логіко-математичного та сенсорного спрямування з використанням інноваційних технологій</w:t>
            </w:r>
          </w:p>
        </w:tc>
        <w:tc>
          <w:tcPr>
            <w:tcW w:w="1417" w:type="dxa"/>
            <w:vAlign w:val="center"/>
          </w:tcPr>
          <w:p w:rsidR="007D2349" w:rsidRPr="00372DC3" w:rsidRDefault="007D2349" w:rsidP="007B0551">
            <w:pPr>
              <w:spacing w:after="0" w:line="240" w:lineRule="auto"/>
              <w:ind w:right="-54"/>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Січень </w:t>
            </w:r>
          </w:p>
        </w:tc>
        <w:tc>
          <w:tcPr>
            <w:tcW w:w="2104" w:type="dxa"/>
          </w:tcPr>
          <w:p w:rsidR="007D2349" w:rsidRPr="00372DC3" w:rsidRDefault="007D2349" w:rsidP="00885843">
            <w:pPr>
              <w:spacing w:after="0" w:line="240" w:lineRule="auto"/>
              <w:jc w:val="center"/>
              <w:rPr>
                <w:rFonts w:ascii="Times New Roman" w:hAnsi="Times New Roman" w:cs="Times New Roman"/>
                <w:sz w:val="26"/>
                <w:szCs w:val="26"/>
              </w:rPr>
            </w:pPr>
            <w:r w:rsidRPr="00372DC3">
              <w:rPr>
                <w:rFonts w:ascii="Times New Roman" w:hAnsi="Times New Roman" w:cs="Times New Roman"/>
                <w:sz w:val="26"/>
                <w:szCs w:val="26"/>
              </w:rPr>
              <w:t>Вихователі старших груп</w:t>
            </w:r>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r w:rsidR="007D2349" w:rsidRPr="00372DC3" w:rsidTr="007B0551">
        <w:trPr>
          <w:trHeight w:val="892"/>
        </w:trPr>
        <w:tc>
          <w:tcPr>
            <w:tcW w:w="638" w:type="dxa"/>
            <w:vAlign w:val="center"/>
          </w:tcPr>
          <w:p w:rsidR="007D2349" w:rsidRPr="00372DC3" w:rsidRDefault="007D2349" w:rsidP="007A6EA6">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5.</w:t>
            </w:r>
          </w:p>
        </w:tc>
        <w:tc>
          <w:tcPr>
            <w:tcW w:w="4857" w:type="dxa"/>
          </w:tcPr>
          <w:p w:rsidR="007D2349" w:rsidRPr="00372DC3" w:rsidRDefault="007D2349" w:rsidP="00CA07D0">
            <w:pPr>
              <w:tabs>
                <w:tab w:val="num" w:pos="720"/>
              </w:tabs>
              <w:spacing w:after="0" w:line="240" w:lineRule="auto"/>
              <w:ind w:left="-98" w:right="2"/>
              <w:jc w:val="both"/>
              <w:rPr>
                <w:rFonts w:ascii="Times New Roman" w:eastAsia="Times New Roman" w:hAnsi="Times New Roman" w:cs="Times New Roman"/>
                <w:sz w:val="28"/>
                <w:szCs w:val="32"/>
                <w:lang w:eastAsia="ru-RU"/>
              </w:rPr>
            </w:pPr>
            <w:r w:rsidRPr="00372DC3">
              <w:rPr>
                <w:rFonts w:ascii="Times New Roman" w:eastAsia="Times New Roman" w:hAnsi="Times New Roman"/>
                <w:sz w:val="28"/>
                <w:szCs w:val="28"/>
                <w:lang w:eastAsia="ru-RU"/>
              </w:rPr>
              <w:t>Щорічна акція «16 днів проти насильства»</w:t>
            </w:r>
          </w:p>
        </w:tc>
        <w:tc>
          <w:tcPr>
            <w:tcW w:w="1417" w:type="dxa"/>
          </w:tcPr>
          <w:p w:rsidR="007D2349" w:rsidRPr="00372DC3" w:rsidRDefault="007D2349" w:rsidP="00182522">
            <w:pPr>
              <w:spacing w:after="0" w:line="240" w:lineRule="auto"/>
              <w:ind w:left="-108" w:right="-86" w:firstLine="108"/>
              <w:jc w:val="center"/>
              <w:rPr>
                <w:rFonts w:ascii="Times New Roman" w:eastAsia="Times New Roman" w:hAnsi="Times New Roman" w:cs="Times New Roman"/>
                <w:sz w:val="28"/>
                <w:szCs w:val="32"/>
                <w:lang w:eastAsia="ru-RU"/>
              </w:rPr>
            </w:pPr>
            <w:r w:rsidRPr="00372DC3">
              <w:rPr>
                <w:rFonts w:ascii="Times New Roman" w:eastAsia="Times New Roman" w:hAnsi="Times New Roman" w:cs="Times New Roman"/>
                <w:sz w:val="28"/>
                <w:szCs w:val="32"/>
                <w:lang w:eastAsia="ru-RU"/>
              </w:rPr>
              <w:t>25.11-11.12.20.</w:t>
            </w:r>
          </w:p>
        </w:tc>
        <w:tc>
          <w:tcPr>
            <w:tcW w:w="2104" w:type="dxa"/>
          </w:tcPr>
          <w:p w:rsidR="007D2349" w:rsidRPr="00372DC3" w:rsidRDefault="007D2349" w:rsidP="00885843">
            <w:pPr>
              <w:spacing w:after="0" w:line="240" w:lineRule="auto"/>
              <w:jc w:val="center"/>
              <w:rPr>
                <w:rFonts w:ascii="Times New Roman" w:eastAsia="Times New Roman" w:hAnsi="Times New Roman" w:cs="Times New Roman"/>
                <w:sz w:val="26"/>
                <w:szCs w:val="26"/>
                <w:lang w:eastAsia="ru-RU"/>
              </w:rPr>
            </w:pPr>
            <w:proofErr w:type="spellStart"/>
            <w:r w:rsidRPr="00372DC3">
              <w:rPr>
                <w:rFonts w:ascii="Times New Roman" w:hAnsi="Times New Roman" w:cs="Times New Roman"/>
                <w:sz w:val="26"/>
                <w:szCs w:val="26"/>
              </w:rPr>
              <w:t>Ковалюк</w:t>
            </w:r>
            <w:proofErr w:type="spellEnd"/>
            <w:r w:rsidRPr="00372DC3">
              <w:rPr>
                <w:rFonts w:ascii="Times New Roman" w:hAnsi="Times New Roman" w:cs="Times New Roman"/>
                <w:sz w:val="26"/>
                <w:szCs w:val="26"/>
              </w:rPr>
              <w:t xml:space="preserve"> Н.Г., вихователь-методист</w:t>
            </w:r>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r w:rsidR="007D2349" w:rsidRPr="00372DC3" w:rsidTr="007A6EA6">
        <w:trPr>
          <w:trHeight w:val="892"/>
        </w:trPr>
        <w:tc>
          <w:tcPr>
            <w:tcW w:w="638" w:type="dxa"/>
            <w:vAlign w:val="center"/>
          </w:tcPr>
          <w:p w:rsidR="007D2349" w:rsidRPr="00372DC3" w:rsidRDefault="007D2349" w:rsidP="007A6EA6">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6.</w:t>
            </w:r>
          </w:p>
        </w:tc>
        <w:tc>
          <w:tcPr>
            <w:tcW w:w="4857" w:type="dxa"/>
            <w:vAlign w:val="center"/>
          </w:tcPr>
          <w:p w:rsidR="007D2349" w:rsidRPr="00372DC3" w:rsidRDefault="007D2349" w:rsidP="007A6EA6">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Фестиваль вертепів «Святкуємо  Різдво всім людям на добро»</w:t>
            </w:r>
          </w:p>
        </w:tc>
        <w:tc>
          <w:tcPr>
            <w:tcW w:w="1417" w:type="dxa"/>
            <w:vAlign w:val="center"/>
          </w:tcPr>
          <w:p w:rsidR="007D2349" w:rsidRPr="00372DC3" w:rsidRDefault="007D2349" w:rsidP="007A6EA6">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Січень </w:t>
            </w:r>
          </w:p>
        </w:tc>
        <w:tc>
          <w:tcPr>
            <w:tcW w:w="2104" w:type="dxa"/>
            <w:vAlign w:val="center"/>
          </w:tcPr>
          <w:p w:rsidR="007D2349" w:rsidRPr="00372DC3" w:rsidRDefault="007D2349" w:rsidP="007A6EA6">
            <w:pPr>
              <w:spacing w:after="0" w:line="240" w:lineRule="auto"/>
              <w:jc w:val="center"/>
              <w:rPr>
                <w:rFonts w:ascii="Times New Roman" w:eastAsia="Times New Roman" w:hAnsi="Times New Roman"/>
                <w:sz w:val="26"/>
                <w:szCs w:val="26"/>
                <w:lang w:eastAsia="ru-RU"/>
              </w:rPr>
            </w:pPr>
            <w:proofErr w:type="spellStart"/>
            <w:r w:rsidRPr="00372DC3">
              <w:rPr>
                <w:rFonts w:ascii="Times New Roman" w:eastAsia="Times New Roman" w:hAnsi="Times New Roman"/>
                <w:sz w:val="26"/>
                <w:szCs w:val="26"/>
                <w:lang w:eastAsia="ru-RU"/>
              </w:rPr>
              <w:t>Красюк</w:t>
            </w:r>
            <w:proofErr w:type="spellEnd"/>
            <w:r w:rsidRPr="00372DC3">
              <w:rPr>
                <w:rFonts w:ascii="Times New Roman" w:eastAsia="Times New Roman" w:hAnsi="Times New Roman"/>
                <w:sz w:val="26"/>
                <w:szCs w:val="26"/>
                <w:lang w:eastAsia="ru-RU"/>
              </w:rPr>
              <w:t xml:space="preserve"> Т.В., </w:t>
            </w:r>
            <w:proofErr w:type="spellStart"/>
            <w:r w:rsidRPr="00372DC3">
              <w:rPr>
                <w:rFonts w:ascii="Times New Roman" w:eastAsia="Times New Roman" w:hAnsi="Times New Roman"/>
                <w:sz w:val="26"/>
                <w:szCs w:val="26"/>
                <w:lang w:eastAsia="ru-RU"/>
              </w:rPr>
              <w:t>музкерівник</w:t>
            </w:r>
            <w:proofErr w:type="spellEnd"/>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r w:rsidR="007D2349" w:rsidRPr="00372DC3" w:rsidTr="007B0551">
        <w:trPr>
          <w:trHeight w:val="892"/>
        </w:trPr>
        <w:tc>
          <w:tcPr>
            <w:tcW w:w="638" w:type="dxa"/>
            <w:vAlign w:val="center"/>
          </w:tcPr>
          <w:p w:rsidR="007D2349" w:rsidRPr="00372DC3" w:rsidRDefault="007D2349" w:rsidP="00D95BC9">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7.</w:t>
            </w:r>
          </w:p>
        </w:tc>
        <w:tc>
          <w:tcPr>
            <w:tcW w:w="4857" w:type="dxa"/>
          </w:tcPr>
          <w:p w:rsidR="007D2349" w:rsidRPr="00372DC3" w:rsidRDefault="007D2349" w:rsidP="007B0551">
            <w:pPr>
              <w:tabs>
                <w:tab w:val="num" w:pos="720"/>
              </w:tabs>
              <w:spacing w:after="0" w:line="240" w:lineRule="auto"/>
              <w:ind w:right="2"/>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Використання різних жанрів художнього слова для розвитку мовлення дошкільників</w:t>
            </w:r>
          </w:p>
        </w:tc>
        <w:tc>
          <w:tcPr>
            <w:tcW w:w="1417" w:type="dxa"/>
          </w:tcPr>
          <w:p w:rsidR="007D2349" w:rsidRPr="00372DC3" w:rsidRDefault="007D2349" w:rsidP="002B28F8">
            <w:pPr>
              <w:spacing w:after="0" w:line="240" w:lineRule="auto"/>
              <w:ind w:right="-86"/>
              <w:jc w:val="center"/>
              <w:rPr>
                <w:rFonts w:ascii="Times New Roman" w:eastAsia="Times New Roman" w:hAnsi="Times New Roman" w:cs="Times New Roman"/>
                <w:sz w:val="28"/>
                <w:szCs w:val="32"/>
                <w:lang w:eastAsia="ru-RU"/>
              </w:rPr>
            </w:pPr>
            <w:r w:rsidRPr="00372DC3">
              <w:rPr>
                <w:rFonts w:ascii="Times New Roman" w:eastAsia="Times New Roman" w:hAnsi="Times New Roman" w:cs="Times New Roman"/>
                <w:sz w:val="28"/>
                <w:szCs w:val="32"/>
                <w:lang w:eastAsia="ru-RU"/>
              </w:rPr>
              <w:t xml:space="preserve">Лютий </w:t>
            </w:r>
          </w:p>
        </w:tc>
        <w:tc>
          <w:tcPr>
            <w:tcW w:w="2104" w:type="dxa"/>
          </w:tcPr>
          <w:p w:rsidR="007D2349" w:rsidRPr="00372DC3" w:rsidRDefault="007D2349" w:rsidP="00182522">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Вихователі молодших і середніх груп</w:t>
            </w:r>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r w:rsidR="007D2349" w:rsidRPr="00372DC3" w:rsidTr="007B0551">
        <w:trPr>
          <w:trHeight w:val="634"/>
        </w:trPr>
        <w:tc>
          <w:tcPr>
            <w:tcW w:w="638" w:type="dxa"/>
            <w:vAlign w:val="center"/>
          </w:tcPr>
          <w:p w:rsidR="007D2349" w:rsidRPr="00372DC3" w:rsidRDefault="007D2349" w:rsidP="00D408E7">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8.</w:t>
            </w:r>
          </w:p>
        </w:tc>
        <w:tc>
          <w:tcPr>
            <w:tcW w:w="4857" w:type="dxa"/>
            <w:vAlign w:val="center"/>
          </w:tcPr>
          <w:p w:rsidR="007D2349" w:rsidRPr="00372DC3" w:rsidRDefault="007D2349" w:rsidP="007D2349">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Презентація «Діяльнісний підхід: як це зробила я»</w:t>
            </w:r>
          </w:p>
        </w:tc>
        <w:tc>
          <w:tcPr>
            <w:tcW w:w="1417" w:type="dxa"/>
            <w:vAlign w:val="center"/>
          </w:tcPr>
          <w:p w:rsidR="007D2349" w:rsidRPr="00372DC3" w:rsidRDefault="007D2349"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Березень </w:t>
            </w:r>
          </w:p>
        </w:tc>
        <w:tc>
          <w:tcPr>
            <w:tcW w:w="2104" w:type="dxa"/>
            <w:vAlign w:val="center"/>
          </w:tcPr>
          <w:p w:rsidR="007D2349" w:rsidRPr="00372DC3" w:rsidRDefault="007D2349" w:rsidP="00885843">
            <w:pPr>
              <w:spacing w:after="0" w:line="240" w:lineRule="auto"/>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вікових груп</w:t>
            </w:r>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r w:rsidR="007D2349" w:rsidRPr="00372DC3" w:rsidTr="007B0551">
        <w:trPr>
          <w:trHeight w:val="554"/>
        </w:trPr>
        <w:tc>
          <w:tcPr>
            <w:tcW w:w="638" w:type="dxa"/>
            <w:vAlign w:val="center"/>
          </w:tcPr>
          <w:p w:rsidR="007D2349" w:rsidRPr="00372DC3" w:rsidRDefault="007D2349" w:rsidP="00441985">
            <w:pPr>
              <w:spacing w:after="0" w:line="240" w:lineRule="auto"/>
              <w:ind w:right="-60"/>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9.</w:t>
            </w:r>
          </w:p>
        </w:tc>
        <w:tc>
          <w:tcPr>
            <w:tcW w:w="4857" w:type="dxa"/>
          </w:tcPr>
          <w:p w:rsidR="007D2349" w:rsidRPr="00372DC3" w:rsidRDefault="007D2349" w:rsidP="006857BE">
            <w:pPr>
              <w:spacing w:after="0" w:line="240" w:lineRule="auto"/>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 xml:space="preserve">Презентація діяльності педагогів, що атестуються «Творчий портрет»  </w:t>
            </w:r>
          </w:p>
        </w:tc>
        <w:tc>
          <w:tcPr>
            <w:tcW w:w="1417" w:type="dxa"/>
            <w:vAlign w:val="center"/>
          </w:tcPr>
          <w:p w:rsidR="007D2349" w:rsidRPr="00372DC3" w:rsidRDefault="007D2349" w:rsidP="00885843">
            <w:pPr>
              <w:spacing w:after="0" w:line="240" w:lineRule="auto"/>
              <w:ind w:right="-149" w:hanging="105"/>
              <w:jc w:val="center"/>
              <w:rPr>
                <w:rFonts w:ascii="Times New Roman" w:eastAsia="Times New Roman" w:hAnsi="Times New Roman" w:cs="Times New Roman"/>
                <w:sz w:val="28"/>
                <w:szCs w:val="32"/>
                <w:lang w:eastAsia="ru-RU"/>
              </w:rPr>
            </w:pPr>
            <w:r w:rsidRPr="00372DC3">
              <w:rPr>
                <w:rFonts w:ascii="Times New Roman" w:eastAsia="Times New Roman" w:hAnsi="Times New Roman" w:cs="Times New Roman"/>
                <w:sz w:val="28"/>
                <w:szCs w:val="32"/>
                <w:lang w:eastAsia="ru-RU"/>
              </w:rPr>
              <w:t xml:space="preserve">Лютий </w:t>
            </w:r>
          </w:p>
        </w:tc>
        <w:tc>
          <w:tcPr>
            <w:tcW w:w="2104" w:type="dxa"/>
          </w:tcPr>
          <w:p w:rsidR="007D2349" w:rsidRPr="00372DC3" w:rsidRDefault="007D2349" w:rsidP="006857B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Вихователі, що атестуються</w:t>
            </w:r>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r w:rsidR="007D2349" w:rsidRPr="00372DC3" w:rsidTr="007B0551">
        <w:trPr>
          <w:trHeight w:val="554"/>
        </w:trPr>
        <w:tc>
          <w:tcPr>
            <w:tcW w:w="638" w:type="dxa"/>
            <w:vAlign w:val="center"/>
          </w:tcPr>
          <w:p w:rsidR="007D2349" w:rsidRPr="00372DC3" w:rsidRDefault="007D2349" w:rsidP="00136BAA">
            <w:pPr>
              <w:spacing w:after="0" w:line="240" w:lineRule="auto"/>
              <w:ind w:right="-60"/>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lastRenderedPageBreak/>
              <w:t>10.</w:t>
            </w:r>
          </w:p>
        </w:tc>
        <w:tc>
          <w:tcPr>
            <w:tcW w:w="4857" w:type="dxa"/>
          </w:tcPr>
          <w:p w:rsidR="007D2349" w:rsidRPr="00372DC3" w:rsidRDefault="007D2349" w:rsidP="00372DC3">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Тематичний проект «Подорож  у країну </w:t>
            </w:r>
            <w:proofErr w:type="spellStart"/>
            <w:r w:rsidRPr="00372DC3">
              <w:rPr>
                <w:rFonts w:ascii="Times New Roman" w:hAnsi="Times New Roman" w:cs="Times New Roman"/>
                <w:sz w:val="28"/>
                <w:szCs w:val="28"/>
              </w:rPr>
              <w:t>Книголандію</w:t>
            </w:r>
            <w:proofErr w:type="spellEnd"/>
            <w:r w:rsidRPr="00372DC3">
              <w:rPr>
                <w:rFonts w:ascii="Times New Roman" w:hAnsi="Times New Roman" w:cs="Times New Roman"/>
                <w:sz w:val="28"/>
                <w:szCs w:val="28"/>
              </w:rPr>
              <w:t>»</w:t>
            </w:r>
          </w:p>
        </w:tc>
        <w:tc>
          <w:tcPr>
            <w:tcW w:w="1417" w:type="dxa"/>
            <w:vAlign w:val="center"/>
          </w:tcPr>
          <w:p w:rsidR="007D2349" w:rsidRPr="00372DC3" w:rsidRDefault="007D2349" w:rsidP="00885843">
            <w:pPr>
              <w:spacing w:after="0" w:line="240" w:lineRule="auto"/>
              <w:ind w:right="-149" w:hanging="105"/>
              <w:jc w:val="center"/>
              <w:rPr>
                <w:rFonts w:ascii="Times New Roman" w:eastAsia="Times New Roman" w:hAnsi="Times New Roman" w:cs="Times New Roman"/>
                <w:sz w:val="28"/>
                <w:szCs w:val="32"/>
                <w:lang w:eastAsia="ru-RU"/>
              </w:rPr>
            </w:pPr>
            <w:r w:rsidRPr="00372DC3">
              <w:rPr>
                <w:rFonts w:ascii="Times New Roman" w:eastAsia="Times New Roman" w:hAnsi="Times New Roman" w:cs="Times New Roman"/>
                <w:sz w:val="28"/>
                <w:szCs w:val="32"/>
                <w:lang w:eastAsia="ru-RU"/>
              </w:rPr>
              <w:t xml:space="preserve">Березень </w:t>
            </w:r>
          </w:p>
        </w:tc>
        <w:tc>
          <w:tcPr>
            <w:tcW w:w="2104" w:type="dxa"/>
          </w:tcPr>
          <w:p w:rsidR="007D2349" w:rsidRPr="00372DC3" w:rsidRDefault="007D2349" w:rsidP="006857B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Вихователі дошкільних груп</w:t>
            </w:r>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r w:rsidR="007D2349" w:rsidRPr="00372DC3" w:rsidTr="007B0551">
        <w:trPr>
          <w:trHeight w:val="687"/>
        </w:trPr>
        <w:tc>
          <w:tcPr>
            <w:tcW w:w="638" w:type="dxa"/>
            <w:vAlign w:val="center"/>
          </w:tcPr>
          <w:p w:rsidR="007D2349" w:rsidRPr="00372DC3" w:rsidRDefault="007D2349" w:rsidP="007A6EA6">
            <w:pPr>
              <w:spacing w:after="0" w:line="240" w:lineRule="auto"/>
              <w:ind w:right="-60"/>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11.</w:t>
            </w:r>
          </w:p>
        </w:tc>
        <w:tc>
          <w:tcPr>
            <w:tcW w:w="4857" w:type="dxa"/>
          </w:tcPr>
          <w:p w:rsidR="007D2349" w:rsidRPr="00372DC3" w:rsidRDefault="007D2349" w:rsidP="007D2349">
            <w:pPr>
              <w:pStyle w:val="ae"/>
              <w:tabs>
                <w:tab w:val="left" w:pos="333"/>
              </w:tabs>
              <w:ind w:left="0"/>
              <w:jc w:val="both"/>
              <w:rPr>
                <w:sz w:val="28"/>
                <w:szCs w:val="28"/>
                <w:lang w:val="uk-UA"/>
              </w:rPr>
            </w:pPr>
            <w:r w:rsidRPr="00372DC3">
              <w:rPr>
                <w:sz w:val="28"/>
                <w:szCs w:val="28"/>
                <w:lang w:val="uk-UA"/>
              </w:rPr>
              <w:t xml:space="preserve">До дня Землі  літературний </w:t>
            </w:r>
            <w:proofErr w:type="spellStart"/>
            <w:r w:rsidRPr="00372DC3">
              <w:rPr>
                <w:sz w:val="28"/>
                <w:szCs w:val="28"/>
                <w:lang w:val="uk-UA"/>
              </w:rPr>
              <w:t>проєкт</w:t>
            </w:r>
            <w:proofErr w:type="spellEnd"/>
            <w:r w:rsidRPr="00372DC3">
              <w:rPr>
                <w:sz w:val="28"/>
                <w:szCs w:val="28"/>
                <w:lang w:val="uk-UA"/>
              </w:rPr>
              <w:t xml:space="preserve"> «Земля – наш скарб» </w:t>
            </w:r>
          </w:p>
        </w:tc>
        <w:tc>
          <w:tcPr>
            <w:tcW w:w="1417" w:type="dxa"/>
            <w:vAlign w:val="center"/>
          </w:tcPr>
          <w:p w:rsidR="007D2349" w:rsidRPr="00372DC3" w:rsidRDefault="007D2349"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Квітень </w:t>
            </w:r>
          </w:p>
        </w:tc>
        <w:tc>
          <w:tcPr>
            <w:tcW w:w="2104" w:type="dxa"/>
          </w:tcPr>
          <w:p w:rsidR="007D2349" w:rsidRPr="00372DC3" w:rsidRDefault="007D2349" w:rsidP="00A92528">
            <w:pPr>
              <w:spacing w:after="0" w:line="240" w:lineRule="auto"/>
              <w:ind w:right="-76"/>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Вихователі середніх-старших груп</w:t>
            </w:r>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r w:rsidR="007D2349" w:rsidRPr="00372DC3" w:rsidTr="007B0551">
        <w:trPr>
          <w:trHeight w:val="892"/>
        </w:trPr>
        <w:tc>
          <w:tcPr>
            <w:tcW w:w="638" w:type="dxa"/>
            <w:vAlign w:val="center"/>
          </w:tcPr>
          <w:p w:rsidR="007D2349" w:rsidRPr="00372DC3" w:rsidRDefault="007D2349" w:rsidP="007A6EA6">
            <w:pPr>
              <w:spacing w:after="0" w:line="240" w:lineRule="auto"/>
              <w:ind w:right="-60"/>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12.</w:t>
            </w:r>
          </w:p>
        </w:tc>
        <w:tc>
          <w:tcPr>
            <w:tcW w:w="4857" w:type="dxa"/>
          </w:tcPr>
          <w:p w:rsidR="007D2349" w:rsidRPr="00372DC3" w:rsidRDefault="007D2349" w:rsidP="006857BE">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Панорама  переглядів  занять  для  батькі</w:t>
            </w:r>
            <w:r w:rsidR="00212B99">
              <w:rPr>
                <w:rFonts w:ascii="Times New Roman" w:hAnsi="Times New Roman" w:cs="Times New Roman"/>
                <w:sz w:val="28"/>
                <w:szCs w:val="28"/>
              </w:rPr>
              <w:t>в, вчителів  «Наші  успіхи для в</w:t>
            </w:r>
            <w:r w:rsidRPr="00372DC3">
              <w:rPr>
                <w:rFonts w:ascii="Times New Roman" w:hAnsi="Times New Roman" w:cs="Times New Roman"/>
                <w:sz w:val="28"/>
                <w:szCs w:val="28"/>
              </w:rPr>
              <w:t>ас»</w:t>
            </w:r>
          </w:p>
        </w:tc>
        <w:tc>
          <w:tcPr>
            <w:tcW w:w="1417" w:type="dxa"/>
          </w:tcPr>
          <w:p w:rsidR="007D2349" w:rsidRPr="00372DC3" w:rsidRDefault="007D2349" w:rsidP="00885843">
            <w:pPr>
              <w:spacing w:after="0" w:line="240" w:lineRule="auto"/>
              <w:jc w:val="center"/>
              <w:rPr>
                <w:rFonts w:ascii="Times New Roman" w:eastAsia="Times New Roman" w:hAnsi="Times New Roman" w:cs="Times New Roman"/>
                <w:sz w:val="28"/>
                <w:szCs w:val="32"/>
                <w:lang w:eastAsia="ru-RU"/>
              </w:rPr>
            </w:pPr>
            <w:r w:rsidRPr="00372DC3">
              <w:rPr>
                <w:rFonts w:ascii="Times New Roman" w:eastAsia="Times New Roman" w:hAnsi="Times New Roman" w:cs="Times New Roman"/>
                <w:sz w:val="28"/>
                <w:szCs w:val="32"/>
                <w:lang w:eastAsia="ru-RU"/>
              </w:rPr>
              <w:t xml:space="preserve">Травень </w:t>
            </w:r>
          </w:p>
        </w:tc>
        <w:tc>
          <w:tcPr>
            <w:tcW w:w="2104" w:type="dxa"/>
          </w:tcPr>
          <w:p w:rsidR="007D2349" w:rsidRPr="00372DC3" w:rsidRDefault="007D2349" w:rsidP="007D2349">
            <w:pPr>
              <w:spacing w:after="0" w:line="240" w:lineRule="auto"/>
              <w:ind w:left="-124" w:right="-114" w:firstLine="124"/>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Вихователі вікових груп</w:t>
            </w:r>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r w:rsidR="007D2349" w:rsidRPr="00372DC3" w:rsidTr="007B0551">
        <w:trPr>
          <w:trHeight w:val="892"/>
        </w:trPr>
        <w:tc>
          <w:tcPr>
            <w:tcW w:w="638" w:type="dxa"/>
            <w:vAlign w:val="center"/>
          </w:tcPr>
          <w:p w:rsidR="007D2349" w:rsidRPr="00372DC3" w:rsidRDefault="007D2349" w:rsidP="007A6EA6">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13.</w:t>
            </w:r>
          </w:p>
        </w:tc>
        <w:tc>
          <w:tcPr>
            <w:tcW w:w="4857" w:type="dxa"/>
          </w:tcPr>
          <w:p w:rsidR="007D2349" w:rsidRPr="00372DC3" w:rsidRDefault="007D2349" w:rsidP="00372DC3">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Випускний бал «Дитинства  щасливого  миті»</w:t>
            </w:r>
          </w:p>
        </w:tc>
        <w:tc>
          <w:tcPr>
            <w:tcW w:w="1417" w:type="dxa"/>
            <w:vAlign w:val="center"/>
          </w:tcPr>
          <w:p w:rsidR="007D2349" w:rsidRPr="00372DC3" w:rsidRDefault="007D2349"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Травень</w:t>
            </w:r>
          </w:p>
        </w:tc>
        <w:tc>
          <w:tcPr>
            <w:tcW w:w="2104" w:type="dxa"/>
            <w:vAlign w:val="center"/>
          </w:tcPr>
          <w:p w:rsidR="007D2349" w:rsidRPr="00372DC3" w:rsidRDefault="007D2349" w:rsidP="00885843">
            <w:pPr>
              <w:spacing w:after="0" w:line="240" w:lineRule="auto"/>
              <w:jc w:val="center"/>
              <w:rPr>
                <w:rFonts w:ascii="Times New Roman" w:eastAsia="Times New Roman" w:hAnsi="Times New Roman"/>
                <w:sz w:val="26"/>
                <w:szCs w:val="26"/>
                <w:lang w:eastAsia="ru-RU"/>
              </w:rPr>
            </w:pPr>
            <w:proofErr w:type="spellStart"/>
            <w:r w:rsidRPr="00372DC3">
              <w:rPr>
                <w:rFonts w:ascii="Times New Roman" w:eastAsia="Times New Roman" w:hAnsi="Times New Roman"/>
                <w:sz w:val="26"/>
                <w:szCs w:val="26"/>
                <w:lang w:eastAsia="ru-RU"/>
              </w:rPr>
              <w:t>Музкерівники</w:t>
            </w:r>
            <w:proofErr w:type="spellEnd"/>
            <w:r w:rsidRPr="00372DC3">
              <w:rPr>
                <w:rFonts w:ascii="Times New Roman" w:eastAsia="Times New Roman" w:hAnsi="Times New Roman"/>
                <w:sz w:val="26"/>
                <w:szCs w:val="26"/>
                <w:lang w:eastAsia="ru-RU"/>
              </w:rPr>
              <w:t>,</w:t>
            </w:r>
          </w:p>
          <w:p w:rsidR="007D2349" w:rsidRPr="00372DC3" w:rsidRDefault="007D2349" w:rsidP="002B28F8">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6"/>
                <w:szCs w:val="26"/>
                <w:lang w:eastAsia="ru-RU"/>
              </w:rPr>
              <w:t>вихователі</w:t>
            </w:r>
            <w:r w:rsidRPr="00372DC3">
              <w:rPr>
                <w:rFonts w:ascii="Times New Roman" w:eastAsia="Times New Roman" w:hAnsi="Times New Roman"/>
                <w:sz w:val="28"/>
                <w:szCs w:val="28"/>
                <w:lang w:eastAsia="ru-RU"/>
              </w:rPr>
              <w:t xml:space="preserve"> </w:t>
            </w:r>
          </w:p>
        </w:tc>
        <w:tc>
          <w:tcPr>
            <w:tcW w:w="1386" w:type="dxa"/>
          </w:tcPr>
          <w:p w:rsidR="007D2349" w:rsidRPr="00372DC3" w:rsidRDefault="007D2349" w:rsidP="00885843">
            <w:pPr>
              <w:spacing w:after="0" w:line="240" w:lineRule="auto"/>
              <w:rPr>
                <w:rFonts w:ascii="Times New Roman" w:eastAsia="Times New Roman" w:hAnsi="Times New Roman" w:cs="Times New Roman"/>
                <w:sz w:val="28"/>
                <w:szCs w:val="28"/>
                <w:lang w:eastAsia="ru-RU"/>
              </w:rPr>
            </w:pPr>
          </w:p>
        </w:tc>
      </w:tr>
    </w:tbl>
    <w:p w:rsidR="005B008C" w:rsidRPr="00372DC3" w:rsidRDefault="005B008C" w:rsidP="0052416E">
      <w:pPr>
        <w:spacing w:after="0" w:line="240" w:lineRule="auto"/>
        <w:jc w:val="center"/>
        <w:rPr>
          <w:rFonts w:ascii="Times New Roman" w:eastAsia="Times New Roman" w:hAnsi="Times New Roman" w:cs="Times New Roman"/>
          <w:b/>
          <w:sz w:val="28"/>
          <w:szCs w:val="28"/>
          <w:lang w:eastAsia="ru-RU"/>
        </w:rPr>
      </w:pPr>
    </w:p>
    <w:p w:rsidR="005B008C" w:rsidRDefault="005B008C"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7E6BD1" w:rsidRPr="007E6BD1" w:rsidRDefault="007E6BD1" w:rsidP="0052416E">
      <w:pPr>
        <w:spacing w:after="0" w:line="240" w:lineRule="auto"/>
        <w:jc w:val="center"/>
        <w:rPr>
          <w:rFonts w:ascii="Times New Roman" w:eastAsia="Times New Roman" w:hAnsi="Times New Roman" w:cs="Times New Roman"/>
          <w:b/>
          <w:sz w:val="28"/>
          <w:szCs w:val="28"/>
          <w:lang w:val="en-US" w:eastAsia="ru-RU"/>
        </w:rPr>
      </w:pPr>
    </w:p>
    <w:p w:rsidR="005B008C" w:rsidRPr="00372DC3" w:rsidRDefault="005B008C" w:rsidP="004313E8">
      <w:pPr>
        <w:spacing w:after="0" w:line="240" w:lineRule="auto"/>
        <w:rPr>
          <w:rFonts w:ascii="Times New Roman" w:eastAsia="Times New Roman" w:hAnsi="Times New Roman" w:cs="Times New Roman"/>
          <w:b/>
          <w:sz w:val="28"/>
          <w:szCs w:val="28"/>
          <w:lang w:eastAsia="ru-RU"/>
        </w:rPr>
      </w:pPr>
    </w:p>
    <w:p w:rsidR="00291F62" w:rsidRPr="00372DC3" w:rsidRDefault="007E6BD1" w:rsidP="0052416E">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IV</w:t>
      </w:r>
      <w:r w:rsidR="00291F62" w:rsidRPr="00372DC3">
        <w:rPr>
          <w:rFonts w:ascii="Times New Roman" w:eastAsia="Times New Roman" w:hAnsi="Times New Roman" w:cs="Times New Roman"/>
          <w:b/>
          <w:sz w:val="28"/>
          <w:szCs w:val="28"/>
          <w:lang w:eastAsia="ru-RU"/>
        </w:rPr>
        <w:t>.</w:t>
      </w:r>
      <w:r w:rsidR="00291F62" w:rsidRPr="00372DC3">
        <w:rPr>
          <w:rFonts w:ascii="Times New Roman" w:eastAsia="Times New Roman" w:hAnsi="Times New Roman" w:cs="Times New Roman"/>
          <w:sz w:val="28"/>
          <w:szCs w:val="28"/>
          <w:lang w:eastAsia="ru-RU"/>
        </w:rPr>
        <w:t xml:space="preserve"> </w:t>
      </w:r>
      <w:r w:rsidR="00291F62" w:rsidRPr="00372DC3">
        <w:rPr>
          <w:rFonts w:ascii="Times New Roman" w:eastAsia="Times New Roman" w:hAnsi="Times New Roman" w:cs="Times New Roman"/>
          <w:b/>
          <w:sz w:val="28"/>
          <w:szCs w:val="28"/>
          <w:lang w:eastAsia="ru-RU"/>
        </w:rPr>
        <w:t>ВИВЧЕННЯ СТАНУ ЖИТТЄДІЯЛЬНОСТІ ДІТЕЙ</w:t>
      </w:r>
    </w:p>
    <w:p w:rsidR="00291F62" w:rsidRPr="00372DC3" w:rsidRDefault="00291F62" w:rsidP="00291F62">
      <w:pPr>
        <w:spacing w:after="0" w:line="240" w:lineRule="auto"/>
        <w:ind w:right="-562"/>
        <w:jc w:val="center"/>
        <w:rPr>
          <w:rFonts w:ascii="Times New Roman" w:eastAsia="Times New Roman" w:hAnsi="Times New Roman" w:cs="Times New Roman"/>
          <w:b/>
          <w:sz w:val="28"/>
          <w:szCs w:val="28"/>
          <w:lang w:eastAsia="ru-RU"/>
        </w:rPr>
      </w:pPr>
    </w:p>
    <w:tbl>
      <w:tblPr>
        <w:tblW w:w="10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
        <w:gridCol w:w="3114"/>
        <w:gridCol w:w="812"/>
        <w:gridCol w:w="812"/>
        <w:gridCol w:w="908"/>
        <w:gridCol w:w="1355"/>
        <w:gridCol w:w="1843"/>
        <w:gridCol w:w="724"/>
      </w:tblGrid>
      <w:tr w:rsidR="000537E4" w:rsidRPr="00372DC3" w:rsidTr="000537E4">
        <w:trPr>
          <w:cantSplit/>
          <w:trHeight w:val="1867"/>
        </w:trPr>
        <w:tc>
          <w:tcPr>
            <w:tcW w:w="680" w:type="dxa"/>
            <w:vAlign w:val="center"/>
          </w:tcPr>
          <w:p w:rsidR="000537E4" w:rsidRPr="00372DC3" w:rsidRDefault="000537E4" w:rsidP="0052416E">
            <w:pPr>
              <w:spacing w:after="0" w:line="240" w:lineRule="auto"/>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w:t>
            </w:r>
          </w:p>
          <w:p w:rsidR="000537E4" w:rsidRPr="00372DC3" w:rsidRDefault="000537E4" w:rsidP="0052416E">
            <w:pPr>
              <w:spacing w:after="0" w:line="240" w:lineRule="auto"/>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з/п</w:t>
            </w:r>
          </w:p>
        </w:tc>
        <w:tc>
          <w:tcPr>
            <w:tcW w:w="3114" w:type="dxa"/>
            <w:vAlign w:val="center"/>
          </w:tcPr>
          <w:p w:rsidR="000537E4" w:rsidRPr="00372DC3" w:rsidRDefault="000537E4" w:rsidP="0052416E">
            <w:pPr>
              <w:spacing w:after="0" w:line="240" w:lineRule="auto"/>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Зміст питання, що вивчається</w:t>
            </w:r>
          </w:p>
        </w:tc>
        <w:tc>
          <w:tcPr>
            <w:tcW w:w="812" w:type="dxa"/>
            <w:textDirection w:val="btLr"/>
            <w:vAlign w:val="center"/>
          </w:tcPr>
          <w:p w:rsidR="000537E4" w:rsidRPr="00372DC3" w:rsidRDefault="000537E4" w:rsidP="00902C1D">
            <w:pPr>
              <w:spacing w:after="0" w:line="240" w:lineRule="auto"/>
              <w:ind w:right="113"/>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 xml:space="preserve">Форма </w:t>
            </w:r>
          </w:p>
          <w:p w:rsidR="000537E4" w:rsidRPr="00372DC3" w:rsidRDefault="000537E4" w:rsidP="00902C1D">
            <w:pPr>
              <w:spacing w:after="0" w:line="240" w:lineRule="auto"/>
              <w:ind w:right="113"/>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контролю</w:t>
            </w:r>
          </w:p>
        </w:tc>
        <w:tc>
          <w:tcPr>
            <w:tcW w:w="812"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Термін</w:t>
            </w:r>
          </w:p>
        </w:tc>
        <w:tc>
          <w:tcPr>
            <w:tcW w:w="908"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Форма відображення</w:t>
            </w:r>
          </w:p>
        </w:tc>
        <w:tc>
          <w:tcPr>
            <w:tcW w:w="1355"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Узагальнення матеріалу</w:t>
            </w:r>
          </w:p>
        </w:tc>
        <w:tc>
          <w:tcPr>
            <w:tcW w:w="1843"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 xml:space="preserve">Група. </w:t>
            </w:r>
          </w:p>
          <w:p w:rsidR="000537E4" w:rsidRPr="00372DC3" w:rsidRDefault="000537E4" w:rsidP="0052416E">
            <w:pPr>
              <w:spacing w:after="0" w:line="240" w:lineRule="auto"/>
              <w:ind w:right="113"/>
              <w:jc w:val="center"/>
              <w:rPr>
                <w:rFonts w:ascii="Times New Roman" w:eastAsia="Times New Roman" w:hAnsi="Times New Roman" w:cs="Times New Roman"/>
                <w:b/>
                <w:sz w:val="26"/>
                <w:szCs w:val="26"/>
                <w:lang w:eastAsia="ru-RU"/>
              </w:rPr>
            </w:pPr>
            <w:proofErr w:type="spellStart"/>
            <w:r w:rsidRPr="00372DC3">
              <w:rPr>
                <w:rFonts w:ascii="Times New Roman" w:eastAsia="Times New Roman" w:hAnsi="Times New Roman" w:cs="Times New Roman"/>
                <w:b/>
                <w:sz w:val="26"/>
                <w:szCs w:val="26"/>
                <w:lang w:eastAsia="ru-RU"/>
              </w:rPr>
              <w:t>Відпові-дальний</w:t>
            </w:r>
            <w:proofErr w:type="spellEnd"/>
          </w:p>
          <w:p w:rsidR="000537E4" w:rsidRPr="00372DC3" w:rsidRDefault="000537E4" w:rsidP="0052416E">
            <w:pPr>
              <w:spacing w:after="0" w:line="240" w:lineRule="auto"/>
              <w:ind w:right="113"/>
              <w:jc w:val="center"/>
              <w:rPr>
                <w:rFonts w:ascii="Times New Roman" w:eastAsia="Times New Roman" w:hAnsi="Times New Roman" w:cs="Times New Roman"/>
                <w:b/>
                <w:sz w:val="26"/>
                <w:szCs w:val="26"/>
                <w:lang w:eastAsia="ru-RU"/>
              </w:rPr>
            </w:pPr>
          </w:p>
        </w:tc>
        <w:tc>
          <w:tcPr>
            <w:tcW w:w="724"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b/>
                <w:sz w:val="24"/>
                <w:szCs w:val="24"/>
                <w:lang w:eastAsia="ru-RU"/>
              </w:rPr>
            </w:pPr>
            <w:r w:rsidRPr="00372DC3">
              <w:rPr>
                <w:rFonts w:ascii="Times New Roman" w:eastAsia="Times New Roman" w:hAnsi="Times New Roman" w:cs="Times New Roman"/>
                <w:b/>
                <w:sz w:val="24"/>
                <w:szCs w:val="24"/>
                <w:lang w:eastAsia="ru-RU"/>
              </w:rPr>
              <w:t>Примітка</w:t>
            </w:r>
          </w:p>
        </w:tc>
      </w:tr>
      <w:tr w:rsidR="00813ED9" w:rsidRPr="00372DC3" w:rsidTr="000537E4">
        <w:trPr>
          <w:cantSplit/>
          <w:trHeight w:val="1571"/>
        </w:trPr>
        <w:tc>
          <w:tcPr>
            <w:tcW w:w="680" w:type="dxa"/>
            <w:vAlign w:val="center"/>
          </w:tcPr>
          <w:p w:rsidR="000537E4" w:rsidRPr="00372DC3" w:rsidRDefault="000537E4"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w:t>
            </w:r>
          </w:p>
        </w:tc>
        <w:tc>
          <w:tcPr>
            <w:tcW w:w="3114" w:type="dxa"/>
            <w:vAlign w:val="center"/>
          </w:tcPr>
          <w:p w:rsidR="000537E4" w:rsidRPr="00372DC3" w:rsidRDefault="000537E4" w:rsidP="0052416E">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Підготовка до нового навчального року. </w:t>
            </w:r>
          </w:p>
          <w:p w:rsidR="000537E4" w:rsidRPr="00372DC3" w:rsidRDefault="000537E4" w:rsidP="0052416E">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(Створення </w:t>
            </w:r>
            <w:proofErr w:type="spellStart"/>
            <w:r w:rsidRPr="00372DC3">
              <w:rPr>
                <w:rFonts w:ascii="Times New Roman" w:eastAsia="Times New Roman" w:hAnsi="Times New Roman" w:cs="Times New Roman"/>
                <w:sz w:val="26"/>
                <w:szCs w:val="26"/>
                <w:lang w:eastAsia="ru-RU"/>
              </w:rPr>
              <w:t>розвиваль</w:t>
            </w:r>
            <w:proofErr w:type="spellEnd"/>
            <w:r w:rsidRPr="00372DC3">
              <w:rPr>
                <w:rFonts w:ascii="Times New Roman" w:eastAsia="Times New Roman" w:hAnsi="Times New Roman" w:cs="Times New Roman"/>
                <w:sz w:val="26"/>
                <w:szCs w:val="26"/>
                <w:lang w:eastAsia="ru-RU"/>
              </w:rPr>
              <w:t>-ного предметно-ігрового середовища)</w:t>
            </w:r>
          </w:p>
        </w:tc>
        <w:tc>
          <w:tcPr>
            <w:tcW w:w="812" w:type="dxa"/>
            <w:textDirection w:val="btLr"/>
            <w:vAlign w:val="center"/>
          </w:tcPr>
          <w:p w:rsidR="000537E4" w:rsidRPr="00372DC3" w:rsidRDefault="000537E4"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Оглядово-оперативний</w:t>
            </w:r>
          </w:p>
        </w:tc>
        <w:tc>
          <w:tcPr>
            <w:tcW w:w="812" w:type="dxa"/>
            <w:textDirection w:val="btLr"/>
            <w:vAlign w:val="center"/>
          </w:tcPr>
          <w:p w:rsidR="000537E4" w:rsidRPr="00372DC3" w:rsidRDefault="007D2349"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18.09.2020</w:t>
            </w:r>
          </w:p>
        </w:tc>
        <w:tc>
          <w:tcPr>
            <w:tcW w:w="908" w:type="dxa"/>
            <w:textDirection w:val="btLr"/>
            <w:vAlign w:val="center"/>
          </w:tcPr>
          <w:p w:rsidR="000537E4" w:rsidRPr="00372DC3" w:rsidRDefault="000537E4" w:rsidP="007D2349">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w:t>
            </w:r>
            <w:r w:rsidR="007D2349" w:rsidRPr="00372DC3">
              <w:rPr>
                <w:rFonts w:ascii="Times New Roman" w:eastAsia="Times New Roman" w:hAnsi="Times New Roman" w:cs="Times New Roman"/>
                <w:sz w:val="26"/>
                <w:szCs w:val="26"/>
                <w:lang w:eastAsia="ru-RU"/>
              </w:rPr>
              <w:t>година</w:t>
            </w:r>
            <w:proofErr w:type="spellEnd"/>
          </w:p>
        </w:tc>
        <w:tc>
          <w:tcPr>
            <w:tcW w:w="1355" w:type="dxa"/>
            <w:textDirection w:val="btLr"/>
            <w:vAlign w:val="center"/>
          </w:tcPr>
          <w:p w:rsidR="000537E4" w:rsidRPr="00372DC3" w:rsidRDefault="007D2349"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Р</w:t>
            </w:r>
            <w:r w:rsidR="000537E4" w:rsidRPr="00372DC3">
              <w:rPr>
                <w:rFonts w:ascii="Times New Roman" w:eastAsia="Times New Roman" w:hAnsi="Times New Roman" w:cs="Times New Roman"/>
                <w:sz w:val="26"/>
                <w:szCs w:val="26"/>
                <w:lang w:eastAsia="ru-RU"/>
              </w:rPr>
              <w:t>ейтингова таблиця</w:t>
            </w:r>
          </w:p>
        </w:tc>
        <w:tc>
          <w:tcPr>
            <w:tcW w:w="1843"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Усі групи. Учасники </w:t>
            </w:r>
            <w:proofErr w:type="spellStart"/>
            <w:r w:rsidRPr="00372DC3">
              <w:rPr>
                <w:rFonts w:ascii="Times New Roman" w:eastAsia="Times New Roman" w:hAnsi="Times New Roman" w:cs="Times New Roman"/>
                <w:sz w:val="26"/>
                <w:szCs w:val="26"/>
                <w:lang w:eastAsia="ru-RU"/>
              </w:rPr>
              <w:t>освітньо</w:t>
            </w:r>
            <w:proofErr w:type="spellEnd"/>
            <w:r w:rsidRPr="00372DC3">
              <w:rPr>
                <w:rFonts w:ascii="Times New Roman" w:eastAsia="Times New Roman" w:hAnsi="Times New Roman" w:cs="Times New Roman"/>
                <w:sz w:val="26"/>
                <w:szCs w:val="26"/>
                <w:lang w:eastAsia="ru-RU"/>
              </w:rPr>
              <w:t>-</w:t>
            </w:r>
          </w:p>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виховного</w:t>
            </w:r>
          </w:p>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процесу</w:t>
            </w:r>
          </w:p>
        </w:tc>
        <w:tc>
          <w:tcPr>
            <w:tcW w:w="724" w:type="dxa"/>
            <w:vAlign w:val="center"/>
          </w:tcPr>
          <w:p w:rsidR="000537E4" w:rsidRPr="00372DC3" w:rsidRDefault="000537E4" w:rsidP="0052416E">
            <w:pPr>
              <w:spacing w:after="0" w:line="240" w:lineRule="auto"/>
              <w:ind w:right="132"/>
              <w:jc w:val="center"/>
              <w:rPr>
                <w:rFonts w:ascii="Times New Roman" w:eastAsia="Times New Roman" w:hAnsi="Times New Roman" w:cs="Times New Roman"/>
                <w:sz w:val="26"/>
                <w:szCs w:val="26"/>
                <w:lang w:eastAsia="ru-RU"/>
              </w:rPr>
            </w:pPr>
          </w:p>
        </w:tc>
      </w:tr>
      <w:tr w:rsidR="00813ED9" w:rsidRPr="00372DC3" w:rsidTr="000537E4">
        <w:trPr>
          <w:cantSplit/>
          <w:trHeight w:val="1497"/>
        </w:trPr>
        <w:tc>
          <w:tcPr>
            <w:tcW w:w="680" w:type="dxa"/>
            <w:vAlign w:val="center"/>
          </w:tcPr>
          <w:p w:rsidR="000537E4" w:rsidRPr="00372DC3" w:rsidRDefault="000537E4"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w:t>
            </w:r>
          </w:p>
        </w:tc>
        <w:tc>
          <w:tcPr>
            <w:tcW w:w="3114" w:type="dxa"/>
            <w:vAlign w:val="center"/>
          </w:tcPr>
          <w:p w:rsidR="000537E4" w:rsidRPr="00372DC3" w:rsidRDefault="000537E4" w:rsidP="0052416E">
            <w:pPr>
              <w:spacing w:after="0" w:line="240" w:lineRule="auto"/>
              <w:ind w:right="-108"/>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Організація початку </w:t>
            </w:r>
            <w:proofErr w:type="spellStart"/>
            <w:r w:rsidRPr="00372DC3">
              <w:rPr>
                <w:rFonts w:ascii="Times New Roman" w:eastAsia="Times New Roman" w:hAnsi="Times New Roman" w:cs="Times New Roman"/>
                <w:sz w:val="26"/>
                <w:szCs w:val="26"/>
                <w:lang w:eastAsia="ru-RU"/>
              </w:rPr>
              <w:t>нав-чального</w:t>
            </w:r>
            <w:proofErr w:type="spellEnd"/>
            <w:r w:rsidRPr="00372DC3">
              <w:rPr>
                <w:rFonts w:ascii="Times New Roman" w:eastAsia="Times New Roman" w:hAnsi="Times New Roman" w:cs="Times New Roman"/>
                <w:sz w:val="26"/>
                <w:szCs w:val="26"/>
                <w:lang w:eastAsia="ru-RU"/>
              </w:rPr>
              <w:t xml:space="preserve"> року в дитячому садку, дотримання норма-</w:t>
            </w:r>
            <w:proofErr w:type="spellStart"/>
            <w:r w:rsidRPr="00372DC3">
              <w:rPr>
                <w:rFonts w:ascii="Times New Roman" w:eastAsia="Times New Roman" w:hAnsi="Times New Roman" w:cs="Times New Roman"/>
                <w:sz w:val="26"/>
                <w:szCs w:val="26"/>
                <w:lang w:eastAsia="ru-RU"/>
              </w:rPr>
              <w:t>тивних</w:t>
            </w:r>
            <w:proofErr w:type="spellEnd"/>
            <w:r w:rsidRPr="00372DC3">
              <w:rPr>
                <w:rFonts w:ascii="Times New Roman" w:eastAsia="Times New Roman" w:hAnsi="Times New Roman" w:cs="Times New Roman"/>
                <w:sz w:val="26"/>
                <w:szCs w:val="26"/>
                <w:lang w:eastAsia="ru-RU"/>
              </w:rPr>
              <w:t xml:space="preserve"> аспектів</w:t>
            </w:r>
          </w:p>
        </w:tc>
        <w:tc>
          <w:tcPr>
            <w:tcW w:w="812" w:type="dxa"/>
            <w:textDirection w:val="btLr"/>
            <w:vAlign w:val="center"/>
          </w:tcPr>
          <w:p w:rsidR="000537E4" w:rsidRPr="00372DC3" w:rsidRDefault="000537E4"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Узагальню-</w:t>
            </w:r>
            <w:proofErr w:type="spellStart"/>
            <w:r w:rsidRPr="00372DC3">
              <w:rPr>
                <w:rFonts w:ascii="Times New Roman" w:eastAsia="Times New Roman" w:hAnsi="Times New Roman" w:cs="Times New Roman"/>
                <w:sz w:val="26"/>
                <w:szCs w:val="26"/>
                <w:lang w:eastAsia="ru-RU"/>
              </w:rPr>
              <w:t>ючий</w:t>
            </w:r>
            <w:proofErr w:type="spellEnd"/>
          </w:p>
        </w:tc>
        <w:tc>
          <w:tcPr>
            <w:tcW w:w="812"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Вересень</w:t>
            </w:r>
          </w:p>
        </w:tc>
        <w:tc>
          <w:tcPr>
            <w:tcW w:w="908"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p>
        </w:tc>
        <w:tc>
          <w:tcPr>
            <w:tcW w:w="1355"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Наказ</w:t>
            </w:r>
          </w:p>
        </w:tc>
        <w:tc>
          <w:tcPr>
            <w:tcW w:w="1843"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Усі групи.</w:t>
            </w:r>
          </w:p>
          <w:p w:rsidR="000537E4" w:rsidRPr="00372DC3" w:rsidRDefault="000537E4" w:rsidP="00E55E7F">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вихователь-методист</w:t>
            </w:r>
          </w:p>
        </w:tc>
        <w:tc>
          <w:tcPr>
            <w:tcW w:w="724" w:type="dxa"/>
            <w:vAlign w:val="center"/>
          </w:tcPr>
          <w:p w:rsidR="000537E4" w:rsidRPr="00372DC3" w:rsidRDefault="000537E4" w:rsidP="0052416E">
            <w:pPr>
              <w:spacing w:after="0" w:line="240" w:lineRule="auto"/>
              <w:jc w:val="center"/>
              <w:rPr>
                <w:rFonts w:ascii="Times New Roman" w:eastAsia="Times New Roman" w:hAnsi="Times New Roman" w:cs="Times New Roman"/>
                <w:sz w:val="26"/>
                <w:szCs w:val="26"/>
                <w:lang w:eastAsia="ru-RU"/>
              </w:rPr>
            </w:pPr>
          </w:p>
        </w:tc>
      </w:tr>
      <w:tr w:rsidR="00813ED9" w:rsidRPr="00372DC3" w:rsidTr="000537E4">
        <w:trPr>
          <w:cantSplit/>
          <w:trHeight w:val="1370"/>
        </w:trPr>
        <w:tc>
          <w:tcPr>
            <w:tcW w:w="680" w:type="dxa"/>
            <w:vAlign w:val="center"/>
          </w:tcPr>
          <w:p w:rsidR="000537E4" w:rsidRPr="00372DC3" w:rsidRDefault="000537E4"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3.</w:t>
            </w:r>
          </w:p>
        </w:tc>
        <w:tc>
          <w:tcPr>
            <w:tcW w:w="3114" w:type="dxa"/>
            <w:vAlign w:val="center"/>
          </w:tcPr>
          <w:p w:rsidR="000537E4" w:rsidRPr="00372DC3" w:rsidRDefault="000537E4" w:rsidP="0052416E">
            <w:pPr>
              <w:spacing w:after="0" w:line="240" w:lineRule="auto"/>
              <w:ind w:right="-108"/>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Про організацію </w:t>
            </w:r>
            <w:proofErr w:type="spellStart"/>
            <w:r w:rsidRPr="00372DC3">
              <w:rPr>
                <w:rFonts w:ascii="Times New Roman" w:eastAsia="Times New Roman" w:hAnsi="Times New Roman" w:cs="Times New Roman"/>
                <w:sz w:val="26"/>
                <w:szCs w:val="26"/>
                <w:lang w:eastAsia="ru-RU"/>
              </w:rPr>
              <w:t>методич-ної</w:t>
            </w:r>
            <w:proofErr w:type="spellEnd"/>
            <w:r w:rsidRPr="00372DC3">
              <w:rPr>
                <w:rFonts w:ascii="Times New Roman" w:eastAsia="Times New Roman" w:hAnsi="Times New Roman" w:cs="Times New Roman"/>
                <w:sz w:val="26"/>
                <w:szCs w:val="26"/>
                <w:lang w:eastAsia="ru-RU"/>
              </w:rPr>
              <w:t xml:space="preserve"> роботи  в  </w:t>
            </w:r>
            <w:proofErr w:type="spellStart"/>
            <w:r w:rsidRPr="00372DC3">
              <w:rPr>
                <w:rFonts w:ascii="Times New Roman" w:eastAsia="Times New Roman" w:hAnsi="Times New Roman" w:cs="Times New Roman"/>
                <w:sz w:val="26"/>
                <w:szCs w:val="26"/>
                <w:lang w:eastAsia="ru-RU"/>
              </w:rPr>
              <w:t>дошкільно</w:t>
            </w:r>
            <w:proofErr w:type="spellEnd"/>
            <w:r w:rsidRPr="00372DC3">
              <w:rPr>
                <w:rFonts w:ascii="Times New Roman" w:eastAsia="Times New Roman" w:hAnsi="Times New Roman" w:cs="Times New Roman"/>
                <w:sz w:val="26"/>
                <w:szCs w:val="26"/>
                <w:lang w:eastAsia="ru-RU"/>
              </w:rPr>
              <w:t>-</w:t>
            </w:r>
          </w:p>
          <w:p w:rsidR="000537E4" w:rsidRPr="00372DC3" w:rsidRDefault="000537E4" w:rsidP="0052416E">
            <w:pPr>
              <w:tabs>
                <w:tab w:val="left" w:pos="3052"/>
              </w:tabs>
              <w:spacing w:after="0" w:line="240" w:lineRule="auto"/>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му навчальному закладі</w:t>
            </w:r>
          </w:p>
          <w:p w:rsidR="000537E4" w:rsidRPr="00372DC3" w:rsidRDefault="000537E4" w:rsidP="0052416E">
            <w:pPr>
              <w:spacing w:after="0" w:line="240" w:lineRule="auto"/>
              <w:rPr>
                <w:rFonts w:ascii="Times New Roman" w:eastAsia="Times New Roman" w:hAnsi="Times New Roman" w:cs="Times New Roman"/>
                <w:sz w:val="26"/>
                <w:szCs w:val="26"/>
                <w:lang w:eastAsia="ru-RU"/>
              </w:rPr>
            </w:pPr>
          </w:p>
        </w:tc>
        <w:tc>
          <w:tcPr>
            <w:tcW w:w="812" w:type="dxa"/>
            <w:textDirection w:val="btLr"/>
            <w:vAlign w:val="center"/>
          </w:tcPr>
          <w:p w:rsidR="000537E4" w:rsidRPr="00372DC3" w:rsidRDefault="000537E4" w:rsidP="00902C1D">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Перспек-тивний</w:t>
            </w:r>
            <w:proofErr w:type="spellEnd"/>
          </w:p>
        </w:tc>
        <w:tc>
          <w:tcPr>
            <w:tcW w:w="812"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Вересень</w:t>
            </w:r>
          </w:p>
        </w:tc>
        <w:tc>
          <w:tcPr>
            <w:tcW w:w="908"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Структура</w:t>
            </w:r>
          </w:p>
        </w:tc>
        <w:tc>
          <w:tcPr>
            <w:tcW w:w="1355"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Наказ</w:t>
            </w:r>
          </w:p>
        </w:tc>
        <w:tc>
          <w:tcPr>
            <w:tcW w:w="1843"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вихователь-методист</w:t>
            </w:r>
          </w:p>
        </w:tc>
        <w:tc>
          <w:tcPr>
            <w:tcW w:w="724" w:type="dxa"/>
            <w:vAlign w:val="center"/>
          </w:tcPr>
          <w:p w:rsidR="000537E4" w:rsidRPr="00372DC3" w:rsidRDefault="000537E4" w:rsidP="0052416E">
            <w:pPr>
              <w:spacing w:after="0" w:line="240" w:lineRule="auto"/>
              <w:jc w:val="center"/>
              <w:rPr>
                <w:rFonts w:ascii="Times New Roman" w:eastAsia="Times New Roman" w:hAnsi="Times New Roman" w:cs="Times New Roman"/>
                <w:sz w:val="26"/>
                <w:szCs w:val="26"/>
                <w:lang w:eastAsia="ru-RU"/>
              </w:rPr>
            </w:pPr>
          </w:p>
        </w:tc>
      </w:tr>
      <w:tr w:rsidR="00813ED9" w:rsidRPr="00372DC3" w:rsidTr="000537E4">
        <w:trPr>
          <w:cantSplit/>
          <w:trHeight w:val="1637"/>
        </w:trPr>
        <w:tc>
          <w:tcPr>
            <w:tcW w:w="680" w:type="dxa"/>
            <w:vAlign w:val="center"/>
          </w:tcPr>
          <w:p w:rsidR="000537E4" w:rsidRPr="00372DC3" w:rsidRDefault="000537E4"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4.</w:t>
            </w:r>
          </w:p>
        </w:tc>
        <w:tc>
          <w:tcPr>
            <w:tcW w:w="3114" w:type="dxa"/>
            <w:vAlign w:val="center"/>
          </w:tcPr>
          <w:p w:rsidR="000537E4" w:rsidRPr="00372DC3" w:rsidRDefault="000537E4" w:rsidP="0052416E">
            <w:pPr>
              <w:spacing w:after="0" w:line="240" w:lineRule="auto"/>
              <w:ind w:right="-108"/>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Організація  роботи  щодо виявлення, підтримання та розвитку обдарованості, природних нахилів і здібностей     дітей </w:t>
            </w:r>
          </w:p>
        </w:tc>
        <w:tc>
          <w:tcPr>
            <w:tcW w:w="812" w:type="dxa"/>
            <w:textDirection w:val="btLr"/>
            <w:vAlign w:val="center"/>
          </w:tcPr>
          <w:p w:rsidR="000537E4" w:rsidRPr="00372DC3" w:rsidRDefault="000537E4" w:rsidP="00902C1D">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Параметрич</w:t>
            </w:r>
            <w:proofErr w:type="spellEnd"/>
            <w:r w:rsidRPr="00372DC3">
              <w:rPr>
                <w:rFonts w:ascii="Times New Roman" w:eastAsia="Times New Roman" w:hAnsi="Times New Roman" w:cs="Times New Roman"/>
                <w:sz w:val="26"/>
                <w:szCs w:val="26"/>
                <w:lang w:eastAsia="ru-RU"/>
              </w:rPr>
              <w:t xml:space="preserve">-ний аналіз </w:t>
            </w:r>
          </w:p>
        </w:tc>
        <w:tc>
          <w:tcPr>
            <w:tcW w:w="812"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Жовтень </w:t>
            </w:r>
          </w:p>
        </w:tc>
        <w:tc>
          <w:tcPr>
            <w:tcW w:w="908"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Заходи. Організація гурткової роботи </w:t>
            </w:r>
          </w:p>
        </w:tc>
        <w:tc>
          <w:tcPr>
            <w:tcW w:w="1843"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Керівництво ДНЗ,  вихователі</w:t>
            </w:r>
          </w:p>
          <w:p w:rsidR="000537E4" w:rsidRPr="00372DC3" w:rsidRDefault="000537E4" w:rsidP="0052416E">
            <w:pPr>
              <w:spacing w:after="0" w:line="240" w:lineRule="auto"/>
              <w:ind w:right="113"/>
              <w:rPr>
                <w:rFonts w:ascii="Times New Roman" w:eastAsia="Times New Roman" w:hAnsi="Times New Roman" w:cs="Times New Roman"/>
                <w:sz w:val="26"/>
                <w:szCs w:val="26"/>
                <w:lang w:eastAsia="ru-RU"/>
              </w:rPr>
            </w:pPr>
          </w:p>
        </w:tc>
        <w:tc>
          <w:tcPr>
            <w:tcW w:w="724" w:type="dxa"/>
            <w:vAlign w:val="center"/>
          </w:tcPr>
          <w:p w:rsidR="000537E4" w:rsidRPr="00372DC3" w:rsidRDefault="000537E4" w:rsidP="0052416E">
            <w:pPr>
              <w:spacing w:after="0" w:line="240" w:lineRule="auto"/>
              <w:jc w:val="center"/>
              <w:rPr>
                <w:rFonts w:ascii="Times New Roman" w:eastAsia="Times New Roman" w:hAnsi="Times New Roman" w:cs="Times New Roman"/>
                <w:sz w:val="26"/>
                <w:szCs w:val="26"/>
                <w:lang w:eastAsia="ru-RU"/>
              </w:rPr>
            </w:pPr>
          </w:p>
        </w:tc>
      </w:tr>
      <w:tr w:rsidR="00813ED9" w:rsidRPr="00372DC3" w:rsidTr="000537E4">
        <w:trPr>
          <w:cantSplit/>
          <w:trHeight w:val="2063"/>
        </w:trPr>
        <w:tc>
          <w:tcPr>
            <w:tcW w:w="680" w:type="dxa"/>
            <w:vAlign w:val="center"/>
          </w:tcPr>
          <w:p w:rsidR="000537E4" w:rsidRPr="00372DC3" w:rsidRDefault="000537E4"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5.</w:t>
            </w:r>
          </w:p>
        </w:tc>
        <w:tc>
          <w:tcPr>
            <w:tcW w:w="3114" w:type="dxa"/>
            <w:vAlign w:val="center"/>
          </w:tcPr>
          <w:p w:rsidR="000537E4" w:rsidRPr="00372DC3" w:rsidRDefault="000537E4" w:rsidP="0052416E">
            <w:pPr>
              <w:spacing w:after="0" w:line="240" w:lineRule="auto"/>
              <w:ind w:right="-108"/>
              <w:rPr>
                <w:rFonts w:ascii="Times New Roman" w:hAnsi="Times New Roman" w:cs="Times New Roman"/>
                <w:sz w:val="26"/>
                <w:szCs w:val="26"/>
              </w:rPr>
            </w:pPr>
            <w:r w:rsidRPr="00372DC3">
              <w:rPr>
                <w:rFonts w:ascii="Times New Roman" w:hAnsi="Times New Roman" w:cs="Times New Roman"/>
                <w:sz w:val="26"/>
                <w:szCs w:val="26"/>
              </w:rPr>
              <w:t>Стан ведення  ділової  документації  педагогами відповідно до Примірної інструкції з діловодства у дошкільних навчальних закладах  (затверджена 01.10.2012р. №1059)</w:t>
            </w:r>
          </w:p>
        </w:tc>
        <w:tc>
          <w:tcPr>
            <w:tcW w:w="812" w:type="dxa"/>
            <w:textDirection w:val="btLr"/>
            <w:vAlign w:val="center"/>
          </w:tcPr>
          <w:p w:rsidR="000537E4" w:rsidRPr="00372DC3" w:rsidRDefault="000537E4"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Аналітичний</w:t>
            </w:r>
          </w:p>
        </w:tc>
        <w:tc>
          <w:tcPr>
            <w:tcW w:w="812" w:type="dxa"/>
            <w:textDirection w:val="btLr"/>
            <w:vAlign w:val="center"/>
          </w:tcPr>
          <w:p w:rsidR="000537E4" w:rsidRPr="00372DC3" w:rsidRDefault="007D2349"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Щомісячно </w:t>
            </w:r>
          </w:p>
        </w:tc>
        <w:tc>
          <w:tcPr>
            <w:tcW w:w="908" w:type="dxa"/>
            <w:textDirection w:val="btLr"/>
            <w:vAlign w:val="center"/>
          </w:tcPr>
          <w:p w:rsidR="000537E4" w:rsidRPr="00372DC3" w:rsidRDefault="007D2349"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Співбесіда з педагогами</w:t>
            </w:r>
          </w:p>
        </w:tc>
        <w:tc>
          <w:tcPr>
            <w:tcW w:w="1355"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Картка  аналізу, рекомендації</w:t>
            </w:r>
          </w:p>
        </w:tc>
        <w:tc>
          <w:tcPr>
            <w:tcW w:w="1843"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Усі  групи. Директор, вихователь-методист</w:t>
            </w:r>
          </w:p>
        </w:tc>
        <w:tc>
          <w:tcPr>
            <w:tcW w:w="724" w:type="dxa"/>
            <w:vAlign w:val="center"/>
          </w:tcPr>
          <w:p w:rsidR="000537E4" w:rsidRPr="00372DC3" w:rsidRDefault="000537E4" w:rsidP="0052416E">
            <w:pPr>
              <w:spacing w:after="0" w:line="240" w:lineRule="auto"/>
              <w:jc w:val="center"/>
              <w:rPr>
                <w:rFonts w:ascii="Times New Roman" w:eastAsia="Times New Roman" w:hAnsi="Times New Roman" w:cs="Times New Roman"/>
                <w:sz w:val="26"/>
                <w:szCs w:val="26"/>
                <w:lang w:eastAsia="ru-RU"/>
              </w:rPr>
            </w:pPr>
          </w:p>
        </w:tc>
      </w:tr>
      <w:tr w:rsidR="00813ED9" w:rsidRPr="00372DC3" w:rsidTr="00813ED9">
        <w:trPr>
          <w:cantSplit/>
          <w:trHeight w:val="1581"/>
        </w:trPr>
        <w:tc>
          <w:tcPr>
            <w:tcW w:w="680" w:type="dxa"/>
            <w:vAlign w:val="center"/>
          </w:tcPr>
          <w:p w:rsidR="000537E4" w:rsidRPr="00372DC3" w:rsidRDefault="000537E4"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6.</w:t>
            </w:r>
          </w:p>
        </w:tc>
        <w:tc>
          <w:tcPr>
            <w:tcW w:w="3114" w:type="dxa"/>
            <w:vAlign w:val="center"/>
          </w:tcPr>
          <w:p w:rsidR="000537E4" w:rsidRPr="00372DC3" w:rsidRDefault="000537E4" w:rsidP="00133D4A">
            <w:pPr>
              <w:spacing w:after="0" w:line="240" w:lineRule="auto"/>
              <w:ind w:right="-108"/>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Стан організації сприятливих умов для адаптації дітей в молодших групах та в групах раннього віку</w:t>
            </w:r>
          </w:p>
        </w:tc>
        <w:tc>
          <w:tcPr>
            <w:tcW w:w="812" w:type="dxa"/>
            <w:textDirection w:val="btLr"/>
            <w:vAlign w:val="center"/>
          </w:tcPr>
          <w:p w:rsidR="000537E4" w:rsidRPr="00372DC3" w:rsidRDefault="000537E4"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Узагальню-</w:t>
            </w:r>
            <w:proofErr w:type="spellStart"/>
            <w:r w:rsidRPr="00372DC3">
              <w:rPr>
                <w:rFonts w:ascii="Times New Roman" w:eastAsia="Times New Roman" w:hAnsi="Times New Roman" w:cs="Times New Roman"/>
                <w:sz w:val="26"/>
                <w:szCs w:val="26"/>
                <w:lang w:eastAsia="ru-RU"/>
              </w:rPr>
              <w:t>ючий</w:t>
            </w:r>
            <w:proofErr w:type="spellEnd"/>
          </w:p>
        </w:tc>
        <w:tc>
          <w:tcPr>
            <w:tcW w:w="812"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Вересень-жовтень</w:t>
            </w:r>
          </w:p>
        </w:tc>
        <w:tc>
          <w:tcPr>
            <w:tcW w:w="908"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Аналіз,  методичні  рекомендації</w:t>
            </w:r>
          </w:p>
        </w:tc>
        <w:tc>
          <w:tcPr>
            <w:tcW w:w="1843" w:type="dxa"/>
            <w:textDirection w:val="btLr"/>
            <w:vAlign w:val="center"/>
          </w:tcPr>
          <w:p w:rsidR="000537E4" w:rsidRPr="00372DC3" w:rsidRDefault="000537E4"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Ранній вік. Вихователь-методист, психолог. </w:t>
            </w:r>
          </w:p>
        </w:tc>
        <w:tc>
          <w:tcPr>
            <w:tcW w:w="724" w:type="dxa"/>
            <w:vAlign w:val="center"/>
          </w:tcPr>
          <w:p w:rsidR="000537E4" w:rsidRPr="00372DC3" w:rsidRDefault="000537E4" w:rsidP="0052416E">
            <w:pPr>
              <w:spacing w:after="0" w:line="240" w:lineRule="auto"/>
              <w:jc w:val="center"/>
              <w:rPr>
                <w:rFonts w:ascii="Times New Roman" w:eastAsia="Times New Roman" w:hAnsi="Times New Roman" w:cs="Times New Roman"/>
                <w:sz w:val="26"/>
                <w:szCs w:val="26"/>
                <w:lang w:eastAsia="ru-RU"/>
              </w:rPr>
            </w:pPr>
          </w:p>
        </w:tc>
      </w:tr>
      <w:tr w:rsidR="00C95FBE" w:rsidRPr="00372DC3" w:rsidTr="001D1252">
        <w:trPr>
          <w:cantSplit/>
          <w:trHeight w:val="1942"/>
        </w:trPr>
        <w:tc>
          <w:tcPr>
            <w:tcW w:w="680" w:type="dxa"/>
            <w:vAlign w:val="center"/>
          </w:tcPr>
          <w:p w:rsidR="00C95FBE"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7.</w:t>
            </w:r>
          </w:p>
        </w:tc>
        <w:tc>
          <w:tcPr>
            <w:tcW w:w="3114" w:type="dxa"/>
            <w:vAlign w:val="center"/>
          </w:tcPr>
          <w:p w:rsidR="00C95FBE" w:rsidRPr="00372DC3" w:rsidRDefault="00C95FBE" w:rsidP="00C95FBE">
            <w:pPr>
              <w:spacing w:after="0" w:line="240" w:lineRule="auto"/>
              <w:jc w:val="both"/>
              <w:rPr>
                <w:rFonts w:ascii="Times New Roman" w:eastAsia="Times New Roman" w:hAnsi="Times New Roman" w:cs="Times New Roman"/>
                <w:bCs/>
                <w:sz w:val="26"/>
                <w:szCs w:val="26"/>
                <w:lang w:eastAsia="ru-RU"/>
              </w:rPr>
            </w:pPr>
            <w:r w:rsidRPr="00372DC3">
              <w:rPr>
                <w:rFonts w:ascii="Times New Roman" w:eastAsia="Times New Roman" w:hAnsi="Times New Roman" w:cs="Times New Roman"/>
                <w:bCs/>
                <w:sz w:val="26"/>
                <w:szCs w:val="26"/>
                <w:lang w:eastAsia="ru-RU"/>
              </w:rPr>
              <w:t>Про дотримання  гігієнічних навичок  дошкільниками протягом дня</w:t>
            </w:r>
          </w:p>
        </w:tc>
        <w:tc>
          <w:tcPr>
            <w:tcW w:w="812" w:type="dxa"/>
            <w:textDirection w:val="btLr"/>
            <w:vAlign w:val="center"/>
          </w:tcPr>
          <w:p w:rsidR="00C95FBE" w:rsidRPr="00372DC3" w:rsidRDefault="00C95FBE"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Оперативний </w:t>
            </w:r>
          </w:p>
        </w:tc>
        <w:tc>
          <w:tcPr>
            <w:tcW w:w="812" w:type="dxa"/>
            <w:textDirection w:val="btLr"/>
            <w:vAlign w:val="center"/>
          </w:tcPr>
          <w:p w:rsidR="00C95FBE" w:rsidRPr="00372DC3" w:rsidRDefault="00C95FBE"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Жовтень </w:t>
            </w:r>
          </w:p>
        </w:tc>
        <w:tc>
          <w:tcPr>
            <w:tcW w:w="908" w:type="dxa"/>
            <w:textDirection w:val="btLr"/>
            <w:vAlign w:val="center"/>
          </w:tcPr>
          <w:p w:rsidR="00C95FBE" w:rsidRPr="00372DC3" w:rsidRDefault="00C95FBE"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Виробнича нарада</w:t>
            </w:r>
          </w:p>
        </w:tc>
        <w:tc>
          <w:tcPr>
            <w:tcW w:w="1355" w:type="dxa"/>
            <w:textDirection w:val="btLr"/>
            <w:vAlign w:val="center"/>
          </w:tcPr>
          <w:p w:rsidR="00C95FBE" w:rsidRPr="00372DC3" w:rsidRDefault="00C95FBE"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bCs/>
                <w:sz w:val="26"/>
                <w:szCs w:val="26"/>
                <w:lang w:eastAsia="ru-RU"/>
              </w:rPr>
              <w:t>Аналітичні  картки</w:t>
            </w:r>
          </w:p>
        </w:tc>
        <w:tc>
          <w:tcPr>
            <w:tcW w:w="1843" w:type="dxa"/>
            <w:textDirection w:val="btLr"/>
            <w:vAlign w:val="center"/>
          </w:tcPr>
          <w:p w:rsidR="00C95FBE" w:rsidRPr="00372DC3" w:rsidRDefault="00C95FBE" w:rsidP="0052416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Дошкільні групи.  Вихователь-методист</w:t>
            </w:r>
          </w:p>
        </w:tc>
        <w:tc>
          <w:tcPr>
            <w:tcW w:w="724" w:type="dxa"/>
            <w:vAlign w:val="center"/>
          </w:tcPr>
          <w:p w:rsidR="00C95FBE" w:rsidRPr="00372DC3" w:rsidRDefault="00C95FBE" w:rsidP="0052416E">
            <w:pPr>
              <w:spacing w:after="0" w:line="240" w:lineRule="auto"/>
              <w:jc w:val="center"/>
              <w:rPr>
                <w:rFonts w:ascii="Times New Roman" w:eastAsia="Times New Roman" w:hAnsi="Times New Roman" w:cs="Times New Roman"/>
                <w:sz w:val="26"/>
                <w:szCs w:val="26"/>
                <w:lang w:eastAsia="ru-RU"/>
              </w:rPr>
            </w:pPr>
          </w:p>
        </w:tc>
      </w:tr>
      <w:tr w:rsidR="00813ED9" w:rsidRPr="00372DC3" w:rsidTr="00813ED9">
        <w:trPr>
          <w:cantSplit/>
          <w:trHeight w:val="1695"/>
        </w:trPr>
        <w:tc>
          <w:tcPr>
            <w:tcW w:w="680" w:type="dxa"/>
            <w:vAlign w:val="center"/>
          </w:tcPr>
          <w:p w:rsidR="00E91CFB"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lastRenderedPageBreak/>
              <w:t>8.</w:t>
            </w:r>
          </w:p>
        </w:tc>
        <w:tc>
          <w:tcPr>
            <w:tcW w:w="3114" w:type="dxa"/>
            <w:vAlign w:val="center"/>
          </w:tcPr>
          <w:p w:rsidR="00E91CFB" w:rsidRPr="00372DC3" w:rsidRDefault="001D1252" w:rsidP="00574E94">
            <w:pPr>
              <w:spacing w:after="0" w:line="240" w:lineRule="auto"/>
              <w:jc w:val="both"/>
              <w:rPr>
                <w:rFonts w:ascii="Times New Roman" w:hAnsi="Times New Roman" w:cs="Times New Roman"/>
                <w:sz w:val="26"/>
                <w:szCs w:val="26"/>
              </w:rPr>
            </w:pPr>
            <w:r w:rsidRPr="00372DC3">
              <w:rPr>
                <w:rFonts w:ascii="Times New Roman" w:hAnsi="Times New Roman" w:cs="Times New Roman"/>
                <w:sz w:val="26"/>
                <w:szCs w:val="26"/>
              </w:rPr>
              <w:t>Про забезпечення психолого-педагогічного супроводу дітей з особливими освітніми потребами, соціально-незахищених, пільгових і вразливих категорій</w:t>
            </w:r>
          </w:p>
        </w:tc>
        <w:tc>
          <w:tcPr>
            <w:tcW w:w="812" w:type="dxa"/>
            <w:textDirection w:val="btLr"/>
            <w:vAlign w:val="center"/>
          </w:tcPr>
          <w:p w:rsidR="00E91CFB" w:rsidRPr="00372DC3" w:rsidRDefault="00E91CFB" w:rsidP="001D1252">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Аналітичний, </w:t>
            </w:r>
            <w:r w:rsidR="001D1252" w:rsidRPr="00372DC3">
              <w:rPr>
                <w:rFonts w:ascii="Times New Roman" w:eastAsia="Times New Roman" w:hAnsi="Times New Roman" w:cs="Times New Roman"/>
                <w:sz w:val="26"/>
                <w:szCs w:val="26"/>
                <w:lang w:eastAsia="ru-RU"/>
              </w:rPr>
              <w:t>п</w:t>
            </w:r>
            <w:r w:rsidRPr="00372DC3">
              <w:rPr>
                <w:rFonts w:ascii="Times New Roman" w:eastAsia="Times New Roman" w:hAnsi="Times New Roman" w:cs="Times New Roman"/>
                <w:sz w:val="26"/>
                <w:szCs w:val="26"/>
                <w:lang w:eastAsia="ru-RU"/>
              </w:rPr>
              <w:t>ерспектива</w:t>
            </w:r>
          </w:p>
        </w:tc>
        <w:tc>
          <w:tcPr>
            <w:tcW w:w="812" w:type="dxa"/>
            <w:textDirection w:val="btLr"/>
            <w:vAlign w:val="center"/>
          </w:tcPr>
          <w:p w:rsidR="00E91CFB" w:rsidRPr="00372DC3" w:rsidRDefault="00E91CFB"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Жовтень</w:t>
            </w:r>
            <w:r w:rsidR="00565B18" w:rsidRPr="00372DC3">
              <w:rPr>
                <w:rFonts w:ascii="Times New Roman" w:eastAsia="Times New Roman" w:hAnsi="Times New Roman" w:cs="Times New Roman"/>
                <w:sz w:val="26"/>
                <w:szCs w:val="26"/>
                <w:lang w:eastAsia="ru-RU"/>
              </w:rPr>
              <w:t>, квітень</w:t>
            </w:r>
            <w:r w:rsidRPr="00372DC3">
              <w:rPr>
                <w:rFonts w:ascii="Times New Roman" w:eastAsia="Times New Roman" w:hAnsi="Times New Roman" w:cs="Times New Roman"/>
                <w:sz w:val="26"/>
                <w:szCs w:val="26"/>
                <w:lang w:eastAsia="ru-RU"/>
              </w:rPr>
              <w:t xml:space="preserve"> </w:t>
            </w:r>
          </w:p>
        </w:tc>
        <w:tc>
          <w:tcPr>
            <w:tcW w:w="908" w:type="dxa"/>
            <w:textDirection w:val="btLr"/>
            <w:vAlign w:val="center"/>
          </w:tcPr>
          <w:p w:rsidR="00E91CFB" w:rsidRPr="00372DC3" w:rsidRDefault="00E91CFB"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Виробнича нарада</w:t>
            </w:r>
          </w:p>
        </w:tc>
        <w:tc>
          <w:tcPr>
            <w:tcW w:w="1355" w:type="dxa"/>
            <w:textDirection w:val="btLr"/>
            <w:vAlign w:val="center"/>
          </w:tcPr>
          <w:p w:rsidR="00E91CFB" w:rsidRPr="00372DC3" w:rsidRDefault="001D1252"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Методичні рекомендації</w:t>
            </w:r>
          </w:p>
        </w:tc>
        <w:tc>
          <w:tcPr>
            <w:tcW w:w="1843" w:type="dxa"/>
            <w:textDirection w:val="btLr"/>
            <w:vAlign w:val="center"/>
          </w:tcPr>
          <w:p w:rsidR="00E91CFB" w:rsidRPr="00372DC3" w:rsidRDefault="00E91CFB"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Всі групи. Вихователь-методист</w:t>
            </w:r>
          </w:p>
        </w:tc>
        <w:tc>
          <w:tcPr>
            <w:tcW w:w="724" w:type="dxa"/>
            <w:vAlign w:val="center"/>
          </w:tcPr>
          <w:p w:rsidR="00E91CFB" w:rsidRPr="00372DC3" w:rsidRDefault="00E91CFB"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691"/>
        </w:trPr>
        <w:tc>
          <w:tcPr>
            <w:tcW w:w="680" w:type="dxa"/>
            <w:vAlign w:val="center"/>
          </w:tcPr>
          <w:p w:rsidR="00D46DD8" w:rsidRPr="00372DC3" w:rsidRDefault="00D46DD8" w:rsidP="00B10407">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9.</w:t>
            </w:r>
          </w:p>
        </w:tc>
        <w:tc>
          <w:tcPr>
            <w:tcW w:w="3114" w:type="dxa"/>
            <w:vAlign w:val="center"/>
          </w:tcPr>
          <w:p w:rsidR="00D46DD8" w:rsidRPr="00372DC3" w:rsidRDefault="00D46DD8" w:rsidP="00902C1D">
            <w:pPr>
              <w:spacing w:after="0" w:line="240" w:lineRule="auto"/>
              <w:jc w:val="both"/>
              <w:rPr>
                <w:rFonts w:ascii="Times New Roman" w:hAnsi="Times New Roman" w:cs="Times New Roman"/>
                <w:sz w:val="26"/>
                <w:szCs w:val="26"/>
              </w:rPr>
            </w:pPr>
            <w:r w:rsidRPr="00372DC3">
              <w:rPr>
                <w:rFonts w:ascii="Times New Roman" w:hAnsi="Times New Roman" w:cs="Times New Roman"/>
                <w:sz w:val="26"/>
                <w:szCs w:val="26"/>
              </w:rPr>
              <w:t>Аналіз інформативності куточків для батьків з питань безпеки життєдіяльності дітей</w:t>
            </w:r>
          </w:p>
        </w:tc>
        <w:tc>
          <w:tcPr>
            <w:tcW w:w="812"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Оглядово-оперативний</w:t>
            </w:r>
          </w:p>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 </w:t>
            </w:r>
          </w:p>
        </w:tc>
        <w:tc>
          <w:tcPr>
            <w:tcW w:w="812"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Листопад </w:t>
            </w:r>
          </w:p>
        </w:tc>
        <w:tc>
          <w:tcPr>
            <w:tcW w:w="908" w:type="dxa"/>
            <w:textDirection w:val="btLr"/>
            <w:vAlign w:val="center"/>
          </w:tcPr>
          <w:p w:rsidR="00D46DD8" w:rsidRPr="00372DC3" w:rsidRDefault="00D46DD8" w:rsidP="00565B18">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p>
        </w:tc>
        <w:tc>
          <w:tcPr>
            <w:tcW w:w="1355"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Карта аналізу</w:t>
            </w:r>
          </w:p>
        </w:tc>
        <w:tc>
          <w:tcPr>
            <w:tcW w:w="1843"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Дошкільні  групи.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733C0A">
        <w:trPr>
          <w:cantSplit/>
          <w:trHeight w:val="1613"/>
        </w:trPr>
        <w:tc>
          <w:tcPr>
            <w:tcW w:w="680" w:type="dxa"/>
            <w:vAlign w:val="center"/>
          </w:tcPr>
          <w:p w:rsidR="00D46DD8" w:rsidRPr="00372DC3" w:rsidRDefault="00D46DD8" w:rsidP="00B10407">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10.</w:t>
            </w:r>
          </w:p>
        </w:tc>
        <w:tc>
          <w:tcPr>
            <w:tcW w:w="3114" w:type="dxa"/>
            <w:vAlign w:val="center"/>
          </w:tcPr>
          <w:p w:rsidR="00D46DD8" w:rsidRPr="00372DC3" w:rsidRDefault="00D46DD8" w:rsidP="00801FDC">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bCs/>
                <w:sz w:val="26"/>
                <w:szCs w:val="26"/>
                <w:lang w:eastAsia="ru-RU"/>
              </w:rPr>
              <w:t>Про адаптацію дітей шестирічного віку до навчання у початковій школі.</w:t>
            </w:r>
          </w:p>
        </w:tc>
        <w:tc>
          <w:tcPr>
            <w:tcW w:w="812"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Аналітичний</w:t>
            </w:r>
          </w:p>
        </w:tc>
        <w:tc>
          <w:tcPr>
            <w:tcW w:w="812"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Жовтень</w:t>
            </w:r>
          </w:p>
        </w:tc>
        <w:tc>
          <w:tcPr>
            <w:tcW w:w="908"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Педагогічна  година</w:t>
            </w:r>
          </w:p>
        </w:tc>
        <w:tc>
          <w:tcPr>
            <w:tcW w:w="1355"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Аналітична інформація</w:t>
            </w:r>
          </w:p>
        </w:tc>
        <w:tc>
          <w:tcPr>
            <w:tcW w:w="1843"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Перші класи ЗОШ №5, 6. Психолог</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551"/>
        </w:trPr>
        <w:tc>
          <w:tcPr>
            <w:tcW w:w="680" w:type="dxa"/>
            <w:vAlign w:val="center"/>
          </w:tcPr>
          <w:p w:rsidR="00D46DD8" w:rsidRPr="00372DC3" w:rsidRDefault="00D46DD8" w:rsidP="00B10407">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11.</w:t>
            </w:r>
          </w:p>
        </w:tc>
        <w:tc>
          <w:tcPr>
            <w:tcW w:w="3114" w:type="dxa"/>
            <w:vAlign w:val="center"/>
          </w:tcPr>
          <w:p w:rsidR="00D46DD8" w:rsidRPr="00372DC3" w:rsidRDefault="00D46DD8" w:rsidP="00574E94">
            <w:pPr>
              <w:spacing w:after="0" w:line="240" w:lineRule="auto"/>
              <w:jc w:val="both"/>
              <w:rPr>
                <w:rFonts w:ascii="Times New Roman" w:hAnsi="Times New Roman" w:cs="Times New Roman"/>
                <w:sz w:val="26"/>
                <w:szCs w:val="26"/>
              </w:rPr>
            </w:pPr>
            <w:r w:rsidRPr="00372DC3">
              <w:rPr>
                <w:rFonts w:ascii="Times New Roman" w:hAnsi="Times New Roman" w:cs="Times New Roman"/>
                <w:sz w:val="26"/>
                <w:szCs w:val="26"/>
              </w:rPr>
              <w:t>Про результативність партнерської взаємодії   з батьками з проблеми формування навичок  безпечної поведінки у дошкільників</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Аналітичний </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Листопад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Педрада </w:t>
            </w:r>
          </w:p>
        </w:tc>
        <w:tc>
          <w:tcPr>
            <w:tcW w:w="1355"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Аналітичний виступ</w:t>
            </w:r>
          </w:p>
        </w:tc>
        <w:tc>
          <w:tcPr>
            <w:tcW w:w="1843" w:type="dxa"/>
            <w:textDirection w:val="btLr"/>
            <w:vAlign w:val="center"/>
          </w:tcPr>
          <w:p w:rsidR="00D46DD8" w:rsidRPr="00372DC3" w:rsidRDefault="00D46DD8" w:rsidP="00C95FB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Середні групи.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551"/>
        </w:trPr>
        <w:tc>
          <w:tcPr>
            <w:tcW w:w="680" w:type="dxa"/>
            <w:vAlign w:val="center"/>
          </w:tcPr>
          <w:p w:rsidR="00D46DD8" w:rsidRPr="00372DC3" w:rsidRDefault="00D46DD8" w:rsidP="00B10407">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12.</w:t>
            </w:r>
          </w:p>
        </w:tc>
        <w:tc>
          <w:tcPr>
            <w:tcW w:w="3114" w:type="dxa"/>
            <w:vAlign w:val="center"/>
          </w:tcPr>
          <w:p w:rsidR="00D46DD8" w:rsidRPr="00372DC3" w:rsidRDefault="00D46DD8" w:rsidP="00574E94">
            <w:pPr>
              <w:spacing w:after="0" w:line="240" w:lineRule="auto"/>
              <w:jc w:val="both"/>
              <w:rPr>
                <w:rFonts w:ascii="Times New Roman" w:hAnsi="Times New Roman" w:cs="Times New Roman"/>
                <w:sz w:val="26"/>
                <w:szCs w:val="26"/>
              </w:rPr>
            </w:pPr>
            <w:r w:rsidRPr="00372DC3">
              <w:rPr>
                <w:rFonts w:ascii="Times New Roman" w:hAnsi="Times New Roman" w:cs="Times New Roman"/>
                <w:sz w:val="26"/>
                <w:szCs w:val="26"/>
              </w:rPr>
              <w:t xml:space="preserve">Про рівень </w:t>
            </w:r>
            <w:proofErr w:type="spellStart"/>
            <w:r w:rsidRPr="00372DC3">
              <w:rPr>
                <w:rFonts w:ascii="Times New Roman" w:hAnsi="Times New Roman" w:cs="Times New Roman"/>
                <w:sz w:val="26"/>
                <w:szCs w:val="26"/>
              </w:rPr>
              <w:t>сформова-ності</w:t>
            </w:r>
            <w:proofErr w:type="spellEnd"/>
            <w:r w:rsidRPr="00372DC3">
              <w:rPr>
                <w:rFonts w:ascii="Times New Roman" w:hAnsi="Times New Roman" w:cs="Times New Roman"/>
                <w:sz w:val="26"/>
                <w:szCs w:val="26"/>
              </w:rPr>
              <w:t xml:space="preserve"> у дошкільників ціннісного відношення до власного здоров’я як основи </w:t>
            </w:r>
            <w:proofErr w:type="spellStart"/>
            <w:r w:rsidRPr="00372DC3">
              <w:rPr>
                <w:rFonts w:ascii="Times New Roman" w:hAnsi="Times New Roman" w:cs="Times New Roman"/>
                <w:sz w:val="26"/>
                <w:szCs w:val="26"/>
              </w:rPr>
              <w:t>здоров’язбережу</w:t>
            </w:r>
            <w:proofErr w:type="spellEnd"/>
            <w:r w:rsidRPr="00372DC3">
              <w:rPr>
                <w:rFonts w:ascii="Times New Roman" w:hAnsi="Times New Roman" w:cs="Times New Roman"/>
                <w:sz w:val="26"/>
                <w:szCs w:val="26"/>
              </w:rPr>
              <w:t>-вальної компетентності дошкільників.</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Узагальнюючий, перспективний</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Листопад</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Педрада </w:t>
            </w:r>
          </w:p>
        </w:tc>
        <w:tc>
          <w:tcPr>
            <w:tcW w:w="1355"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Виступ, методичні рекомендації</w:t>
            </w:r>
          </w:p>
        </w:tc>
        <w:tc>
          <w:tcPr>
            <w:tcW w:w="1843" w:type="dxa"/>
            <w:textDirection w:val="btLr"/>
            <w:vAlign w:val="center"/>
          </w:tcPr>
          <w:p w:rsidR="00D46DD8" w:rsidRPr="00372DC3" w:rsidRDefault="00D46DD8" w:rsidP="00C95FB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Середні, старші групи.  </w:t>
            </w:r>
          </w:p>
          <w:p w:rsidR="00D46DD8" w:rsidRPr="00372DC3" w:rsidRDefault="00D46DD8" w:rsidP="00C95FBE">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957"/>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13.</w:t>
            </w:r>
          </w:p>
        </w:tc>
        <w:tc>
          <w:tcPr>
            <w:tcW w:w="3114" w:type="dxa"/>
            <w:vAlign w:val="center"/>
          </w:tcPr>
          <w:p w:rsidR="00D46DD8" w:rsidRPr="00372DC3" w:rsidRDefault="00D46DD8" w:rsidP="005C2134">
            <w:pPr>
              <w:spacing w:after="0" w:line="240" w:lineRule="auto"/>
              <w:jc w:val="both"/>
              <w:rPr>
                <w:rFonts w:ascii="Times New Roman" w:hAnsi="Times New Roman" w:cs="Times New Roman"/>
                <w:sz w:val="26"/>
                <w:szCs w:val="26"/>
              </w:rPr>
            </w:pPr>
            <w:r w:rsidRPr="00372DC3">
              <w:rPr>
                <w:rFonts w:ascii="Times New Roman" w:hAnsi="Times New Roman" w:cs="Times New Roman"/>
                <w:sz w:val="26"/>
                <w:szCs w:val="26"/>
              </w:rPr>
              <w:t>Реалізація творчих  здібностей дошкільників  у  театралізованій   діяльності</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Узагальнюючий </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Грудень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Аналітичні картки</w:t>
            </w:r>
          </w:p>
        </w:tc>
        <w:tc>
          <w:tcPr>
            <w:tcW w:w="1843"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Дошкільні групи. Директор,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344FD4">
        <w:trPr>
          <w:cantSplit/>
          <w:trHeight w:val="1869"/>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14.</w:t>
            </w:r>
          </w:p>
        </w:tc>
        <w:tc>
          <w:tcPr>
            <w:tcW w:w="3114" w:type="dxa"/>
            <w:vAlign w:val="center"/>
          </w:tcPr>
          <w:p w:rsidR="00D46DD8" w:rsidRPr="00372DC3" w:rsidRDefault="00D46DD8" w:rsidP="005C2134">
            <w:pPr>
              <w:spacing w:after="0" w:line="240" w:lineRule="auto"/>
              <w:ind w:right="-108"/>
              <w:jc w:val="both"/>
              <w:rPr>
                <w:rFonts w:ascii="Times New Roman" w:hAnsi="Times New Roman" w:cs="Times New Roman"/>
                <w:sz w:val="26"/>
                <w:szCs w:val="26"/>
              </w:rPr>
            </w:pPr>
            <w:r w:rsidRPr="00372DC3">
              <w:rPr>
                <w:rFonts w:ascii="Times New Roman" w:hAnsi="Times New Roman" w:cs="Times New Roman"/>
                <w:sz w:val="26"/>
                <w:szCs w:val="26"/>
              </w:rPr>
              <w:t>Про стан впровадження  технології «навчання через гру»</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Аналітичний, перспективний </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Грудень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Аналіз, методичні рекомендації</w:t>
            </w:r>
          </w:p>
        </w:tc>
        <w:tc>
          <w:tcPr>
            <w:tcW w:w="1843"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Вікові групи. </w:t>
            </w:r>
          </w:p>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400"/>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15.</w:t>
            </w:r>
          </w:p>
        </w:tc>
        <w:tc>
          <w:tcPr>
            <w:tcW w:w="3114" w:type="dxa"/>
            <w:vAlign w:val="center"/>
          </w:tcPr>
          <w:p w:rsidR="00D46DD8" w:rsidRPr="00372DC3" w:rsidRDefault="00D46DD8" w:rsidP="00813ED9">
            <w:pPr>
              <w:tabs>
                <w:tab w:val="left" w:pos="29"/>
              </w:tabs>
              <w:spacing w:after="0" w:line="240" w:lineRule="auto"/>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ab/>
            </w:r>
            <w:r w:rsidRPr="00372DC3">
              <w:rPr>
                <w:rFonts w:ascii="Times New Roman" w:hAnsi="Times New Roman" w:cs="Times New Roman"/>
                <w:sz w:val="26"/>
                <w:szCs w:val="26"/>
              </w:rPr>
              <w:t>Про роботу з дітьми пільгових категорій та з охорони прав дитинства, соціального захисту дітей у закладі дошкільної освіти</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Узагальн</w:t>
            </w:r>
            <w:proofErr w:type="spellEnd"/>
            <w:r w:rsidRPr="00372DC3">
              <w:rPr>
                <w:rFonts w:ascii="Times New Roman" w:eastAsia="Times New Roman" w:hAnsi="Times New Roman" w:cs="Times New Roman"/>
                <w:sz w:val="26"/>
                <w:szCs w:val="26"/>
                <w:lang w:eastAsia="ru-RU"/>
              </w:rPr>
              <w:t>-</w:t>
            </w:r>
          </w:p>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юючий</w:t>
            </w:r>
            <w:proofErr w:type="spellEnd"/>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Грудень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Виробнича нарада</w:t>
            </w:r>
          </w:p>
        </w:tc>
        <w:tc>
          <w:tcPr>
            <w:tcW w:w="1355"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Інформація до відома</w:t>
            </w:r>
          </w:p>
        </w:tc>
        <w:tc>
          <w:tcPr>
            <w:tcW w:w="1843"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Вікові групи. Директор, </w:t>
            </w:r>
          </w:p>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вихователь-методист. психолог</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689"/>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lastRenderedPageBreak/>
              <w:t>16.</w:t>
            </w:r>
          </w:p>
        </w:tc>
        <w:tc>
          <w:tcPr>
            <w:tcW w:w="3114" w:type="dxa"/>
            <w:vAlign w:val="center"/>
          </w:tcPr>
          <w:p w:rsidR="00D46DD8" w:rsidRPr="00372DC3" w:rsidRDefault="00D46DD8" w:rsidP="00574E94">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Медико-педагогічний контроль за фізичним розвитком дошкільників</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Аналітичний </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Січень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Виробнича нарада</w:t>
            </w:r>
          </w:p>
        </w:tc>
        <w:tc>
          <w:tcPr>
            <w:tcW w:w="1355" w:type="dxa"/>
            <w:textDirection w:val="btLr"/>
            <w:vAlign w:val="center"/>
          </w:tcPr>
          <w:p w:rsidR="00D46DD8" w:rsidRPr="00372DC3" w:rsidRDefault="00D46DD8" w:rsidP="00344FD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Аналітична картка</w:t>
            </w:r>
          </w:p>
        </w:tc>
        <w:tc>
          <w:tcPr>
            <w:tcW w:w="1843"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Дошкільні групи.</w:t>
            </w:r>
          </w:p>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Медсестра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837"/>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17.</w:t>
            </w:r>
          </w:p>
        </w:tc>
        <w:tc>
          <w:tcPr>
            <w:tcW w:w="3114" w:type="dxa"/>
            <w:vAlign w:val="center"/>
          </w:tcPr>
          <w:p w:rsidR="00D46DD8" w:rsidRPr="00372DC3" w:rsidRDefault="00D46DD8" w:rsidP="00574E94">
            <w:pPr>
              <w:spacing w:after="0" w:line="240" w:lineRule="auto"/>
              <w:jc w:val="both"/>
              <w:rPr>
                <w:rFonts w:ascii="Times New Roman" w:hAnsi="Times New Roman" w:cs="Times New Roman"/>
                <w:sz w:val="26"/>
                <w:szCs w:val="26"/>
              </w:rPr>
            </w:pPr>
            <w:r w:rsidRPr="00372DC3">
              <w:rPr>
                <w:rFonts w:ascii="Times New Roman" w:hAnsi="Times New Roman" w:cs="Times New Roman"/>
                <w:sz w:val="26"/>
                <w:szCs w:val="26"/>
              </w:rPr>
              <w:t>Аналіз  відвідування дітьми закладу. Створення умов для зниження захворюваності дітей у дошкільному закладі</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Порівняльний </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Січень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Виробнича</w:t>
            </w:r>
          </w:p>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 нарада</w:t>
            </w:r>
          </w:p>
        </w:tc>
        <w:tc>
          <w:tcPr>
            <w:tcW w:w="1355"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val="ru-RU" w:eastAsia="ru-RU"/>
              </w:rPr>
              <w:t>Порівняльні</w:t>
            </w:r>
            <w:proofErr w:type="spellEnd"/>
            <w:r w:rsidRPr="00372DC3">
              <w:rPr>
                <w:rFonts w:ascii="Times New Roman" w:eastAsia="Times New Roman" w:hAnsi="Times New Roman" w:cs="Times New Roman"/>
                <w:sz w:val="26"/>
                <w:szCs w:val="26"/>
                <w:lang w:val="ru-RU" w:eastAsia="ru-RU"/>
              </w:rPr>
              <w:t xml:space="preserve"> </w:t>
            </w:r>
            <w:proofErr w:type="spellStart"/>
            <w:r w:rsidRPr="00372DC3">
              <w:rPr>
                <w:rFonts w:ascii="Times New Roman" w:eastAsia="Times New Roman" w:hAnsi="Times New Roman" w:cs="Times New Roman"/>
                <w:sz w:val="26"/>
                <w:szCs w:val="26"/>
                <w:lang w:val="ru-RU" w:eastAsia="ru-RU"/>
              </w:rPr>
              <w:t>діаграми</w:t>
            </w:r>
            <w:proofErr w:type="spellEnd"/>
            <w:r w:rsidRPr="00372DC3">
              <w:rPr>
                <w:rFonts w:ascii="Times New Roman" w:eastAsia="Times New Roman" w:hAnsi="Times New Roman" w:cs="Times New Roman"/>
                <w:sz w:val="26"/>
                <w:szCs w:val="26"/>
                <w:lang w:val="ru-RU" w:eastAsia="ru-RU"/>
              </w:rPr>
              <w:t>.  Наказ.</w:t>
            </w:r>
          </w:p>
        </w:tc>
        <w:tc>
          <w:tcPr>
            <w:tcW w:w="1843"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медсестра</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977"/>
        </w:trPr>
        <w:tc>
          <w:tcPr>
            <w:tcW w:w="680" w:type="dxa"/>
            <w:vAlign w:val="center"/>
          </w:tcPr>
          <w:p w:rsidR="00D46DD8" w:rsidRPr="00372DC3" w:rsidRDefault="00D46DD8" w:rsidP="00B10407">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18.</w:t>
            </w:r>
          </w:p>
        </w:tc>
        <w:tc>
          <w:tcPr>
            <w:tcW w:w="3114" w:type="dxa"/>
            <w:vAlign w:val="center"/>
          </w:tcPr>
          <w:tbl>
            <w:tblPr>
              <w:tblW w:w="0" w:type="auto"/>
              <w:tblBorders>
                <w:top w:val="nil"/>
                <w:left w:val="nil"/>
                <w:bottom w:val="nil"/>
                <w:right w:val="nil"/>
              </w:tblBorders>
              <w:tblLayout w:type="fixed"/>
              <w:tblLook w:val="0000" w:firstRow="0" w:lastRow="0" w:firstColumn="0" w:lastColumn="0" w:noHBand="0" w:noVBand="0"/>
            </w:tblPr>
            <w:tblGrid>
              <w:gridCol w:w="3144"/>
            </w:tblGrid>
            <w:tr w:rsidR="00D46DD8" w:rsidRPr="00372DC3">
              <w:trPr>
                <w:trHeight w:val="385"/>
              </w:trPr>
              <w:tc>
                <w:tcPr>
                  <w:tcW w:w="3144" w:type="dxa"/>
                </w:tcPr>
                <w:p w:rsidR="00D46DD8" w:rsidRPr="00372DC3" w:rsidRDefault="00D46DD8" w:rsidP="001E7016">
                  <w:pPr>
                    <w:autoSpaceDE w:val="0"/>
                    <w:autoSpaceDN w:val="0"/>
                    <w:adjustRightInd w:val="0"/>
                    <w:spacing w:after="0" w:line="240" w:lineRule="auto"/>
                    <w:rPr>
                      <w:rFonts w:ascii="Times New Roman" w:hAnsi="Times New Roman" w:cs="Times New Roman"/>
                      <w:sz w:val="26"/>
                      <w:szCs w:val="26"/>
                    </w:rPr>
                  </w:pPr>
                  <w:r w:rsidRPr="00372DC3">
                    <w:rPr>
                      <w:rFonts w:ascii="Times New Roman" w:hAnsi="Times New Roman" w:cs="Times New Roman"/>
                      <w:sz w:val="26"/>
                      <w:szCs w:val="26"/>
                    </w:rPr>
                    <w:t xml:space="preserve">Аналіз дотримання санітарно-гігієнічних вимог під час організації освітнього процесу </w:t>
                  </w:r>
                </w:p>
              </w:tc>
            </w:tr>
          </w:tbl>
          <w:p w:rsidR="00D46DD8" w:rsidRPr="00372DC3" w:rsidRDefault="00D46DD8" w:rsidP="00574E94">
            <w:pPr>
              <w:spacing w:after="0" w:line="240" w:lineRule="auto"/>
              <w:jc w:val="both"/>
              <w:rPr>
                <w:rFonts w:ascii="Times New Roman" w:hAnsi="Times New Roman" w:cs="Times New Roman"/>
                <w:sz w:val="26"/>
                <w:szCs w:val="26"/>
              </w:rPr>
            </w:pP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Оперативний, вибірковий</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Січень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D46DD8" w:rsidRPr="00372DC3" w:rsidRDefault="00D46DD8" w:rsidP="001E7016">
            <w:pPr>
              <w:spacing w:after="0" w:line="240" w:lineRule="auto"/>
              <w:ind w:right="113"/>
              <w:jc w:val="center"/>
              <w:rPr>
                <w:rFonts w:ascii="Times New Roman" w:eastAsia="Times New Roman" w:hAnsi="Times New Roman" w:cs="Times New Roman"/>
                <w:sz w:val="26"/>
                <w:szCs w:val="26"/>
                <w:lang w:val="ru-RU" w:eastAsia="ru-RU"/>
              </w:rPr>
            </w:pPr>
            <w:proofErr w:type="spellStart"/>
            <w:r w:rsidRPr="00372DC3">
              <w:rPr>
                <w:rFonts w:ascii="Times New Roman" w:eastAsia="Times New Roman" w:hAnsi="Times New Roman" w:cs="Times New Roman"/>
                <w:sz w:val="26"/>
                <w:szCs w:val="26"/>
                <w:lang w:val="ru-RU" w:eastAsia="ru-RU"/>
              </w:rPr>
              <w:t>Інформація</w:t>
            </w:r>
            <w:proofErr w:type="spellEnd"/>
            <w:r w:rsidRPr="00372DC3">
              <w:rPr>
                <w:rFonts w:ascii="Times New Roman" w:eastAsia="Times New Roman" w:hAnsi="Times New Roman" w:cs="Times New Roman"/>
                <w:sz w:val="26"/>
                <w:szCs w:val="26"/>
                <w:lang w:val="ru-RU" w:eastAsia="ru-RU"/>
              </w:rPr>
              <w:t xml:space="preserve">, </w:t>
            </w:r>
            <w:proofErr w:type="spellStart"/>
            <w:r w:rsidRPr="00372DC3">
              <w:rPr>
                <w:rFonts w:ascii="Times New Roman" w:eastAsia="Times New Roman" w:hAnsi="Times New Roman" w:cs="Times New Roman"/>
                <w:sz w:val="26"/>
                <w:szCs w:val="26"/>
                <w:lang w:val="ru-RU" w:eastAsia="ru-RU"/>
              </w:rPr>
              <w:t>рекомендація</w:t>
            </w:r>
            <w:proofErr w:type="spellEnd"/>
          </w:p>
        </w:tc>
        <w:tc>
          <w:tcPr>
            <w:tcW w:w="1843" w:type="dxa"/>
            <w:textDirection w:val="btLr"/>
            <w:vAlign w:val="center"/>
          </w:tcPr>
          <w:p w:rsidR="00D46DD8" w:rsidRPr="00372DC3" w:rsidRDefault="00D46DD8" w:rsidP="00FA77E9">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Дошкільні групи.</w:t>
            </w:r>
          </w:p>
          <w:p w:rsidR="00D46DD8" w:rsidRPr="00372DC3" w:rsidRDefault="00D46DD8" w:rsidP="00FA77E9">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977"/>
        </w:trPr>
        <w:tc>
          <w:tcPr>
            <w:tcW w:w="680" w:type="dxa"/>
            <w:vAlign w:val="center"/>
          </w:tcPr>
          <w:p w:rsidR="00D46DD8" w:rsidRPr="00372DC3" w:rsidRDefault="00D46DD8" w:rsidP="00B10407">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19.</w:t>
            </w:r>
          </w:p>
        </w:tc>
        <w:tc>
          <w:tcPr>
            <w:tcW w:w="3114" w:type="dxa"/>
            <w:vAlign w:val="center"/>
          </w:tcPr>
          <w:p w:rsidR="00D46DD8" w:rsidRPr="00372DC3" w:rsidRDefault="00D46DD8" w:rsidP="00565B18">
            <w:pPr>
              <w:autoSpaceDE w:val="0"/>
              <w:autoSpaceDN w:val="0"/>
              <w:adjustRightInd w:val="0"/>
              <w:spacing w:after="0" w:line="240" w:lineRule="auto"/>
              <w:rPr>
                <w:rFonts w:ascii="Times New Roman" w:hAnsi="Times New Roman" w:cs="Times New Roman"/>
                <w:sz w:val="26"/>
                <w:szCs w:val="26"/>
              </w:rPr>
            </w:pPr>
            <w:r w:rsidRPr="00372DC3">
              <w:rPr>
                <w:rFonts w:ascii="Times New Roman" w:hAnsi="Times New Roman" w:cs="Times New Roman"/>
                <w:sz w:val="26"/>
                <w:szCs w:val="26"/>
              </w:rPr>
              <w:t>Про організацію та проведення музичних та спортивних розваг,  свят у дошкільному закладі</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Узагальнюючий </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Січень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D46DD8" w:rsidRPr="00372DC3" w:rsidRDefault="00D46DD8" w:rsidP="001E7016">
            <w:pPr>
              <w:spacing w:after="0" w:line="240" w:lineRule="auto"/>
              <w:ind w:right="113"/>
              <w:jc w:val="center"/>
              <w:rPr>
                <w:rFonts w:ascii="Times New Roman" w:eastAsia="Times New Roman" w:hAnsi="Times New Roman" w:cs="Times New Roman"/>
                <w:sz w:val="26"/>
                <w:szCs w:val="26"/>
                <w:lang w:val="ru-RU" w:eastAsia="ru-RU"/>
              </w:rPr>
            </w:pPr>
            <w:proofErr w:type="spellStart"/>
            <w:r w:rsidRPr="00372DC3">
              <w:rPr>
                <w:rFonts w:ascii="Times New Roman" w:eastAsia="Times New Roman" w:hAnsi="Times New Roman" w:cs="Times New Roman"/>
                <w:sz w:val="26"/>
                <w:szCs w:val="26"/>
                <w:lang w:val="ru-RU" w:eastAsia="ru-RU"/>
              </w:rPr>
              <w:t>Інформація</w:t>
            </w:r>
            <w:proofErr w:type="spellEnd"/>
            <w:r w:rsidRPr="00372DC3">
              <w:rPr>
                <w:rFonts w:ascii="Times New Roman" w:eastAsia="Times New Roman" w:hAnsi="Times New Roman" w:cs="Times New Roman"/>
                <w:sz w:val="26"/>
                <w:szCs w:val="26"/>
                <w:lang w:val="ru-RU" w:eastAsia="ru-RU"/>
              </w:rPr>
              <w:t xml:space="preserve">, </w:t>
            </w:r>
            <w:proofErr w:type="spellStart"/>
            <w:r w:rsidRPr="00372DC3">
              <w:rPr>
                <w:rFonts w:ascii="Times New Roman" w:eastAsia="Times New Roman" w:hAnsi="Times New Roman" w:cs="Times New Roman"/>
                <w:sz w:val="26"/>
                <w:szCs w:val="26"/>
                <w:lang w:val="ru-RU" w:eastAsia="ru-RU"/>
              </w:rPr>
              <w:t>методичні</w:t>
            </w:r>
            <w:proofErr w:type="spellEnd"/>
            <w:r w:rsidRPr="00372DC3">
              <w:rPr>
                <w:rFonts w:ascii="Times New Roman" w:eastAsia="Times New Roman" w:hAnsi="Times New Roman" w:cs="Times New Roman"/>
                <w:sz w:val="26"/>
                <w:szCs w:val="26"/>
                <w:lang w:val="ru-RU" w:eastAsia="ru-RU"/>
              </w:rPr>
              <w:t xml:space="preserve"> </w:t>
            </w:r>
            <w:proofErr w:type="spellStart"/>
            <w:r w:rsidRPr="00372DC3">
              <w:rPr>
                <w:rFonts w:ascii="Times New Roman" w:eastAsia="Times New Roman" w:hAnsi="Times New Roman" w:cs="Times New Roman"/>
                <w:sz w:val="26"/>
                <w:szCs w:val="26"/>
                <w:lang w:val="ru-RU" w:eastAsia="ru-RU"/>
              </w:rPr>
              <w:t>рекомендації</w:t>
            </w:r>
            <w:proofErr w:type="spellEnd"/>
          </w:p>
        </w:tc>
        <w:tc>
          <w:tcPr>
            <w:tcW w:w="1843" w:type="dxa"/>
            <w:textDirection w:val="btLr"/>
            <w:vAlign w:val="center"/>
          </w:tcPr>
          <w:p w:rsidR="00D46DD8" w:rsidRPr="00372DC3" w:rsidRDefault="00D46DD8" w:rsidP="00FA77E9">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Дошкільні групи.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835"/>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20.</w:t>
            </w:r>
          </w:p>
        </w:tc>
        <w:tc>
          <w:tcPr>
            <w:tcW w:w="3114" w:type="dxa"/>
            <w:vAlign w:val="center"/>
          </w:tcPr>
          <w:p w:rsidR="00D46DD8" w:rsidRPr="00372DC3" w:rsidRDefault="00D46DD8" w:rsidP="00902C1D">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Аналіз  робіт  дітей  із  зображувальної діяльності</w:t>
            </w:r>
          </w:p>
        </w:tc>
        <w:tc>
          <w:tcPr>
            <w:tcW w:w="812" w:type="dxa"/>
            <w:textDirection w:val="btLr"/>
            <w:vAlign w:val="center"/>
          </w:tcPr>
          <w:p w:rsidR="00D46DD8" w:rsidRPr="00372DC3" w:rsidRDefault="00D46DD8" w:rsidP="00E91CFB">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Оглядово-</w:t>
            </w:r>
            <w:proofErr w:type="spellStart"/>
            <w:r w:rsidRPr="00372DC3">
              <w:rPr>
                <w:rFonts w:ascii="Times New Roman" w:eastAsia="Times New Roman" w:hAnsi="Times New Roman" w:cs="Times New Roman"/>
                <w:sz w:val="26"/>
                <w:szCs w:val="26"/>
                <w:lang w:eastAsia="ru-RU"/>
              </w:rPr>
              <w:t>опративний</w:t>
            </w:r>
            <w:proofErr w:type="spellEnd"/>
          </w:p>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p>
        </w:tc>
        <w:tc>
          <w:tcPr>
            <w:tcW w:w="812"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Лютий</w:t>
            </w:r>
          </w:p>
        </w:tc>
        <w:tc>
          <w:tcPr>
            <w:tcW w:w="908" w:type="dxa"/>
            <w:textDirection w:val="btLr"/>
            <w:vAlign w:val="center"/>
          </w:tcPr>
          <w:p w:rsidR="00D46DD8" w:rsidRPr="00372DC3" w:rsidRDefault="00D46DD8" w:rsidP="00733C0A">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p>
        </w:tc>
        <w:tc>
          <w:tcPr>
            <w:tcW w:w="1355"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Інформація, рекомендації</w:t>
            </w:r>
          </w:p>
        </w:tc>
        <w:tc>
          <w:tcPr>
            <w:tcW w:w="1843"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Дошкільні  групи.</w:t>
            </w:r>
          </w:p>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Вихователь-методист, директор</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835"/>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21.</w:t>
            </w:r>
          </w:p>
        </w:tc>
        <w:tc>
          <w:tcPr>
            <w:tcW w:w="3114" w:type="dxa"/>
            <w:vAlign w:val="center"/>
          </w:tcPr>
          <w:p w:rsidR="00D46DD8" w:rsidRPr="00372DC3" w:rsidRDefault="00D46DD8" w:rsidP="00801FDC">
            <w:pPr>
              <w:spacing w:after="0" w:line="240" w:lineRule="auto"/>
              <w:ind w:right="-108"/>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Рівень професійної компетентності педагогів, які атестуються, </w:t>
            </w:r>
            <w:proofErr w:type="spellStart"/>
            <w:r w:rsidRPr="00372DC3">
              <w:rPr>
                <w:rFonts w:ascii="Times New Roman" w:eastAsia="Times New Roman" w:hAnsi="Times New Roman" w:cs="Times New Roman"/>
                <w:sz w:val="26"/>
                <w:szCs w:val="26"/>
                <w:lang w:eastAsia="ru-RU"/>
              </w:rPr>
              <w:t>результа</w:t>
            </w:r>
            <w:proofErr w:type="spellEnd"/>
            <w:r w:rsidRPr="00372DC3">
              <w:rPr>
                <w:rFonts w:ascii="Times New Roman" w:eastAsia="Times New Roman" w:hAnsi="Times New Roman" w:cs="Times New Roman"/>
                <w:sz w:val="26"/>
                <w:szCs w:val="26"/>
                <w:lang w:eastAsia="ru-RU"/>
              </w:rPr>
              <w:t>-ти інновацій, нововведень</w:t>
            </w:r>
          </w:p>
        </w:tc>
        <w:tc>
          <w:tcPr>
            <w:tcW w:w="812"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Підсумковий</w:t>
            </w:r>
          </w:p>
        </w:tc>
        <w:tc>
          <w:tcPr>
            <w:tcW w:w="812"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Лютий</w:t>
            </w:r>
          </w:p>
        </w:tc>
        <w:tc>
          <w:tcPr>
            <w:tcW w:w="908"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Обговорення </w:t>
            </w:r>
          </w:p>
        </w:tc>
        <w:tc>
          <w:tcPr>
            <w:tcW w:w="1355"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Атестаційні листи</w:t>
            </w:r>
          </w:p>
        </w:tc>
        <w:tc>
          <w:tcPr>
            <w:tcW w:w="1843"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Атестаційна комісія</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01FDC">
        <w:trPr>
          <w:cantSplit/>
          <w:trHeight w:val="1835"/>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22.</w:t>
            </w:r>
          </w:p>
        </w:tc>
        <w:tc>
          <w:tcPr>
            <w:tcW w:w="3114" w:type="dxa"/>
          </w:tcPr>
          <w:p w:rsidR="00D46DD8" w:rsidRPr="00372DC3" w:rsidRDefault="00D46DD8" w:rsidP="00801FDC">
            <w:pPr>
              <w:pStyle w:val="Default"/>
              <w:rPr>
                <w:color w:val="auto"/>
                <w:sz w:val="26"/>
                <w:szCs w:val="26"/>
              </w:rPr>
            </w:pPr>
            <w:r w:rsidRPr="00372DC3">
              <w:rPr>
                <w:color w:val="auto"/>
                <w:sz w:val="26"/>
                <w:szCs w:val="26"/>
              </w:rPr>
              <w:t>Організація та  проведення  сюжетно-рольових   ігор</w:t>
            </w:r>
          </w:p>
        </w:tc>
        <w:tc>
          <w:tcPr>
            <w:tcW w:w="812"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Оперативний </w:t>
            </w:r>
          </w:p>
        </w:tc>
        <w:tc>
          <w:tcPr>
            <w:tcW w:w="812"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Лютий </w:t>
            </w:r>
          </w:p>
        </w:tc>
        <w:tc>
          <w:tcPr>
            <w:tcW w:w="908"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Інформація до відома</w:t>
            </w:r>
          </w:p>
        </w:tc>
        <w:tc>
          <w:tcPr>
            <w:tcW w:w="1843"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Дошкільні групи.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1E7016">
        <w:trPr>
          <w:cantSplit/>
          <w:trHeight w:val="1681"/>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23.</w:t>
            </w:r>
          </w:p>
        </w:tc>
        <w:tc>
          <w:tcPr>
            <w:tcW w:w="3114" w:type="dxa"/>
          </w:tcPr>
          <w:p w:rsidR="00D46DD8" w:rsidRPr="00372DC3" w:rsidRDefault="00D46DD8" w:rsidP="00574E94">
            <w:pPr>
              <w:pStyle w:val="Default"/>
              <w:rPr>
                <w:color w:val="auto"/>
                <w:sz w:val="26"/>
                <w:szCs w:val="26"/>
              </w:rPr>
            </w:pPr>
            <w:r w:rsidRPr="00372DC3">
              <w:rPr>
                <w:color w:val="auto"/>
                <w:sz w:val="26"/>
                <w:szCs w:val="26"/>
              </w:rPr>
              <w:t>Розвиток сенсорних здібностей у дітей молодшого дошкільного віку</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Порівняльний</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Березень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Інформація. рекомендації</w:t>
            </w:r>
          </w:p>
        </w:tc>
        <w:tc>
          <w:tcPr>
            <w:tcW w:w="1843"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Молодші групи.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684"/>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lastRenderedPageBreak/>
              <w:t>24.</w:t>
            </w:r>
          </w:p>
        </w:tc>
        <w:tc>
          <w:tcPr>
            <w:tcW w:w="3114" w:type="dxa"/>
          </w:tcPr>
          <w:p w:rsidR="00D46DD8" w:rsidRPr="00372DC3" w:rsidRDefault="00D46DD8" w:rsidP="00F055C0">
            <w:pPr>
              <w:pStyle w:val="Default"/>
              <w:rPr>
                <w:color w:val="auto"/>
                <w:sz w:val="26"/>
                <w:szCs w:val="26"/>
              </w:rPr>
            </w:pPr>
            <w:r w:rsidRPr="00372DC3">
              <w:rPr>
                <w:color w:val="auto"/>
                <w:sz w:val="26"/>
                <w:szCs w:val="26"/>
              </w:rPr>
              <w:t>Патріотичне  виховання  дошкільників засобами  художнього  слова</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Аналітичний </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Березень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p>
        </w:tc>
        <w:tc>
          <w:tcPr>
            <w:tcW w:w="1355"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Інформація. рекомендації</w:t>
            </w:r>
          </w:p>
        </w:tc>
        <w:tc>
          <w:tcPr>
            <w:tcW w:w="1843"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Вікові групи.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684"/>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25.</w:t>
            </w:r>
          </w:p>
        </w:tc>
        <w:tc>
          <w:tcPr>
            <w:tcW w:w="3114" w:type="dxa"/>
          </w:tcPr>
          <w:p w:rsidR="00D46DD8" w:rsidRPr="00372DC3" w:rsidRDefault="00D46DD8" w:rsidP="007A6EA6">
            <w:pPr>
              <w:pStyle w:val="Default"/>
              <w:rPr>
                <w:color w:val="auto"/>
                <w:sz w:val="26"/>
                <w:szCs w:val="26"/>
              </w:rPr>
            </w:pPr>
            <w:r w:rsidRPr="00372DC3">
              <w:rPr>
                <w:color w:val="auto"/>
                <w:sz w:val="26"/>
                <w:szCs w:val="26"/>
              </w:rPr>
              <w:t xml:space="preserve">Результативність </w:t>
            </w:r>
            <w:proofErr w:type="spellStart"/>
            <w:r w:rsidRPr="00372DC3">
              <w:rPr>
                <w:color w:val="auto"/>
                <w:sz w:val="26"/>
                <w:szCs w:val="26"/>
              </w:rPr>
              <w:t>впро-вадження</w:t>
            </w:r>
            <w:proofErr w:type="spellEnd"/>
            <w:r w:rsidRPr="00372DC3">
              <w:rPr>
                <w:color w:val="auto"/>
                <w:sz w:val="26"/>
                <w:szCs w:val="26"/>
              </w:rPr>
              <w:t xml:space="preserve">  інноваційних  технологій в освітній  процес дошкільного закладу </w:t>
            </w:r>
          </w:p>
        </w:tc>
        <w:tc>
          <w:tcPr>
            <w:tcW w:w="812" w:type="dxa"/>
            <w:textDirection w:val="btLr"/>
            <w:vAlign w:val="center"/>
          </w:tcPr>
          <w:p w:rsidR="00D46DD8" w:rsidRPr="00372DC3" w:rsidRDefault="00D46DD8" w:rsidP="007A6EA6">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Підсумковий </w:t>
            </w:r>
          </w:p>
        </w:tc>
        <w:tc>
          <w:tcPr>
            <w:tcW w:w="812" w:type="dxa"/>
            <w:textDirection w:val="btLr"/>
            <w:vAlign w:val="center"/>
          </w:tcPr>
          <w:p w:rsidR="00D46DD8" w:rsidRPr="00372DC3" w:rsidRDefault="00D46DD8" w:rsidP="007A6EA6">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Квітень </w:t>
            </w:r>
          </w:p>
        </w:tc>
        <w:tc>
          <w:tcPr>
            <w:tcW w:w="908" w:type="dxa"/>
            <w:textDirection w:val="btLr"/>
            <w:vAlign w:val="center"/>
          </w:tcPr>
          <w:p w:rsidR="00D46DD8" w:rsidRPr="00372DC3" w:rsidRDefault="00D46DD8" w:rsidP="007A6EA6">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D46DD8" w:rsidRPr="00372DC3" w:rsidRDefault="00D46DD8" w:rsidP="007A6EA6">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Аналіз, методичні рекомендації</w:t>
            </w:r>
          </w:p>
        </w:tc>
        <w:tc>
          <w:tcPr>
            <w:tcW w:w="1843" w:type="dxa"/>
            <w:textDirection w:val="btLr"/>
            <w:vAlign w:val="center"/>
          </w:tcPr>
          <w:p w:rsidR="00D46DD8" w:rsidRPr="00372DC3" w:rsidRDefault="00D46DD8" w:rsidP="007A6EA6">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Всі вікові групи.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751"/>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26.</w:t>
            </w:r>
          </w:p>
        </w:tc>
        <w:tc>
          <w:tcPr>
            <w:tcW w:w="3114" w:type="dxa"/>
            <w:vAlign w:val="center"/>
          </w:tcPr>
          <w:p w:rsidR="00D46DD8" w:rsidRPr="00372DC3" w:rsidRDefault="00D46DD8" w:rsidP="000F6421">
            <w:pPr>
              <w:spacing w:after="0" w:line="240" w:lineRule="auto"/>
              <w:jc w:val="both"/>
              <w:rPr>
                <w:rFonts w:ascii="Times New Roman" w:hAnsi="Times New Roman" w:cs="Times New Roman"/>
                <w:sz w:val="26"/>
                <w:szCs w:val="26"/>
              </w:rPr>
            </w:pPr>
            <w:r w:rsidRPr="00372DC3">
              <w:rPr>
                <w:rFonts w:ascii="Times New Roman" w:hAnsi="Times New Roman" w:cs="Times New Roman"/>
                <w:bCs/>
                <w:sz w:val="26"/>
                <w:szCs w:val="26"/>
                <w:shd w:val="clear" w:color="auto" w:fill="FFFFFF"/>
              </w:rPr>
              <w:t xml:space="preserve">Про забезпечення логіко-математичного розвитку дітей старшого </w:t>
            </w:r>
            <w:proofErr w:type="spellStart"/>
            <w:r w:rsidRPr="00372DC3">
              <w:rPr>
                <w:rFonts w:ascii="Times New Roman" w:hAnsi="Times New Roman" w:cs="Times New Roman"/>
                <w:bCs/>
                <w:sz w:val="26"/>
                <w:szCs w:val="26"/>
                <w:shd w:val="clear" w:color="auto" w:fill="FFFFFF"/>
              </w:rPr>
              <w:t>дошкіль</w:t>
            </w:r>
            <w:proofErr w:type="spellEnd"/>
            <w:r w:rsidRPr="00372DC3">
              <w:rPr>
                <w:rFonts w:ascii="Times New Roman" w:hAnsi="Times New Roman" w:cs="Times New Roman"/>
                <w:bCs/>
                <w:sz w:val="26"/>
                <w:szCs w:val="26"/>
                <w:shd w:val="clear" w:color="auto" w:fill="FFFFFF"/>
              </w:rPr>
              <w:t>-ного віку в освітньому середовищі ДНЗ</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Аналітичний </w:t>
            </w:r>
          </w:p>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Квітень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Педрада</w:t>
            </w:r>
          </w:p>
        </w:tc>
        <w:tc>
          <w:tcPr>
            <w:tcW w:w="1355"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Аналітичний виступ</w:t>
            </w:r>
          </w:p>
        </w:tc>
        <w:tc>
          <w:tcPr>
            <w:tcW w:w="1843" w:type="dxa"/>
            <w:textDirection w:val="btLr"/>
            <w:vAlign w:val="center"/>
          </w:tcPr>
          <w:p w:rsidR="00D46DD8" w:rsidRPr="00372DC3" w:rsidRDefault="00D46DD8" w:rsidP="000F6421">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Старші групи. Директор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549"/>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27.</w:t>
            </w:r>
          </w:p>
        </w:tc>
        <w:tc>
          <w:tcPr>
            <w:tcW w:w="3114" w:type="dxa"/>
            <w:vAlign w:val="center"/>
          </w:tcPr>
          <w:p w:rsidR="00D46DD8" w:rsidRPr="00372DC3" w:rsidRDefault="00D46DD8" w:rsidP="00801FDC">
            <w:pPr>
              <w:spacing w:after="0" w:line="240" w:lineRule="auto"/>
              <w:jc w:val="both"/>
              <w:rPr>
                <w:rFonts w:ascii="Times New Roman" w:hAnsi="Times New Roman" w:cs="Times New Roman"/>
                <w:sz w:val="26"/>
                <w:szCs w:val="26"/>
              </w:rPr>
            </w:pPr>
            <w:r w:rsidRPr="00372DC3">
              <w:rPr>
                <w:rFonts w:ascii="Times New Roman" w:hAnsi="Times New Roman" w:cs="Times New Roman"/>
                <w:sz w:val="26"/>
                <w:szCs w:val="26"/>
              </w:rPr>
              <w:t>Про забезпечення оптимального  рухового режиму у  ІІ половину дня</w:t>
            </w:r>
          </w:p>
        </w:tc>
        <w:tc>
          <w:tcPr>
            <w:tcW w:w="812"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Вибірковий </w:t>
            </w:r>
          </w:p>
        </w:tc>
        <w:tc>
          <w:tcPr>
            <w:tcW w:w="812"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Квітень </w:t>
            </w:r>
          </w:p>
        </w:tc>
        <w:tc>
          <w:tcPr>
            <w:tcW w:w="908"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Аналітичні таблиці</w:t>
            </w:r>
          </w:p>
        </w:tc>
        <w:tc>
          <w:tcPr>
            <w:tcW w:w="1843"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Дошкільні групи.</w:t>
            </w:r>
          </w:p>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549"/>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28.</w:t>
            </w:r>
          </w:p>
        </w:tc>
        <w:tc>
          <w:tcPr>
            <w:tcW w:w="3114" w:type="dxa"/>
            <w:vAlign w:val="center"/>
          </w:tcPr>
          <w:p w:rsidR="00D46DD8" w:rsidRPr="00372DC3" w:rsidRDefault="00D46DD8" w:rsidP="00574E94">
            <w:pPr>
              <w:spacing w:after="0" w:line="240" w:lineRule="auto"/>
              <w:jc w:val="both"/>
              <w:rPr>
                <w:rFonts w:ascii="Times New Roman" w:hAnsi="Times New Roman" w:cs="Times New Roman"/>
                <w:sz w:val="26"/>
                <w:szCs w:val="26"/>
              </w:rPr>
            </w:pPr>
            <w:r w:rsidRPr="00372DC3">
              <w:rPr>
                <w:rFonts w:ascii="Times New Roman" w:hAnsi="Times New Roman" w:cs="Times New Roman"/>
                <w:sz w:val="26"/>
                <w:szCs w:val="26"/>
              </w:rPr>
              <w:t>Про результативність  партнерської взаємодії  дошкільного закладу із родинами вихованців</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Узагальнюючий </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Квітень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Педрада </w:t>
            </w:r>
          </w:p>
        </w:tc>
        <w:tc>
          <w:tcPr>
            <w:tcW w:w="1355"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Виступ, презентації з досвіду роботи</w:t>
            </w:r>
          </w:p>
        </w:tc>
        <w:tc>
          <w:tcPr>
            <w:tcW w:w="1843"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Вікові групи. Директор, вихователь-методист </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549"/>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29.</w:t>
            </w:r>
          </w:p>
        </w:tc>
        <w:tc>
          <w:tcPr>
            <w:tcW w:w="3114" w:type="dxa"/>
            <w:vAlign w:val="center"/>
          </w:tcPr>
          <w:p w:rsidR="00D46DD8" w:rsidRPr="00372DC3" w:rsidRDefault="00D46DD8" w:rsidP="00574E94">
            <w:pPr>
              <w:spacing w:after="0" w:line="240" w:lineRule="auto"/>
              <w:jc w:val="both"/>
              <w:rPr>
                <w:rFonts w:ascii="Times New Roman" w:hAnsi="Times New Roman" w:cs="Times New Roman"/>
                <w:sz w:val="26"/>
                <w:szCs w:val="26"/>
              </w:rPr>
            </w:pPr>
            <w:r w:rsidRPr="00372DC3">
              <w:rPr>
                <w:rFonts w:ascii="Times New Roman" w:eastAsia="Times New Roman" w:hAnsi="Times New Roman" w:cs="Times New Roman"/>
                <w:sz w:val="26"/>
                <w:szCs w:val="26"/>
                <w:lang w:eastAsia="ru-RU"/>
              </w:rPr>
              <w:t>Про дотримання режимів прогулянок та провітрювання у весняно-літній період</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Вибірково-оперативний</w:t>
            </w:r>
          </w:p>
        </w:tc>
        <w:tc>
          <w:tcPr>
            <w:tcW w:w="812"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Квітень </w:t>
            </w:r>
          </w:p>
        </w:tc>
        <w:tc>
          <w:tcPr>
            <w:tcW w:w="908"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Виробнича нарада</w:t>
            </w:r>
          </w:p>
        </w:tc>
        <w:tc>
          <w:tcPr>
            <w:tcW w:w="1355"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Інформаційні таблиці</w:t>
            </w:r>
          </w:p>
        </w:tc>
        <w:tc>
          <w:tcPr>
            <w:tcW w:w="1843" w:type="dxa"/>
            <w:textDirection w:val="btLr"/>
            <w:vAlign w:val="center"/>
          </w:tcPr>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Вікові групи.</w:t>
            </w:r>
          </w:p>
          <w:p w:rsidR="00D46DD8" w:rsidRPr="00372DC3" w:rsidRDefault="00D46DD8" w:rsidP="00574E94">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Медсестра,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549"/>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30.</w:t>
            </w:r>
          </w:p>
        </w:tc>
        <w:tc>
          <w:tcPr>
            <w:tcW w:w="3114" w:type="dxa"/>
            <w:vAlign w:val="center"/>
          </w:tcPr>
          <w:p w:rsidR="00D46DD8" w:rsidRPr="00372DC3" w:rsidRDefault="00D46DD8" w:rsidP="00801FDC">
            <w:pPr>
              <w:spacing w:after="0" w:line="240" w:lineRule="auto"/>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Про стан  формування  у  дошкільників  бережли-</w:t>
            </w:r>
            <w:proofErr w:type="spellStart"/>
            <w:r w:rsidRPr="00372DC3">
              <w:rPr>
                <w:rFonts w:ascii="Times New Roman" w:eastAsia="Times New Roman" w:hAnsi="Times New Roman" w:cs="Times New Roman"/>
                <w:sz w:val="26"/>
                <w:szCs w:val="26"/>
                <w:lang w:eastAsia="ru-RU"/>
              </w:rPr>
              <w:t>вого</w:t>
            </w:r>
            <w:proofErr w:type="spellEnd"/>
            <w:r w:rsidRPr="00372DC3">
              <w:rPr>
                <w:rFonts w:ascii="Times New Roman" w:eastAsia="Times New Roman" w:hAnsi="Times New Roman" w:cs="Times New Roman"/>
                <w:sz w:val="26"/>
                <w:szCs w:val="26"/>
                <w:lang w:eastAsia="ru-RU"/>
              </w:rPr>
              <w:t xml:space="preserve">  ставлення  до  оточуючого середовища  в контексті освіти для сталого розвитку.</w:t>
            </w:r>
          </w:p>
        </w:tc>
        <w:tc>
          <w:tcPr>
            <w:tcW w:w="812"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Підсумковий  </w:t>
            </w:r>
          </w:p>
        </w:tc>
        <w:tc>
          <w:tcPr>
            <w:tcW w:w="812"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Квітень </w:t>
            </w:r>
          </w:p>
        </w:tc>
        <w:tc>
          <w:tcPr>
            <w:tcW w:w="908"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Інформація до відома</w:t>
            </w:r>
          </w:p>
        </w:tc>
        <w:tc>
          <w:tcPr>
            <w:tcW w:w="1843" w:type="dxa"/>
            <w:textDirection w:val="btLr"/>
            <w:vAlign w:val="center"/>
          </w:tcPr>
          <w:p w:rsidR="00D46DD8" w:rsidRPr="00372DC3" w:rsidRDefault="00D46DD8" w:rsidP="00801FDC">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Середні-старші групи.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699"/>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31.</w:t>
            </w:r>
          </w:p>
        </w:tc>
        <w:tc>
          <w:tcPr>
            <w:tcW w:w="3114" w:type="dxa"/>
            <w:vAlign w:val="center"/>
          </w:tcPr>
          <w:p w:rsidR="00D46DD8" w:rsidRPr="00372DC3" w:rsidRDefault="00D46DD8" w:rsidP="000F6421">
            <w:pPr>
              <w:spacing w:after="0" w:line="240" w:lineRule="auto"/>
              <w:jc w:val="both"/>
              <w:rPr>
                <w:rFonts w:ascii="Times New Roman" w:eastAsia="Times New Roman" w:hAnsi="Times New Roman" w:cs="Times New Roman"/>
                <w:sz w:val="26"/>
                <w:szCs w:val="26"/>
                <w:lang w:val="ru-RU" w:eastAsia="ru-RU"/>
              </w:rPr>
            </w:pPr>
            <w:r w:rsidRPr="00372DC3">
              <w:rPr>
                <w:rFonts w:ascii="Times New Roman" w:hAnsi="Times New Roman" w:cs="Times New Roman"/>
                <w:bCs/>
                <w:sz w:val="26"/>
                <w:szCs w:val="26"/>
                <w:shd w:val="clear" w:color="auto" w:fill="FFFFFF"/>
              </w:rPr>
              <w:t xml:space="preserve">Сформованість  </w:t>
            </w:r>
            <w:proofErr w:type="spellStart"/>
            <w:r w:rsidRPr="00372DC3">
              <w:rPr>
                <w:rFonts w:ascii="Times New Roman" w:hAnsi="Times New Roman" w:cs="Times New Roman"/>
                <w:bCs/>
                <w:sz w:val="26"/>
                <w:szCs w:val="26"/>
                <w:shd w:val="clear" w:color="auto" w:fill="FFFFFF"/>
              </w:rPr>
              <w:t>ключо-вих</w:t>
            </w:r>
            <w:proofErr w:type="spellEnd"/>
            <w:r w:rsidRPr="00372DC3">
              <w:rPr>
                <w:rFonts w:ascii="Times New Roman" w:hAnsi="Times New Roman" w:cs="Times New Roman"/>
                <w:bCs/>
                <w:sz w:val="26"/>
                <w:szCs w:val="26"/>
                <w:shd w:val="clear" w:color="auto" w:fill="FFFFFF"/>
              </w:rPr>
              <w:t xml:space="preserve"> </w:t>
            </w:r>
            <w:proofErr w:type="spellStart"/>
            <w:r w:rsidRPr="00372DC3">
              <w:rPr>
                <w:rFonts w:ascii="Times New Roman" w:hAnsi="Times New Roman" w:cs="Times New Roman"/>
                <w:bCs/>
                <w:sz w:val="26"/>
                <w:szCs w:val="26"/>
                <w:shd w:val="clear" w:color="auto" w:fill="FFFFFF"/>
              </w:rPr>
              <w:t>компетентностей</w:t>
            </w:r>
            <w:proofErr w:type="spellEnd"/>
            <w:r w:rsidRPr="00372DC3">
              <w:rPr>
                <w:rFonts w:ascii="Times New Roman" w:hAnsi="Times New Roman" w:cs="Times New Roman"/>
                <w:bCs/>
                <w:sz w:val="26"/>
                <w:szCs w:val="26"/>
                <w:shd w:val="clear" w:color="auto" w:fill="FFFFFF"/>
              </w:rPr>
              <w:t xml:space="preserve">  випускників  </w:t>
            </w:r>
            <w:proofErr w:type="spellStart"/>
            <w:r w:rsidRPr="00372DC3">
              <w:rPr>
                <w:rFonts w:ascii="Times New Roman" w:hAnsi="Times New Roman" w:cs="Times New Roman"/>
                <w:bCs/>
                <w:sz w:val="26"/>
                <w:szCs w:val="26"/>
                <w:shd w:val="clear" w:color="auto" w:fill="FFFFFF"/>
              </w:rPr>
              <w:t>дошкіль</w:t>
            </w:r>
            <w:proofErr w:type="spellEnd"/>
            <w:r w:rsidRPr="00372DC3">
              <w:rPr>
                <w:rFonts w:ascii="Times New Roman" w:hAnsi="Times New Roman" w:cs="Times New Roman"/>
                <w:bCs/>
                <w:sz w:val="26"/>
                <w:szCs w:val="26"/>
                <w:shd w:val="clear" w:color="auto" w:fill="FFFFFF"/>
              </w:rPr>
              <w:t xml:space="preserve">-ного закладу   </w:t>
            </w:r>
            <w:r w:rsidRPr="00372DC3">
              <w:rPr>
                <w:rFonts w:ascii="Times New Roman" w:hAnsi="Times New Roman" w:cs="Times New Roman"/>
                <w:sz w:val="26"/>
                <w:szCs w:val="26"/>
              </w:rPr>
              <w:t>перед  навчанням  у  Новій  українській  школі.</w:t>
            </w:r>
          </w:p>
        </w:tc>
        <w:tc>
          <w:tcPr>
            <w:tcW w:w="812" w:type="dxa"/>
            <w:textDirection w:val="btLr"/>
            <w:vAlign w:val="center"/>
          </w:tcPr>
          <w:p w:rsidR="00D46DD8" w:rsidRPr="00372DC3" w:rsidRDefault="00D46DD8" w:rsidP="00E91CFB">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Тематичний</w:t>
            </w:r>
          </w:p>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p>
        </w:tc>
        <w:tc>
          <w:tcPr>
            <w:tcW w:w="812"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Травень</w:t>
            </w:r>
          </w:p>
        </w:tc>
        <w:tc>
          <w:tcPr>
            <w:tcW w:w="908"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Педрада</w:t>
            </w:r>
          </w:p>
        </w:tc>
        <w:tc>
          <w:tcPr>
            <w:tcW w:w="1355"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Наказ, інформаційні таблиці</w:t>
            </w:r>
          </w:p>
        </w:tc>
        <w:tc>
          <w:tcPr>
            <w:tcW w:w="1843"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Старші групи. Директор вихователь-методист, психолог</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733C0A">
        <w:trPr>
          <w:cantSplit/>
          <w:trHeight w:val="2008"/>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32.</w:t>
            </w:r>
          </w:p>
        </w:tc>
        <w:tc>
          <w:tcPr>
            <w:tcW w:w="3114" w:type="dxa"/>
            <w:vAlign w:val="center"/>
          </w:tcPr>
          <w:p w:rsidR="00D46DD8" w:rsidRPr="00372DC3" w:rsidRDefault="00D46DD8" w:rsidP="000F6421">
            <w:pPr>
              <w:spacing w:after="0" w:line="240" w:lineRule="auto"/>
              <w:jc w:val="both"/>
              <w:rPr>
                <w:rFonts w:ascii="Times New Roman" w:hAnsi="Times New Roman" w:cs="Times New Roman"/>
                <w:bCs/>
                <w:sz w:val="26"/>
                <w:szCs w:val="26"/>
                <w:shd w:val="clear" w:color="auto" w:fill="FFFFFF"/>
              </w:rPr>
            </w:pPr>
            <w:r w:rsidRPr="00372DC3">
              <w:rPr>
                <w:rFonts w:ascii="Times New Roman" w:hAnsi="Times New Roman" w:cs="Times New Roman"/>
                <w:bCs/>
                <w:sz w:val="26"/>
                <w:szCs w:val="26"/>
                <w:shd w:val="clear" w:color="auto" w:fill="FFFFFF"/>
              </w:rPr>
              <w:t>Про підсумки  методичної  роботи у 2020-2021 навчальному році</w:t>
            </w:r>
          </w:p>
        </w:tc>
        <w:tc>
          <w:tcPr>
            <w:tcW w:w="812" w:type="dxa"/>
            <w:textDirection w:val="btLr"/>
            <w:vAlign w:val="center"/>
          </w:tcPr>
          <w:p w:rsidR="00D46DD8" w:rsidRPr="00372DC3" w:rsidRDefault="00D46DD8" w:rsidP="00E91CFB">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Травень </w:t>
            </w:r>
          </w:p>
        </w:tc>
        <w:tc>
          <w:tcPr>
            <w:tcW w:w="812"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Узагальнюючий, перспективний</w:t>
            </w:r>
          </w:p>
        </w:tc>
        <w:tc>
          <w:tcPr>
            <w:tcW w:w="908"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Аналітична довідка. Наказ </w:t>
            </w:r>
          </w:p>
        </w:tc>
        <w:tc>
          <w:tcPr>
            <w:tcW w:w="1843"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Вихователь-методист, директор</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733C0A">
        <w:trPr>
          <w:cantSplit/>
          <w:trHeight w:val="2008"/>
        </w:trPr>
        <w:tc>
          <w:tcPr>
            <w:tcW w:w="680"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lastRenderedPageBreak/>
              <w:t>33.</w:t>
            </w:r>
          </w:p>
        </w:tc>
        <w:tc>
          <w:tcPr>
            <w:tcW w:w="3114" w:type="dxa"/>
            <w:vAlign w:val="center"/>
          </w:tcPr>
          <w:p w:rsidR="00D46DD8" w:rsidRPr="00372DC3" w:rsidRDefault="00D46DD8" w:rsidP="000F6421">
            <w:pPr>
              <w:spacing w:after="0" w:line="240" w:lineRule="auto"/>
              <w:jc w:val="both"/>
              <w:rPr>
                <w:rFonts w:ascii="Times New Roman" w:hAnsi="Times New Roman" w:cs="Times New Roman"/>
                <w:bCs/>
                <w:sz w:val="26"/>
                <w:szCs w:val="26"/>
                <w:shd w:val="clear" w:color="auto" w:fill="FFFFFF"/>
              </w:rPr>
            </w:pPr>
            <w:r w:rsidRPr="00372DC3">
              <w:rPr>
                <w:rFonts w:ascii="Times New Roman" w:hAnsi="Times New Roman" w:cs="Times New Roman"/>
                <w:bCs/>
                <w:sz w:val="26"/>
                <w:szCs w:val="26"/>
                <w:shd w:val="clear" w:color="auto" w:fill="FFFFFF"/>
              </w:rPr>
              <w:t>Про підсумки Тижня з безпеки життєдіяльності</w:t>
            </w:r>
          </w:p>
        </w:tc>
        <w:tc>
          <w:tcPr>
            <w:tcW w:w="812" w:type="dxa"/>
            <w:textDirection w:val="btLr"/>
            <w:vAlign w:val="center"/>
          </w:tcPr>
          <w:p w:rsidR="00D46DD8" w:rsidRPr="00372DC3" w:rsidRDefault="00D46DD8" w:rsidP="00E91CFB">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Травень </w:t>
            </w:r>
          </w:p>
        </w:tc>
        <w:tc>
          <w:tcPr>
            <w:tcW w:w="812"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Узагальнюючий </w:t>
            </w:r>
          </w:p>
        </w:tc>
        <w:tc>
          <w:tcPr>
            <w:tcW w:w="908"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proofErr w:type="spellStart"/>
            <w:r w:rsidRPr="00372DC3">
              <w:rPr>
                <w:rFonts w:ascii="Times New Roman" w:eastAsia="Times New Roman" w:hAnsi="Times New Roman" w:cs="Times New Roman"/>
                <w:sz w:val="26"/>
                <w:szCs w:val="26"/>
                <w:lang w:eastAsia="ru-RU"/>
              </w:rPr>
              <w:t>Педгодина</w:t>
            </w:r>
            <w:proofErr w:type="spellEnd"/>
            <w:r w:rsidRPr="00372DC3">
              <w:rPr>
                <w:rFonts w:ascii="Times New Roman" w:eastAsia="Times New Roman" w:hAnsi="Times New Roman" w:cs="Times New Roman"/>
                <w:sz w:val="26"/>
                <w:szCs w:val="26"/>
                <w:lang w:eastAsia="ru-RU"/>
              </w:rPr>
              <w:t xml:space="preserve"> </w:t>
            </w:r>
          </w:p>
        </w:tc>
        <w:tc>
          <w:tcPr>
            <w:tcW w:w="1355"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Інформація, рекомендації</w:t>
            </w:r>
          </w:p>
        </w:tc>
        <w:tc>
          <w:tcPr>
            <w:tcW w:w="1843"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Дошкільні групи. Директор, вихователь-методист</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r w:rsidR="00D46DD8" w:rsidRPr="00372DC3" w:rsidTr="00813ED9">
        <w:trPr>
          <w:cantSplit/>
          <w:trHeight w:val="1833"/>
        </w:trPr>
        <w:tc>
          <w:tcPr>
            <w:tcW w:w="680" w:type="dxa"/>
            <w:vAlign w:val="center"/>
          </w:tcPr>
          <w:p w:rsidR="00D46DD8" w:rsidRPr="00372DC3" w:rsidRDefault="00D46DD8" w:rsidP="00D46DD8">
            <w:pPr>
              <w:spacing w:after="0" w:line="240" w:lineRule="auto"/>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34.</w:t>
            </w:r>
          </w:p>
        </w:tc>
        <w:tc>
          <w:tcPr>
            <w:tcW w:w="3114" w:type="dxa"/>
            <w:vAlign w:val="center"/>
          </w:tcPr>
          <w:p w:rsidR="00D46DD8" w:rsidRPr="00372DC3" w:rsidRDefault="00D46DD8" w:rsidP="002B00CB">
            <w:pPr>
              <w:spacing w:after="0" w:line="240" w:lineRule="auto"/>
              <w:jc w:val="both"/>
              <w:rPr>
                <w:rFonts w:ascii="Times New Roman" w:eastAsia="Times New Roman" w:hAnsi="Times New Roman" w:cs="Times New Roman"/>
                <w:bCs/>
                <w:sz w:val="26"/>
                <w:szCs w:val="26"/>
                <w:lang w:eastAsia="ru-RU"/>
              </w:rPr>
            </w:pPr>
            <w:r w:rsidRPr="00372DC3">
              <w:rPr>
                <w:rFonts w:ascii="Times New Roman" w:eastAsia="Times New Roman" w:hAnsi="Times New Roman" w:cs="Times New Roman"/>
                <w:bCs/>
                <w:sz w:val="26"/>
                <w:szCs w:val="26"/>
                <w:lang w:eastAsia="ru-RU"/>
              </w:rPr>
              <w:t>Про  створення оптимальних умов для ефективного  оздоровлення дітей  в літній період</w:t>
            </w:r>
          </w:p>
        </w:tc>
        <w:tc>
          <w:tcPr>
            <w:tcW w:w="812" w:type="dxa"/>
            <w:textDirection w:val="btLr"/>
            <w:vAlign w:val="center"/>
          </w:tcPr>
          <w:p w:rsidR="00D46DD8" w:rsidRPr="00372DC3" w:rsidRDefault="00D46DD8" w:rsidP="002B00CB">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Узагальню-</w:t>
            </w:r>
            <w:proofErr w:type="spellStart"/>
            <w:r w:rsidRPr="00372DC3">
              <w:rPr>
                <w:rFonts w:ascii="Times New Roman" w:eastAsia="Times New Roman" w:hAnsi="Times New Roman" w:cs="Times New Roman"/>
                <w:sz w:val="26"/>
                <w:szCs w:val="26"/>
                <w:lang w:eastAsia="ru-RU"/>
              </w:rPr>
              <w:t>ючий</w:t>
            </w:r>
            <w:proofErr w:type="spellEnd"/>
            <w:r w:rsidRPr="00372DC3">
              <w:rPr>
                <w:rFonts w:ascii="Times New Roman" w:eastAsia="Times New Roman" w:hAnsi="Times New Roman" w:cs="Times New Roman"/>
                <w:sz w:val="26"/>
                <w:szCs w:val="26"/>
                <w:lang w:eastAsia="ru-RU"/>
              </w:rPr>
              <w:t xml:space="preserve"> </w:t>
            </w:r>
          </w:p>
        </w:tc>
        <w:tc>
          <w:tcPr>
            <w:tcW w:w="812"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 xml:space="preserve">Травень </w:t>
            </w:r>
          </w:p>
        </w:tc>
        <w:tc>
          <w:tcPr>
            <w:tcW w:w="908"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Виробнича нарада</w:t>
            </w:r>
          </w:p>
        </w:tc>
        <w:tc>
          <w:tcPr>
            <w:tcW w:w="1355" w:type="dxa"/>
            <w:textDirection w:val="btLr"/>
            <w:vAlign w:val="center"/>
          </w:tcPr>
          <w:p w:rsidR="00D46DD8" w:rsidRPr="00372DC3" w:rsidRDefault="00D46DD8" w:rsidP="00902C1D">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Наказ</w:t>
            </w:r>
          </w:p>
        </w:tc>
        <w:tc>
          <w:tcPr>
            <w:tcW w:w="1843" w:type="dxa"/>
            <w:textDirection w:val="btLr"/>
            <w:vAlign w:val="center"/>
          </w:tcPr>
          <w:p w:rsidR="00D46DD8" w:rsidRPr="00372DC3" w:rsidRDefault="00D46DD8" w:rsidP="008361D3">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Дошкільні групи.</w:t>
            </w:r>
          </w:p>
          <w:p w:rsidR="00D46DD8" w:rsidRPr="00372DC3" w:rsidRDefault="00D46DD8" w:rsidP="008361D3">
            <w:pPr>
              <w:spacing w:after="0" w:line="240" w:lineRule="auto"/>
              <w:ind w:right="113"/>
              <w:jc w:val="center"/>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6"/>
                <w:szCs w:val="26"/>
                <w:lang w:eastAsia="ru-RU"/>
              </w:rPr>
              <w:t>Директор, вихователь-методист, медсестра</w:t>
            </w:r>
          </w:p>
        </w:tc>
        <w:tc>
          <w:tcPr>
            <w:tcW w:w="724" w:type="dxa"/>
            <w:vAlign w:val="center"/>
          </w:tcPr>
          <w:p w:rsidR="00D46DD8" w:rsidRPr="00372DC3" w:rsidRDefault="00D46DD8" w:rsidP="0052416E">
            <w:pPr>
              <w:spacing w:after="0" w:line="240" w:lineRule="auto"/>
              <w:jc w:val="center"/>
              <w:rPr>
                <w:rFonts w:ascii="Times New Roman" w:eastAsia="Times New Roman" w:hAnsi="Times New Roman" w:cs="Times New Roman"/>
                <w:sz w:val="26"/>
                <w:szCs w:val="26"/>
                <w:lang w:eastAsia="ru-RU"/>
              </w:rPr>
            </w:pPr>
          </w:p>
        </w:tc>
      </w:tr>
    </w:tbl>
    <w:p w:rsidR="00E55C10" w:rsidRPr="00372DC3" w:rsidRDefault="00E55C10" w:rsidP="008E4E99">
      <w:pPr>
        <w:jc w:val="center"/>
        <w:rPr>
          <w:rFonts w:ascii="Times New Roman" w:hAnsi="Times New Roman" w:cs="Times New Roman"/>
          <w:b/>
          <w:sz w:val="28"/>
          <w:szCs w:val="28"/>
        </w:rPr>
      </w:pPr>
    </w:p>
    <w:p w:rsidR="00E55C10" w:rsidRPr="00372DC3" w:rsidRDefault="00E55C10" w:rsidP="008E4E99">
      <w:pPr>
        <w:jc w:val="center"/>
        <w:rPr>
          <w:rFonts w:ascii="Times New Roman" w:hAnsi="Times New Roman" w:cs="Times New Roman"/>
          <w:b/>
          <w:sz w:val="28"/>
          <w:szCs w:val="28"/>
        </w:rPr>
      </w:pPr>
    </w:p>
    <w:p w:rsidR="00813ED9" w:rsidRPr="00372DC3" w:rsidRDefault="00813ED9" w:rsidP="008E4E99">
      <w:pPr>
        <w:jc w:val="center"/>
        <w:rPr>
          <w:rFonts w:ascii="Times New Roman" w:hAnsi="Times New Roman" w:cs="Times New Roman"/>
          <w:b/>
          <w:sz w:val="28"/>
          <w:szCs w:val="28"/>
        </w:rPr>
      </w:pPr>
    </w:p>
    <w:p w:rsidR="00813ED9" w:rsidRPr="00372DC3" w:rsidRDefault="00813ED9" w:rsidP="008E4E99">
      <w:pPr>
        <w:jc w:val="center"/>
        <w:rPr>
          <w:rFonts w:ascii="Times New Roman" w:hAnsi="Times New Roman" w:cs="Times New Roman"/>
          <w:b/>
          <w:sz w:val="28"/>
          <w:szCs w:val="28"/>
        </w:rPr>
      </w:pPr>
    </w:p>
    <w:p w:rsidR="00813ED9" w:rsidRPr="00372DC3" w:rsidRDefault="00813ED9" w:rsidP="008E4E99">
      <w:pPr>
        <w:jc w:val="center"/>
        <w:rPr>
          <w:rFonts w:ascii="Times New Roman" w:hAnsi="Times New Roman" w:cs="Times New Roman"/>
          <w:b/>
          <w:sz w:val="28"/>
          <w:szCs w:val="28"/>
        </w:rPr>
      </w:pPr>
    </w:p>
    <w:p w:rsidR="00813ED9" w:rsidRPr="00372DC3" w:rsidRDefault="00813ED9" w:rsidP="008E4E99">
      <w:pPr>
        <w:jc w:val="center"/>
        <w:rPr>
          <w:rFonts w:ascii="Times New Roman" w:hAnsi="Times New Roman" w:cs="Times New Roman"/>
          <w:b/>
          <w:sz w:val="28"/>
          <w:szCs w:val="28"/>
        </w:rPr>
      </w:pPr>
    </w:p>
    <w:p w:rsidR="00801FDC" w:rsidRPr="00372DC3" w:rsidRDefault="00801FDC" w:rsidP="008E4E99">
      <w:pPr>
        <w:jc w:val="center"/>
        <w:rPr>
          <w:rFonts w:ascii="Times New Roman" w:hAnsi="Times New Roman" w:cs="Times New Roman"/>
          <w:b/>
          <w:sz w:val="28"/>
          <w:szCs w:val="28"/>
        </w:rPr>
      </w:pPr>
    </w:p>
    <w:p w:rsidR="00801FDC" w:rsidRPr="00372DC3" w:rsidRDefault="00801FDC" w:rsidP="008E4E99">
      <w:pPr>
        <w:jc w:val="center"/>
        <w:rPr>
          <w:rFonts w:ascii="Times New Roman" w:hAnsi="Times New Roman" w:cs="Times New Roman"/>
          <w:b/>
          <w:sz w:val="28"/>
          <w:szCs w:val="28"/>
        </w:rPr>
      </w:pPr>
    </w:p>
    <w:p w:rsidR="00372DC3" w:rsidRPr="00372DC3" w:rsidRDefault="00372DC3" w:rsidP="008E4E99">
      <w:pPr>
        <w:jc w:val="center"/>
        <w:rPr>
          <w:rFonts w:ascii="Times New Roman" w:hAnsi="Times New Roman" w:cs="Times New Roman"/>
          <w:b/>
          <w:sz w:val="28"/>
          <w:szCs w:val="28"/>
        </w:rPr>
      </w:pPr>
    </w:p>
    <w:p w:rsidR="00372DC3" w:rsidRPr="00372DC3" w:rsidRDefault="00372DC3" w:rsidP="008E4E99">
      <w:pPr>
        <w:jc w:val="center"/>
        <w:rPr>
          <w:rFonts w:ascii="Times New Roman" w:hAnsi="Times New Roman" w:cs="Times New Roman"/>
          <w:b/>
          <w:sz w:val="28"/>
          <w:szCs w:val="28"/>
        </w:rPr>
      </w:pPr>
    </w:p>
    <w:p w:rsidR="00372DC3" w:rsidRDefault="00372DC3" w:rsidP="008E4E99">
      <w:pPr>
        <w:jc w:val="center"/>
        <w:rPr>
          <w:rFonts w:ascii="Times New Roman" w:hAnsi="Times New Roman" w:cs="Times New Roman"/>
          <w:b/>
          <w:sz w:val="28"/>
          <w:szCs w:val="28"/>
        </w:rPr>
      </w:pPr>
    </w:p>
    <w:p w:rsidR="004C27ED" w:rsidRDefault="004C27ED" w:rsidP="008E4E99">
      <w:pPr>
        <w:jc w:val="center"/>
        <w:rPr>
          <w:rFonts w:ascii="Times New Roman" w:hAnsi="Times New Roman" w:cs="Times New Roman"/>
          <w:b/>
          <w:sz w:val="28"/>
          <w:szCs w:val="28"/>
        </w:rPr>
      </w:pPr>
    </w:p>
    <w:p w:rsidR="004C27ED" w:rsidRDefault="004C27ED" w:rsidP="008E4E99">
      <w:pPr>
        <w:jc w:val="center"/>
        <w:rPr>
          <w:rFonts w:ascii="Times New Roman" w:hAnsi="Times New Roman" w:cs="Times New Roman"/>
          <w:b/>
          <w:sz w:val="28"/>
          <w:szCs w:val="28"/>
        </w:rPr>
      </w:pPr>
    </w:p>
    <w:p w:rsidR="004C27ED" w:rsidRDefault="004C27ED" w:rsidP="008E4E99">
      <w:pPr>
        <w:jc w:val="center"/>
        <w:rPr>
          <w:rFonts w:ascii="Times New Roman" w:hAnsi="Times New Roman" w:cs="Times New Roman"/>
          <w:b/>
          <w:sz w:val="28"/>
          <w:szCs w:val="28"/>
          <w:lang w:val="en-US"/>
        </w:rPr>
      </w:pPr>
    </w:p>
    <w:p w:rsidR="007E6BD1" w:rsidRDefault="007E6BD1" w:rsidP="008E4E99">
      <w:pPr>
        <w:jc w:val="center"/>
        <w:rPr>
          <w:rFonts w:ascii="Times New Roman" w:hAnsi="Times New Roman" w:cs="Times New Roman"/>
          <w:b/>
          <w:sz w:val="28"/>
          <w:szCs w:val="28"/>
          <w:lang w:val="en-US"/>
        </w:rPr>
      </w:pPr>
    </w:p>
    <w:p w:rsidR="007E6BD1" w:rsidRDefault="007E6BD1" w:rsidP="008E4E99">
      <w:pPr>
        <w:jc w:val="center"/>
        <w:rPr>
          <w:rFonts w:ascii="Times New Roman" w:hAnsi="Times New Roman" w:cs="Times New Roman"/>
          <w:b/>
          <w:sz w:val="28"/>
          <w:szCs w:val="28"/>
          <w:lang w:val="en-US"/>
        </w:rPr>
      </w:pPr>
    </w:p>
    <w:p w:rsidR="007E6BD1" w:rsidRDefault="007E6BD1" w:rsidP="008E4E99">
      <w:pPr>
        <w:jc w:val="center"/>
        <w:rPr>
          <w:rFonts w:ascii="Times New Roman" w:hAnsi="Times New Roman" w:cs="Times New Roman"/>
          <w:b/>
          <w:sz w:val="28"/>
          <w:szCs w:val="28"/>
          <w:lang w:val="en-US"/>
        </w:rPr>
      </w:pPr>
    </w:p>
    <w:p w:rsidR="007E6BD1" w:rsidRDefault="007E6BD1" w:rsidP="008E4E99">
      <w:pPr>
        <w:jc w:val="center"/>
        <w:rPr>
          <w:rFonts w:ascii="Times New Roman" w:hAnsi="Times New Roman" w:cs="Times New Roman"/>
          <w:b/>
          <w:sz w:val="28"/>
          <w:szCs w:val="28"/>
          <w:lang w:val="en-US"/>
        </w:rPr>
      </w:pPr>
    </w:p>
    <w:p w:rsidR="007E6BD1" w:rsidRDefault="007E6BD1" w:rsidP="008E4E99">
      <w:pPr>
        <w:jc w:val="center"/>
        <w:rPr>
          <w:rFonts w:ascii="Times New Roman" w:hAnsi="Times New Roman" w:cs="Times New Roman"/>
          <w:b/>
          <w:sz w:val="28"/>
          <w:szCs w:val="28"/>
          <w:lang w:val="en-US"/>
        </w:rPr>
      </w:pPr>
    </w:p>
    <w:p w:rsidR="007E6BD1" w:rsidRPr="007E6BD1" w:rsidRDefault="007E6BD1" w:rsidP="008E4E99">
      <w:pPr>
        <w:jc w:val="center"/>
        <w:rPr>
          <w:rFonts w:ascii="Times New Roman" w:hAnsi="Times New Roman" w:cs="Times New Roman"/>
          <w:b/>
          <w:sz w:val="28"/>
          <w:szCs w:val="28"/>
          <w:lang w:val="en-US"/>
        </w:rPr>
      </w:pPr>
    </w:p>
    <w:p w:rsidR="00885843" w:rsidRPr="00372DC3" w:rsidRDefault="00885843" w:rsidP="008E4E99">
      <w:pPr>
        <w:jc w:val="center"/>
        <w:rPr>
          <w:rFonts w:ascii="Times New Roman" w:hAnsi="Times New Roman" w:cs="Times New Roman"/>
          <w:sz w:val="28"/>
          <w:szCs w:val="28"/>
        </w:rPr>
      </w:pPr>
      <w:r w:rsidRPr="00372DC3">
        <w:rPr>
          <w:rFonts w:ascii="Times New Roman" w:hAnsi="Times New Roman" w:cs="Times New Roman"/>
          <w:b/>
          <w:sz w:val="28"/>
          <w:szCs w:val="28"/>
          <w:lang w:val="en-US"/>
        </w:rPr>
        <w:lastRenderedPageBreak/>
        <w:t>V</w:t>
      </w:r>
      <w:r w:rsidRPr="00372DC3">
        <w:rPr>
          <w:rFonts w:ascii="Times New Roman" w:hAnsi="Times New Roman" w:cs="Times New Roman"/>
          <w:b/>
          <w:sz w:val="28"/>
          <w:szCs w:val="28"/>
        </w:rPr>
        <w:t>. ОРГАНІЗАЦІЙНО-ПЕДАГОГІЧНА  РОБОТА</w:t>
      </w:r>
    </w:p>
    <w:p w:rsidR="00885843" w:rsidRPr="00372DC3" w:rsidRDefault="00885843" w:rsidP="00885843">
      <w:pPr>
        <w:spacing w:after="0" w:line="240" w:lineRule="auto"/>
        <w:jc w:val="center"/>
        <w:rPr>
          <w:rFonts w:ascii="Times New Roman" w:eastAsia="Times New Roman" w:hAnsi="Times New Roman" w:cs="Times New Roman"/>
          <w:b/>
          <w:sz w:val="28"/>
          <w:szCs w:val="28"/>
          <w:u w:val="single"/>
          <w:lang w:eastAsia="ru-RU"/>
        </w:rPr>
      </w:pPr>
    </w:p>
    <w:p w:rsidR="00BA2902" w:rsidRPr="00372DC3" w:rsidRDefault="00885843" w:rsidP="00BA2902">
      <w:pPr>
        <w:spacing w:after="0" w:line="240" w:lineRule="auto"/>
        <w:jc w:val="center"/>
        <w:rPr>
          <w:rFonts w:ascii="Times New Roman" w:eastAsia="Times New Roman" w:hAnsi="Times New Roman" w:cs="Times New Roman"/>
          <w:b/>
          <w:i/>
          <w:sz w:val="32"/>
          <w:szCs w:val="32"/>
          <w:lang w:eastAsia="ru-RU"/>
        </w:rPr>
      </w:pPr>
      <w:r w:rsidRPr="00372DC3">
        <w:rPr>
          <w:rFonts w:ascii="Times New Roman" w:eastAsia="Times New Roman" w:hAnsi="Times New Roman" w:cs="Times New Roman"/>
          <w:b/>
          <w:i/>
          <w:sz w:val="28"/>
          <w:szCs w:val="28"/>
          <w:lang w:eastAsia="ru-RU"/>
        </w:rPr>
        <w:t xml:space="preserve">5.1. </w:t>
      </w:r>
      <w:r w:rsidR="00BA2902" w:rsidRPr="00372DC3">
        <w:rPr>
          <w:rFonts w:ascii="Times New Roman" w:eastAsia="Times New Roman" w:hAnsi="Times New Roman" w:cs="Times New Roman"/>
          <w:b/>
          <w:i/>
          <w:sz w:val="32"/>
          <w:szCs w:val="32"/>
          <w:lang w:eastAsia="ru-RU"/>
        </w:rPr>
        <w:t>План  спільної  навчально-виховної роботи</w:t>
      </w:r>
      <w:r w:rsidR="00480734" w:rsidRPr="00372DC3">
        <w:rPr>
          <w:rFonts w:ascii="Times New Roman" w:eastAsia="Times New Roman" w:hAnsi="Times New Roman" w:cs="Times New Roman"/>
          <w:b/>
          <w:i/>
          <w:sz w:val="32"/>
          <w:szCs w:val="32"/>
          <w:lang w:eastAsia="ru-RU"/>
        </w:rPr>
        <w:t xml:space="preserve"> дошкільного закладу та школи </w:t>
      </w:r>
    </w:p>
    <w:p w:rsidR="00BA2902" w:rsidRPr="00372DC3" w:rsidRDefault="00801FDC" w:rsidP="00393C5F">
      <w:pPr>
        <w:spacing w:after="0" w:line="240" w:lineRule="auto"/>
        <w:jc w:val="both"/>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Завдання</w:t>
      </w:r>
      <w:r w:rsidR="00393C5F" w:rsidRPr="00372DC3">
        <w:rPr>
          <w:rFonts w:ascii="Times New Roman" w:eastAsia="Times New Roman" w:hAnsi="Times New Roman" w:cs="Times New Roman"/>
          <w:b/>
          <w:i/>
          <w:sz w:val="28"/>
          <w:szCs w:val="28"/>
          <w:lang w:eastAsia="ru-RU"/>
        </w:rPr>
        <w:t>:</w:t>
      </w:r>
    </w:p>
    <w:p w:rsidR="00801FDC" w:rsidRPr="00372DC3" w:rsidRDefault="00801FDC" w:rsidP="00B0702E">
      <w:pPr>
        <w:pStyle w:val="ae"/>
        <w:numPr>
          <w:ilvl w:val="0"/>
          <w:numId w:val="17"/>
        </w:numPr>
        <w:spacing w:line="276" w:lineRule="auto"/>
        <w:ind w:left="284" w:hanging="284"/>
        <w:jc w:val="both"/>
        <w:rPr>
          <w:sz w:val="28"/>
          <w:szCs w:val="28"/>
          <w:lang w:val="uk-UA"/>
        </w:rPr>
      </w:pPr>
      <w:r w:rsidRPr="00372DC3">
        <w:rPr>
          <w:sz w:val="28"/>
          <w:szCs w:val="28"/>
          <w:lang w:val="uk-UA"/>
        </w:rPr>
        <w:t xml:space="preserve">спрямування роботи на пріоритетність особистісно-орієнтованого, </w:t>
      </w:r>
      <w:proofErr w:type="spellStart"/>
      <w:r w:rsidRPr="00372DC3">
        <w:rPr>
          <w:sz w:val="28"/>
          <w:szCs w:val="28"/>
          <w:lang w:val="uk-UA"/>
        </w:rPr>
        <w:t>компетентнісного</w:t>
      </w:r>
      <w:proofErr w:type="spellEnd"/>
      <w:r w:rsidRPr="00372DC3">
        <w:rPr>
          <w:sz w:val="28"/>
          <w:szCs w:val="28"/>
          <w:lang w:val="uk-UA"/>
        </w:rPr>
        <w:t xml:space="preserve">, діяльнісного, </w:t>
      </w:r>
      <w:proofErr w:type="spellStart"/>
      <w:r w:rsidRPr="00372DC3">
        <w:rPr>
          <w:sz w:val="28"/>
          <w:szCs w:val="28"/>
          <w:lang w:val="uk-UA"/>
        </w:rPr>
        <w:t>середовищного</w:t>
      </w:r>
      <w:proofErr w:type="spellEnd"/>
      <w:r w:rsidRPr="00372DC3">
        <w:rPr>
          <w:sz w:val="28"/>
          <w:szCs w:val="28"/>
          <w:lang w:val="uk-UA"/>
        </w:rPr>
        <w:t xml:space="preserve"> підходів до розв’язання основних завдань дошкільної та початкової освіти відповідно до Базового компоненту дошкільної освіти (у редакції 2012р.) та Державного стандарту початкової освіти (2018 р.);</w:t>
      </w:r>
    </w:p>
    <w:p w:rsidR="00801FDC" w:rsidRPr="00372DC3" w:rsidRDefault="00801FDC" w:rsidP="00B0702E">
      <w:pPr>
        <w:pStyle w:val="ae"/>
        <w:numPr>
          <w:ilvl w:val="0"/>
          <w:numId w:val="17"/>
        </w:numPr>
        <w:spacing w:line="276" w:lineRule="auto"/>
        <w:ind w:left="284" w:hanging="284"/>
        <w:jc w:val="both"/>
        <w:rPr>
          <w:sz w:val="28"/>
          <w:szCs w:val="28"/>
          <w:lang w:val="uk-UA"/>
        </w:rPr>
      </w:pPr>
      <w:r w:rsidRPr="00372DC3">
        <w:rPr>
          <w:sz w:val="28"/>
          <w:szCs w:val="28"/>
          <w:lang w:val="uk-UA"/>
        </w:rPr>
        <w:t>узгодження змістових і технологічних аспектів здійснення освітнього процесу в закладах дошкільної освіти і початковій школі з урахуванням вікових та індивідуальних особливостей дітей через обізнаність учителів початкових класів із програмами, методами, прийомами розвитку, виховання і навчання старших дошкільників у закладі дошкільної освіти та ознайомлення вихователів старших груп з освітніми програмами, технологіями навчання, що використовуються у першому класі початкової школи;</w:t>
      </w:r>
    </w:p>
    <w:p w:rsidR="00801FDC" w:rsidRPr="00372DC3" w:rsidRDefault="00801FDC" w:rsidP="00B0702E">
      <w:pPr>
        <w:pStyle w:val="ae"/>
        <w:numPr>
          <w:ilvl w:val="0"/>
          <w:numId w:val="17"/>
        </w:numPr>
        <w:spacing w:line="276" w:lineRule="auto"/>
        <w:ind w:left="284" w:hanging="284"/>
        <w:jc w:val="both"/>
        <w:rPr>
          <w:sz w:val="28"/>
          <w:szCs w:val="28"/>
          <w:lang w:val="uk-UA"/>
        </w:rPr>
      </w:pPr>
      <w:r w:rsidRPr="00372DC3">
        <w:rPr>
          <w:sz w:val="28"/>
          <w:szCs w:val="28"/>
          <w:lang w:val="uk-UA"/>
        </w:rPr>
        <w:t>забезпечення сприятливих умов для уникнення ситуацій форсування або штучного сповільнення природного темпу розвитку дітей;</w:t>
      </w:r>
    </w:p>
    <w:p w:rsidR="00926762" w:rsidRPr="00372DC3" w:rsidRDefault="00801FDC" w:rsidP="00B0702E">
      <w:pPr>
        <w:pStyle w:val="ae"/>
        <w:numPr>
          <w:ilvl w:val="0"/>
          <w:numId w:val="17"/>
        </w:numPr>
        <w:spacing w:line="276" w:lineRule="auto"/>
        <w:ind w:left="284" w:hanging="284"/>
        <w:jc w:val="both"/>
        <w:rPr>
          <w:sz w:val="28"/>
          <w:szCs w:val="28"/>
          <w:lang w:val="uk-UA"/>
        </w:rPr>
      </w:pPr>
      <w:r w:rsidRPr="00372DC3">
        <w:rPr>
          <w:sz w:val="28"/>
          <w:szCs w:val="28"/>
          <w:lang w:val="uk-UA"/>
        </w:rPr>
        <w:t>забезпечення наступності дошкільної і початкової освіти шляхом єдності підходів до організації життєдіяльності дитини шостого та сьомого (восьмого) років життя незалежно від соціально-педагогічних умов здобуття освіти.</w:t>
      </w:r>
    </w:p>
    <w:tbl>
      <w:tblPr>
        <w:tblStyle w:val="af2"/>
        <w:tblW w:w="10602" w:type="dxa"/>
        <w:tblInd w:w="-3" w:type="dxa"/>
        <w:tblLayout w:type="fixed"/>
        <w:tblLook w:val="01E0" w:firstRow="1" w:lastRow="1" w:firstColumn="1" w:lastColumn="1" w:noHBand="0" w:noVBand="0"/>
      </w:tblPr>
      <w:tblGrid>
        <w:gridCol w:w="537"/>
        <w:gridCol w:w="5811"/>
        <w:gridCol w:w="1701"/>
        <w:gridCol w:w="1702"/>
        <w:gridCol w:w="851"/>
      </w:tblGrid>
      <w:tr w:rsidR="009E71FC" w:rsidRPr="00372DC3" w:rsidTr="006C4160">
        <w:tc>
          <w:tcPr>
            <w:tcW w:w="537" w:type="dxa"/>
          </w:tcPr>
          <w:p w:rsidR="00BA2902" w:rsidRPr="00372DC3" w:rsidRDefault="00BA2902" w:rsidP="00BA2902">
            <w:pPr>
              <w:jc w:val="center"/>
              <w:rPr>
                <w:b/>
                <w:sz w:val="26"/>
                <w:szCs w:val="26"/>
                <w:lang w:eastAsia="ru-RU"/>
              </w:rPr>
            </w:pPr>
            <w:r w:rsidRPr="00372DC3">
              <w:rPr>
                <w:b/>
                <w:sz w:val="26"/>
                <w:szCs w:val="26"/>
                <w:lang w:eastAsia="ru-RU"/>
              </w:rPr>
              <w:t>№</w:t>
            </w:r>
          </w:p>
          <w:p w:rsidR="00BA2902" w:rsidRPr="00372DC3" w:rsidRDefault="00BA2902" w:rsidP="00BA2902">
            <w:pPr>
              <w:jc w:val="center"/>
              <w:rPr>
                <w:b/>
                <w:sz w:val="26"/>
                <w:szCs w:val="26"/>
                <w:lang w:eastAsia="ru-RU"/>
              </w:rPr>
            </w:pPr>
            <w:r w:rsidRPr="00372DC3">
              <w:rPr>
                <w:b/>
                <w:sz w:val="26"/>
                <w:szCs w:val="26"/>
                <w:lang w:eastAsia="ru-RU"/>
              </w:rPr>
              <w:t>з/п</w:t>
            </w:r>
          </w:p>
        </w:tc>
        <w:tc>
          <w:tcPr>
            <w:tcW w:w="5811" w:type="dxa"/>
          </w:tcPr>
          <w:p w:rsidR="00BA2902" w:rsidRPr="00372DC3" w:rsidRDefault="00BA2902" w:rsidP="00DC0728">
            <w:pPr>
              <w:shd w:val="clear" w:color="auto" w:fill="FFFFFF"/>
              <w:jc w:val="center"/>
              <w:rPr>
                <w:b/>
                <w:sz w:val="26"/>
                <w:szCs w:val="26"/>
                <w:lang w:eastAsia="ru-RU"/>
              </w:rPr>
            </w:pPr>
            <w:r w:rsidRPr="00372DC3">
              <w:rPr>
                <w:b/>
                <w:iCs/>
                <w:spacing w:val="-5"/>
                <w:sz w:val="26"/>
                <w:szCs w:val="26"/>
                <w:lang w:eastAsia="ru-RU"/>
              </w:rPr>
              <w:t>Зміст роботи</w:t>
            </w:r>
          </w:p>
        </w:tc>
        <w:tc>
          <w:tcPr>
            <w:tcW w:w="1701" w:type="dxa"/>
          </w:tcPr>
          <w:p w:rsidR="00BA2902" w:rsidRPr="00372DC3" w:rsidRDefault="00BA2902" w:rsidP="00BA2902">
            <w:pPr>
              <w:shd w:val="clear" w:color="auto" w:fill="FFFFFF"/>
              <w:jc w:val="center"/>
              <w:rPr>
                <w:b/>
                <w:iCs/>
                <w:spacing w:val="-6"/>
                <w:sz w:val="26"/>
                <w:szCs w:val="26"/>
                <w:lang w:eastAsia="ru-RU"/>
              </w:rPr>
            </w:pPr>
            <w:r w:rsidRPr="00372DC3">
              <w:rPr>
                <w:b/>
                <w:iCs/>
                <w:spacing w:val="-6"/>
                <w:sz w:val="26"/>
                <w:szCs w:val="26"/>
                <w:lang w:eastAsia="ru-RU"/>
              </w:rPr>
              <w:t>Термін</w:t>
            </w:r>
          </w:p>
          <w:p w:rsidR="00BA2902" w:rsidRPr="00372DC3" w:rsidRDefault="00BA2902" w:rsidP="00BA2902">
            <w:pPr>
              <w:shd w:val="clear" w:color="auto" w:fill="FFFFFF"/>
              <w:jc w:val="center"/>
              <w:rPr>
                <w:b/>
                <w:sz w:val="26"/>
                <w:szCs w:val="26"/>
                <w:lang w:eastAsia="ru-RU"/>
              </w:rPr>
            </w:pPr>
            <w:r w:rsidRPr="00372DC3">
              <w:rPr>
                <w:b/>
                <w:iCs/>
                <w:spacing w:val="-4"/>
                <w:sz w:val="26"/>
                <w:szCs w:val="26"/>
                <w:lang w:eastAsia="ru-RU"/>
              </w:rPr>
              <w:t>виконання</w:t>
            </w:r>
          </w:p>
        </w:tc>
        <w:tc>
          <w:tcPr>
            <w:tcW w:w="1702" w:type="dxa"/>
          </w:tcPr>
          <w:p w:rsidR="00BA2902" w:rsidRPr="00372DC3" w:rsidRDefault="00BA2902" w:rsidP="00BA2902">
            <w:pPr>
              <w:shd w:val="clear" w:color="auto" w:fill="FFFFFF"/>
              <w:jc w:val="center"/>
              <w:rPr>
                <w:b/>
                <w:sz w:val="26"/>
                <w:szCs w:val="26"/>
                <w:lang w:eastAsia="ru-RU"/>
              </w:rPr>
            </w:pPr>
            <w:proofErr w:type="spellStart"/>
            <w:r w:rsidRPr="00372DC3">
              <w:rPr>
                <w:b/>
                <w:iCs/>
                <w:spacing w:val="-4"/>
                <w:sz w:val="26"/>
                <w:szCs w:val="26"/>
                <w:lang w:eastAsia="ru-RU"/>
              </w:rPr>
              <w:t>Відпові</w:t>
            </w:r>
            <w:proofErr w:type="spellEnd"/>
            <w:r w:rsidRPr="00372DC3">
              <w:rPr>
                <w:b/>
                <w:iCs/>
                <w:spacing w:val="-4"/>
                <w:sz w:val="26"/>
                <w:szCs w:val="26"/>
                <w:lang w:eastAsia="ru-RU"/>
              </w:rPr>
              <w:t>-дальні</w:t>
            </w:r>
          </w:p>
        </w:tc>
        <w:tc>
          <w:tcPr>
            <w:tcW w:w="851" w:type="dxa"/>
          </w:tcPr>
          <w:p w:rsidR="00BA2902" w:rsidRPr="00372DC3" w:rsidRDefault="00BA2902" w:rsidP="00BA2902">
            <w:pPr>
              <w:shd w:val="clear" w:color="auto" w:fill="FFFFFF"/>
              <w:ind w:right="-108" w:hanging="108"/>
              <w:jc w:val="center"/>
              <w:rPr>
                <w:b/>
                <w:iCs/>
                <w:spacing w:val="-4"/>
                <w:sz w:val="26"/>
                <w:szCs w:val="26"/>
                <w:lang w:eastAsia="ru-RU"/>
              </w:rPr>
            </w:pPr>
            <w:r w:rsidRPr="00372DC3">
              <w:rPr>
                <w:b/>
                <w:iCs/>
                <w:spacing w:val="-4"/>
                <w:sz w:val="26"/>
                <w:szCs w:val="26"/>
                <w:lang w:eastAsia="ru-RU"/>
              </w:rPr>
              <w:t xml:space="preserve">Приміт ка </w:t>
            </w:r>
          </w:p>
        </w:tc>
      </w:tr>
      <w:tr w:rsidR="009E71FC" w:rsidRPr="00372DC3" w:rsidTr="006C4160">
        <w:tc>
          <w:tcPr>
            <w:tcW w:w="537" w:type="dxa"/>
          </w:tcPr>
          <w:p w:rsidR="00BA2902" w:rsidRPr="00372DC3" w:rsidRDefault="00BA2902" w:rsidP="00BA2902">
            <w:pPr>
              <w:jc w:val="center"/>
              <w:rPr>
                <w:sz w:val="28"/>
                <w:szCs w:val="28"/>
                <w:lang w:eastAsia="ru-RU"/>
              </w:rPr>
            </w:pPr>
          </w:p>
        </w:tc>
        <w:tc>
          <w:tcPr>
            <w:tcW w:w="5811" w:type="dxa"/>
          </w:tcPr>
          <w:p w:rsidR="00BA2902" w:rsidRPr="00372DC3" w:rsidRDefault="00BA2902" w:rsidP="00BA2902">
            <w:pPr>
              <w:shd w:val="clear" w:color="auto" w:fill="FFFFFF"/>
              <w:jc w:val="center"/>
              <w:rPr>
                <w:b/>
                <w:iCs/>
                <w:spacing w:val="-5"/>
                <w:sz w:val="28"/>
                <w:szCs w:val="28"/>
                <w:lang w:eastAsia="ru-RU"/>
              </w:rPr>
            </w:pPr>
            <w:r w:rsidRPr="00372DC3">
              <w:rPr>
                <w:b/>
                <w:iCs/>
                <w:spacing w:val="-5"/>
                <w:sz w:val="28"/>
                <w:szCs w:val="28"/>
                <w:lang w:eastAsia="ru-RU"/>
              </w:rPr>
              <w:t>РОБОТА</w:t>
            </w:r>
            <w:r w:rsidR="00821ABE" w:rsidRPr="00372DC3">
              <w:rPr>
                <w:b/>
                <w:iCs/>
                <w:spacing w:val="-5"/>
                <w:sz w:val="28"/>
                <w:szCs w:val="28"/>
                <w:lang w:val="en-US" w:eastAsia="ru-RU"/>
              </w:rPr>
              <w:t xml:space="preserve">  </w:t>
            </w:r>
            <w:r w:rsidR="00821ABE" w:rsidRPr="00372DC3">
              <w:rPr>
                <w:b/>
                <w:iCs/>
                <w:spacing w:val="-5"/>
                <w:sz w:val="28"/>
                <w:szCs w:val="28"/>
                <w:lang w:eastAsia="ru-RU"/>
              </w:rPr>
              <w:t>З ПЕДАГОГАМИ</w:t>
            </w:r>
          </w:p>
        </w:tc>
        <w:tc>
          <w:tcPr>
            <w:tcW w:w="1701" w:type="dxa"/>
          </w:tcPr>
          <w:p w:rsidR="00BA2902" w:rsidRPr="00372DC3" w:rsidRDefault="00BA2902" w:rsidP="00BA2902">
            <w:pPr>
              <w:shd w:val="clear" w:color="auto" w:fill="FFFFFF"/>
              <w:jc w:val="center"/>
              <w:rPr>
                <w:iCs/>
                <w:spacing w:val="-6"/>
                <w:sz w:val="28"/>
                <w:szCs w:val="28"/>
                <w:lang w:eastAsia="ru-RU"/>
              </w:rPr>
            </w:pPr>
          </w:p>
        </w:tc>
        <w:tc>
          <w:tcPr>
            <w:tcW w:w="1702" w:type="dxa"/>
          </w:tcPr>
          <w:p w:rsidR="00BA2902" w:rsidRPr="00372DC3" w:rsidRDefault="00BA2902" w:rsidP="00BA2902">
            <w:pPr>
              <w:shd w:val="clear" w:color="auto" w:fill="FFFFFF"/>
              <w:jc w:val="center"/>
              <w:rPr>
                <w:iCs/>
                <w:spacing w:val="-4"/>
                <w:sz w:val="28"/>
                <w:szCs w:val="28"/>
                <w:lang w:eastAsia="ru-RU"/>
              </w:rPr>
            </w:pPr>
          </w:p>
        </w:tc>
        <w:tc>
          <w:tcPr>
            <w:tcW w:w="851" w:type="dxa"/>
          </w:tcPr>
          <w:p w:rsidR="00BA2902" w:rsidRPr="00372DC3" w:rsidRDefault="00BA2902" w:rsidP="00BA2902">
            <w:pPr>
              <w:shd w:val="clear" w:color="auto" w:fill="FFFFFF"/>
              <w:jc w:val="center"/>
              <w:rPr>
                <w:iCs/>
                <w:spacing w:val="-4"/>
                <w:sz w:val="26"/>
                <w:szCs w:val="26"/>
                <w:lang w:eastAsia="ru-RU"/>
              </w:rPr>
            </w:pPr>
          </w:p>
        </w:tc>
      </w:tr>
      <w:tr w:rsidR="009E71FC" w:rsidRPr="00372DC3" w:rsidTr="006C4160">
        <w:tc>
          <w:tcPr>
            <w:tcW w:w="537" w:type="dxa"/>
          </w:tcPr>
          <w:p w:rsidR="00BA2902" w:rsidRPr="00372DC3" w:rsidRDefault="00BA2902" w:rsidP="00BA2902">
            <w:pPr>
              <w:ind w:left="-139" w:right="-108"/>
              <w:jc w:val="center"/>
              <w:rPr>
                <w:sz w:val="28"/>
                <w:szCs w:val="28"/>
                <w:lang w:eastAsia="ru-RU"/>
              </w:rPr>
            </w:pPr>
            <w:r w:rsidRPr="00372DC3">
              <w:rPr>
                <w:sz w:val="28"/>
                <w:szCs w:val="28"/>
                <w:lang w:eastAsia="ru-RU"/>
              </w:rPr>
              <w:t>1.</w:t>
            </w:r>
          </w:p>
        </w:tc>
        <w:tc>
          <w:tcPr>
            <w:tcW w:w="5811" w:type="dxa"/>
          </w:tcPr>
          <w:p w:rsidR="00BA2902" w:rsidRPr="00372DC3" w:rsidRDefault="00A82CEE" w:rsidP="00247153">
            <w:pPr>
              <w:ind w:right="-81"/>
              <w:jc w:val="both"/>
              <w:rPr>
                <w:sz w:val="28"/>
                <w:szCs w:val="28"/>
                <w:lang w:eastAsia="ru-RU"/>
              </w:rPr>
            </w:pPr>
            <w:r w:rsidRPr="00372DC3">
              <w:rPr>
                <w:sz w:val="28"/>
                <w:szCs w:val="28"/>
                <w:lang w:eastAsia="ru-RU"/>
              </w:rPr>
              <w:t>Провести засідання круглого столу «Дитячий садок, батьки та школа: аспекти педагогічної взаємодії» з метою вироблення системи спільної роботи</w:t>
            </w:r>
          </w:p>
        </w:tc>
        <w:tc>
          <w:tcPr>
            <w:tcW w:w="1701" w:type="dxa"/>
            <w:vAlign w:val="center"/>
          </w:tcPr>
          <w:p w:rsidR="00BA2902" w:rsidRPr="00372DC3" w:rsidRDefault="00BA2902" w:rsidP="00BA2902">
            <w:pPr>
              <w:jc w:val="center"/>
              <w:rPr>
                <w:sz w:val="28"/>
                <w:szCs w:val="28"/>
                <w:lang w:eastAsia="ru-RU"/>
              </w:rPr>
            </w:pPr>
            <w:r w:rsidRPr="00372DC3">
              <w:rPr>
                <w:sz w:val="28"/>
                <w:szCs w:val="28"/>
                <w:lang w:eastAsia="ru-RU"/>
              </w:rPr>
              <w:t>До</w:t>
            </w:r>
          </w:p>
          <w:p w:rsidR="00BA2902" w:rsidRPr="00372DC3" w:rsidRDefault="00BA2902" w:rsidP="00A82CEE">
            <w:pPr>
              <w:jc w:val="center"/>
              <w:rPr>
                <w:sz w:val="28"/>
                <w:szCs w:val="28"/>
                <w:lang w:eastAsia="ru-RU"/>
              </w:rPr>
            </w:pPr>
            <w:r w:rsidRPr="00372DC3">
              <w:rPr>
                <w:sz w:val="28"/>
                <w:szCs w:val="28"/>
                <w:lang w:eastAsia="ru-RU"/>
              </w:rPr>
              <w:t>1</w:t>
            </w:r>
            <w:r w:rsidR="00A82CEE" w:rsidRPr="00372DC3">
              <w:rPr>
                <w:sz w:val="28"/>
                <w:szCs w:val="28"/>
                <w:lang w:eastAsia="ru-RU"/>
              </w:rPr>
              <w:t>8</w:t>
            </w:r>
            <w:r w:rsidRPr="00372DC3">
              <w:rPr>
                <w:sz w:val="28"/>
                <w:szCs w:val="28"/>
                <w:lang w:eastAsia="ru-RU"/>
              </w:rPr>
              <w:t>.09.</w:t>
            </w:r>
            <w:r w:rsidR="00A82CEE" w:rsidRPr="00372DC3">
              <w:rPr>
                <w:sz w:val="28"/>
                <w:szCs w:val="28"/>
                <w:lang w:eastAsia="ru-RU"/>
              </w:rPr>
              <w:t>20</w:t>
            </w:r>
            <w:r w:rsidRPr="00372DC3">
              <w:rPr>
                <w:sz w:val="28"/>
                <w:szCs w:val="28"/>
                <w:lang w:eastAsia="ru-RU"/>
              </w:rPr>
              <w:t>.</w:t>
            </w:r>
          </w:p>
        </w:tc>
        <w:tc>
          <w:tcPr>
            <w:tcW w:w="1702" w:type="dxa"/>
            <w:vAlign w:val="center"/>
          </w:tcPr>
          <w:p w:rsidR="00E55C10" w:rsidRPr="00372DC3" w:rsidRDefault="00E55C10" w:rsidP="00E55C10">
            <w:pPr>
              <w:ind w:right="-108"/>
              <w:rPr>
                <w:sz w:val="28"/>
                <w:szCs w:val="28"/>
                <w:lang w:eastAsia="ru-RU"/>
              </w:rPr>
            </w:pPr>
            <w:r w:rsidRPr="00372DC3">
              <w:rPr>
                <w:sz w:val="28"/>
                <w:szCs w:val="28"/>
                <w:lang w:eastAsia="ru-RU"/>
              </w:rPr>
              <w:t xml:space="preserve">   Директори</w:t>
            </w:r>
          </w:p>
          <w:p w:rsidR="00BA2902" w:rsidRPr="00372DC3" w:rsidRDefault="00E55C10" w:rsidP="00E55C10">
            <w:pPr>
              <w:ind w:right="-108"/>
              <w:rPr>
                <w:sz w:val="28"/>
                <w:szCs w:val="28"/>
                <w:lang w:eastAsia="ru-RU"/>
              </w:rPr>
            </w:pPr>
            <w:r w:rsidRPr="00372DC3">
              <w:rPr>
                <w:sz w:val="28"/>
                <w:szCs w:val="28"/>
                <w:lang w:eastAsia="ru-RU"/>
              </w:rPr>
              <w:t>ЗЗСО і ДНЗ</w:t>
            </w:r>
          </w:p>
        </w:tc>
        <w:tc>
          <w:tcPr>
            <w:tcW w:w="851" w:type="dxa"/>
          </w:tcPr>
          <w:p w:rsidR="00BA2902" w:rsidRPr="00372DC3" w:rsidRDefault="00BA2902" w:rsidP="00BA2902">
            <w:pPr>
              <w:jc w:val="center"/>
              <w:rPr>
                <w:sz w:val="26"/>
                <w:szCs w:val="26"/>
                <w:lang w:eastAsia="ru-RU"/>
              </w:rPr>
            </w:pPr>
          </w:p>
        </w:tc>
      </w:tr>
      <w:tr w:rsidR="009E71FC" w:rsidRPr="00372DC3" w:rsidTr="006C4160">
        <w:tc>
          <w:tcPr>
            <w:tcW w:w="537" w:type="dxa"/>
          </w:tcPr>
          <w:p w:rsidR="00BA2902" w:rsidRPr="00372DC3" w:rsidRDefault="009E6FB9" w:rsidP="00BA2902">
            <w:pPr>
              <w:ind w:left="-139" w:right="-108"/>
              <w:jc w:val="center"/>
              <w:rPr>
                <w:sz w:val="28"/>
                <w:szCs w:val="28"/>
                <w:lang w:eastAsia="ru-RU"/>
              </w:rPr>
            </w:pPr>
            <w:r w:rsidRPr="00372DC3">
              <w:rPr>
                <w:sz w:val="28"/>
                <w:szCs w:val="28"/>
                <w:lang w:eastAsia="ru-RU"/>
              </w:rPr>
              <w:t xml:space="preserve">2. </w:t>
            </w:r>
          </w:p>
        </w:tc>
        <w:tc>
          <w:tcPr>
            <w:tcW w:w="5811" w:type="dxa"/>
          </w:tcPr>
          <w:p w:rsidR="00BA2902" w:rsidRPr="00372DC3" w:rsidRDefault="00BA2902" w:rsidP="00BA2902">
            <w:pPr>
              <w:shd w:val="clear" w:color="auto" w:fill="FFFFFF"/>
              <w:jc w:val="both"/>
              <w:rPr>
                <w:iCs/>
                <w:spacing w:val="-4"/>
                <w:sz w:val="28"/>
                <w:szCs w:val="28"/>
                <w:lang w:eastAsia="ru-RU"/>
              </w:rPr>
            </w:pPr>
            <w:r w:rsidRPr="00372DC3">
              <w:rPr>
                <w:iCs/>
                <w:spacing w:val="-4"/>
                <w:sz w:val="28"/>
                <w:szCs w:val="28"/>
                <w:lang w:eastAsia="ru-RU"/>
              </w:rPr>
              <w:t>Контролювати  виконання Законів  України  «Про освіту»,  «Про дошкільну освіту», які передбачають рівні права на  здобуття дошкільної  освіти  у  дошкільних  навчальних закладах.</w:t>
            </w:r>
          </w:p>
        </w:tc>
        <w:tc>
          <w:tcPr>
            <w:tcW w:w="1701" w:type="dxa"/>
            <w:vAlign w:val="center"/>
          </w:tcPr>
          <w:p w:rsidR="00BA2902" w:rsidRPr="00372DC3" w:rsidRDefault="00BA2902" w:rsidP="00BA2902">
            <w:pPr>
              <w:jc w:val="center"/>
              <w:rPr>
                <w:sz w:val="28"/>
                <w:szCs w:val="28"/>
                <w:lang w:eastAsia="ru-RU"/>
              </w:rPr>
            </w:pPr>
            <w:r w:rsidRPr="00372DC3">
              <w:rPr>
                <w:sz w:val="28"/>
                <w:szCs w:val="28"/>
                <w:lang w:eastAsia="ru-RU"/>
              </w:rPr>
              <w:t>Постійно</w:t>
            </w:r>
          </w:p>
        </w:tc>
        <w:tc>
          <w:tcPr>
            <w:tcW w:w="1702" w:type="dxa"/>
            <w:vAlign w:val="center"/>
          </w:tcPr>
          <w:p w:rsidR="00BA2902" w:rsidRPr="00372DC3" w:rsidRDefault="00A018FF" w:rsidP="00A018FF">
            <w:pPr>
              <w:jc w:val="center"/>
              <w:rPr>
                <w:sz w:val="28"/>
                <w:szCs w:val="28"/>
                <w:lang w:eastAsia="ru-RU"/>
              </w:rPr>
            </w:pPr>
            <w:r w:rsidRPr="00372DC3">
              <w:rPr>
                <w:sz w:val="28"/>
                <w:szCs w:val="28"/>
                <w:lang w:eastAsia="ru-RU"/>
              </w:rPr>
              <w:t>Івашко Я.А., д</w:t>
            </w:r>
            <w:r w:rsidR="00A15B3A" w:rsidRPr="00372DC3">
              <w:rPr>
                <w:sz w:val="28"/>
                <w:szCs w:val="28"/>
                <w:lang w:eastAsia="ru-RU"/>
              </w:rPr>
              <w:t>иректор</w:t>
            </w:r>
            <w:r w:rsidR="00BA2902" w:rsidRPr="00372DC3">
              <w:rPr>
                <w:sz w:val="28"/>
                <w:szCs w:val="28"/>
                <w:lang w:eastAsia="ru-RU"/>
              </w:rPr>
              <w:t xml:space="preserve"> </w:t>
            </w:r>
          </w:p>
        </w:tc>
        <w:tc>
          <w:tcPr>
            <w:tcW w:w="851" w:type="dxa"/>
          </w:tcPr>
          <w:p w:rsidR="00BA2902" w:rsidRPr="00372DC3" w:rsidRDefault="00BA2902" w:rsidP="00BA2902">
            <w:pPr>
              <w:jc w:val="center"/>
              <w:rPr>
                <w:sz w:val="26"/>
                <w:szCs w:val="26"/>
                <w:lang w:eastAsia="ru-RU"/>
              </w:rPr>
            </w:pPr>
          </w:p>
        </w:tc>
      </w:tr>
      <w:tr w:rsidR="00A2759C" w:rsidRPr="00372DC3" w:rsidTr="006C4160">
        <w:tc>
          <w:tcPr>
            <w:tcW w:w="537" w:type="dxa"/>
          </w:tcPr>
          <w:p w:rsidR="00A2759C" w:rsidRPr="00372DC3" w:rsidRDefault="00A2759C" w:rsidP="00B10407">
            <w:pPr>
              <w:ind w:left="-139" w:right="-108"/>
              <w:jc w:val="center"/>
              <w:rPr>
                <w:sz w:val="28"/>
                <w:szCs w:val="28"/>
                <w:lang w:eastAsia="ru-RU"/>
              </w:rPr>
            </w:pPr>
            <w:r w:rsidRPr="00372DC3">
              <w:rPr>
                <w:sz w:val="28"/>
                <w:szCs w:val="28"/>
                <w:lang w:eastAsia="ru-RU"/>
              </w:rPr>
              <w:t>3.</w:t>
            </w:r>
          </w:p>
        </w:tc>
        <w:tc>
          <w:tcPr>
            <w:tcW w:w="5811" w:type="dxa"/>
          </w:tcPr>
          <w:p w:rsidR="00A2759C" w:rsidRPr="00372DC3" w:rsidRDefault="00A2759C" w:rsidP="00BA2902">
            <w:pPr>
              <w:shd w:val="clear" w:color="auto" w:fill="FFFFFF"/>
              <w:jc w:val="both"/>
              <w:rPr>
                <w:iCs/>
                <w:spacing w:val="-4"/>
                <w:sz w:val="28"/>
                <w:szCs w:val="28"/>
                <w:lang w:eastAsia="ru-RU"/>
              </w:rPr>
            </w:pPr>
            <w:r w:rsidRPr="00372DC3">
              <w:rPr>
                <w:iCs/>
                <w:spacing w:val="-4"/>
                <w:sz w:val="28"/>
                <w:szCs w:val="28"/>
                <w:lang w:eastAsia="ru-RU"/>
              </w:rPr>
              <w:t>Проводити  облік  дітей старшого дошкільного віку та  створити банк даних із зазначенням  місця здобуття ними дошкільної освіти відповідно до листа МОН України від 07.05.2007 року №1/9-263 «Про організацію обліку дітей дошкільного віку»</w:t>
            </w:r>
          </w:p>
        </w:tc>
        <w:tc>
          <w:tcPr>
            <w:tcW w:w="1701" w:type="dxa"/>
            <w:vAlign w:val="center"/>
          </w:tcPr>
          <w:p w:rsidR="00A2759C" w:rsidRPr="00372DC3" w:rsidRDefault="00A2759C" w:rsidP="00BA2902">
            <w:pPr>
              <w:jc w:val="center"/>
              <w:rPr>
                <w:sz w:val="28"/>
                <w:szCs w:val="28"/>
                <w:lang w:eastAsia="ru-RU"/>
              </w:rPr>
            </w:pPr>
            <w:r w:rsidRPr="00372DC3">
              <w:rPr>
                <w:sz w:val="28"/>
                <w:szCs w:val="28"/>
                <w:lang w:eastAsia="ru-RU"/>
              </w:rPr>
              <w:t>Вересень</w:t>
            </w:r>
          </w:p>
        </w:tc>
        <w:tc>
          <w:tcPr>
            <w:tcW w:w="1702" w:type="dxa"/>
            <w:vAlign w:val="center"/>
          </w:tcPr>
          <w:p w:rsidR="00A2759C" w:rsidRPr="00372DC3" w:rsidRDefault="00A2759C" w:rsidP="00BA2902">
            <w:pPr>
              <w:jc w:val="center"/>
              <w:rPr>
                <w:sz w:val="28"/>
                <w:szCs w:val="28"/>
                <w:lang w:eastAsia="ru-RU"/>
              </w:rPr>
            </w:pPr>
            <w:r w:rsidRPr="00372DC3">
              <w:rPr>
                <w:sz w:val="28"/>
                <w:szCs w:val="28"/>
                <w:lang w:eastAsia="ru-RU"/>
              </w:rPr>
              <w:t>Директор, педагоги</w:t>
            </w:r>
          </w:p>
          <w:p w:rsidR="00A2759C" w:rsidRPr="00372DC3" w:rsidRDefault="00A2759C" w:rsidP="00A018FF">
            <w:pPr>
              <w:ind w:hanging="18"/>
              <w:jc w:val="center"/>
              <w:rPr>
                <w:sz w:val="28"/>
                <w:szCs w:val="28"/>
                <w:lang w:eastAsia="ru-RU"/>
              </w:rPr>
            </w:pPr>
            <w:r w:rsidRPr="00372DC3">
              <w:rPr>
                <w:sz w:val="28"/>
                <w:szCs w:val="28"/>
                <w:lang w:eastAsia="ru-RU"/>
              </w:rPr>
              <w:t xml:space="preserve">ДНЗ </w:t>
            </w:r>
          </w:p>
        </w:tc>
        <w:tc>
          <w:tcPr>
            <w:tcW w:w="851" w:type="dxa"/>
          </w:tcPr>
          <w:p w:rsidR="00A2759C" w:rsidRPr="00372DC3" w:rsidRDefault="00A2759C" w:rsidP="00B10407">
            <w:pPr>
              <w:ind w:left="-139" w:right="-108"/>
              <w:jc w:val="center"/>
              <w:rPr>
                <w:sz w:val="28"/>
                <w:szCs w:val="28"/>
                <w:lang w:eastAsia="ru-RU"/>
              </w:rPr>
            </w:pPr>
          </w:p>
        </w:tc>
      </w:tr>
      <w:tr w:rsidR="00A2759C" w:rsidRPr="00372DC3" w:rsidTr="006C4160">
        <w:tc>
          <w:tcPr>
            <w:tcW w:w="537" w:type="dxa"/>
          </w:tcPr>
          <w:p w:rsidR="00A2759C" w:rsidRPr="00372DC3" w:rsidRDefault="00A2759C" w:rsidP="00B10407">
            <w:pPr>
              <w:ind w:left="-139" w:right="-108"/>
              <w:jc w:val="center"/>
              <w:rPr>
                <w:sz w:val="28"/>
                <w:szCs w:val="28"/>
                <w:lang w:eastAsia="ru-RU"/>
              </w:rPr>
            </w:pPr>
            <w:r w:rsidRPr="00372DC3">
              <w:rPr>
                <w:sz w:val="28"/>
                <w:szCs w:val="28"/>
                <w:lang w:eastAsia="ru-RU"/>
              </w:rPr>
              <w:t>4.</w:t>
            </w:r>
          </w:p>
        </w:tc>
        <w:tc>
          <w:tcPr>
            <w:tcW w:w="5811" w:type="dxa"/>
          </w:tcPr>
          <w:p w:rsidR="00A2759C" w:rsidRPr="00372DC3" w:rsidRDefault="00A2759C" w:rsidP="00E6063E">
            <w:pPr>
              <w:shd w:val="clear" w:color="auto" w:fill="FFFFFF"/>
              <w:jc w:val="both"/>
              <w:rPr>
                <w:iCs/>
                <w:spacing w:val="-4"/>
                <w:sz w:val="28"/>
                <w:szCs w:val="28"/>
                <w:lang w:eastAsia="ru-RU"/>
              </w:rPr>
            </w:pPr>
            <w:r w:rsidRPr="00372DC3">
              <w:rPr>
                <w:iCs/>
                <w:spacing w:val="-4"/>
                <w:sz w:val="28"/>
                <w:szCs w:val="28"/>
                <w:lang w:eastAsia="ru-RU"/>
              </w:rPr>
              <w:t>Засідання  вчителів  та  вихователів  старших  груп  з  метою  координації  методичної  роботи на 2020/2021 навчальний рік:</w:t>
            </w:r>
          </w:p>
          <w:p w:rsidR="00A2759C" w:rsidRPr="00372DC3" w:rsidRDefault="00A2759C" w:rsidP="00E6063E">
            <w:pPr>
              <w:shd w:val="clear" w:color="auto" w:fill="FFFFFF"/>
              <w:jc w:val="both"/>
              <w:rPr>
                <w:iCs/>
                <w:spacing w:val="-4"/>
                <w:sz w:val="28"/>
                <w:szCs w:val="28"/>
                <w:lang w:eastAsia="ru-RU"/>
              </w:rPr>
            </w:pPr>
            <w:r w:rsidRPr="00372DC3">
              <w:rPr>
                <w:iCs/>
                <w:spacing w:val="-4"/>
                <w:sz w:val="28"/>
                <w:szCs w:val="28"/>
                <w:lang w:eastAsia="ru-RU"/>
              </w:rPr>
              <w:lastRenderedPageBreak/>
              <w:t>– ознайомлення  із  спільним  планом  наступності;</w:t>
            </w:r>
          </w:p>
          <w:p w:rsidR="00A2759C" w:rsidRPr="00372DC3" w:rsidRDefault="00A2759C" w:rsidP="00E6063E">
            <w:pPr>
              <w:shd w:val="clear" w:color="auto" w:fill="FFFFFF"/>
              <w:jc w:val="both"/>
              <w:rPr>
                <w:iCs/>
                <w:spacing w:val="-4"/>
                <w:sz w:val="28"/>
                <w:szCs w:val="28"/>
                <w:lang w:eastAsia="ru-RU"/>
              </w:rPr>
            </w:pPr>
            <w:r w:rsidRPr="00372DC3">
              <w:rPr>
                <w:iCs/>
                <w:spacing w:val="-4"/>
                <w:sz w:val="28"/>
                <w:szCs w:val="28"/>
                <w:lang w:eastAsia="ru-RU"/>
              </w:rPr>
              <w:t>– знайомство  із  планом  роботи МО  вчителів  початкових  класів   та  вихователів  старших   груп;</w:t>
            </w:r>
          </w:p>
          <w:p w:rsidR="00A2759C" w:rsidRPr="00372DC3" w:rsidRDefault="00A2759C" w:rsidP="00E6063E">
            <w:pPr>
              <w:shd w:val="clear" w:color="auto" w:fill="FFFFFF"/>
              <w:jc w:val="both"/>
              <w:rPr>
                <w:iCs/>
                <w:spacing w:val="-4"/>
                <w:sz w:val="28"/>
                <w:szCs w:val="28"/>
                <w:lang w:eastAsia="ru-RU"/>
              </w:rPr>
            </w:pPr>
            <w:r w:rsidRPr="00372DC3">
              <w:rPr>
                <w:iCs/>
                <w:spacing w:val="-4"/>
                <w:sz w:val="28"/>
                <w:szCs w:val="28"/>
                <w:lang w:eastAsia="ru-RU"/>
              </w:rPr>
              <w:t>– ознайомлення із  новими навчальними  програмами  дошкільного  закладу  та  початкової  школи.</w:t>
            </w:r>
          </w:p>
        </w:tc>
        <w:tc>
          <w:tcPr>
            <w:tcW w:w="1701" w:type="dxa"/>
            <w:vAlign w:val="center"/>
          </w:tcPr>
          <w:p w:rsidR="00A2759C" w:rsidRPr="00372DC3" w:rsidRDefault="00A2759C" w:rsidP="00BA2902">
            <w:pPr>
              <w:jc w:val="center"/>
              <w:rPr>
                <w:sz w:val="28"/>
                <w:szCs w:val="28"/>
                <w:lang w:eastAsia="ru-RU"/>
              </w:rPr>
            </w:pPr>
            <w:r w:rsidRPr="00372DC3">
              <w:rPr>
                <w:sz w:val="28"/>
                <w:szCs w:val="28"/>
                <w:lang w:eastAsia="ru-RU"/>
              </w:rPr>
              <w:lastRenderedPageBreak/>
              <w:t>Вересень</w:t>
            </w:r>
          </w:p>
        </w:tc>
        <w:tc>
          <w:tcPr>
            <w:tcW w:w="1702" w:type="dxa"/>
            <w:vAlign w:val="center"/>
          </w:tcPr>
          <w:p w:rsidR="00A2759C" w:rsidRPr="00372DC3" w:rsidRDefault="00A2759C" w:rsidP="00A018FF">
            <w:pPr>
              <w:jc w:val="center"/>
              <w:rPr>
                <w:sz w:val="28"/>
                <w:szCs w:val="28"/>
                <w:lang w:eastAsia="ru-RU"/>
              </w:rPr>
            </w:pPr>
            <w:r w:rsidRPr="00372DC3">
              <w:rPr>
                <w:sz w:val="28"/>
                <w:szCs w:val="28"/>
                <w:lang w:eastAsia="ru-RU"/>
              </w:rPr>
              <w:t xml:space="preserve">Вчителі ЗЗСО №5, 6, </w:t>
            </w:r>
            <w:r w:rsidRPr="00372DC3">
              <w:rPr>
                <w:sz w:val="28"/>
                <w:szCs w:val="28"/>
                <w:lang w:eastAsia="ru-RU"/>
              </w:rPr>
              <w:lastRenderedPageBreak/>
              <w:t>вихователі старших груп</w:t>
            </w:r>
          </w:p>
        </w:tc>
        <w:tc>
          <w:tcPr>
            <w:tcW w:w="851" w:type="dxa"/>
          </w:tcPr>
          <w:p w:rsidR="00A2759C" w:rsidRPr="00372DC3" w:rsidRDefault="00A2759C" w:rsidP="00B10407">
            <w:pPr>
              <w:ind w:left="-139" w:right="-108"/>
              <w:jc w:val="center"/>
              <w:rPr>
                <w:sz w:val="28"/>
                <w:szCs w:val="28"/>
                <w:lang w:eastAsia="ru-RU"/>
              </w:rPr>
            </w:pPr>
          </w:p>
        </w:tc>
      </w:tr>
      <w:tr w:rsidR="00A2759C" w:rsidRPr="00372DC3" w:rsidTr="006C4160">
        <w:tc>
          <w:tcPr>
            <w:tcW w:w="537" w:type="dxa"/>
          </w:tcPr>
          <w:p w:rsidR="00A2759C" w:rsidRPr="00372DC3" w:rsidRDefault="00A2759C" w:rsidP="00B10407">
            <w:pPr>
              <w:ind w:left="-139" w:right="-108"/>
              <w:jc w:val="center"/>
              <w:rPr>
                <w:sz w:val="28"/>
                <w:szCs w:val="28"/>
                <w:lang w:eastAsia="ru-RU"/>
              </w:rPr>
            </w:pPr>
            <w:r w:rsidRPr="00372DC3">
              <w:rPr>
                <w:sz w:val="28"/>
                <w:szCs w:val="28"/>
                <w:lang w:eastAsia="ru-RU"/>
              </w:rPr>
              <w:lastRenderedPageBreak/>
              <w:t>5.</w:t>
            </w:r>
          </w:p>
        </w:tc>
        <w:tc>
          <w:tcPr>
            <w:tcW w:w="5811" w:type="dxa"/>
          </w:tcPr>
          <w:p w:rsidR="00A2759C" w:rsidRPr="00372DC3" w:rsidRDefault="00A2759C" w:rsidP="00BA2902">
            <w:pPr>
              <w:shd w:val="clear" w:color="auto" w:fill="FFFFFF"/>
              <w:jc w:val="both"/>
              <w:rPr>
                <w:iCs/>
                <w:spacing w:val="-4"/>
                <w:sz w:val="28"/>
                <w:szCs w:val="28"/>
                <w:lang w:eastAsia="ru-RU"/>
              </w:rPr>
            </w:pPr>
            <w:r w:rsidRPr="00372DC3">
              <w:rPr>
                <w:iCs/>
                <w:spacing w:val="-4"/>
                <w:sz w:val="28"/>
                <w:szCs w:val="28"/>
                <w:lang w:eastAsia="ru-RU"/>
              </w:rPr>
              <w:t>Організація  роботи  консультативного  пункту «</w:t>
            </w:r>
            <w:proofErr w:type="spellStart"/>
            <w:r w:rsidRPr="00372DC3">
              <w:rPr>
                <w:iCs/>
                <w:spacing w:val="-4"/>
                <w:sz w:val="28"/>
                <w:szCs w:val="28"/>
                <w:lang w:eastAsia="ru-RU"/>
              </w:rPr>
              <w:t>Дошколярик</w:t>
            </w:r>
            <w:proofErr w:type="spellEnd"/>
            <w:r w:rsidRPr="00372DC3">
              <w:rPr>
                <w:iCs/>
                <w:spacing w:val="-4"/>
                <w:sz w:val="28"/>
                <w:szCs w:val="28"/>
                <w:lang w:eastAsia="ru-RU"/>
              </w:rPr>
              <w:t>» для  батьків або  осіб, які їх замінюють і дітей ,   які  виховуються в умовах сім’ї</w:t>
            </w:r>
          </w:p>
        </w:tc>
        <w:tc>
          <w:tcPr>
            <w:tcW w:w="1701" w:type="dxa"/>
            <w:vAlign w:val="center"/>
          </w:tcPr>
          <w:p w:rsidR="00A2759C" w:rsidRPr="00372DC3" w:rsidRDefault="00A2759C" w:rsidP="00BA2902">
            <w:pPr>
              <w:jc w:val="center"/>
              <w:rPr>
                <w:sz w:val="28"/>
                <w:szCs w:val="28"/>
                <w:lang w:eastAsia="ru-RU"/>
              </w:rPr>
            </w:pPr>
            <w:r w:rsidRPr="00372DC3">
              <w:rPr>
                <w:sz w:val="28"/>
                <w:szCs w:val="28"/>
                <w:lang w:eastAsia="ru-RU"/>
              </w:rPr>
              <w:t>Жовтень-травень</w:t>
            </w:r>
          </w:p>
        </w:tc>
        <w:tc>
          <w:tcPr>
            <w:tcW w:w="1702" w:type="dxa"/>
            <w:vAlign w:val="center"/>
          </w:tcPr>
          <w:p w:rsidR="00A2759C" w:rsidRPr="00372DC3" w:rsidRDefault="00A2759C" w:rsidP="00A018FF">
            <w:pPr>
              <w:ind w:right="-108"/>
              <w:jc w:val="center"/>
              <w:rPr>
                <w:sz w:val="28"/>
                <w:szCs w:val="28"/>
                <w:lang w:eastAsia="ru-RU"/>
              </w:rPr>
            </w:pPr>
            <w:r w:rsidRPr="00372DC3">
              <w:rPr>
                <w:sz w:val="28"/>
                <w:szCs w:val="28"/>
                <w:lang w:eastAsia="ru-RU"/>
              </w:rPr>
              <w:t>Педагоги ЗОШ №5, 6 та ДНЗ</w:t>
            </w:r>
          </w:p>
        </w:tc>
        <w:tc>
          <w:tcPr>
            <w:tcW w:w="851" w:type="dxa"/>
          </w:tcPr>
          <w:p w:rsidR="00A2759C" w:rsidRPr="00372DC3" w:rsidRDefault="00A2759C" w:rsidP="00B10407">
            <w:pPr>
              <w:ind w:left="-139" w:right="-108"/>
              <w:jc w:val="center"/>
              <w:rPr>
                <w:sz w:val="28"/>
                <w:szCs w:val="28"/>
                <w:lang w:eastAsia="ru-RU"/>
              </w:rPr>
            </w:pPr>
          </w:p>
        </w:tc>
      </w:tr>
      <w:tr w:rsidR="00A2759C" w:rsidRPr="00372DC3" w:rsidTr="006C4160">
        <w:tc>
          <w:tcPr>
            <w:tcW w:w="537" w:type="dxa"/>
          </w:tcPr>
          <w:p w:rsidR="00A2759C" w:rsidRPr="00372DC3" w:rsidRDefault="00A2759C" w:rsidP="00B10407">
            <w:pPr>
              <w:ind w:left="-139" w:right="-108"/>
              <w:jc w:val="center"/>
              <w:rPr>
                <w:sz w:val="28"/>
                <w:szCs w:val="28"/>
                <w:lang w:eastAsia="ru-RU"/>
              </w:rPr>
            </w:pPr>
            <w:r w:rsidRPr="00372DC3">
              <w:rPr>
                <w:sz w:val="28"/>
                <w:szCs w:val="28"/>
                <w:lang w:eastAsia="ru-RU"/>
              </w:rPr>
              <w:t>6.</w:t>
            </w:r>
          </w:p>
        </w:tc>
        <w:tc>
          <w:tcPr>
            <w:tcW w:w="5811" w:type="dxa"/>
          </w:tcPr>
          <w:p w:rsidR="00A2759C" w:rsidRPr="00372DC3" w:rsidRDefault="00A2759C" w:rsidP="00BA2902">
            <w:pPr>
              <w:shd w:val="clear" w:color="auto" w:fill="FFFFFF"/>
              <w:jc w:val="both"/>
              <w:rPr>
                <w:iCs/>
                <w:spacing w:val="-4"/>
                <w:sz w:val="28"/>
                <w:szCs w:val="28"/>
                <w:lang w:eastAsia="ru-RU"/>
              </w:rPr>
            </w:pPr>
            <w:r w:rsidRPr="00372DC3">
              <w:rPr>
                <w:iCs/>
                <w:spacing w:val="-4"/>
                <w:sz w:val="28"/>
                <w:szCs w:val="28"/>
                <w:lang w:eastAsia="ru-RU"/>
              </w:rPr>
              <w:t>Скласти списки майбутніх першокласників</w:t>
            </w:r>
          </w:p>
        </w:tc>
        <w:tc>
          <w:tcPr>
            <w:tcW w:w="1701" w:type="dxa"/>
            <w:vAlign w:val="center"/>
          </w:tcPr>
          <w:p w:rsidR="00A2759C" w:rsidRPr="00372DC3" w:rsidRDefault="00A2759C" w:rsidP="00BA2902">
            <w:pPr>
              <w:jc w:val="center"/>
              <w:rPr>
                <w:sz w:val="28"/>
                <w:szCs w:val="28"/>
                <w:lang w:eastAsia="ru-RU"/>
              </w:rPr>
            </w:pPr>
            <w:r w:rsidRPr="00372DC3">
              <w:rPr>
                <w:sz w:val="28"/>
                <w:szCs w:val="28"/>
                <w:lang w:eastAsia="ru-RU"/>
              </w:rPr>
              <w:t xml:space="preserve">Листопад </w:t>
            </w:r>
          </w:p>
        </w:tc>
        <w:tc>
          <w:tcPr>
            <w:tcW w:w="1702" w:type="dxa"/>
            <w:vAlign w:val="center"/>
          </w:tcPr>
          <w:p w:rsidR="00A2759C" w:rsidRPr="00372DC3" w:rsidRDefault="00A2759C" w:rsidP="00A018FF">
            <w:pPr>
              <w:jc w:val="center"/>
              <w:rPr>
                <w:sz w:val="28"/>
                <w:szCs w:val="28"/>
                <w:lang w:eastAsia="ru-RU"/>
              </w:rPr>
            </w:pPr>
            <w:r w:rsidRPr="00372DC3">
              <w:rPr>
                <w:sz w:val="28"/>
                <w:szCs w:val="28"/>
                <w:lang w:eastAsia="ru-RU"/>
              </w:rPr>
              <w:t>Вихователі старших груп</w:t>
            </w:r>
          </w:p>
        </w:tc>
        <w:tc>
          <w:tcPr>
            <w:tcW w:w="851" w:type="dxa"/>
          </w:tcPr>
          <w:p w:rsidR="00A2759C" w:rsidRPr="00372DC3" w:rsidRDefault="00A2759C" w:rsidP="00B10407">
            <w:pPr>
              <w:ind w:left="-139" w:right="-108"/>
              <w:jc w:val="center"/>
              <w:rPr>
                <w:sz w:val="28"/>
                <w:szCs w:val="28"/>
                <w:lang w:eastAsia="ru-RU"/>
              </w:rPr>
            </w:pPr>
          </w:p>
        </w:tc>
      </w:tr>
      <w:tr w:rsidR="00A2759C" w:rsidRPr="00372DC3" w:rsidTr="00AD4460">
        <w:tc>
          <w:tcPr>
            <w:tcW w:w="537" w:type="dxa"/>
          </w:tcPr>
          <w:p w:rsidR="00A2759C" w:rsidRPr="00372DC3" w:rsidRDefault="00A2759C" w:rsidP="00B10407">
            <w:pPr>
              <w:ind w:left="-139" w:right="-108"/>
              <w:jc w:val="center"/>
              <w:rPr>
                <w:sz w:val="28"/>
                <w:szCs w:val="28"/>
                <w:lang w:eastAsia="ru-RU"/>
              </w:rPr>
            </w:pPr>
            <w:r w:rsidRPr="00372DC3">
              <w:rPr>
                <w:sz w:val="28"/>
                <w:szCs w:val="28"/>
                <w:lang w:eastAsia="ru-RU"/>
              </w:rPr>
              <w:t>7.</w:t>
            </w:r>
          </w:p>
        </w:tc>
        <w:tc>
          <w:tcPr>
            <w:tcW w:w="5811" w:type="dxa"/>
          </w:tcPr>
          <w:p w:rsidR="00A2759C" w:rsidRPr="00372DC3" w:rsidRDefault="00A2759C" w:rsidP="00AD4460">
            <w:pPr>
              <w:jc w:val="both"/>
              <w:rPr>
                <w:sz w:val="28"/>
                <w:szCs w:val="28"/>
                <w:lang w:eastAsia="ru-RU"/>
              </w:rPr>
            </w:pPr>
            <w:r w:rsidRPr="00372DC3">
              <w:rPr>
                <w:sz w:val="28"/>
                <w:szCs w:val="28"/>
                <w:lang w:eastAsia="ru-RU"/>
              </w:rPr>
              <w:t>Засідання «круглого столу» «Збереження психічного здоров’я дітей» (за результатами адаптації випускників дошкільного навчального закладу до навчання у школі)</w:t>
            </w:r>
          </w:p>
        </w:tc>
        <w:tc>
          <w:tcPr>
            <w:tcW w:w="1701" w:type="dxa"/>
            <w:vAlign w:val="center"/>
          </w:tcPr>
          <w:p w:rsidR="00A2759C" w:rsidRPr="00372DC3" w:rsidRDefault="00A2759C" w:rsidP="00AD4460">
            <w:pPr>
              <w:shd w:val="clear" w:color="auto" w:fill="FFFFFF"/>
              <w:jc w:val="center"/>
              <w:rPr>
                <w:sz w:val="28"/>
                <w:szCs w:val="28"/>
                <w:lang w:eastAsia="ru-RU"/>
              </w:rPr>
            </w:pPr>
            <w:r w:rsidRPr="00372DC3">
              <w:rPr>
                <w:sz w:val="28"/>
                <w:szCs w:val="28"/>
                <w:lang w:eastAsia="ru-RU"/>
              </w:rPr>
              <w:t>Жовтень</w:t>
            </w:r>
          </w:p>
        </w:tc>
        <w:tc>
          <w:tcPr>
            <w:tcW w:w="1702" w:type="dxa"/>
            <w:vAlign w:val="center"/>
          </w:tcPr>
          <w:p w:rsidR="00A2759C" w:rsidRPr="00372DC3" w:rsidRDefault="00A2759C" w:rsidP="00BA2902">
            <w:pPr>
              <w:shd w:val="clear" w:color="auto" w:fill="FFFFFF"/>
              <w:jc w:val="center"/>
              <w:rPr>
                <w:spacing w:val="-6"/>
                <w:sz w:val="28"/>
                <w:szCs w:val="28"/>
                <w:lang w:eastAsia="ru-RU"/>
              </w:rPr>
            </w:pPr>
            <w:r w:rsidRPr="00372DC3">
              <w:rPr>
                <w:spacing w:val="-6"/>
                <w:sz w:val="28"/>
                <w:szCs w:val="28"/>
                <w:lang w:eastAsia="ru-RU"/>
              </w:rPr>
              <w:t>Практичні психологи ДНЗ і ЗЗСО</w:t>
            </w:r>
          </w:p>
        </w:tc>
        <w:tc>
          <w:tcPr>
            <w:tcW w:w="851" w:type="dxa"/>
          </w:tcPr>
          <w:p w:rsidR="00A2759C" w:rsidRPr="00372DC3" w:rsidRDefault="00A2759C" w:rsidP="00B10407">
            <w:pPr>
              <w:ind w:left="-139" w:right="-108"/>
              <w:jc w:val="center"/>
              <w:rPr>
                <w:sz w:val="28"/>
                <w:szCs w:val="28"/>
                <w:lang w:eastAsia="ru-RU"/>
              </w:rPr>
            </w:pPr>
          </w:p>
        </w:tc>
      </w:tr>
      <w:tr w:rsidR="00A2759C" w:rsidRPr="00372DC3" w:rsidTr="006C4160">
        <w:tc>
          <w:tcPr>
            <w:tcW w:w="537" w:type="dxa"/>
          </w:tcPr>
          <w:p w:rsidR="00A2759C" w:rsidRPr="00372DC3" w:rsidRDefault="00A2759C" w:rsidP="00B10407">
            <w:pPr>
              <w:ind w:left="-139" w:right="-108"/>
              <w:jc w:val="center"/>
              <w:rPr>
                <w:sz w:val="28"/>
                <w:szCs w:val="28"/>
                <w:lang w:eastAsia="ru-RU"/>
              </w:rPr>
            </w:pPr>
            <w:r w:rsidRPr="00372DC3">
              <w:rPr>
                <w:sz w:val="28"/>
                <w:szCs w:val="28"/>
                <w:lang w:eastAsia="ru-RU"/>
              </w:rPr>
              <w:t>8.</w:t>
            </w:r>
          </w:p>
        </w:tc>
        <w:tc>
          <w:tcPr>
            <w:tcW w:w="5811" w:type="dxa"/>
          </w:tcPr>
          <w:p w:rsidR="00A2759C" w:rsidRPr="00372DC3" w:rsidRDefault="00A2759C" w:rsidP="00BA2902">
            <w:pPr>
              <w:ind w:left="24"/>
              <w:jc w:val="both"/>
              <w:rPr>
                <w:sz w:val="28"/>
                <w:szCs w:val="28"/>
                <w:lang w:eastAsia="ru-RU"/>
              </w:rPr>
            </w:pPr>
            <w:r w:rsidRPr="00372DC3">
              <w:rPr>
                <w:sz w:val="28"/>
                <w:szCs w:val="28"/>
                <w:lang w:eastAsia="ru-RU"/>
              </w:rPr>
              <w:t>Ознайомлення вчителів і вихователів із новинками психолого-педагогічної літератури з питань виховання та навчання дітей старшого дошкільного та молодшого шкільного віку.</w:t>
            </w:r>
          </w:p>
        </w:tc>
        <w:tc>
          <w:tcPr>
            <w:tcW w:w="1701" w:type="dxa"/>
            <w:vAlign w:val="center"/>
          </w:tcPr>
          <w:p w:rsidR="00A2759C" w:rsidRPr="00372DC3" w:rsidRDefault="00A2759C" w:rsidP="00BA2902">
            <w:pPr>
              <w:shd w:val="clear" w:color="auto" w:fill="FFFFFF"/>
              <w:ind w:left="-135"/>
              <w:jc w:val="center"/>
              <w:rPr>
                <w:sz w:val="28"/>
                <w:szCs w:val="28"/>
                <w:lang w:eastAsia="ru-RU"/>
              </w:rPr>
            </w:pPr>
            <w:r w:rsidRPr="00372DC3">
              <w:rPr>
                <w:sz w:val="28"/>
                <w:szCs w:val="28"/>
                <w:lang w:eastAsia="ru-RU"/>
              </w:rPr>
              <w:t>Що-квартально</w:t>
            </w:r>
          </w:p>
        </w:tc>
        <w:tc>
          <w:tcPr>
            <w:tcW w:w="1702" w:type="dxa"/>
            <w:vAlign w:val="center"/>
          </w:tcPr>
          <w:p w:rsidR="00A2759C" w:rsidRPr="00372DC3" w:rsidRDefault="00A2759C" w:rsidP="00A018FF">
            <w:pPr>
              <w:shd w:val="clear" w:color="auto" w:fill="FFFFFF"/>
              <w:ind w:left="-28"/>
              <w:jc w:val="center"/>
              <w:rPr>
                <w:sz w:val="28"/>
                <w:szCs w:val="28"/>
                <w:lang w:eastAsia="ru-RU"/>
              </w:rPr>
            </w:pPr>
            <w:r w:rsidRPr="00372DC3">
              <w:rPr>
                <w:sz w:val="28"/>
                <w:szCs w:val="28"/>
                <w:lang w:eastAsia="ru-RU"/>
              </w:rPr>
              <w:t>Педагоги  ДНЗ та ЗЗСО</w:t>
            </w:r>
          </w:p>
        </w:tc>
        <w:tc>
          <w:tcPr>
            <w:tcW w:w="851" w:type="dxa"/>
          </w:tcPr>
          <w:p w:rsidR="00A2759C" w:rsidRPr="00372DC3" w:rsidRDefault="00A2759C" w:rsidP="00B10407">
            <w:pPr>
              <w:ind w:left="-139" w:right="-108"/>
              <w:jc w:val="center"/>
              <w:rPr>
                <w:sz w:val="28"/>
                <w:szCs w:val="28"/>
                <w:lang w:eastAsia="ru-RU"/>
              </w:rPr>
            </w:pPr>
          </w:p>
        </w:tc>
      </w:tr>
      <w:tr w:rsidR="00A2759C" w:rsidRPr="00372DC3" w:rsidTr="006C4160">
        <w:tc>
          <w:tcPr>
            <w:tcW w:w="537" w:type="dxa"/>
          </w:tcPr>
          <w:p w:rsidR="00A2759C" w:rsidRPr="00372DC3" w:rsidRDefault="00A2759C" w:rsidP="00B10407">
            <w:pPr>
              <w:ind w:left="-139" w:right="-108"/>
              <w:jc w:val="center"/>
              <w:rPr>
                <w:sz w:val="28"/>
                <w:szCs w:val="28"/>
                <w:lang w:eastAsia="ru-RU"/>
              </w:rPr>
            </w:pPr>
            <w:r w:rsidRPr="00372DC3">
              <w:rPr>
                <w:sz w:val="28"/>
                <w:szCs w:val="28"/>
                <w:lang w:eastAsia="ru-RU"/>
              </w:rPr>
              <w:t>9.</w:t>
            </w:r>
          </w:p>
        </w:tc>
        <w:tc>
          <w:tcPr>
            <w:tcW w:w="5811" w:type="dxa"/>
          </w:tcPr>
          <w:p w:rsidR="00A2759C" w:rsidRPr="00372DC3" w:rsidRDefault="00A2759C" w:rsidP="00A2759C">
            <w:pPr>
              <w:ind w:left="24"/>
              <w:jc w:val="both"/>
              <w:rPr>
                <w:sz w:val="28"/>
                <w:szCs w:val="28"/>
                <w:lang w:eastAsia="ru-RU"/>
              </w:rPr>
            </w:pPr>
            <w:proofErr w:type="spellStart"/>
            <w:r w:rsidRPr="00372DC3">
              <w:rPr>
                <w:sz w:val="28"/>
                <w:szCs w:val="28"/>
                <w:lang w:eastAsia="ru-RU"/>
              </w:rPr>
              <w:t>Відеодіалог</w:t>
            </w:r>
            <w:proofErr w:type="spellEnd"/>
            <w:r w:rsidRPr="00372DC3">
              <w:rPr>
                <w:sz w:val="28"/>
                <w:szCs w:val="28"/>
                <w:lang w:eastAsia="ru-RU"/>
              </w:rPr>
              <w:t xml:space="preserve"> «Дошкільна та початкова освіта: чи є суперечності»</w:t>
            </w:r>
          </w:p>
        </w:tc>
        <w:tc>
          <w:tcPr>
            <w:tcW w:w="1701" w:type="dxa"/>
            <w:vAlign w:val="center"/>
          </w:tcPr>
          <w:p w:rsidR="00A2759C" w:rsidRPr="00372DC3" w:rsidRDefault="00A2759C" w:rsidP="00BA2902">
            <w:pPr>
              <w:shd w:val="clear" w:color="auto" w:fill="FFFFFF"/>
              <w:ind w:left="-135"/>
              <w:jc w:val="center"/>
              <w:rPr>
                <w:sz w:val="28"/>
                <w:szCs w:val="28"/>
                <w:lang w:eastAsia="ru-RU"/>
              </w:rPr>
            </w:pPr>
            <w:r w:rsidRPr="00372DC3">
              <w:rPr>
                <w:sz w:val="28"/>
                <w:szCs w:val="28"/>
                <w:lang w:eastAsia="ru-RU"/>
              </w:rPr>
              <w:t xml:space="preserve">Жовтень </w:t>
            </w:r>
          </w:p>
        </w:tc>
        <w:tc>
          <w:tcPr>
            <w:tcW w:w="1702" w:type="dxa"/>
            <w:vAlign w:val="center"/>
          </w:tcPr>
          <w:p w:rsidR="00A2759C" w:rsidRPr="00372DC3" w:rsidRDefault="00A2759C" w:rsidP="00BA2902">
            <w:pPr>
              <w:shd w:val="clear" w:color="auto" w:fill="FFFFFF"/>
              <w:ind w:left="-28"/>
              <w:jc w:val="center"/>
              <w:rPr>
                <w:sz w:val="28"/>
                <w:szCs w:val="28"/>
                <w:lang w:eastAsia="ru-RU"/>
              </w:rPr>
            </w:pPr>
            <w:r w:rsidRPr="00372DC3">
              <w:rPr>
                <w:sz w:val="28"/>
                <w:szCs w:val="28"/>
                <w:lang w:eastAsia="ru-RU"/>
              </w:rPr>
              <w:t>Психологи ДНЗ і ЗОШ</w:t>
            </w:r>
          </w:p>
        </w:tc>
        <w:tc>
          <w:tcPr>
            <w:tcW w:w="851" w:type="dxa"/>
          </w:tcPr>
          <w:p w:rsidR="00A2759C" w:rsidRPr="00372DC3" w:rsidRDefault="00A2759C" w:rsidP="00B10407">
            <w:pPr>
              <w:ind w:left="-139" w:right="-108"/>
              <w:jc w:val="center"/>
              <w:rPr>
                <w:sz w:val="28"/>
                <w:szCs w:val="28"/>
                <w:lang w:eastAsia="ru-RU"/>
              </w:rPr>
            </w:pPr>
          </w:p>
        </w:tc>
      </w:tr>
      <w:tr w:rsidR="00766A5A" w:rsidRPr="00372DC3" w:rsidTr="006C4160">
        <w:tc>
          <w:tcPr>
            <w:tcW w:w="537" w:type="dxa"/>
          </w:tcPr>
          <w:p w:rsidR="00766A5A" w:rsidRPr="00372DC3" w:rsidRDefault="00766A5A" w:rsidP="00B10407">
            <w:pPr>
              <w:ind w:left="-139" w:right="-108"/>
              <w:jc w:val="center"/>
              <w:rPr>
                <w:sz w:val="28"/>
                <w:szCs w:val="28"/>
                <w:lang w:eastAsia="ru-RU"/>
              </w:rPr>
            </w:pPr>
          </w:p>
        </w:tc>
        <w:tc>
          <w:tcPr>
            <w:tcW w:w="5811" w:type="dxa"/>
          </w:tcPr>
          <w:p w:rsidR="00766A5A" w:rsidRPr="00372DC3" w:rsidRDefault="00766A5A" w:rsidP="00A2759C">
            <w:pPr>
              <w:ind w:left="24"/>
              <w:jc w:val="both"/>
              <w:rPr>
                <w:sz w:val="28"/>
                <w:szCs w:val="28"/>
                <w:lang w:eastAsia="ru-RU"/>
              </w:rPr>
            </w:pPr>
            <w:r w:rsidRPr="00372DC3">
              <w:rPr>
                <w:sz w:val="28"/>
                <w:szCs w:val="28"/>
                <w:lang w:eastAsia="ru-RU"/>
              </w:rPr>
              <w:t>Тренінг «Від дошкільника до школяра»</w:t>
            </w:r>
          </w:p>
        </w:tc>
        <w:tc>
          <w:tcPr>
            <w:tcW w:w="1701" w:type="dxa"/>
            <w:vAlign w:val="center"/>
          </w:tcPr>
          <w:p w:rsidR="00766A5A" w:rsidRPr="00372DC3" w:rsidRDefault="00766A5A" w:rsidP="00BA2902">
            <w:pPr>
              <w:shd w:val="clear" w:color="auto" w:fill="FFFFFF"/>
              <w:ind w:left="-135"/>
              <w:jc w:val="center"/>
              <w:rPr>
                <w:sz w:val="28"/>
                <w:szCs w:val="28"/>
                <w:lang w:eastAsia="ru-RU"/>
              </w:rPr>
            </w:pPr>
            <w:r w:rsidRPr="00372DC3">
              <w:rPr>
                <w:sz w:val="28"/>
                <w:szCs w:val="28"/>
                <w:lang w:eastAsia="ru-RU"/>
              </w:rPr>
              <w:t xml:space="preserve">Грудень </w:t>
            </w:r>
          </w:p>
        </w:tc>
        <w:tc>
          <w:tcPr>
            <w:tcW w:w="1702" w:type="dxa"/>
            <w:vAlign w:val="center"/>
          </w:tcPr>
          <w:p w:rsidR="00766A5A" w:rsidRPr="00372DC3" w:rsidRDefault="00766A5A" w:rsidP="00BA2902">
            <w:pPr>
              <w:shd w:val="clear" w:color="auto" w:fill="FFFFFF"/>
              <w:ind w:left="-28"/>
              <w:jc w:val="center"/>
              <w:rPr>
                <w:sz w:val="28"/>
                <w:szCs w:val="28"/>
                <w:lang w:eastAsia="ru-RU"/>
              </w:rPr>
            </w:pPr>
            <w:r w:rsidRPr="00372DC3">
              <w:rPr>
                <w:sz w:val="28"/>
                <w:szCs w:val="28"/>
                <w:lang w:eastAsia="ru-RU"/>
              </w:rPr>
              <w:t>Вихователь-методист ДНЗ 9</w:t>
            </w:r>
          </w:p>
        </w:tc>
        <w:tc>
          <w:tcPr>
            <w:tcW w:w="851" w:type="dxa"/>
          </w:tcPr>
          <w:p w:rsidR="00766A5A" w:rsidRPr="00372DC3" w:rsidRDefault="00766A5A" w:rsidP="00B10407">
            <w:pPr>
              <w:ind w:left="-139" w:right="-108"/>
              <w:jc w:val="center"/>
              <w:rPr>
                <w:sz w:val="28"/>
                <w:szCs w:val="28"/>
                <w:lang w:eastAsia="ru-RU"/>
              </w:rPr>
            </w:pPr>
          </w:p>
        </w:tc>
      </w:tr>
      <w:tr w:rsidR="00A2759C" w:rsidRPr="00372DC3" w:rsidTr="006C4160">
        <w:tc>
          <w:tcPr>
            <w:tcW w:w="537" w:type="dxa"/>
          </w:tcPr>
          <w:p w:rsidR="00A2759C" w:rsidRPr="00372DC3" w:rsidRDefault="00A2759C" w:rsidP="00B10407">
            <w:pPr>
              <w:ind w:left="-139" w:right="-108"/>
              <w:jc w:val="center"/>
              <w:rPr>
                <w:sz w:val="28"/>
                <w:szCs w:val="28"/>
                <w:lang w:eastAsia="ru-RU"/>
              </w:rPr>
            </w:pPr>
            <w:r w:rsidRPr="00372DC3">
              <w:rPr>
                <w:sz w:val="28"/>
                <w:szCs w:val="28"/>
                <w:lang w:eastAsia="ru-RU"/>
              </w:rPr>
              <w:t>10.</w:t>
            </w:r>
          </w:p>
        </w:tc>
        <w:tc>
          <w:tcPr>
            <w:tcW w:w="5811" w:type="dxa"/>
          </w:tcPr>
          <w:p w:rsidR="00A2759C" w:rsidRPr="00372DC3" w:rsidRDefault="00A2759C" w:rsidP="00A2759C">
            <w:pPr>
              <w:widowControl w:val="0"/>
              <w:autoSpaceDE w:val="0"/>
              <w:autoSpaceDN w:val="0"/>
              <w:adjustRightInd w:val="0"/>
              <w:ind w:right="50"/>
              <w:jc w:val="both"/>
              <w:rPr>
                <w:sz w:val="28"/>
                <w:szCs w:val="28"/>
                <w:lang w:eastAsia="ru-RU"/>
              </w:rPr>
            </w:pPr>
            <w:r w:rsidRPr="00372DC3">
              <w:rPr>
                <w:sz w:val="28"/>
                <w:szCs w:val="28"/>
                <w:lang w:eastAsia="ru-RU"/>
              </w:rPr>
              <w:t>Педагогічний лекторій  для вихователів «Емоційна готовність старшого дошкільника до входження у систему взаємин у школі»</w:t>
            </w:r>
          </w:p>
        </w:tc>
        <w:tc>
          <w:tcPr>
            <w:tcW w:w="1701" w:type="dxa"/>
          </w:tcPr>
          <w:p w:rsidR="00A2759C" w:rsidRPr="00372DC3" w:rsidRDefault="00A2759C" w:rsidP="00BA2902">
            <w:pPr>
              <w:widowControl w:val="0"/>
              <w:autoSpaceDE w:val="0"/>
              <w:autoSpaceDN w:val="0"/>
              <w:adjustRightInd w:val="0"/>
              <w:ind w:right="50"/>
              <w:jc w:val="center"/>
              <w:rPr>
                <w:sz w:val="28"/>
                <w:szCs w:val="28"/>
                <w:lang w:val="ru-RU" w:eastAsia="ru-RU"/>
              </w:rPr>
            </w:pPr>
            <w:r w:rsidRPr="00372DC3">
              <w:rPr>
                <w:sz w:val="28"/>
                <w:szCs w:val="28"/>
                <w:lang w:eastAsia="ru-RU"/>
              </w:rPr>
              <w:t xml:space="preserve">Лютий  </w:t>
            </w:r>
          </w:p>
        </w:tc>
        <w:tc>
          <w:tcPr>
            <w:tcW w:w="1702" w:type="dxa"/>
            <w:vAlign w:val="center"/>
          </w:tcPr>
          <w:p w:rsidR="00A2759C" w:rsidRPr="00372DC3" w:rsidRDefault="00A2759C" w:rsidP="00A2759C">
            <w:pPr>
              <w:shd w:val="clear" w:color="auto" w:fill="FFFFFF"/>
              <w:ind w:left="-28"/>
              <w:jc w:val="center"/>
              <w:rPr>
                <w:sz w:val="28"/>
                <w:szCs w:val="28"/>
                <w:lang w:eastAsia="ru-RU"/>
              </w:rPr>
            </w:pPr>
            <w:r w:rsidRPr="00372DC3">
              <w:rPr>
                <w:sz w:val="28"/>
                <w:szCs w:val="28"/>
                <w:lang w:eastAsia="ru-RU"/>
              </w:rPr>
              <w:t>Ковтун І.О., психолог</w:t>
            </w:r>
          </w:p>
        </w:tc>
        <w:tc>
          <w:tcPr>
            <w:tcW w:w="851" w:type="dxa"/>
          </w:tcPr>
          <w:p w:rsidR="00A2759C" w:rsidRPr="00372DC3" w:rsidRDefault="00A2759C" w:rsidP="00B10407">
            <w:pPr>
              <w:ind w:left="-139" w:right="-108"/>
              <w:jc w:val="center"/>
              <w:rPr>
                <w:sz w:val="28"/>
                <w:szCs w:val="28"/>
                <w:lang w:eastAsia="ru-RU"/>
              </w:rPr>
            </w:pPr>
          </w:p>
        </w:tc>
      </w:tr>
      <w:tr w:rsidR="00A2759C" w:rsidRPr="00372DC3" w:rsidTr="006C4160">
        <w:tc>
          <w:tcPr>
            <w:tcW w:w="537" w:type="dxa"/>
          </w:tcPr>
          <w:p w:rsidR="00A2759C" w:rsidRPr="00372DC3" w:rsidRDefault="00A2759C" w:rsidP="00B10407">
            <w:pPr>
              <w:ind w:left="-139" w:right="-108"/>
              <w:jc w:val="center"/>
              <w:rPr>
                <w:sz w:val="28"/>
                <w:szCs w:val="28"/>
                <w:lang w:eastAsia="ru-RU"/>
              </w:rPr>
            </w:pPr>
            <w:r w:rsidRPr="00372DC3">
              <w:rPr>
                <w:sz w:val="28"/>
                <w:szCs w:val="28"/>
                <w:lang w:eastAsia="ru-RU"/>
              </w:rPr>
              <w:t>11.</w:t>
            </w:r>
          </w:p>
        </w:tc>
        <w:tc>
          <w:tcPr>
            <w:tcW w:w="5811" w:type="dxa"/>
          </w:tcPr>
          <w:p w:rsidR="00A2759C" w:rsidRPr="00372DC3" w:rsidRDefault="00306BB0" w:rsidP="00306BB0">
            <w:pPr>
              <w:tabs>
                <w:tab w:val="left" w:pos="1200"/>
                <w:tab w:val="left" w:pos="3850"/>
              </w:tabs>
              <w:jc w:val="both"/>
              <w:rPr>
                <w:sz w:val="28"/>
                <w:szCs w:val="28"/>
                <w:lang w:eastAsia="ru-RU"/>
              </w:rPr>
            </w:pPr>
            <w:r w:rsidRPr="00372DC3">
              <w:rPr>
                <w:sz w:val="28"/>
                <w:szCs w:val="28"/>
                <w:lang w:eastAsia="ru-RU"/>
              </w:rPr>
              <w:t xml:space="preserve">Семінар-практикум «Від </w:t>
            </w:r>
            <w:proofErr w:type="spellStart"/>
            <w:r w:rsidRPr="00372DC3">
              <w:rPr>
                <w:sz w:val="28"/>
                <w:szCs w:val="28"/>
                <w:lang w:eastAsia="ru-RU"/>
              </w:rPr>
              <w:t>дошкілля</w:t>
            </w:r>
            <w:proofErr w:type="spellEnd"/>
            <w:r w:rsidRPr="00372DC3">
              <w:rPr>
                <w:sz w:val="28"/>
                <w:szCs w:val="28"/>
                <w:lang w:eastAsia="ru-RU"/>
              </w:rPr>
              <w:t xml:space="preserve"> до Нової української школи – крокуємо разом»</w:t>
            </w:r>
          </w:p>
        </w:tc>
        <w:tc>
          <w:tcPr>
            <w:tcW w:w="1701" w:type="dxa"/>
            <w:vAlign w:val="center"/>
          </w:tcPr>
          <w:p w:rsidR="00A2759C" w:rsidRPr="00372DC3" w:rsidRDefault="00A2759C" w:rsidP="00BA2902">
            <w:pPr>
              <w:shd w:val="clear" w:color="auto" w:fill="FFFFFF"/>
              <w:jc w:val="center"/>
              <w:rPr>
                <w:spacing w:val="-4"/>
                <w:sz w:val="28"/>
                <w:szCs w:val="28"/>
                <w:lang w:eastAsia="ru-RU"/>
              </w:rPr>
            </w:pPr>
            <w:r w:rsidRPr="00372DC3">
              <w:rPr>
                <w:spacing w:val="-4"/>
                <w:sz w:val="28"/>
                <w:szCs w:val="28"/>
                <w:lang w:eastAsia="ru-RU"/>
              </w:rPr>
              <w:t>ІІІ квартал</w:t>
            </w:r>
          </w:p>
        </w:tc>
        <w:tc>
          <w:tcPr>
            <w:tcW w:w="1702" w:type="dxa"/>
            <w:vAlign w:val="center"/>
          </w:tcPr>
          <w:p w:rsidR="00A2759C" w:rsidRPr="00372DC3" w:rsidRDefault="00766A5A" w:rsidP="00BA2902">
            <w:pPr>
              <w:shd w:val="clear" w:color="auto" w:fill="FFFFFF"/>
              <w:jc w:val="center"/>
              <w:rPr>
                <w:spacing w:val="-5"/>
                <w:sz w:val="28"/>
                <w:szCs w:val="28"/>
                <w:lang w:eastAsia="ru-RU"/>
              </w:rPr>
            </w:pPr>
            <w:r w:rsidRPr="00372DC3">
              <w:rPr>
                <w:spacing w:val="-5"/>
                <w:sz w:val="28"/>
                <w:szCs w:val="28"/>
                <w:lang w:eastAsia="ru-RU"/>
              </w:rPr>
              <w:t>Вчителі початкової ланки</w:t>
            </w:r>
          </w:p>
        </w:tc>
        <w:tc>
          <w:tcPr>
            <w:tcW w:w="851" w:type="dxa"/>
          </w:tcPr>
          <w:p w:rsidR="00A2759C" w:rsidRPr="00372DC3" w:rsidRDefault="00A2759C" w:rsidP="00B10407">
            <w:pPr>
              <w:ind w:left="-139" w:right="-108"/>
              <w:jc w:val="center"/>
              <w:rPr>
                <w:sz w:val="28"/>
                <w:szCs w:val="28"/>
                <w:lang w:eastAsia="ru-RU"/>
              </w:rPr>
            </w:pPr>
          </w:p>
        </w:tc>
      </w:tr>
      <w:tr w:rsidR="00A2759C" w:rsidRPr="00372DC3" w:rsidTr="006C4160">
        <w:tc>
          <w:tcPr>
            <w:tcW w:w="537" w:type="dxa"/>
          </w:tcPr>
          <w:p w:rsidR="00A2759C" w:rsidRPr="00372DC3" w:rsidRDefault="00A2759C" w:rsidP="00B10407">
            <w:pPr>
              <w:ind w:left="-139" w:right="-108"/>
              <w:jc w:val="center"/>
              <w:rPr>
                <w:sz w:val="28"/>
                <w:szCs w:val="28"/>
                <w:lang w:eastAsia="ru-RU"/>
              </w:rPr>
            </w:pPr>
            <w:r w:rsidRPr="00372DC3">
              <w:rPr>
                <w:sz w:val="28"/>
                <w:szCs w:val="28"/>
                <w:lang w:eastAsia="ru-RU"/>
              </w:rPr>
              <w:t>12.</w:t>
            </w:r>
          </w:p>
        </w:tc>
        <w:tc>
          <w:tcPr>
            <w:tcW w:w="5811" w:type="dxa"/>
          </w:tcPr>
          <w:p w:rsidR="00A2759C" w:rsidRPr="00372DC3" w:rsidRDefault="00A2759C" w:rsidP="00A018FF">
            <w:pPr>
              <w:tabs>
                <w:tab w:val="left" w:pos="1200"/>
                <w:tab w:val="left" w:pos="3850"/>
              </w:tabs>
              <w:jc w:val="both"/>
              <w:rPr>
                <w:sz w:val="28"/>
                <w:szCs w:val="28"/>
                <w:lang w:eastAsia="ru-RU"/>
              </w:rPr>
            </w:pPr>
            <w:r w:rsidRPr="00372DC3">
              <w:rPr>
                <w:sz w:val="28"/>
                <w:szCs w:val="28"/>
                <w:lang w:eastAsia="ru-RU"/>
              </w:rPr>
              <w:t>Навчально-методична консультація «На порозі  школа. Співпраця  з  батьками»</w:t>
            </w:r>
          </w:p>
        </w:tc>
        <w:tc>
          <w:tcPr>
            <w:tcW w:w="1701" w:type="dxa"/>
            <w:vAlign w:val="center"/>
          </w:tcPr>
          <w:p w:rsidR="00A2759C" w:rsidRPr="00372DC3" w:rsidRDefault="00A2759C" w:rsidP="00BA2902">
            <w:pPr>
              <w:shd w:val="clear" w:color="auto" w:fill="FFFFFF"/>
              <w:jc w:val="center"/>
              <w:rPr>
                <w:spacing w:val="-4"/>
                <w:sz w:val="28"/>
                <w:szCs w:val="28"/>
                <w:lang w:eastAsia="ru-RU"/>
              </w:rPr>
            </w:pPr>
            <w:r w:rsidRPr="00372DC3">
              <w:rPr>
                <w:spacing w:val="-4"/>
                <w:sz w:val="28"/>
                <w:szCs w:val="28"/>
                <w:lang w:eastAsia="ru-RU"/>
              </w:rPr>
              <w:t xml:space="preserve">Квітень  </w:t>
            </w:r>
          </w:p>
        </w:tc>
        <w:tc>
          <w:tcPr>
            <w:tcW w:w="1702" w:type="dxa"/>
            <w:vAlign w:val="center"/>
          </w:tcPr>
          <w:p w:rsidR="00A2759C" w:rsidRPr="00372DC3" w:rsidRDefault="00A2759C" w:rsidP="00BA2902">
            <w:pPr>
              <w:shd w:val="clear" w:color="auto" w:fill="FFFFFF"/>
              <w:jc w:val="center"/>
              <w:rPr>
                <w:spacing w:val="-5"/>
                <w:sz w:val="28"/>
                <w:szCs w:val="28"/>
                <w:lang w:eastAsia="ru-RU"/>
              </w:rPr>
            </w:pPr>
            <w:r w:rsidRPr="00372DC3">
              <w:rPr>
                <w:spacing w:val="-5"/>
                <w:sz w:val="28"/>
                <w:szCs w:val="28"/>
                <w:lang w:eastAsia="ru-RU"/>
              </w:rPr>
              <w:t>Вихователь-методист</w:t>
            </w:r>
          </w:p>
        </w:tc>
        <w:tc>
          <w:tcPr>
            <w:tcW w:w="851" w:type="dxa"/>
          </w:tcPr>
          <w:p w:rsidR="00A2759C" w:rsidRPr="00372DC3" w:rsidRDefault="00A2759C" w:rsidP="00B10407">
            <w:pPr>
              <w:ind w:left="-139" w:right="-108"/>
              <w:jc w:val="center"/>
              <w:rPr>
                <w:sz w:val="28"/>
                <w:szCs w:val="28"/>
                <w:lang w:eastAsia="ru-RU"/>
              </w:rPr>
            </w:pPr>
          </w:p>
        </w:tc>
      </w:tr>
      <w:tr w:rsidR="00A2759C" w:rsidRPr="00372DC3" w:rsidTr="006C4160">
        <w:trPr>
          <w:trHeight w:val="1038"/>
        </w:trPr>
        <w:tc>
          <w:tcPr>
            <w:tcW w:w="537" w:type="dxa"/>
          </w:tcPr>
          <w:p w:rsidR="00A2759C" w:rsidRPr="00372DC3" w:rsidRDefault="00A2759C" w:rsidP="00B10407">
            <w:pPr>
              <w:ind w:left="-139" w:right="-108"/>
              <w:jc w:val="center"/>
              <w:rPr>
                <w:sz w:val="28"/>
                <w:szCs w:val="28"/>
                <w:lang w:eastAsia="ru-RU"/>
              </w:rPr>
            </w:pPr>
            <w:r w:rsidRPr="00372DC3">
              <w:rPr>
                <w:sz w:val="28"/>
                <w:szCs w:val="28"/>
                <w:lang w:eastAsia="ru-RU"/>
              </w:rPr>
              <w:t>13.</w:t>
            </w:r>
          </w:p>
        </w:tc>
        <w:tc>
          <w:tcPr>
            <w:tcW w:w="5811" w:type="dxa"/>
          </w:tcPr>
          <w:p w:rsidR="00A2759C" w:rsidRPr="00372DC3" w:rsidRDefault="00A2759C" w:rsidP="00A018FF">
            <w:pPr>
              <w:shd w:val="clear" w:color="auto" w:fill="FFFFFF"/>
              <w:jc w:val="both"/>
              <w:rPr>
                <w:spacing w:val="-3"/>
                <w:sz w:val="28"/>
                <w:szCs w:val="28"/>
                <w:lang w:eastAsia="ru-RU"/>
              </w:rPr>
            </w:pPr>
            <w:r w:rsidRPr="00372DC3">
              <w:rPr>
                <w:spacing w:val="-3"/>
                <w:sz w:val="28"/>
                <w:szCs w:val="28"/>
                <w:lang w:eastAsia="ru-RU"/>
              </w:rPr>
              <w:t xml:space="preserve">Спільне засідання педагогічної ради </w:t>
            </w:r>
            <w:r w:rsidR="00306BB0" w:rsidRPr="00372DC3">
              <w:rPr>
                <w:spacing w:val="-3"/>
                <w:sz w:val="28"/>
                <w:szCs w:val="28"/>
                <w:lang w:eastAsia="ru-RU"/>
              </w:rPr>
              <w:t>«Компетентний  дошкільник  на  порозі  НУШ»</w:t>
            </w:r>
            <w:r w:rsidRPr="00372DC3">
              <w:rPr>
                <w:spacing w:val="-3"/>
                <w:sz w:val="28"/>
                <w:szCs w:val="28"/>
                <w:lang w:eastAsia="ru-RU"/>
              </w:rPr>
              <w:t xml:space="preserve"> </w:t>
            </w:r>
          </w:p>
        </w:tc>
        <w:tc>
          <w:tcPr>
            <w:tcW w:w="1701" w:type="dxa"/>
          </w:tcPr>
          <w:p w:rsidR="00A2759C" w:rsidRPr="00372DC3" w:rsidRDefault="00A2759C" w:rsidP="00BA2902">
            <w:pPr>
              <w:shd w:val="clear" w:color="auto" w:fill="FFFFFF"/>
              <w:jc w:val="center"/>
              <w:rPr>
                <w:sz w:val="28"/>
                <w:szCs w:val="28"/>
                <w:lang w:eastAsia="ru-RU"/>
              </w:rPr>
            </w:pPr>
            <w:r w:rsidRPr="00372DC3">
              <w:rPr>
                <w:spacing w:val="-4"/>
                <w:sz w:val="28"/>
                <w:szCs w:val="28"/>
                <w:lang w:eastAsia="ru-RU"/>
              </w:rPr>
              <w:t>Травень</w:t>
            </w:r>
          </w:p>
          <w:p w:rsidR="00A2759C" w:rsidRPr="00372DC3" w:rsidRDefault="00A2759C" w:rsidP="00BA2902">
            <w:pPr>
              <w:shd w:val="clear" w:color="auto" w:fill="FFFFFF"/>
              <w:ind w:left="324"/>
              <w:jc w:val="center"/>
              <w:rPr>
                <w:sz w:val="28"/>
                <w:szCs w:val="28"/>
                <w:lang w:eastAsia="ru-RU"/>
              </w:rPr>
            </w:pPr>
          </w:p>
          <w:p w:rsidR="00A2759C" w:rsidRPr="00372DC3" w:rsidRDefault="00A2759C" w:rsidP="00DC0728">
            <w:pPr>
              <w:shd w:val="clear" w:color="auto" w:fill="FFFFFF"/>
              <w:rPr>
                <w:sz w:val="28"/>
                <w:szCs w:val="28"/>
                <w:lang w:eastAsia="ru-RU"/>
              </w:rPr>
            </w:pPr>
          </w:p>
        </w:tc>
        <w:tc>
          <w:tcPr>
            <w:tcW w:w="1702" w:type="dxa"/>
          </w:tcPr>
          <w:p w:rsidR="00A2759C" w:rsidRPr="00372DC3" w:rsidRDefault="00A2759C" w:rsidP="00DC0728">
            <w:pPr>
              <w:shd w:val="clear" w:color="auto" w:fill="FFFFFF"/>
              <w:rPr>
                <w:sz w:val="28"/>
                <w:szCs w:val="28"/>
                <w:lang w:eastAsia="ru-RU"/>
              </w:rPr>
            </w:pPr>
            <w:r w:rsidRPr="00372DC3">
              <w:rPr>
                <w:spacing w:val="-5"/>
                <w:sz w:val="28"/>
                <w:szCs w:val="28"/>
                <w:lang w:eastAsia="ru-RU"/>
              </w:rPr>
              <w:t>Керівництво</w:t>
            </w:r>
          </w:p>
          <w:p w:rsidR="00A2759C" w:rsidRPr="00372DC3" w:rsidRDefault="00A2759C" w:rsidP="00A018FF">
            <w:pPr>
              <w:shd w:val="clear" w:color="auto" w:fill="FFFFFF"/>
              <w:jc w:val="center"/>
              <w:rPr>
                <w:spacing w:val="-5"/>
                <w:sz w:val="28"/>
                <w:szCs w:val="28"/>
                <w:lang w:eastAsia="ru-RU"/>
              </w:rPr>
            </w:pPr>
            <w:r w:rsidRPr="00372DC3">
              <w:rPr>
                <w:spacing w:val="-5"/>
                <w:sz w:val="28"/>
                <w:szCs w:val="28"/>
                <w:lang w:eastAsia="ru-RU"/>
              </w:rPr>
              <w:t>ЗЗСО №5, 6 та ДНЗ</w:t>
            </w:r>
          </w:p>
        </w:tc>
        <w:tc>
          <w:tcPr>
            <w:tcW w:w="851" w:type="dxa"/>
          </w:tcPr>
          <w:p w:rsidR="00A2759C" w:rsidRPr="00372DC3" w:rsidRDefault="00A2759C" w:rsidP="00B10407">
            <w:pPr>
              <w:ind w:left="-139" w:right="-108"/>
              <w:jc w:val="center"/>
              <w:rPr>
                <w:sz w:val="28"/>
                <w:szCs w:val="28"/>
                <w:lang w:eastAsia="ru-RU"/>
              </w:rPr>
            </w:pPr>
          </w:p>
        </w:tc>
      </w:tr>
      <w:tr w:rsidR="00A2759C" w:rsidRPr="00372DC3" w:rsidTr="006C4160">
        <w:tc>
          <w:tcPr>
            <w:tcW w:w="537" w:type="dxa"/>
          </w:tcPr>
          <w:p w:rsidR="00A2759C" w:rsidRPr="00372DC3" w:rsidRDefault="00A2759C" w:rsidP="00B10407">
            <w:pPr>
              <w:ind w:left="-139" w:right="-108"/>
              <w:jc w:val="center"/>
              <w:rPr>
                <w:sz w:val="28"/>
                <w:szCs w:val="28"/>
                <w:lang w:eastAsia="ru-RU"/>
              </w:rPr>
            </w:pPr>
          </w:p>
        </w:tc>
        <w:tc>
          <w:tcPr>
            <w:tcW w:w="5811" w:type="dxa"/>
          </w:tcPr>
          <w:p w:rsidR="00A2759C" w:rsidRPr="00372DC3" w:rsidRDefault="00A2759C" w:rsidP="00BA2902">
            <w:pPr>
              <w:shd w:val="clear" w:color="auto" w:fill="FFFFFF"/>
              <w:jc w:val="center"/>
              <w:rPr>
                <w:b/>
                <w:iCs/>
                <w:spacing w:val="-4"/>
                <w:sz w:val="28"/>
                <w:szCs w:val="28"/>
                <w:lang w:eastAsia="ru-RU"/>
              </w:rPr>
            </w:pPr>
            <w:r w:rsidRPr="00372DC3">
              <w:rPr>
                <w:b/>
                <w:iCs/>
                <w:spacing w:val="-4"/>
                <w:sz w:val="28"/>
                <w:szCs w:val="28"/>
                <w:lang w:eastAsia="ru-RU"/>
              </w:rPr>
              <w:t>РОБОТА  З  ДІТЬМИ</w:t>
            </w:r>
          </w:p>
        </w:tc>
        <w:tc>
          <w:tcPr>
            <w:tcW w:w="1701" w:type="dxa"/>
          </w:tcPr>
          <w:p w:rsidR="00A2759C" w:rsidRPr="00372DC3" w:rsidRDefault="00A2759C" w:rsidP="00BA2902">
            <w:pPr>
              <w:jc w:val="center"/>
              <w:rPr>
                <w:sz w:val="28"/>
                <w:szCs w:val="28"/>
                <w:lang w:eastAsia="ru-RU"/>
              </w:rPr>
            </w:pPr>
          </w:p>
        </w:tc>
        <w:tc>
          <w:tcPr>
            <w:tcW w:w="1702" w:type="dxa"/>
          </w:tcPr>
          <w:p w:rsidR="00A2759C" w:rsidRPr="00372DC3" w:rsidRDefault="00A2759C" w:rsidP="00BA2902">
            <w:pPr>
              <w:jc w:val="center"/>
              <w:rPr>
                <w:sz w:val="28"/>
                <w:szCs w:val="28"/>
                <w:lang w:eastAsia="ru-RU"/>
              </w:rPr>
            </w:pPr>
          </w:p>
        </w:tc>
        <w:tc>
          <w:tcPr>
            <w:tcW w:w="851" w:type="dxa"/>
          </w:tcPr>
          <w:p w:rsidR="00A2759C" w:rsidRPr="00372DC3" w:rsidRDefault="00A2759C" w:rsidP="00B10407">
            <w:pPr>
              <w:ind w:left="-139" w:right="-108"/>
              <w:jc w:val="center"/>
              <w:rPr>
                <w:sz w:val="28"/>
                <w:szCs w:val="28"/>
                <w:lang w:eastAsia="ru-RU"/>
              </w:rPr>
            </w:pPr>
          </w:p>
        </w:tc>
      </w:tr>
      <w:tr w:rsidR="00A2759C" w:rsidRPr="00372DC3" w:rsidTr="006C4160">
        <w:tc>
          <w:tcPr>
            <w:tcW w:w="537" w:type="dxa"/>
          </w:tcPr>
          <w:p w:rsidR="00A2759C" w:rsidRPr="00372DC3" w:rsidRDefault="00306BB0" w:rsidP="00BA2902">
            <w:pPr>
              <w:ind w:left="-139" w:right="-108"/>
              <w:jc w:val="center"/>
              <w:rPr>
                <w:sz w:val="28"/>
                <w:szCs w:val="28"/>
                <w:lang w:eastAsia="ru-RU"/>
              </w:rPr>
            </w:pPr>
            <w:r w:rsidRPr="00372DC3">
              <w:rPr>
                <w:sz w:val="28"/>
                <w:szCs w:val="28"/>
                <w:lang w:eastAsia="ru-RU"/>
              </w:rPr>
              <w:t>1.</w:t>
            </w:r>
          </w:p>
        </w:tc>
        <w:tc>
          <w:tcPr>
            <w:tcW w:w="5811" w:type="dxa"/>
          </w:tcPr>
          <w:p w:rsidR="00A2759C" w:rsidRPr="00372DC3" w:rsidRDefault="00A2759C" w:rsidP="006C4160">
            <w:pPr>
              <w:jc w:val="both"/>
              <w:rPr>
                <w:sz w:val="28"/>
                <w:szCs w:val="28"/>
                <w:lang w:eastAsia="ru-RU"/>
              </w:rPr>
            </w:pPr>
            <w:r w:rsidRPr="00372DC3">
              <w:rPr>
                <w:iCs/>
                <w:spacing w:val="-3"/>
                <w:sz w:val="28"/>
                <w:szCs w:val="28"/>
                <w:lang w:eastAsia="ru-RU"/>
              </w:rPr>
              <w:t>Організувати участь дітей старшого дошкільного віку у спільних заходах з учнями перших класів</w:t>
            </w:r>
            <w:r w:rsidRPr="00372DC3">
              <w:rPr>
                <w:sz w:val="28"/>
                <w:szCs w:val="28"/>
                <w:lang w:eastAsia="ru-RU"/>
              </w:rPr>
              <w:t>.</w:t>
            </w:r>
          </w:p>
        </w:tc>
        <w:tc>
          <w:tcPr>
            <w:tcW w:w="1701" w:type="dxa"/>
          </w:tcPr>
          <w:p w:rsidR="00A2759C" w:rsidRPr="00372DC3" w:rsidRDefault="00A2759C" w:rsidP="006C4160">
            <w:pPr>
              <w:ind w:right="-108"/>
              <w:jc w:val="center"/>
              <w:rPr>
                <w:sz w:val="28"/>
                <w:szCs w:val="28"/>
                <w:lang w:eastAsia="ru-RU"/>
              </w:rPr>
            </w:pPr>
            <w:r w:rsidRPr="00372DC3">
              <w:rPr>
                <w:sz w:val="28"/>
                <w:szCs w:val="28"/>
                <w:lang w:eastAsia="ru-RU"/>
              </w:rPr>
              <w:t>Протягом навчального року</w:t>
            </w:r>
          </w:p>
        </w:tc>
        <w:tc>
          <w:tcPr>
            <w:tcW w:w="1702" w:type="dxa"/>
          </w:tcPr>
          <w:p w:rsidR="00A2759C" w:rsidRPr="00372DC3" w:rsidRDefault="00A2759C" w:rsidP="00902C1D">
            <w:pPr>
              <w:jc w:val="center"/>
              <w:rPr>
                <w:sz w:val="28"/>
                <w:szCs w:val="28"/>
                <w:lang w:eastAsia="ru-RU"/>
              </w:rPr>
            </w:pPr>
            <w:r w:rsidRPr="00372DC3">
              <w:rPr>
                <w:sz w:val="28"/>
                <w:szCs w:val="28"/>
                <w:lang w:eastAsia="ru-RU"/>
              </w:rPr>
              <w:t>Педагоги ЗЗСО і ДНЗ</w:t>
            </w:r>
          </w:p>
        </w:tc>
        <w:tc>
          <w:tcPr>
            <w:tcW w:w="851" w:type="dxa"/>
          </w:tcPr>
          <w:p w:rsidR="00A2759C" w:rsidRPr="00372DC3" w:rsidRDefault="00A2759C" w:rsidP="00BA2902">
            <w:pPr>
              <w:jc w:val="center"/>
              <w:rPr>
                <w:sz w:val="26"/>
                <w:szCs w:val="26"/>
                <w:lang w:eastAsia="ru-RU"/>
              </w:rPr>
            </w:pPr>
          </w:p>
        </w:tc>
      </w:tr>
      <w:tr w:rsidR="00A2759C" w:rsidRPr="00372DC3" w:rsidTr="006C4160">
        <w:tc>
          <w:tcPr>
            <w:tcW w:w="537" w:type="dxa"/>
          </w:tcPr>
          <w:p w:rsidR="00A2759C" w:rsidRPr="00372DC3" w:rsidRDefault="00306BB0" w:rsidP="00BA2902">
            <w:pPr>
              <w:ind w:left="-139" w:right="-108"/>
              <w:jc w:val="center"/>
              <w:rPr>
                <w:sz w:val="28"/>
                <w:szCs w:val="28"/>
                <w:lang w:eastAsia="ru-RU"/>
              </w:rPr>
            </w:pPr>
            <w:r w:rsidRPr="00372DC3">
              <w:rPr>
                <w:sz w:val="28"/>
                <w:szCs w:val="28"/>
                <w:lang w:eastAsia="ru-RU"/>
              </w:rPr>
              <w:t>2.</w:t>
            </w:r>
          </w:p>
        </w:tc>
        <w:tc>
          <w:tcPr>
            <w:tcW w:w="5811" w:type="dxa"/>
          </w:tcPr>
          <w:p w:rsidR="00A2759C" w:rsidRPr="00372DC3" w:rsidRDefault="00A2759C" w:rsidP="00643737">
            <w:pPr>
              <w:jc w:val="both"/>
              <w:rPr>
                <w:sz w:val="28"/>
                <w:szCs w:val="28"/>
                <w:lang w:eastAsia="ru-RU"/>
              </w:rPr>
            </w:pPr>
            <w:r w:rsidRPr="00372DC3">
              <w:rPr>
                <w:sz w:val="28"/>
                <w:szCs w:val="28"/>
                <w:lang w:eastAsia="ru-RU"/>
              </w:rPr>
              <w:t>З  метою  мотиваційної  готовності  до  навчання  у  школі:</w:t>
            </w:r>
          </w:p>
          <w:p w:rsidR="00A2759C" w:rsidRPr="00372DC3" w:rsidRDefault="00A2759C" w:rsidP="00BA2902">
            <w:pPr>
              <w:rPr>
                <w:sz w:val="28"/>
                <w:szCs w:val="28"/>
                <w:lang w:eastAsia="ru-RU"/>
              </w:rPr>
            </w:pPr>
            <w:r w:rsidRPr="00372DC3">
              <w:rPr>
                <w:sz w:val="28"/>
                <w:szCs w:val="28"/>
                <w:lang w:eastAsia="ru-RU"/>
              </w:rPr>
              <w:t>- організувати  та  провести  екскурсії:</w:t>
            </w:r>
          </w:p>
          <w:p w:rsidR="00A2759C" w:rsidRPr="00372DC3" w:rsidRDefault="00A2759C" w:rsidP="00BA2902">
            <w:pPr>
              <w:numPr>
                <w:ilvl w:val="0"/>
                <w:numId w:val="1"/>
              </w:numPr>
              <w:tabs>
                <w:tab w:val="clear" w:pos="720"/>
                <w:tab w:val="num" w:pos="331"/>
              </w:tabs>
              <w:ind w:left="331"/>
              <w:rPr>
                <w:sz w:val="28"/>
                <w:szCs w:val="28"/>
                <w:lang w:eastAsia="ru-RU"/>
              </w:rPr>
            </w:pPr>
            <w:r w:rsidRPr="00372DC3">
              <w:rPr>
                <w:sz w:val="28"/>
                <w:szCs w:val="28"/>
                <w:lang w:eastAsia="ru-RU"/>
              </w:rPr>
              <w:lastRenderedPageBreak/>
              <w:t>по  школі №5,6;</w:t>
            </w:r>
          </w:p>
          <w:p w:rsidR="00A2759C" w:rsidRPr="00372DC3" w:rsidRDefault="00A2759C" w:rsidP="00902C1D">
            <w:pPr>
              <w:numPr>
                <w:ilvl w:val="0"/>
                <w:numId w:val="1"/>
              </w:numPr>
              <w:rPr>
                <w:sz w:val="28"/>
                <w:szCs w:val="28"/>
                <w:lang w:eastAsia="ru-RU"/>
              </w:rPr>
            </w:pPr>
            <w:r w:rsidRPr="00372DC3">
              <w:rPr>
                <w:sz w:val="28"/>
                <w:szCs w:val="28"/>
                <w:lang w:eastAsia="ru-RU"/>
              </w:rPr>
              <w:t>у шкільну  бібліотеку ЗЗСО №5;</w:t>
            </w:r>
          </w:p>
          <w:p w:rsidR="00A2759C" w:rsidRPr="00372DC3" w:rsidRDefault="00A2759C" w:rsidP="00BA2902">
            <w:pPr>
              <w:numPr>
                <w:ilvl w:val="0"/>
                <w:numId w:val="1"/>
              </w:numPr>
              <w:tabs>
                <w:tab w:val="clear" w:pos="720"/>
                <w:tab w:val="num" w:pos="331"/>
              </w:tabs>
              <w:ind w:left="331"/>
              <w:rPr>
                <w:sz w:val="28"/>
                <w:szCs w:val="28"/>
                <w:lang w:eastAsia="ru-RU"/>
              </w:rPr>
            </w:pPr>
            <w:r w:rsidRPr="00372DC3">
              <w:rPr>
                <w:sz w:val="28"/>
                <w:szCs w:val="28"/>
                <w:lang w:eastAsia="ru-RU"/>
              </w:rPr>
              <w:t>у спортивний  зал, басейн ЗЗСО №6</w:t>
            </w:r>
          </w:p>
          <w:p w:rsidR="00A2759C" w:rsidRPr="00372DC3" w:rsidRDefault="00A2759C" w:rsidP="00BA2902">
            <w:pPr>
              <w:numPr>
                <w:ilvl w:val="0"/>
                <w:numId w:val="1"/>
              </w:numPr>
              <w:tabs>
                <w:tab w:val="clear" w:pos="720"/>
                <w:tab w:val="num" w:pos="331"/>
              </w:tabs>
              <w:ind w:left="331"/>
              <w:rPr>
                <w:sz w:val="28"/>
                <w:szCs w:val="28"/>
                <w:lang w:eastAsia="ru-RU"/>
              </w:rPr>
            </w:pPr>
            <w:r w:rsidRPr="00372DC3">
              <w:rPr>
                <w:sz w:val="28"/>
                <w:szCs w:val="28"/>
                <w:lang w:eastAsia="ru-RU"/>
              </w:rPr>
              <w:t>шкільну майстерню ЗЗСО №5,6</w:t>
            </w:r>
          </w:p>
          <w:p w:rsidR="00A2759C" w:rsidRPr="00372DC3" w:rsidRDefault="00A2759C" w:rsidP="00BA2902">
            <w:pPr>
              <w:numPr>
                <w:ilvl w:val="0"/>
                <w:numId w:val="1"/>
              </w:numPr>
              <w:tabs>
                <w:tab w:val="clear" w:pos="720"/>
                <w:tab w:val="num" w:pos="331"/>
              </w:tabs>
              <w:ind w:left="331"/>
              <w:rPr>
                <w:sz w:val="28"/>
                <w:szCs w:val="28"/>
                <w:lang w:eastAsia="ru-RU"/>
              </w:rPr>
            </w:pPr>
            <w:r w:rsidRPr="00372DC3">
              <w:rPr>
                <w:sz w:val="28"/>
                <w:szCs w:val="28"/>
                <w:lang w:eastAsia="ru-RU"/>
              </w:rPr>
              <w:t>етнографічний музей ЗЗСО №5</w:t>
            </w:r>
          </w:p>
          <w:p w:rsidR="00A2759C" w:rsidRPr="00372DC3" w:rsidRDefault="00A2759C" w:rsidP="00BA2902">
            <w:pPr>
              <w:numPr>
                <w:ilvl w:val="0"/>
                <w:numId w:val="1"/>
              </w:numPr>
              <w:tabs>
                <w:tab w:val="clear" w:pos="720"/>
                <w:tab w:val="num" w:pos="331"/>
              </w:tabs>
              <w:ind w:left="331"/>
              <w:rPr>
                <w:sz w:val="28"/>
                <w:szCs w:val="28"/>
                <w:lang w:eastAsia="ru-RU"/>
              </w:rPr>
            </w:pPr>
            <w:r w:rsidRPr="00372DC3">
              <w:rPr>
                <w:sz w:val="28"/>
                <w:szCs w:val="28"/>
                <w:lang w:eastAsia="ru-RU"/>
              </w:rPr>
              <w:t>на  останній  дзвоник;</w:t>
            </w:r>
          </w:p>
          <w:p w:rsidR="00A2759C" w:rsidRPr="00372DC3" w:rsidRDefault="00A2759C" w:rsidP="00BA2902">
            <w:pPr>
              <w:numPr>
                <w:ilvl w:val="0"/>
                <w:numId w:val="1"/>
              </w:numPr>
              <w:tabs>
                <w:tab w:val="clear" w:pos="720"/>
                <w:tab w:val="num" w:pos="308"/>
              </w:tabs>
              <w:ind w:left="24" w:firstLine="0"/>
              <w:jc w:val="both"/>
              <w:rPr>
                <w:sz w:val="28"/>
                <w:szCs w:val="28"/>
                <w:lang w:eastAsia="ru-RU"/>
              </w:rPr>
            </w:pPr>
            <w:r w:rsidRPr="00372DC3">
              <w:rPr>
                <w:sz w:val="28"/>
                <w:szCs w:val="28"/>
                <w:lang w:eastAsia="ru-RU"/>
              </w:rPr>
              <w:t>у міську бібліотеку - філіал «Берегиня»;</w:t>
            </w:r>
          </w:p>
          <w:p w:rsidR="00A2759C" w:rsidRPr="00372DC3" w:rsidRDefault="00A2759C" w:rsidP="00BA2902">
            <w:pPr>
              <w:rPr>
                <w:sz w:val="28"/>
                <w:szCs w:val="28"/>
                <w:lang w:eastAsia="ru-RU"/>
              </w:rPr>
            </w:pPr>
            <w:r w:rsidRPr="00372DC3">
              <w:rPr>
                <w:sz w:val="28"/>
                <w:szCs w:val="28"/>
                <w:lang w:eastAsia="ru-RU"/>
              </w:rPr>
              <w:t>- систематично  використовувати в роботі:</w:t>
            </w:r>
          </w:p>
          <w:p w:rsidR="00A2759C" w:rsidRPr="00372DC3" w:rsidRDefault="00A2759C" w:rsidP="00B0702E">
            <w:pPr>
              <w:numPr>
                <w:ilvl w:val="1"/>
                <w:numId w:val="9"/>
              </w:numPr>
              <w:tabs>
                <w:tab w:val="num" w:pos="312"/>
              </w:tabs>
              <w:ind w:left="312"/>
              <w:rPr>
                <w:sz w:val="28"/>
                <w:szCs w:val="28"/>
                <w:lang w:eastAsia="ru-RU"/>
              </w:rPr>
            </w:pPr>
            <w:r w:rsidRPr="00372DC3">
              <w:rPr>
                <w:sz w:val="28"/>
                <w:szCs w:val="28"/>
                <w:lang w:eastAsia="ru-RU"/>
              </w:rPr>
              <w:t>читання літературних творів  про  школу;</w:t>
            </w:r>
          </w:p>
          <w:p w:rsidR="00A2759C" w:rsidRPr="00372DC3" w:rsidRDefault="00A2759C" w:rsidP="00B0702E">
            <w:pPr>
              <w:numPr>
                <w:ilvl w:val="1"/>
                <w:numId w:val="9"/>
              </w:numPr>
              <w:tabs>
                <w:tab w:val="num" w:pos="312"/>
              </w:tabs>
              <w:ind w:left="312"/>
              <w:rPr>
                <w:sz w:val="28"/>
                <w:szCs w:val="28"/>
                <w:lang w:eastAsia="ru-RU"/>
              </w:rPr>
            </w:pPr>
            <w:r w:rsidRPr="00372DC3">
              <w:rPr>
                <w:sz w:val="28"/>
                <w:szCs w:val="28"/>
                <w:lang w:eastAsia="ru-RU"/>
              </w:rPr>
              <w:t>бесіди   з  дошкільниками;</w:t>
            </w:r>
          </w:p>
          <w:p w:rsidR="00A2759C" w:rsidRPr="00372DC3" w:rsidRDefault="00A2759C" w:rsidP="00B0702E">
            <w:pPr>
              <w:numPr>
                <w:ilvl w:val="1"/>
                <w:numId w:val="9"/>
              </w:numPr>
              <w:tabs>
                <w:tab w:val="num" w:pos="312"/>
              </w:tabs>
              <w:ind w:left="312"/>
              <w:rPr>
                <w:sz w:val="28"/>
                <w:szCs w:val="28"/>
                <w:lang w:eastAsia="ru-RU"/>
              </w:rPr>
            </w:pPr>
            <w:r w:rsidRPr="00372DC3">
              <w:rPr>
                <w:sz w:val="28"/>
                <w:szCs w:val="28"/>
                <w:lang w:eastAsia="ru-RU"/>
              </w:rPr>
              <w:t>знайомство з правилами поведінки в школі;</w:t>
            </w:r>
          </w:p>
          <w:p w:rsidR="00A2759C" w:rsidRPr="00372DC3" w:rsidRDefault="00A2759C" w:rsidP="00B0702E">
            <w:pPr>
              <w:numPr>
                <w:ilvl w:val="1"/>
                <w:numId w:val="9"/>
              </w:numPr>
              <w:tabs>
                <w:tab w:val="num" w:pos="312"/>
              </w:tabs>
              <w:ind w:left="312"/>
              <w:rPr>
                <w:sz w:val="28"/>
                <w:szCs w:val="28"/>
                <w:lang w:eastAsia="ru-RU"/>
              </w:rPr>
            </w:pPr>
            <w:r w:rsidRPr="00372DC3">
              <w:rPr>
                <w:sz w:val="28"/>
                <w:szCs w:val="28"/>
                <w:lang w:eastAsia="ru-RU"/>
              </w:rPr>
              <w:t>сюжетно-рольові ігри на шкільну тематику.</w:t>
            </w:r>
          </w:p>
        </w:tc>
        <w:tc>
          <w:tcPr>
            <w:tcW w:w="1701" w:type="dxa"/>
          </w:tcPr>
          <w:p w:rsidR="00A2759C" w:rsidRPr="00372DC3" w:rsidRDefault="00A2759C" w:rsidP="00BA2902">
            <w:pPr>
              <w:rPr>
                <w:sz w:val="28"/>
                <w:szCs w:val="28"/>
                <w:lang w:eastAsia="ru-RU"/>
              </w:rPr>
            </w:pPr>
          </w:p>
          <w:p w:rsidR="00A2759C" w:rsidRPr="00372DC3" w:rsidRDefault="00A2759C" w:rsidP="00BA2902">
            <w:pPr>
              <w:rPr>
                <w:sz w:val="28"/>
                <w:szCs w:val="28"/>
                <w:lang w:eastAsia="ru-RU"/>
              </w:rPr>
            </w:pPr>
          </w:p>
          <w:p w:rsidR="00A2759C" w:rsidRPr="00372DC3" w:rsidRDefault="00A2759C" w:rsidP="00BA2902">
            <w:pPr>
              <w:jc w:val="center"/>
              <w:rPr>
                <w:sz w:val="28"/>
                <w:szCs w:val="28"/>
                <w:lang w:eastAsia="ru-RU"/>
              </w:rPr>
            </w:pPr>
          </w:p>
          <w:p w:rsidR="00A2759C" w:rsidRPr="00372DC3" w:rsidRDefault="00A2759C" w:rsidP="00BA2902">
            <w:pPr>
              <w:jc w:val="center"/>
              <w:rPr>
                <w:sz w:val="28"/>
                <w:szCs w:val="28"/>
                <w:lang w:eastAsia="ru-RU"/>
              </w:rPr>
            </w:pPr>
            <w:r w:rsidRPr="00372DC3">
              <w:rPr>
                <w:sz w:val="28"/>
                <w:szCs w:val="28"/>
                <w:lang w:eastAsia="ru-RU"/>
              </w:rPr>
              <w:lastRenderedPageBreak/>
              <w:t>Вересень</w:t>
            </w:r>
          </w:p>
          <w:p w:rsidR="00A2759C" w:rsidRPr="00372DC3" w:rsidRDefault="00A2759C" w:rsidP="00BA2902">
            <w:pPr>
              <w:jc w:val="center"/>
              <w:rPr>
                <w:sz w:val="28"/>
                <w:szCs w:val="28"/>
                <w:lang w:eastAsia="ru-RU"/>
              </w:rPr>
            </w:pPr>
            <w:r w:rsidRPr="00372DC3">
              <w:rPr>
                <w:sz w:val="28"/>
                <w:szCs w:val="28"/>
                <w:lang w:eastAsia="ru-RU"/>
              </w:rPr>
              <w:t xml:space="preserve">листопад </w:t>
            </w:r>
          </w:p>
          <w:p w:rsidR="00A2759C" w:rsidRPr="00372DC3" w:rsidRDefault="00A2759C" w:rsidP="00BA2902">
            <w:pPr>
              <w:jc w:val="center"/>
              <w:rPr>
                <w:sz w:val="28"/>
                <w:szCs w:val="28"/>
                <w:lang w:eastAsia="ru-RU"/>
              </w:rPr>
            </w:pPr>
            <w:r w:rsidRPr="00372DC3">
              <w:rPr>
                <w:sz w:val="28"/>
                <w:szCs w:val="28"/>
                <w:lang w:eastAsia="ru-RU"/>
              </w:rPr>
              <w:t>лютий</w:t>
            </w:r>
          </w:p>
          <w:p w:rsidR="00A2759C" w:rsidRPr="00372DC3" w:rsidRDefault="00A2759C" w:rsidP="00BA2902">
            <w:pPr>
              <w:jc w:val="center"/>
              <w:rPr>
                <w:sz w:val="28"/>
                <w:szCs w:val="28"/>
                <w:lang w:eastAsia="ru-RU"/>
              </w:rPr>
            </w:pPr>
            <w:r w:rsidRPr="00372DC3">
              <w:rPr>
                <w:sz w:val="28"/>
                <w:szCs w:val="28"/>
                <w:lang w:eastAsia="ru-RU"/>
              </w:rPr>
              <w:t>березень</w:t>
            </w:r>
          </w:p>
          <w:p w:rsidR="00A2759C" w:rsidRPr="00372DC3" w:rsidRDefault="00A2759C" w:rsidP="00BA2902">
            <w:pPr>
              <w:jc w:val="center"/>
              <w:rPr>
                <w:sz w:val="28"/>
                <w:szCs w:val="28"/>
                <w:lang w:eastAsia="ru-RU"/>
              </w:rPr>
            </w:pPr>
            <w:r w:rsidRPr="00372DC3">
              <w:rPr>
                <w:sz w:val="28"/>
                <w:szCs w:val="28"/>
                <w:lang w:eastAsia="ru-RU"/>
              </w:rPr>
              <w:t>квітень</w:t>
            </w:r>
          </w:p>
          <w:p w:rsidR="00A2759C" w:rsidRPr="00372DC3" w:rsidRDefault="00A2759C" w:rsidP="00BA2902">
            <w:pPr>
              <w:jc w:val="center"/>
              <w:rPr>
                <w:sz w:val="28"/>
                <w:szCs w:val="28"/>
                <w:lang w:eastAsia="ru-RU"/>
              </w:rPr>
            </w:pPr>
            <w:r w:rsidRPr="00372DC3">
              <w:rPr>
                <w:sz w:val="28"/>
                <w:szCs w:val="28"/>
                <w:lang w:eastAsia="ru-RU"/>
              </w:rPr>
              <w:t xml:space="preserve">травень </w:t>
            </w:r>
          </w:p>
          <w:p w:rsidR="00A2759C" w:rsidRPr="00372DC3" w:rsidRDefault="00A2759C" w:rsidP="00BA2902">
            <w:pPr>
              <w:jc w:val="center"/>
              <w:rPr>
                <w:sz w:val="28"/>
                <w:szCs w:val="28"/>
                <w:lang w:eastAsia="ru-RU"/>
              </w:rPr>
            </w:pPr>
            <w:r w:rsidRPr="00372DC3">
              <w:rPr>
                <w:sz w:val="28"/>
                <w:szCs w:val="28"/>
                <w:lang w:eastAsia="ru-RU"/>
              </w:rPr>
              <w:t>лютий</w:t>
            </w:r>
          </w:p>
          <w:p w:rsidR="00A2759C" w:rsidRPr="00372DC3" w:rsidRDefault="00A2759C" w:rsidP="00BA2902">
            <w:pPr>
              <w:rPr>
                <w:sz w:val="28"/>
                <w:szCs w:val="28"/>
                <w:lang w:eastAsia="ru-RU"/>
              </w:rPr>
            </w:pPr>
          </w:p>
          <w:p w:rsidR="00A2759C" w:rsidRPr="00372DC3" w:rsidRDefault="00A2759C" w:rsidP="00BA2902">
            <w:pPr>
              <w:jc w:val="center"/>
              <w:rPr>
                <w:sz w:val="28"/>
                <w:szCs w:val="28"/>
                <w:lang w:eastAsia="ru-RU"/>
              </w:rPr>
            </w:pPr>
            <w:r w:rsidRPr="00372DC3">
              <w:rPr>
                <w:sz w:val="28"/>
                <w:szCs w:val="28"/>
                <w:lang w:eastAsia="ru-RU"/>
              </w:rPr>
              <w:t>Постійно</w:t>
            </w:r>
          </w:p>
        </w:tc>
        <w:tc>
          <w:tcPr>
            <w:tcW w:w="1702" w:type="dxa"/>
          </w:tcPr>
          <w:p w:rsidR="00A2759C" w:rsidRPr="00372DC3" w:rsidRDefault="00A2759C" w:rsidP="00BA2902">
            <w:pPr>
              <w:jc w:val="center"/>
              <w:rPr>
                <w:sz w:val="28"/>
                <w:szCs w:val="28"/>
                <w:lang w:eastAsia="ru-RU"/>
              </w:rPr>
            </w:pPr>
          </w:p>
          <w:p w:rsidR="00A2759C" w:rsidRPr="00372DC3" w:rsidRDefault="00A2759C" w:rsidP="00BA2902">
            <w:pPr>
              <w:jc w:val="center"/>
              <w:rPr>
                <w:sz w:val="28"/>
                <w:szCs w:val="28"/>
                <w:lang w:eastAsia="ru-RU"/>
              </w:rPr>
            </w:pPr>
          </w:p>
          <w:p w:rsidR="00A2759C" w:rsidRPr="00372DC3" w:rsidRDefault="00A2759C" w:rsidP="00BA2902">
            <w:pPr>
              <w:jc w:val="center"/>
              <w:rPr>
                <w:sz w:val="28"/>
                <w:szCs w:val="28"/>
                <w:lang w:eastAsia="ru-RU"/>
              </w:rPr>
            </w:pPr>
          </w:p>
          <w:p w:rsidR="00A2759C" w:rsidRPr="00372DC3" w:rsidRDefault="00A2759C" w:rsidP="00BA2902">
            <w:pPr>
              <w:jc w:val="center"/>
              <w:rPr>
                <w:sz w:val="28"/>
                <w:szCs w:val="28"/>
                <w:lang w:eastAsia="ru-RU"/>
              </w:rPr>
            </w:pPr>
          </w:p>
          <w:p w:rsidR="00A2759C" w:rsidRPr="00372DC3" w:rsidRDefault="00A2759C" w:rsidP="00BA2902">
            <w:pPr>
              <w:jc w:val="center"/>
              <w:rPr>
                <w:sz w:val="28"/>
                <w:szCs w:val="28"/>
                <w:lang w:eastAsia="ru-RU"/>
              </w:rPr>
            </w:pPr>
            <w:r w:rsidRPr="00372DC3">
              <w:rPr>
                <w:sz w:val="28"/>
                <w:szCs w:val="28"/>
                <w:lang w:eastAsia="ru-RU"/>
              </w:rPr>
              <w:t xml:space="preserve">Вихователі  старшої  групи, </w:t>
            </w:r>
          </w:p>
          <w:p w:rsidR="00A2759C" w:rsidRPr="00372DC3" w:rsidRDefault="00A2759C" w:rsidP="00BA2902">
            <w:pPr>
              <w:jc w:val="center"/>
              <w:rPr>
                <w:sz w:val="28"/>
                <w:szCs w:val="28"/>
                <w:lang w:eastAsia="ru-RU"/>
              </w:rPr>
            </w:pPr>
            <w:r w:rsidRPr="00372DC3">
              <w:rPr>
                <w:sz w:val="28"/>
                <w:szCs w:val="28"/>
                <w:lang w:eastAsia="ru-RU"/>
              </w:rPr>
              <w:t>вчителі</w:t>
            </w:r>
          </w:p>
        </w:tc>
        <w:tc>
          <w:tcPr>
            <w:tcW w:w="851" w:type="dxa"/>
          </w:tcPr>
          <w:p w:rsidR="00A2759C" w:rsidRPr="00372DC3" w:rsidRDefault="00A2759C" w:rsidP="00BA2902">
            <w:pPr>
              <w:jc w:val="center"/>
              <w:rPr>
                <w:sz w:val="26"/>
                <w:szCs w:val="26"/>
                <w:lang w:eastAsia="ru-RU"/>
              </w:rPr>
            </w:pPr>
          </w:p>
        </w:tc>
      </w:tr>
      <w:tr w:rsidR="00306BB0" w:rsidRPr="00372DC3" w:rsidTr="00306BB0">
        <w:trPr>
          <w:trHeight w:val="2160"/>
        </w:trPr>
        <w:tc>
          <w:tcPr>
            <w:tcW w:w="537" w:type="dxa"/>
          </w:tcPr>
          <w:p w:rsidR="00306BB0" w:rsidRPr="00372DC3" w:rsidRDefault="00306BB0" w:rsidP="00B10407">
            <w:pPr>
              <w:ind w:left="-139" w:right="-108"/>
              <w:jc w:val="center"/>
              <w:rPr>
                <w:sz w:val="28"/>
                <w:szCs w:val="28"/>
                <w:lang w:eastAsia="ru-RU"/>
              </w:rPr>
            </w:pPr>
            <w:r w:rsidRPr="00372DC3">
              <w:rPr>
                <w:sz w:val="28"/>
                <w:szCs w:val="28"/>
                <w:lang w:eastAsia="ru-RU"/>
              </w:rPr>
              <w:lastRenderedPageBreak/>
              <w:t>3.</w:t>
            </w:r>
          </w:p>
        </w:tc>
        <w:tc>
          <w:tcPr>
            <w:tcW w:w="5811" w:type="dxa"/>
          </w:tcPr>
          <w:p w:rsidR="00306BB0" w:rsidRPr="00372DC3" w:rsidRDefault="00306BB0" w:rsidP="00643737">
            <w:pPr>
              <w:shd w:val="clear" w:color="auto" w:fill="FFFFFF"/>
              <w:jc w:val="both"/>
              <w:rPr>
                <w:sz w:val="28"/>
                <w:szCs w:val="28"/>
                <w:lang w:eastAsia="ru-RU"/>
              </w:rPr>
            </w:pPr>
            <w:r w:rsidRPr="00372DC3">
              <w:rPr>
                <w:sz w:val="28"/>
                <w:szCs w:val="28"/>
                <w:lang w:eastAsia="ru-RU"/>
              </w:rPr>
              <w:t>Залучити школярів до проведення свят і розваг, виховних годин:</w:t>
            </w:r>
          </w:p>
          <w:p w:rsidR="00306BB0" w:rsidRPr="00372DC3" w:rsidRDefault="00306BB0" w:rsidP="00B0702E">
            <w:pPr>
              <w:numPr>
                <w:ilvl w:val="0"/>
                <w:numId w:val="8"/>
              </w:numPr>
              <w:shd w:val="clear" w:color="auto" w:fill="FFFFFF"/>
              <w:tabs>
                <w:tab w:val="clear" w:pos="720"/>
                <w:tab w:val="num" w:pos="308"/>
              </w:tabs>
              <w:ind w:left="24" w:right="-40" w:firstLine="0"/>
              <w:jc w:val="both"/>
              <w:rPr>
                <w:sz w:val="28"/>
                <w:szCs w:val="28"/>
                <w:lang w:eastAsia="ru-RU"/>
              </w:rPr>
            </w:pPr>
            <w:r w:rsidRPr="00372DC3">
              <w:rPr>
                <w:sz w:val="28"/>
                <w:szCs w:val="28"/>
                <w:lang w:eastAsia="ru-RU"/>
              </w:rPr>
              <w:t>Знову Святий Миколай завітав до дітей;</w:t>
            </w:r>
          </w:p>
          <w:p w:rsidR="00306BB0" w:rsidRPr="00372DC3" w:rsidRDefault="00306BB0" w:rsidP="00B0702E">
            <w:pPr>
              <w:numPr>
                <w:ilvl w:val="0"/>
                <w:numId w:val="8"/>
              </w:numPr>
              <w:shd w:val="clear" w:color="auto" w:fill="FFFFFF"/>
              <w:tabs>
                <w:tab w:val="clear" w:pos="720"/>
                <w:tab w:val="num" w:pos="308"/>
              </w:tabs>
              <w:ind w:left="24" w:right="-40" w:firstLine="0"/>
              <w:jc w:val="both"/>
              <w:rPr>
                <w:sz w:val="28"/>
                <w:szCs w:val="28"/>
                <w:lang w:eastAsia="ru-RU"/>
              </w:rPr>
            </w:pPr>
            <w:r w:rsidRPr="00372DC3">
              <w:rPr>
                <w:sz w:val="28"/>
                <w:szCs w:val="28"/>
                <w:lang w:eastAsia="ru-RU"/>
              </w:rPr>
              <w:t>Фестиваль «Різдвяні дзвіночки»;</w:t>
            </w:r>
          </w:p>
          <w:p w:rsidR="00306BB0" w:rsidRPr="00372DC3" w:rsidRDefault="00306BB0" w:rsidP="00B0702E">
            <w:pPr>
              <w:pStyle w:val="ae"/>
              <w:numPr>
                <w:ilvl w:val="0"/>
                <w:numId w:val="8"/>
              </w:numPr>
              <w:shd w:val="clear" w:color="auto" w:fill="FFFFFF"/>
              <w:tabs>
                <w:tab w:val="clear" w:pos="720"/>
                <w:tab w:val="num" w:pos="33"/>
                <w:tab w:val="left" w:pos="317"/>
              </w:tabs>
              <w:ind w:left="33" w:right="-40" w:firstLine="0"/>
              <w:jc w:val="both"/>
              <w:rPr>
                <w:sz w:val="28"/>
                <w:szCs w:val="28"/>
                <w:lang w:eastAsia="uk-UA"/>
              </w:rPr>
            </w:pPr>
            <w:proofErr w:type="spellStart"/>
            <w:r w:rsidRPr="00372DC3">
              <w:rPr>
                <w:sz w:val="28"/>
                <w:szCs w:val="28"/>
                <w:lang w:eastAsia="uk-UA"/>
              </w:rPr>
              <w:t>Літературно-музичний</w:t>
            </w:r>
            <w:proofErr w:type="spellEnd"/>
            <w:r w:rsidRPr="00372DC3">
              <w:rPr>
                <w:sz w:val="28"/>
                <w:szCs w:val="28"/>
                <w:lang w:eastAsia="uk-UA"/>
              </w:rPr>
              <w:t xml:space="preserve"> </w:t>
            </w:r>
            <w:proofErr w:type="spellStart"/>
            <w:r w:rsidRPr="00372DC3">
              <w:rPr>
                <w:sz w:val="28"/>
                <w:szCs w:val="28"/>
                <w:lang w:eastAsia="uk-UA"/>
              </w:rPr>
              <w:t>вечір</w:t>
            </w:r>
            <w:proofErr w:type="spellEnd"/>
            <w:r w:rsidRPr="00372DC3">
              <w:rPr>
                <w:sz w:val="28"/>
                <w:szCs w:val="28"/>
                <w:lang w:eastAsia="uk-UA"/>
              </w:rPr>
              <w:t xml:space="preserve"> «Тарас Шевченко – </w:t>
            </w:r>
            <w:proofErr w:type="spellStart"/>
            <w:r w:rsidRPr="00372DC3">
              <w:rPr>
                <w:sz w:val="28"/>
                <w:szCs w:val="28"/>
                <w:lang w:eastAsia="uk-UA"/>
              </w:rPr>
              <w:t>України</w:t>
            </w:r>
            <w:proofErr w:type="spellEnd"/>
            <w:r w:rsidRPr="00372DC3">
              <w:rPr>
                <w:sz w:val="28"/>
                <w:szCs w:val="28"/>
                <w:lang w:eastAsia="uk-UA"/>
              </w:rPr>
              <w:t xml:space="preserve"> </w:t>
            </w:r>
            <w:proofErr w:type="spellStart"/>
            <w:r w:rsidRPr="00372DC3">
              <w:rPr>
                <w:sz w:val="28"/>
                <w:szCs w:val="28"/>
                <w:lang w:eastAsia="uk-UA"/>
              </w:rPr>
              <w:t>син</w:t>
            </w:r>
            <w:proofErr w:type="spellEnd"/>
            <w:r w:rsidRPr="00372DC3">
              <w:rPr>
                <w:sz w:val="28"/>
                <w:szCs w:val="28"/>
                <w:lang w:eastAsia="uk-UA"/>
              </w:rPr>
              <w:t>»;</w:t>
            </w:r>
          </w:p>
          <w:p w:rsidR="00306BB0" w:rsidRPr="00372DC3" w:rsidRDefault="00306BB0" w:rsidP="00B0702E">
            <w:pPr>
              <w:numPr>
                <w:ilvl w:val="0"/>
                <w:numId w:val="8"/>
              </w:numPr>
              <w:shd w:val="clear" w:color="auto" w:fill="FFFFFF"/>
              <w:tabs>
                <w:tab w:val="clear" w:pos="720"/>
                <w:tab w:val="num" w:pos="308"/>
              </w:tabs>
              <w:ind w:left="24" w:right="-40" w:firstLine="0"/>
              <w:jc w:val="both"/>
              <w:rPr>
                <w:sz w:val="28"/>
                <w:szCs w:val="28"/>
                <w:lang w:eastAsia="ru-RU"/>
              </w:rPr>
            </w:pPr>
            <w:r w:rsidRPr="00372DC3">
              <w:rPr>
                <w:sz w:val="28"/>
                <w:szCs w:val="28"/>
                <w:lang w:eastAsia="ru-RU"/>
              </w:rPr>
              <w:t>Випускний бал «Країна дитинства».</w:t>
            </w:r>
          </w:p>
          <w:p w:rsidR="00306BB0" w:rsidRPr="00372DC3" w:rsidRDefault="00306BB0" w:rsidP="00C669DA">
            <w:pPr>
              <w:shd w:val="clear" w:color="auto" w:fill="FFFFFF"/>
              <w:ind w:left="24" w:right="-40"/>
              <w:jc w:val="both"/>
              <w:rPr>
                <w:sz w:val="28"/>
                <w:szCs w:val="28"/>
                <w:lang w:eastAsia="ru-RU"/>
              </w:rPr>
            </w:pPr>
          </w:p>
        </w:tc>
        <w:tc>
          <w:tcPr>
            <w:tcW w:w="1701" w:type="dxa"/>
          </w:tcPr>
          <w:p w:rsidR="00306BB0" w:rsidRPr="00372DC3" w:rsidRDefault="00306BB0" w:rsidP="00BA2902">
            <w:pPr>
              <w:jc w:val="center"/>
              <w:rPr>
                <w:sz w:val="28"/>
                <w:szCs w:val="28"/>
                <w:lang w:eastAsia="ru-RU"/>
              </w:rPr>
            </w:pPr>
          </w:p>
          <w:p w:rsidR="00306BB0" w:rsidRPr="00372DC3" w:rsidRDefault="00306BB0" w:rsidP="00BA2902">
            <w:pPr>
              <w:rPr>
                <w:sz w:val="28"/>
                <w:szCs w:val="28"/>
                <w:lang w:eastAsia="ru-RU"/>
              </w:rPr>
            </w:pPr>
          </w:p>
          <w:p w:rsidR="00306BB0" w:rsidRPr="00372DC3" w:rsidRDefault="00306BB0" w:rsidP="00BA2902">
            <w:pPr>
              <w:jc w:val="center"/>
              <w:rPr>
                <w:sz w:val="28"/>
                <w:szCs w:val="28"/>
                <w:lang w:eastAsia="ru-RU"/>
              </w:rPr>
            </w:pPr>
          </w:p>
          <w:p w:rsidR="00306BB0" w:rsidRPr="00372DC3" w:rsidRDefault="00306BB0" w:rsidP="00BA2902">
            <w:pPr>
              <w:jc w:val="center"/>
              <w:rPr>
                <w:sz w:val="28"/>
                <w:szCs w:val="28"/>
                <w:lang w:eastAsia="ru-RU"/>
              </w:rPr>
            </w:pPr>
            <w:r w:rsidRPr="00372DC3">
              <w:rPr>
                <w:sz w:val="28"/>
                <w:szCs w:val="28"/>
                <w:lang w:eastAsia="ru-RU"/>
              </w:rPr>
              <w:t>Протягом року</w:t>
            </w:r>
          </w:p>
        </w:tc>
        <w:tc>
          <w:tcPr>
            <w:tcW w:w="1702" w:type="dxa"/>
          </w:tcPr>
          <w:p w:rsidR="00306BB0" w:rsidRPr="00372DC3" w:rsidRDefault="00306BB0" w:rsidP="00BA2902">
            <w:pPr>
              <w:jc w:val="center"/>
              <w:rPr>
                <w:sz w:val="28"/>
                <w:szCs w:val="28"/>
                <w:lang w:eastAsia="ru-RU"/>
              </w:rPr>
            </w:pPr>
          </w:p>
          <w:p w:rsidR="00306BB0" w:rsidRPr="00372DC3" w:rsidRDefault="00306BB0" w:rsidP="00BA2902">
            <w:pPr>
              <w:rPr>
                <w:sz w:val="28"/>
                <w:szCs w:val="28"/>
                <w:lang w:eastAsia="ru-RU"/>
              </w:rPr>
            </w:pPr>
          </w:p>
          <w:p w:rsidR="00306BB0" w:rsidRPr="00372DC3" w:rsidRDefault="00306BB0" w:rsidP="00BA2902">
            <w:pPr>
              <w:jc w:val="center"/>
              <w:rPr>
                <w:sz w:val="28"/>
                <w:szCs w:val="28"/>
                <w:lang w:eastAsia="ru-RU"/>
              </w:rPr>
            </w:pPr>
          </w:p>
          <w:p w:rsidR="00306BB0" w:rsidRPr="00372DC3" w:rsidRDefault="00306BB0" w:rsidP="00BA2902">
            <w:pPr>
              <w:jc w:val="center"/>
              <w:rPr>
                <w:sz w:val="28"/>
                <w:szCs w:val="28"/>
                <w:lang w:eastAsia="ru-RU"/>
              </w:rPr>
            </w:pPr>
            <w:r w:rsidRPr="00372DC3">
              <w:rPr>
                <w:sz w:val="28"/>
                <w:szCs w:val="28"/>
                <w:lang w:eastAsia="ru-RU"/>
              </w:rPr>
              <w:t xml:space="preserve">Музичні керівники, </w:t>
            </w:r>
            <w:proofErr w:type="spellStart"/>
            <w:r w:rsidRPr="00372DC3">
              <w:rPr>
                <w:sz w:val="28"/>
                <w:szCs w:val="28"/>
                <w:lang w:eastAsia="ru-RU"/>
              </w:rPr>
              <w:t>вихователі,діти</w:t>
            </w:r>
            <w:proofErr w:type="spellEnd"/>
            <w:r w:rsidRPr="00372DC3">
              <w:rPr>
                <w:sz w:val="28"/>
                <w:szCs w:val="28"/>
                <w:lang w:eastAsia="ru-RU"/>
              </w:rPr>
              <w:t>, батьки</w:t>
            </w:r>
          </w:p>
        </w:tc>
        <w:tc>
          <w:tcPr>
            <w:tcW w:w="851" w:type="dxa"/>
          </w:tcPr>
          <w:p w:rsidR="00306BB0" w:rsidRPr="00372DC3" w:rsidRDefault="00306BB0" w:rsidP="00BA2902">
            <w:pPr>
              <w:jc w:val="center"/>
              <w:rPr>
                <w:sz w:val="26"/>
                <w:szCs w:val="26"/>
                <w:lang w:eastAsia="ru-RU"/>
              </w:rPr>
            </w:pPr>
          </w:p>
        </w:tc>
      </w:tr>
      <w:tr w:rsidR="00766A5A" w:rsidRPr="00372DC3" w:rsidTr="006C4160">
        <w:tc>
          <w:tcPr>
            <w:tcW w:w="537" w:type="dxa"/>
          </w:tcPr>
          <w:p w:rsidR="00766A5A" w:rsidRPr="00372DC3" w:rsidRDefault="00766A5A" w:rsidP="00B10407">
            <w:pPr>
              <w:ind w:left="-139" w:right="-108"/>
              <w:jc w:val="center"/>
              <w:rPr>
                <w:sz w:val="28"/>
                <w:szCs w:val="28"/>
                <w:lang w:eastAsia="ru-RU"/>
              </w:rPr>
            </w:pPr>
            <w:r w:rsidRPr="00372DC3">
              <w:rPr>
                <w:sz w:val="28"/>
                <w:szCs w:val="28"/>
                <w:lang w:eastAsia="ru-RU"/>
              </w:rPr>
              <w:t>4.</w:t>
            </w:r>
          </w:p>
        </w:tc>
        <w:tc>
          <w:tcPr>
            <w:tcW w:w="5811" w:type="dxa"/>
          </w:tcPr>
          <w:p w:rsidR="00766A5A" w:rsidRPr="00372DC3" w:rsidRDefault="00766A5A" w:rsidP="00044F89">
            <w:pPr>
              <w:jc w:val="both"/>
              <w:rPr>
                <w:sz w:val="28"/>
                <w:szCs w:val="28"/>
                <w:lang w:eastAsia="ru-RU"/>
              </w:rPr>
            </w:pPr>
            <w:r w:rsidRPr="00372DC3">
              <w:rPr>
                <w:sz w:val="28"/>
                <w:szCs w:val="28"/>
                <w:lang w:eastAsia="ru-RU"/>
              </w:rPr>
              <w:t>Провести цикл занять з дітьми  «Я скоро йду до школи» .</w:t>
            </w:r>
          </w:p>
        </w:tc>
        <w:tc>
          <w:tcPr>
            <w:tcW w:w="1701" w:type="dxa"/>
            <w:vAlign w:val="center"/>
          </w:tcPr>
          <w:p w:rsidR="00766A5A" w:rsidRPr="00372DC3" w:rsidRDefault="00766A5A" w:rsidP="00044F89">
            <w:pPr>
              <w:jc w:val="center"/>
              <w:rPr>
                <w:sz w:val="28"/>
                <w:szCs w:val="28"/>
                <w:lang w:eastAsia="ru-RU"/>
              </w:rPr>
            </w:pPr>
            <w:r w:rsidRPr="00372DC3">
              <w:rPr>
                <w:sz w:val="28"/>
                <w:szCs w:val="28"/>
                <w:lang w:eastAsia="ru-RU"/>
              </w:rPr>
              <w:t xml:space="preserve">Березень </w:t>
            </w:r>
          </w:p>
        </w:tc>
        <w:tc>
          <w:tcPr>
            <w:tcW w:w="1702" w:type="dxa"/>
          </w:tcPr>
          <w:p w:rsidR="00766A5A" w:rsidRPr="00372DC3" w:rsidRDefault="00766A5A" w:rsidP="00BA2902">
            <w:pPr>
              <w:ind w:left="-79" w:right="-99"/>
              <w:jc w:val="center"/>
              <w:rPr>
                <w:sz w:val="28"/>
                <w:szCs w:val="28"/>
                <w:lang w:eastAsia="ru-RU"/>
              </w:rPr>
            </w:pPr>
            <w:r w:rsidRPr="00372DC3">
              <w:rPr>
                <w:sz w:val="28"/>
                <w:szCs w:val="28"/>
                <w:lang w:eastAsia="ru-RU"/>
              </w:rPr>
              <w:t>Вихователі старших груп</w:t>
            </w:r>
          </w:p>
        </w:tc>
        <w:tc>
          <w:tcPr>
            <w:tcW w:w="851" w:type="dxa"/>
          </w:tcPr>
          <w:p w:rsidR="00766A5A" w:rsidRPr="00372DC3" w:rsidRDefault="00766A5A" w:rsidP="00BA2902">
            <w:pPr>
              <w:ind w:left="-79" w:right="-99"/>
              <w:jc w:val="center"/>
              <w:rPr>
                <w:sz w:val="26"/>
                <w:szCs w:val="26"/>
                <w:lang w:eastAsia="ru-RU"/>
              </w:rPr>
            </w:pPr>
          </w:p>
        </w:tc>
      </w:tr>
      <w:tr w:rsidR="00766A5A" w:rsidRPr="00372DC3" w:rsidTr="006C4160">
        <w:tc>
          <w:tcPr>
            <w:tcW w:w="537" w:type="dxa"/>
          </w:tcPr>
          <w:p w:rsidR="00766A5A" w:rsidRPr="00372DC3" w:rsidRDefault="00766A5A" w:rsidP="00B10407">
            <w:pPr>
              <w:ind w:left="-139" w:right="-108"/>
              <w:jc w:val="center"/>
              <w:rPr>
                <w:sz w:val="28"/>
                <w:szCs w:val="28"/>
                <w:lang w:eastAsia="ru-RU"/>
              </w:rPr>
            </w:pPr>
            <w:r w:rsidRPr="00372DC3">
              <w:rPr>
                <w:sz w:val="28"/>
                <w:szCs w:val="28"/>
                <w:lang w:eastAsia="ru-RU"/>
              </w:rPr>
              <w:t>5.</w:t>
            </w:r>
          </w:p>
        </w:tc>
        <w:tc>
          <w:tcPr>
            <w:tcW w:w="5811" w:type="dxa"/>
          </w:tcPr>
          <w:p w:rsidR="00766A5A" w:rsidRPr="00372DC3" w:rsidRDefault="00766A5A" w:rsidP="00044F89">
            <w:pPr>
              <w:jc w:val="both"/>
              <w:rPr>
                <w:sz w:val="28"/>
                <w:szCs w:val="28"/>
                <w:lang w:eastAsia="ru-RU"/>
              </w:rPr>
            </w:pPr>
            <w:r w:rsidRPr="00372DC3">
              <w:rPr>
                <w:sz w:val="28"/>
                <w:szCs w:val="28"/>
                <w:lang w:eastAsia="ru-RU"/>
              </w:rPr>
              <w:t>Спільна акція дошкільників та учнів початкової ланки  «Збережемо довкілля»</w:t>
            </w:r>
          </w:p>
        </w:tc>
        <w:tc>
          <w:tcPr>
            <w:tcW w:w="1701" w:type="dxa"/>
            <w:vAlign w:val="center"/>
          </w:tcPr>
          <w:p w:rsidR="00766A5A" w:rsidRPr="00372DC3" w:rsidRDefault="00766A5A" w:rsidP="00044F89">
            <w:pPr>
              <w:jc w:val="center"/>
              <w:rPr>
                <w:sz w:val="28"/>
                <w:szCs w:val="28"/>
                <w:lang w:eastAsia="ru-RU"/>
              </w:rPr>
            </w:pPr>
            <w:r w:rsidRPr="00372DC3">
              <w:rPr>
                <w:sz w:val="28"/>
                <w:szCs w:val="28"/>
                <w:lang w:eastAsia="ru-RU"/>
              </w:rPr>
              <w:t xml:space="preserve">Квітень </w:t>
            </w:r>
          </w:p>
        </w:tc>
        <w:tc>
          <w:tcPr>
            <w:tcW w:w="1702" w:type="dxa"/>
          </w:tcPr>
          <w:p w:rsidR="00766A5A" w:rsidRPr="00372DC3" w:rsidRDefault="00766A5A" w:rsidP="00BA2902">
            <w:pPr>
              <w:ind w:left="-79" w:right="-99"/>
              <w:jc w:val="center"/>
              <w:rPr>
                <w:sz w:val="28"/>
                <w:szCs w:val="28"/>
                <w:lang w:eastAsia="ru-RU"/>
              </w:rPr>
            </w:pPr>
            <w:r w:rsidRPr="00372DC3">
              <w:rPr>
                <w:sz w:val="28"/>
                <w:szCs w:val="28"/>
                <w:lang w:eastAsia="ru-RU"/>
              </w:rPr>
              <w:t>Педагоги ЗЗСО і ДНЗ</w:t>
            </w:r>
          </w:p>
        </w:tc>
        <w:tc>
          <w:tcPr>
            <w:tcW w:w="851" w:type="dxa"/>
          </w:tcPr>
          <w:p w:rsidR="00766A5A" w:rsidRPr="00372DC3" w:rsidRDefault="00766A5A" w:rsidP="00BA2902">
            <w:pPr>
              <w:ind w:left="-79" w:right="-99"/>
              <w:jc w:val="center"/>
              <w:rPr>
                <w:sz w:val="26"/>
                <w:szCs w:val="26"/>
                <w:lang w:eastAsia="ru-RU"/>
              </w:rPr>
            </w:pPr>
          </w:p>
        </w:tc>
      </w:tr>
      <w:tr w:rsidR="00766A5A" w:rsidRPr="00372DC3" w:rsidTr="006C4160">
        <w:tc>
          <w:tcPr>
            <w:tcW w:w="537" w:type="dxa"/>
          </w:tcPr>
          <w:p w:rsidR="00766A5A" w:rsidRPr="00372DC3" w:rsidRDefault="00766A5A" w:rsidP="00B10407">
            <w:pPr>
              <w:ind w:left="-139" w:right="-108"/>
              <w:jc w:val="center"/>
              <w:rPr>
                <w:sz w:val="28"/>
                <w:szCs w:val="28"/>
                <w:lang w:eastAsia="ru-RU"/>
              </w:rPr>
            </w:pPr>
            <w:r w:rsidRPr="00372DC3">
              <w:rPr>
                <w:sz w:val="28"/>
                <w:szCs w:val="28"/>
                <w:lang w:eastAsia="ru-RU"/>
              </w:rPr>
              <w:t>6.</w:t>
            </w:r>
          </w:p>
        </w:tc>
        <w:tc>
          <w:tcPr>
            <w:tcW w:w="5811" w:type="dxa"/>
          </w:tcPr>
          <w:p w:rsidR="00766A5A" w:rsidRPr="00372DC3" w:rsidRDefault="00766A5A" w:rsidP="00B0702E">
            <w:pPr>
              <w:numPr>
                <w:ilvl w:val="0"/>
                <w:numId w:val="3"/>
              </w:numPr>
              <w:ind w:left="0"/>
              <w:jc w:val="both"/>
              <w:rPr>
                <w:sz w:val="28"/>
                <w:szCs w:val="28"/>
                <w:lang w:eastAsia="ru-RU"/>
              </w:rPr>
            </w:pPr>
            <w:r w:rsidRPr="00372DC3">
              <w:rPr>
                <w:sz w:val="28"/>
                <w:szCs w:val="28"/>
                <w:lang w:eastAsia="ru-RU"/>
              </w:rPr>
              <w:t>День відкритих дверей для  майбутніх першокласників «Школа двері відчиняє, майбутніх школярів вітає»</w:t>
            </w:r>
          </w:p>
        </w:tc>
        <w:tc>
          <w:tcPr>
            <w:tcW w:w="1701" w:type="dxa"/>
          </w:tcPr>
          <w:p w:rsidR="00766A5A" w:rsidRPr="00372DC3" w:rsidRDefault="00766A5A" w:rsidP="00643737">
            <w:pPr>
              <w:rPr>
                <w:sz w:val="28"/>
                <w:szCs w:val="28"/>
                <w:lang w:eastAsia="ru-RU"/>
              </w:rPr>
            </w:pPr>
            <w:r w:rsidRPr="00372DC3">
              <w:rPr>
                <w:sz w:val="28"/>
                <w:szCs w:val="28"/>
                <w:lang w:eastAsia="ru-RU"/>
              </w:rPr>
              <w:t>Листопад, березень</w:t>
            </w:r>
          </w:p>
        </w:tc>
        <w:tc>
          <w:tcPr>
            <w:tcW w:w="1702" w:type="dxa"/>
          </w:tcPr>
          <w:p w:rsidR="00766A5A" w:rsidRPr="00372DC3" w:rsidRDefault="00766A5A" w:rsidP="00BA2902">
            <w:pPr>
              <w:ind w:left="-79" w:right="-99"/>
              <w:jc w:val="center"/>
              <w:rPr>
                <w:sz w:val="28"/>
                <w:szCs w:val="28"/>
                <w:lang w:eastAsia="ru-RU"/>
              </w:rPr>
            </w:pPr>
            <w:r w:rsidRPr="00372DC3">
              <w:rPr>
                <w:sz w:val="28"/>
                <w:szCs w:val="28"/>
                <w:lang w:eastAsia="ru-RU"/>
              </w:rPr>
              <w:t>Вчителі</w:t>
            </w:r>
          </w:p>
          <w:p w:rsidR="00766A5A" w:rsidRPr="00372DC3" w:rsidRDefault="00766A5A" w:rsidP="00BA2902">
            <w:pPr>
              <w:ind w:left="-79" w:right="-99"/>
              <w:jc w:val="center"/>
              <w:rPr>
                <w:sz w:val="28"/>
                <w:szCs w:val="28"/>
                <w:lang w:eastAsia="ru-RU"/>
              </w:rPr>
            </w:pPr>
            <w:r w:rsidRPr="00372DC3">
              <w:rPr>
                <w:sz w:val="28"/>
                <w:szCs w:val="28"/>
                <w:lang w:eastAsia="ru-RU"/>
              </w:rPr>
              <w:t xml:space="preserve"> ЗЗСО №5, 6</w:t>
            </w:r>
          </w:p>
        </w:tc>
        <w:tc>
          <w:tcPr>
            <w:tcW w:w="851" w:type="dxa"/>
          </w:tcPr>
          <w:p w:rsidR="00766A5A" w:rsidRPr="00372DC3" w:rsidRDefault="00766A5A" w:rsidP="00BA2902">
            <w:pPr>
              <w:ind w:left="-79" w:right="-99"/>
              <w:jc w:val="center"/>
              <w:rPr>
                <w:sz w:val="26"/>
                <w:szCs w:val="26"/>
                <w:lang w:eastAsia="ru-RU"/>
              </w:rPr>
            </w:pPr>
          </w:p>
        </w:tc>
      </w:tr>
      <w:tr w:rsidR="00766A5A" w:rsidRPr="00372DC3" w:rsidTr="006C4160">
        <w:tc>
          <w:tcPr>
            <w:tcW w:w="537" w:type="dxa"/>
          </w:tcPr>
          <w:p w:rsidR="00766A5A" w:rsidRPr="00372DC3" w:rsidRDefault="00766A5A" w:rsidP="00B10407">
            <w:pPr>
              <w:ind w:left="-139" w:right="-108"/>
              <w:jc w:val="center"/>
              <w:rPr>
                <w:sz w:val="28"/>
                <w:szCs w:val="28"/>
                <w:lang w:eastAsia="ru-RU"/>
              </w:rPr>
            </w:pPr>
            <w:r w:rsidRPr="00372DC3">
              <w:rPr>
                <w:sz w:val="28"/>
                <w:szCs w:val="28"/>
                <w:lang w:eastAsia="ru-RU"/>
              </w:rPr>
              <w:t>7.</w:t>
            </w:r>
          </w:p>
        </w:tc>
        <w:tc>
          <w:tcPr>
            <w:tcW w:w="5811" w:type="dxa"/>
          </w:tcPr>
          <w:p w:rsidR="00766A5A" w:rsidRPr="00372DC3" w:rsidRDefault="00766A5A" w:rsidP="00BA2902">
            <w:pPr>
              <w:ind w:right="-51"/>
              <w:jc w:val="both"/>
              <w:rPr>
                <w:sz w:val="28"/>
                <w:szCs w:val="28"/>
                <w:lang w:eastAsia="ru-RU"/>
              </w:rPr>
            </w:pPr>
            <w:r w:rsidRPr="00372DC3">
              <w:rPr>
                <w:sz w:val="28"/>
                <w:szCs w:val="28"/>
                <w:lang w:eastAsia="ru-RU"/>
              </w:rPr>
              <w:t xml:space="preserve">Організувати спільні заходи до </w:t>
            </w:r>
            <w:r w:rsidR="004C27ED">
              <w:rPr>
                <w:sz w:val="28"/>
                <w:szCs w:val="28"/>
                <w:lang w:eastAsia="ru-RU"/>
              </w:rPr>
              <w:t>Міжнародного дня захисту дітей.</w:t>
            </w:r>
          </w:p>
        </w:tc>
        <w:tc>
          <w:tcPr>
            <w:tcW w:w="1701" w:type="dxa"/>
          </w:tcPr>
          <w:p w:rsidR="00766A5A" w:rsidRPr="00372DC3" w:rsidRDefault="00766A5A" w:rsidP="00902C1D">
            <w:pPr>
              <w:jc w:val="center"/>
              <w:rPr>
                <w:sz w:val="28"/>
                <w:szCs w:val="28"/>
                <w:lang w:eastAsia="ru-RU"/>
              </w:rPr>
            </w:pPr>
            <w:r w:rsidRPr="00372DC3">
              <w:rPr>
                <w:sz w:val="28"/>
                <w:szCs w:val="28"/>
                <w:lang w:eastAsia="ru-RU"/>
              </w:rPr>
              <w:t>01.06.20.</w:t>
            </w:r>
          </w:p>
        </w:tc>
        <w:tc>
          <w:tcPr>
            <w:tcW w:w="1702" w:type="dxa"/>
          </w:tcPr>
          <w:p w:rsidR="00766A5A" w:rsidRPr="00372DC3" w:rsidRDefault="00766A5A" w:rsidP="00BA2902">
            <w:pPr>
              <w:shd w:val="clear" w:color="auto" w:fill="FFFFFF"/>
              <w:jc w:val="center"/>
              <w:rPr>
                <w:spacing w:val="-5"/>
                <w:sz w:val="28"/>
                <w:szCs w:val="28"/>
                <w:lang w:eastAsia="ru-RU"/>
              </w:rPr>
            </w:pPr>
            <w:r w:rsidRPr="00372DC3">
              <w:rPr>
                <w:spacing w:val="-5"/>
                <w:sz w:val="28"/>
                <w:szCs w:val="28"/>
                <w:lang w:eastAsia="ru-RU"/>
              </w:rPr>
              <w:t>Вихователі, вчителі</w:t>
            </w:r>
          </w:p>
        </w:tc>
        <w:tc>
          <w:tcPr>
            <w:tcW w:w="851" w:type="dxa"/>
          </w:tcPr>
          <w:p w:rsidR="00766A5A" w:rsidRPr="00372DC3" w:rsidRDefault="00766A5A" w:rsidP="00BA2902">
            <w:pPr>
              <w:shd w:val="clear" w:color="auto" w:fill="FFFFFF"/>
              <w:jc w:val="center"/>
              <w:rPr>
                <w:spacing w:val="-5"/>
                <w:sz w:val="26"/>
                <w:szCs w:val="26"/>
                <w:lang w:eastAsia="ru-RU"/>
              </w:rPr>
            </w:pPr>
          </w:p>
        </w:tc>
      </w:tr>
      <w:tr w:rsidR="00766A5A" w:rsidRPr="00372DC3" w:rsidTr="006C4160">
        <w:tc>
          <w:tcPr>
            <w:tcW w:w="10602" w:type="dxa"/>
            <w:gridSpan w:val="5"/>
          </w:tcPr>
          <w:p w:rsidR="00766A5A" w:rsidRPr="00372DC3" w:rsidRDefault="00766A5A" w:rsidP="00BA2902">
            <w:pPr>
              <w:jc w:val="center"/>
              <w:rPr>
                <w:b/>
                <w:sz w:val="28"/>
                <w:szCs w:val="28"/>
                <w:lang w:eastAsia="ru-RU"/>
              </w:rPr>
            </w:pPr>
            <w:r w:rsidRPr="00372DC3">
              <w:rPr>
                <w:b/>
                <w:sz w:val="28"/>
                <w:szCs w:val="28"/>
                <w:lang w:eastAsia="ru-RU"/>
              </w:rPr>
              <w:t>РОБОТА  З  БАТЬКАМИ</w:t>
            </w:r>
          </w:p>
        </w:tc>
      </w:tr>
      <w:tr w:rsidR="00766A5A" w:rsidRPr="00372DC3" w:rsidTr="006C4160">
        <w:tc>
          <w:tcPr>
            <w:tcW w:w="537" w:type="dxa"/>
          </w:tcPr>
          <w:p w:rsidR="00766A5A" w:rsidRPr="00372DC3" w:rsidRDefault="00766A5A" w:rsidP="0013698D">
            <w:pPr>
              <w:jc w:val="center"/>
              <w:rPr>
                <w:sz w:val="28"/>
                <w:szCs w:val="28"/>
                <w:lang w:eastAsia="ru-RU"/>
              </w:rPr>
            </w:pPr>
            <w:r w:rsidRPr="00372DC3">
              <w:rPr>
                <w:sz w:val="28"/>
                <w:szCs w:val="28"/>
                <w:lang w:eastAsia="ru-RU"/>
              </w:rPr>
              <w:t>1.</w:t>
            </w:r>
          </w:p>
        </w:tc>
        <w:tc>
          <w:tcPr>
            <w:tcW w:w="5811" w:type="dxa"/>
          </w:tcPr>
          <w:p w:rsidR="00766A5A" w:rsidRPr="00372DC3" w:rsidRDefault="00766A5A" w:rsidP="0013698D">
            <w:pPr>
              <w:ind w:left="-113" w:right="-51"/>
              <w:jc w:val="both"/>
              <w:rPr>
                <w:spacing w:val="-5"/>
                <w:sz w:val="28"/>
                <w:szCs w:val="28"/>
                <w:lang w:eastAsia="ru-RU"/>
              </w:rPr>
            </w:pPr>
            <w:r w:rsidRPr="00372DC3">
              <w:rPr>
                <w:spacing w:val="-5"/>
                <w:sz w:val="28"/>
                <w:szCs w:val="28"/>
                <w:lang w:eastAsia="ru-RU"/>
              </w:rPr>
              <w:t>Організувати роботу консультативного пункту «</w:t>
            </w:r>
            <w:proofErr w:type="spellStart"/>
            <w:r w:rsidRPr="00372DC3">
              <w:rPr>
                <w:spacing w:val="-5"/>
                <w:sz w:val="28"/>
                <w:szCs w:val="28"/>
                <w:lang w:eastAsia="ru-RU"/>
              </w:rPr>
              <w:t>Дошколярик</w:t>
            </w:r>
            <w:proofErr w:type="spellEnd"/>
            <w:r w:rsidRPr="00372DC3">
              <w:rPr>
                <w:spacing w:val="-5"/>
                <w:sz w:val="28"/>
                <w:szCs w:val="28"/>
                <w:lang w:eastAsia="ru-RU"/>
              </w:rPr>
              <w:t xml:space="preserve">»  (для батьків дітей  5-річного віку, які неохоплені дошкільною освітою) </w:t>
            </w:r>
          </w:p>
        </w:tc>
        <w:tc>
          <w:tcPr>
            <w:tcW w:w="1701" w:type="dxa"/>
          </w:tcPr>
          <w:p w:rsidR="00766A5A" w:rsidRPr="00372DC3" w:rsidRDefault="00766A5A" w:rsidP="0013698D">
            <w:pPr>
              <w:shd w:val="clear" w:color="auto" w:fill="FFFFFF"/>
              <w:jc w:val="center"/>
              <w:rPr>
                <w:spacing w:val="-6"/>
                <w:sz w:val="28"/>
                <w:szCs w:val="28"/>
                <w:lang w:eastAsia="ru-RU"/>
              </w:rPr>
            </w:pPr>
            <w:r w:rsidRPr="00372DC3">
              <w:rPr>
                <w:spacing w:val="-6"/>
                <w:sz w:val="28"/>
                <w:szCs w:val="28"/>
                <w:lang w:eastAsia="ru-RU"/>
              </w:rPr>
              <w:t xml:space="preserve">Щомісяця </w:t>
            </w:r>
          </w:p>
        </w:tc>
        <w:tc>
          <w:tcPr>
            <w:tcW w:w="1702" w:type="dxa"/>
          </w:tcPr>
          <w:p w:rsidR="00766A5A" w:rsidRPr="00372DC3" w:rsidRDefault="00766A5A" w:rsidP="0013698D">
            <w:pPr>
              <w:shd w:val="clear" w:color="auto" w:fill="FFFFFF"/>
              <w:jc w:val="center"/>
              <w:rPr>
                <w:sz w:val="28"/>
                <w:szCs w:val="28"/>
                <w:lang w:eastAsia="ru-RU"/>
              </w:rPr>
            </w:pPr>
            <w:r w:rsidRPr="00372DC3">
              <w:rPr>
                <w:spacing w:val="-5"/>
                <w:sz w:val="28"/>
                <w:szCs w:val="28"/>
                <w:lang w:eastAsia="ru-RU"/>
              </w:rPr>
              <w:t>Психологи, вихователь-</w:t>
            </w:r>
          </w:p>
          <w:p w:rsidR="00766A5A" w:rsidRPr="00372DC3" w:rsidRDefault="00766A5A" w:rsidP="0013698D">
            <w:pPr>
              <w:shd w:val="clear" w:color="auto" w:fill="FFFFFF"/>
              <w:jc w:val="center"/>
              <w:rPr>
                <w:spacing w:val="-4"/>
                <w:sz w:val="28"/>
                <w:szCs w:val="28"/>
                <w:lang w:eastAsia="ru-RU"/>
              </w:rPr>
            </w:pPr>
            <w:r w:rsidRPr="00372DC3">
              <w:rPr>
                <w:spacing w:val="-4"/>
                <w:sz w:val="28"/>
                <w:szCs w:val="28"/>
                <w:lang w:eastAsia="ru-RU"/>
              </w:rPr>
              <w:t>методист,</w:t>
            </w:r>
          </w:p>
          <w:p w:rsidR="00766A5A" w:rsidRPr="00372DC3" w:rsidRDefault="00766A5A" w:rsidP="0013698D">
            <w:pPr>
              <w:shd w:val="clear" w:color="auto" w:fill="FFFFFF"/>
              <w:jc w:val="center"/>
              <w:rPr>
                <w:sz w:val="28"/>
                <w:szCs w:val="28"/>
                <w:lang w:eastAsia="ru-RU"/>
              </w:rPr>
            </w:pPr>
            <w:r w:rsidRPr="00372DC3">
              <w:rPr>
                <w:spacing w:val="-4"/>
                <w:sz w:val="28"/>
                <w:szCs w:val="28"/>
                <w:lang w:eastAsia="ru-RU"/>
              </w:rPr>
              <w:t>заступники</w:t>
            </w:r>
          </w:p>
        </w:tc>
        <w:tc>
          <w:tcPr>
            <w:tcW w:w="851" w:type="dxa"/>
          </w:tcPr>
          <w:p w:rsidR="00766A5A" w:rsidRPr="00372DC3" w:rsidRDefault="00766A5A" w:rsidP="0013698D">
            <w:pPr>
              <w:shd w:val="clear" w:color="auto" w:fill="FFFFFF"/>
              <w:jc w:val="center"/>
              <w:rPr>
                <w:spacing w:val="-5"/>
                <w:sz w:val="26"/>
                <w:szCs w:val="26"/>
                <w:lang w:eastAsia="ru-RU"/>
              </w:rPr>
            </w:pPr>
          </w:p>
        </w:tc>
      </w:tr>
      <w:tr w:rsidR="00766A5A" w:rsidRPr="00372DC3" w:rsidTr="006C4160">
        <w:tc>
          <w:tcPr>
            <w:tcW w:w="537" w:type="dxa"/>
          </w:tcPr>
          <w:p w:rsidR="00766A5A" w:rsidRPr="00372DC3" w:rsidRDefault="00766A5A" w:rsidP="00BA2902">
            <w:pPr>
              <w:jc w:val="center"/>
              <w:rPr>
                <w:sz w:val="28"/>
                <w:szCs w:val="28"/>
                <w:lang w:eastAsia="ru-RU"/>
              </w:rPr>
            </w:pPr>
            <w:r w:rsidRPr="00372DC3">
              <w:rPr>
                <w:sz w:val="28"/>
                <w:szCs w:val="28"/>
                <w:lang w:eastAsia="ru-RU"/>
              </w:rPr>
              <w:t>2.</w:t>
            </w:r>
          </w:p>
        </w:tc>
        <w:tc>
          <w:tcPr>
            <w:tcW w:w="5811" w:type="dxa"/>
          </w:tcPr>
          <w:p w:rsidR="00766A5A" w:rsidRPr="00372DC3" w:rsidRDefault="00766A5A" w:rsidP="00766A5A">
            <w:pPr>
              <w:ind w:left="-72"/>
              <w:rPr>
                <w:sz w:val="28"/>
                <w:szCs w:val="28"/>
                <w:lang w:eastAsia="ru-RU"/>
              </w:rPr>
            </w:pPr>
            <w:r w:rsidRPr="00372DC3">
              <w:rPr>
                <w:sz w:val="28"/>
                <w:szCs w:val="28"/>
                <w:lang w:eastAsia="ru-RU"/>
              </w:rPr>
              <w:t>Психологічне бюро запитань і відповідей «Психологічна готовність дитини до школи»</w:t>
            </w:r>
          </w:p>
        </w:tc>
        <w:tc>
          <w:tcPr>
            <w:tcW w:w="1701" w:type="dxa"/>
          </w:tcPr>
          <w:p w:rsidR="00766A5A" w:rsidRPr="00372DC3" w:rsidRDefault="00766A5A" w:rsidP="0013698D">
            <w:pPr>
              <w:jc w:val="center"/>
              <w:rPr>
                <w:sz w:val="28"/>
                <w:szCs w:val="28"/>
                <w:lang w:eastAsia="ru-RU"/>
              </w:rPr>
            </w:pPr>
            <w:proofErr w:type="spellStart"/>
            <w:r w:rsidRPr="00372DC3">
              <w:rPr>
                <w:sz w:val="28"/>
                <w:szCs w:val="28"/>
                <w:lang w:eastAsia="ru-RU"/>
              </w:rPr>
              <w:t>Щоквар-тально</w:t>
            </w:r>
            <w:proofErr w:type="spellEnd"/>
          </w:p>
        </w:tc>
        <w:tc>
          <w:tcPr>
            <w:tcW w:w="1702" w:type="dxa"/>
          </w:tcPr>
          <w:p w:rsidR="00766A5A" w:rsidRPr="00372DC3" w:rsidRDefault="00766A5A" w:rsidP="0013698D">
            <w:pPr>
              <w:jc w:val="center"/>
              <w:rPr>
                <w:sz w:val="28"/>
                <w:szCs w:val="28"/>
                <w:lang w:eastAsia="ru-RU"/>
              </w:rPr>
            </w:pPr>
            <w:r w:rsidRPr="00372DC3">
              <w:rPr>
                <w:sz w:val="28"/>
                <w:szCs w:val="28"/>
                <w:lang w:eastAsia="ru-RU"/>
              </w:rPr>
              <w:t>Практичний  психолог</w:t>
            </w:r>
          </w:p>
        </w:tc>
        <w:tc>
          <w:tcPr>
            <w:tcW w:w="851" w:type="dxa"/>
          </w:tcPr>
          <w:p w:rsidR="00766A5A" w:rsidRPr="00372DC3" w:rsidRDefault="00766A5A" w:rsidP="00BA2902">
            <w:pPr>
              <w:shd w:val="clear" w:color="auto" w:fill="FFFFFF"/>
              <w:jc w:val="center"/>
              <w:rPr>
                <w:spacing w:val="-5"/>
                <w:sz w:val="26"/>
                <w:szCs w:val="26"/>
                <w:lang w:eastAsia="ru-RU"/>
              </w:rPr>
            </w:pPr>
          </w:p>
        </w:tc>
      </w:tr>
      <w:tr w:rsidR="00766A5A" w:rsidRPr="00372DC3" w:rsidTr="006C4160">
        <w:tc>
          <w:tcPr>
            <w:tcW w:w="537" w:type="dxa"/>
          </w:tcPr>
          <w:p w:rsidR="00766A5A" w:rsidRPr="00372DC3" w:rsidRDefault="00766A5A" w:rsidP="00BA2902">
            <w:pPr>
              <w:jc w:val="center"/>
              <w:rPr>
                <w:sz w:val="28"/>
                <w:szCs w:val="28"/>
                <w:lang w:eastAsia="ru-RU"/>
              </w:rPr>
            </w:pPr>
            <w:r w:rsidRPr="00372DC3">
              <w:rPr>
                <w:sz w:val="28"/>
                <w:szCs w:val="28"/>
                <w:lang w:eastAsia="ru-RU"/>
              </w:rPr>
              <w:t>3.</w:t>
            </w:r>
          </w:p>
        </w:tc>
        <w:tc>
          <w:tcPr>
            <w:tcW w:w="5811" w:type="dxa"/>
          </w:tcPr>
          <w:p w:rsidR="00766A5A" w:rsidRPr="00372DC3" w:rsidRDefault="00766A5A" w:rsidP="00181654">
            <w:pPr>
              <w:shd w:val="clear" w:color="auto" w:fill="FFFFFF"/>
              <w:jc w:val="both"/>
              <w:rPr>
                <w:spacing w:val="-5"/>
                <w:sz w:val="28"/>
                <w:szCs w:val="28"/>
                <w:lang w:eastAsia="ru-RU"/>
              </w:rPr>
            </w:pPr>
            <w:r w:rsidRPr="00372DC3">
              <w:rPr>
                <w:spacing w:val="-5"/>
                <w:sz w:val="28"/>
                <w:szCs w:val="28"/>
                <w:lang w:eastAsia="ru-RU"/>
              </w:rPr>
              <w:t>Робота  родинн</w:t>
            </w:r>
            <w:r w:rsidR="00EB2BDB">
              <w:rPr>
                <w:spacing w:val="-5"/>
                <w:sz w:val="28"/>
                <w:szCs w:val="28"/>
                <w:lang w:eastAsia="ru-RU"/>
              </w:rPr>
              <w:t>ої  бібліотеки (журнали, газети,</w:t>
            </w:r>
            <w:r w:rsidRPr="00372DC3">
              <w:rPr>
                <w:spacing w:val="-5"/>
                <w:sz w:val="28"/>
                <w:szCs w:val="28"/>
                <w:lang w:eastAsia="ru-RU"/>
              </w:rPr>
              <w:t xml:space="preserve"> методична література для батьків з питань підготовки дітей до школи)</w:t>
            </w:r>
          </w:p>
        </w:tc>
        <w:tc>
          <w:tcPr>
            <w:tcW w:w="1701" w:type="dxa"/>
          </w:tcPr>
          <w:p w:rsidR="00766A5A" w:rsidRPr="00372DC3" w:rsidRDefault="00766A5A" w:rsidP="00BA2902">
            <w:pPr>
              <w:shd w:val="clear" w:color="auto" w:fill="FFFFFF"/>
              <w:jc w:val="center"/>
              <w:rPr>
                <w:sz w:val="28"/>
                <w:szCs w:val="28"/>
                <w:lang w:eastAsia="ru-RU"/>
              </w:rPr>
            </w:pPr>
            <w:r w:rsidRPr="00372DC3">
              <w:rPr>
                <w:spacing w:val="-6"/>
                <w:sz w:val="28"/>
                <w:szCs w:val="28"/>
                <w:lang w:eastAsia="ru-RU"/>
              </w:rPr>
              <w:t>Протягом</w:t>
            </w:r>
          </w:p>
          <w:p w:rsidR="00766A5A" w:rsidRPr="00372DC3" w:rsidRDefault="00766A5A" w:rsidP="00BA2902">
            <w:pPr>
              <w:shd w:val="clear" w:color="auto" w:fill="FFFFFF"/>
              <w:jc w:val="center"/>
              <w:rPr>
                <w:sz w:val="28"/>
                <w:szCs w:val="28"/>
                <w:lang w:eastAsia="ru-RU"/>
              </w:rPr>
            </w:pPr>
            <w:r w:rsidRPr="00372DC3">
              <w:rPr>
                <w:spacing w:val="-6"/>
                <w:sz w:val="28"/>
                <w:szCs w:val="28"/>
                <w:lang w:eastAsia="ru-RU"/>
              </w:rPr>
              <w:t>року</w:t>
            </w:r>
          </w:p>
        </w:tc>
        <w:tc>
          <w:tcPr>
            <w:tcW w:w="1702" w:type="dxa"/>
          </w:tcPr>
          <w:p w:rsidR="00766A5A" w:rsidRPr="00372DC3" w:rsidRDefault="00766A5A" w:rsidP="00BA2902">
            <w:pPr>
              <w:shd w:val="clear" w:color="auto" w:fill="FFFFFF"/>
              <w:jc w:val="center"/>
              <w:rPr>
                <w:sz w:val="28"/>
                <w:szCs w:val="28"/>
                <w:lang w:eastAsia="ru-RU"/>
              </w:rPr>
            </w:pPr>
            <w:r w:rsidRPr="00372DC3">
              <w:rPr>
                <w:spacing w:val="-5"/>
                <w:sz w:val="28"/>
                <w:szCs w:val="28"/>
                <w:lang w:eastAsia="ru-RU"/>
              </w:rPr>
              <w:t>Працівники ДНЗ, ЗОШ</w:t>
            </w:r>
          </w:p>
        </w:tc>
        <w:tc>
          <w:tcPr>
            <w:tcW w:w="851" w:type="dxa"/>
          </w:tcPr>
          <w:p w:rsidR="00766A5A" w:rsidRPr="00372DC3" w:rsidRDefault="00766A5A" w:rsidP="00BA2902">
            <w:pPr>
              <w:shd w:val="clear" w:color="auto" w:fill="FFFFFF"/>
              <w:jc w:val="center"/>
              <w:rPr>
                <w:spacing w:val="-5"/>
                <w:sz w:val="26"/>
                <w:szCs w:val="26"/>
                <w:lang w:eastAsia="ru-RU"/>
              </w:rPr>
            </w:pPr>
          </w:p>
        </w:tc>
      </w:tr>
      <w:tr w:rsidR="00766A5A" w:rsidRPr="00372DC3" w:rsidTr="006C4160">
        <w:tc>
          <w:tcPr>
            <w:tcW w:w="537" w:type="dxa"/>
          </w:tcPr>
          <w:p w:rsidR="00766A5A" w:rsidRPr="00372DC3" w:rsidRDefault="00766A5A" w:rsidP="00D408E7">
            <w:pPr>
              <w:jc w:val="center"/>
              <w:rPr>
                <w:sz w:val="28"/>
                <w:szCs w:val="28"/>
                <w:lang w:eastAsia="ru-RU"/>
              </w:rPr>
            </w:pPr>
            <w:r w:rsidRPr="00372DC3">
              <w:rPr>
                <w:sz w:val="28"/>
                <w:szCs w:val="28"/>
                <w:lang w:eastAsia="ru-RU"/>
              </w:rPr>
              <w:t>4.</w:t>
            </w:r>
          </w:p>
        </w:tc>
        <w:tc>
          <w:tcPr>
            <w:tcW w:w="5811" w:type="dxa"/>
          </w:tcPr>
          <w:p w:rsidR="00766A5A" w:rsidRPr="00372DC3" w:rsidRDefault="00766A5A" w:rsidP="004C6E95">
            <w:pPr>
              <w:shd w:val="clear" w:color="auto" w:fill="FFFFFF"/>
              <w:jc w:val="both"/>
              <w:rPr>
                <w:spacing w:val="-5"/>
                <w:sz w:val="28"/>
                <w:szCs w:val="28"/>
                <w:lang w:eastAsia="ru-RU"/>
              </w:rPr>
            </w:pPr>
            <w:r w:rsidRPr="00372DC3">
              <w:rPr>
                <w:spacing w:val="-5"/>
                <w:sz w:val="28"/>
                <w:szCs w:val="28"/>
                <w:lang w:eastAsia="ru-RU"/>
              </w:rPr>
              <w:t>Буклет  «Для батьків першокласників про Нову українську школу».</w:t>
            </w:r>
          </w:p>
          <w:p w:rsidR="00766A5A" w:rsidRPr="00372DC3" w:rsidRDefault="00766A5A" w:rsidP="00590286">
            <w:pPr>
              <w:shd w:val="clear" w:color="auto" w:fill="FFFFFF"/>
              <w:ind w:right="-108"/>
              <w:jc w:val="both"/>
              <w:rPr>
                <w:spacing w:val="-5"/>
                <w:sz w:val="28"/>
                <w:szCs w:val="28"/>
                <w:lang w:eastAsia="ru-RU"/>
              </w:rPr>
            </w:pPr>
            <w:r w:rsidRPr="00372DC3">
              <w:rPr>
                <w:spacing w:val="-5"/>
                <w:sz w:val="28"/>
                <w:szCs w:val="28"/>
                <w:lang w:eastAsia="ru-RU"/>
              </w:rPr>
              <w:t>Джерело:https://www.pedrada.com.ua/article/2421-nova-ukranska-shkola-batkam-pershoklasnikv.</w:t>
            </w:r>
          </w:p>
        </w:tc>
        <w:tc>
          <w:tcPr>
            <w:tcW w:w="1701" w:type="dxa"/>
          </w:tcPr>
          <w:p w:rsidR="00766A5A" w:rsidRPr="00372DC3" w:rsidRDefault="00766A5A" w:rsidP="00BA2902">
            <w:pPr>
              <w:shd w:val="clear" w:color="auto" w:fill="FFFFFF"/>
              <w:jc w:val="center"/>
              <w:rPr>
                <w:spacing w:val="-6"/>
                <w:sz w:val="28"/>
                <w:szCs w:val="28"/>
                <w:lang w:eastAsia="ru-RU"/>
              </w:rPr>
            </w:pPr>
            <w:r w:rsidRPr="00372DC3">
              <w:rPr>
                <w:spacing w:val="-6"/>
                <w:sz w:val="28"/>
                <w:szCs w:val="28"/>
                <w:lang w:eastAsia="ru-RU"/>
              </w:rPr>
              <w:t xml:space="preserve">Жовтень </w:t>
            </w:r>
          </w:p>
        </w:tc>
        <w:tc>
          <w:tcPr>
            <w:tcW w:w="1702" w:type="dxa"/>
          </w:tcPr>
          <w:p w:rsidR="00766A5A" w:rsidRPr="00372DC3" w:rsidRDefault="00766A5A" w:rsidP="00590286">
            <w:pPr>
              <w:shd w:val="clear" w:color="auto" w:fill="FFFFFF"/>
              <w:jc w:val="center"/>
              <w:rPr>
                <w:spacing w:val="-5"/>
                <w:sz w:val="28"/>
                <w:szCs w:val="28"/>
                <w:lang w:eastAsia="ru-RU"/>
              </w:rPr>
            </w:pPr>
            <w:r w:rsidRPr="00372DC3">
              <w:rPr>
                <w:spacing w:val="-5"/>
                <w:sz w:val="28"/>
                <w:szCs w:val="28"/>
                <w:lang w:eastAsia="ru-RU"/>
              </w:rPr>
              <w:t>Педагоги ДНЗ, ЗОШ</w:t>
            </w:r>
          </w:p>
        </w:tc>
        <w:tc>
          <w:tcPr>
            <w:tcW w:w="851" w:type="dxa"/>
          </w:tcPr>
          <w:p w:rsidR="00766A5A" w:rsidRPr="00372DC3" w:rsidRDefault="00766A5A" w:rsidP="00BA2902">
            <w:pPr>
              <w:shd w:val="clear" w:color="auto" w:fill="FFFFFF"/>
              <w:jc w:val="center"/>
              <w:rPr>
                <w:spacing w:val="-5"/>
                <w:sz w:val="26"/>
                <w:szCs w:val="26"/>
                <w:lang w:eastAsia="ru-RU"/>
              </w:rPr>
            </w:pPr>
          </w:p>
        </w:tc>
      </w:tr>
      <w:tr w:rsidR="00766A5A" w:rsidRPr="00372DC3" w:rsidTr="006C4160">
        <w:tc>
          <w:tcPr>
            <w:tcW w:w="537" w:type="dxa"/>
          </w:tcPr>
          <w:p w:rsidR="00766A5A" w:rsidRPr="00372DC3" w:rsidRDefault="00766A5A" w:rsidP="00D408E7">
            <w:pPr>
              <w:jc w:val="center"/>
              <w:rPr>
                <w:sz w:val="28"/>
                <w:szCs w:val="28"/>
                <w:lang w:eastAsia="ru-RU"/>
              </w:rPr>
            </w:pPr>
            <w:r w:rsidRPr="00372DC3">
              <w:rPr>
                <w:sz w:val="28"/>
                <w:szCs w:val="28"/>
                <w:lang w:eastAsia="ru-RU"/>
              </w:rPr>
              <w:t>5.</w:t>
            </w:r>
          </w:p>
        </w:tc>
        <w:tc>
          <w:tcPr>
            <w:tcW w:w="5811" w:type="dxa"/>
          </w:tcPr>
          <w:p w:rsidR="00766A5A" w:rsidRPr="00372DC3" w:rsidRDefault="00766A5A" w:rsidP="00945B90">
            <w:pPr>
              <w:jc w:val="both"/>
              <w:rPr>
                <w:sz w:val="28"/>
                <w:szCs w:val="28"/>
                <w:lang w:eastAsia="ru-RU"/>
              </w:rPr>
            </w:pPr>
            <w:r w:rsidRPr="00372DC3">
              <w:rPr>
                <w:sz w:val="28"/>
                <w:szCs w:val="28"/>
                <w:lang w:eastAsia="ru-RU"/>
              </w:rPr>
              <w:t>Тренінгові заняття для батьків майбутніх першокласників «Три кроки до школи: готуємося разом»</w:t>
            </w:r>
          </w:p>
          <w:p w:rsidR="00766A5A" w:rsidRPr="00372DC3" w:rsidRDefault="00766A5A" w:rsidP="0013698D">
            <w:pPr>
              <w:rPr>
                <w:sz w:val="28"/>
                <w:szCs w:val="28"/>
                <w:lang w:eastAsia="ru-RU"/>
              </w:rPr>
            </w:pPr>
          </w:p>
        </w:tc>
        <w:tc>
          <w:tcPr>
            <w:tcW w:w="1701" w:type="dxa"/>
          </w:tcPr>
          <w:p w:rsidR="00766A5A" w:rsidRPr="00372DC3" w:rsidRDefault="00766A5A" w:rsidP="003C6DFA">
            <w:pPr>
              <w:jc w:val="center"/>
              <w:rPr>
                <w:sz w:val="28"/>
                <w:szCs w:val="28"/>
                <w:lang w:eastAsia="ru-RU"/>
              </w:rPr>
            </w:pPr>
            <w:r w:rsidRPr="00372DC3">
              <w:rPr>
                <w:sz w:val="28"/>
                <w:szCs w:val="28"/>
                <w:lang w:eastAsia="ru-RU"/>
              </w:rPr>
              <w:t>Жовтень</w:t>
            </w:r>
          </w:p>
          <w:p w:rsidR="00766A5A" w:rsidRPr="00372DC3" w:rsidRDefault="00766A5A" w:rsidP="0013698D">
            <w:pPr>
              <w:jc w:val="center"/>
              <w:rPr>
                <w:sz w:val="28"/>
                <w:szCs w:val="28"/>
                <w:lang w:eastAsia="ru-RU"/>
              </w:rPr>
            </w:pPr>
            <w:r w:rsidRPr="00372DC3">
              <w:rPr>
                <w:sz w:val="28"/>
                <w:szCs w:val="28"/>
                <w:lang w:eastAsia="ru-RU"/>
              </w:rPr>
              <w:t>лютий</w:t>
            </w:r>
          </w:p>
          <w:p w:rsidR="00766A5A" w:rsidRPr="00372DC3" w:rsidRDefault="00766A5A" w:rsidP="0013698D">
            <w:pPr>
              <w:jc w:val="center"/>
              <w:rPr>
                <w:sz w:val="28"/>
                <w:szCs w:val="28"/>
                <w:lang w:eastAsia="ru-RU"/>
              </w:rPr>
            </w:pPr>
            <w:r w:rsidRPr="00372DC3">
              <w:rPr>
                <w:sz w:val="28"/>
                <w:szCs w:val="28"/>
                <w:lang w:eastAsia="ru-RU"/>
              </w:rPr>
              <w:t>квітень</w:t>
            </w:r>
          </w:p>
        </w:tc>
        <w:tc>
          <w:tcPr>
            <w:tcW w:w="1702" w:type="dxa"/>
          </w:tcPr>
          <w:p w:rsidR="00766A5A" w:rsidRPr="00372DC3" w:rsidRDefault="00766A5A" w:rsidP="00C028CD">
            <w:pPr>
              <w:ind w:left="-108" w:right="-107"/>
              <w:jc w:val="center"/>
              <w:rPr>
                <w:sz w:val="26"/>
                <w:szCs w:val="26"/>
                <w:lang w:eastAsia="ru-RU"/>
              </w:rPr>
            </w:pPr>
            <w:r w:rsidRPr="00372DC3">
              <w:rPr>
                <w:sz w:val="26"/>
                <w:szCs w:val="26"/>
                <w:lang w:eastAsia="ru-RU"/>
              </w:rPr>
              <w:t>Психолог,  методист, вихователі старших груп</w:t>
            </w:r>
          </w:p>
        </w:tc>
        <w:tc>
          <w:tcPr>
            <w:tcW w:w="851" w:type="dxa"/>
          </w:tcPr>
          <w:p w:rsidR="00766A5A" w:rsidRPr="00372DC3" w:rsidRDefault="00766A5A" w:rsidP="00BA2902">
            <w:pPr>
              <w:shd w:val="clear" w:color="auto" w:fill="FFFFFF"/>
              <w:jc w:val="center"/>
              <w:rPr>
                <w:spacing w:val="-5"/>
                <w:sz w:val="26"/>
                <w:szCs w:val="26"/>
                <w:lang w:eastAsia="ru-RU"/>
              </w:rPr>
            </w:pPr>
          </w:p>
        </w:tc>
      </w:tr>
      <w:tr w:rsidR="00766A5A" w:rsidRPr="00372DC3" w:rsidTr="006C4160">
        <w:tc>
          <w:tcPr>
            <w:tcW w:w="537" w:type="dxa"/>
          </w:tcPr>
          <w:p w:rsidR="00766A5A" w:rsidRPr="00372DC3" w:rsidRDefault="00766A5A" w:rsidP="00574E94">
            <w:pPr>
              <w:jc w:val="center"/>
              <w:rPr>
                <w:sz w:val="28"/>
                <w:szCs w:val="28"/>
                <w:lang w:eastAsia="ru-RU"/>
              </w:rPr>
            </w:pPr>
            <w:r w:rsidRPr="00372DC3">
              <w:rPr>
                <w:sz w:val="28"/>
                <w:szCs w:val="28"/>
                <w:lang w:eastAsia="ru-RU"/>
              </w:rPr>
              <w:lastRenderedPageBreak/>
              <w:t>6.</w:t>
            </w:r>
          </w:p>
        </w:tc>
        <w:tc>
          <w:tcPr>
            <w:tcW w:w="5811" w:type="dxa"/>
          </w:tcPr>
          <w:p w:rsidR="00766A5A" w:rsidRPr="00372DC3" w:rsidRDefault="00766A5A" w:rsidP="00766A5A">
            <w:pPr>
              <w:jc w:val="both"/>
              <w:rPr>
                <w:sz w:val="28"/>
                <w:szCs w:val="28"/>
                <w:lang w:eastAsia="ru-RU"/>
              </w:rPr>
            </w:pPr>
            <w:r w:rsidRPr="00372DC3">
              <w:rPr>
                <w:sz w:val="28"/>
                <w:szCs w:val="28"/>
                <w:lang w:eastAsia="ru-RU"/>
              </w:rPr>
              <w:t>Інформаційні теки:</w:t>
            </w:r>
          </w:p>
          <w:p w:rsidR="00766A5A" w:rsidRPr="00372DC3" w:rsidRDefault="00766A5A" w:rsidP="00766A5A">
            <w:pPr>
              <w:ind w:right="-108"/>
              <w:jc w:val="both"/>
              <w:rPr>
                <w:sz w:val="28"/>
                <w:szCs w:val="28"/>
                <w:lang w:eastAsia="ru-RU"/>
              </w:rPr>
            </w:pPr>
            <w:r w:rsidRPr="00372DC3">
              <w:rPr>
                <w:sz w:val="28"/>
                <w:szCs w:val="28"/>
                <w:lang w:eastAsia="ru-RU"/>
              </w:rPr>
              <w:t>-  Довідник батьків майбутніх першокласників;</w:t>
            </w:r>
          </w:p>
          <w:p w:rsidR="00766A5A" w:rsidRPr="00372DC3" w:rsidRDefault="00766A5A" w:rsidP="00766A5A">
            <w:pPr>
              <w:ind w:right="-108"/>
              <w:jc w:val="both"/>
              <w:rPr>
                <w:sz w:val="28"/>
                <w:szCs w:val="28"/>
                <w:lang w:eastAsia="ru-RU"/>
              </w:rPr>
            </w:pPr>
            <w:r w:rsidRPr="00372DC3">
              <w:rPr>
                <w:sz w:val="28"/>
                <w:szCs w:val="28"/>
                <w:lang w:eastAsia="ru-RU"/>
              </w:rPr>
              <w:t>- Портрет дошкільника перед його вступом до школи.</w:t>
            </w:r>
          </w:p>
        </w:tc>
        <w:tc>
          <w:tcPr>
            <w:tcW w:w="1701" w:type="dxa"/>
          </w:tcPr>
          <w:p w:rsidR="00766A5A" w:rsidRPr="00372DC3" w:rsidRDefault="00766A5A" w:rsidP="003C6DFA">
            <w:pPr>
              <w:jc w:val="center"/>
              <w:rPr>
                <w:sz w:val="28"/>
                <w:szCs w:val="28"/>
                <w:lang w:eastAsia="ru-RU"/>
              </w:rPr>
            </w:pPr>
            <w:r w:rsidRPr="00372DC3">
              <w:rPr>
                <w:sz w:val="28"/>
                <w:szCs w:val="28"/>
                <w:lang w:eastAsia="ru-RU"/>
              </w:rPr>
              <w:t>Вересень-лютий</w:t>
            </w:r>
          </w:p>
          <w:p w:rsidR="00766A5A" w:rsidRPr="00372DC3" w:rsidRDefault="00766A5A" w:rsidP="003C6DFA">
            <w:pPr>
              <w:jc w:val="center"/>
              <w:rPr>
                <w:sz w:val="28"/>
                <w:szCs w:val="28"/>
                <w:lang w:eastAsia="ru-RU"/>
              </w:rPr>
            </w:pPr>
            <w:r w:rsidRPr="00372DC3">
              <w:rPr>
                <w:sz w:val="28"/>
                <w:szCs w:val="28"/>
                <w:lang w:eastAsia="ru-RU"/>
              </w:rPr>
              <w:t>Березень-травень</w:t>
            </w:r>
          </w:p>
        </w:tc>
        <w:tc>
          <w:tcPr>
            <w:tcW w:w="1702" w:type="dxa"/>
          </w:tcPr>
          <w:p w:rsidR="00766A5A" w:rsidRPr="00372DC3" w:rsidRDefault="00766A5A" w:rsidP="00546900">
            <w:pPr>
              <w:jc w:val="center"/>
              <w:rPr>
                <w:sz w:val="26"/>
                <w:szCs w:val="26"/>
                <w:lang w:eastAsia="ru-RU"/>
              </w:rPr>
            </w:pPr>
            <w:r w:rsidRPr="00372DC3">
              <w:rPr>
                <w:sz w:val="26"/>
                <w:szCs w:val="26"/>
                <w:lang w:eastAsia="ru-RU"/>
              </w:rPr>
              <w:t xml:space="preserve">Вихователі старших груп, психолог </w:t>
            </w:r>
          </w:p>
        </w:tc>
        <w:tc>
          <w:tcPr>
            <w:tcW w:w="851" w:type="dxa"/>
          </w:tcPr>
          <w:p w:rsidR="00766A5A" w:rsidRPr="00372DC3" w:rsidRDefault="00766A5A" w:rsidP="00BA2902">
            <w:pPr>
              <w:shd w:val="clear" w:color="auto" w:fill="FFFFFF"/>
              <w:jc w:val="center"/>
              <w:rPr>
                <w:spacing w:val="-5"/>
                <w:sz w:val="26"/>
                <w:szCs w:val="26"/>
                <w:lang w:eastAsia="ru-RU"/>
              </w:rPr>
            </w:pPr>
          </w:p>
        </w:tc>
      </w:tr>
      <w:tr w:rsidR="00766A5A" w:rsidRPr="00372DC3" w:rsidTr="006C4160">
        <w:tc>
          <w:tcPr>
            <w:tcW w:w="537" w:type="dxa"/>
          </w:tcPr>
          <w:p w:rsidR="00766A5A" w:rsidRPr="00372DC3" w:rsidRDefault="00D57A47" w:rsidP="00574E94">
            <w:pPr>
              <w:jc w:val="center"/>
              <w:rPr>
                <w:sz w:val="28"/>
                <w:szCs w:val="28"/>
                <w:lang w:eastAsia="ru-RU"/>
              </w:rPr>
            </w:pPr>
            <w:r w:rsidRPr="00372DC3">
              <w:rPr>
                <w:sz w:val="28"/>
                <w:szCs w:val="28"/>
                <w:lang w:eastAsia="ru-RU"/>
              </w:rPr>
              <w:t>7.</w:t>
            </w:r>
          </w:p>
        </w:tc>
        <w:tc>
          <w:tcPr>
            <w:tcW w:w="5811" w:type="dxa"/>
          </w:tcPr>
          <w:p w:rsidR="00766A5A" w:rsidRPr="00372DC3" w:rsidRDefault="00766A5A" w:rsidP="00766A5A">
            <w:pPr>
              <w:jc w:val="both"/>
              <w:rPr>
                <w:sz w:val="28"/>
                <w:szCs w:val="28"/>
                <w:lang w:eastAsia="ru-RU"/>
              </w:rPr>
            </w:pPr>
            <w:proofErr w:type="spellStart"/>
            <w:r w:rsidRPr="00372DC3">
              <w:rPr>
                <w:sz w:val="28"/>
                <w:szCs w:val="28"/>
                <w:lang w:eastAsia="ru-RU"/>
              </w:rPr>
              <w:t>Пам</w:t>
            </w:r>
            <w:proofErr w:type="spellEnd"/>
            <w:r w:rsidRPr="00372DC3">
              <w:rPr>
                <w:sz w:val="28"/>
                <w:szCs w:val="28"/>
                <w:lang w:val="ru-RU" w:eastAsia="ru-RU"/>
              </w:rPr>
              <w:t>’</w:t>
            </w:r>
            <w:r w:rsidRPr="00372DC3">
              <w:rPr>
                <w:sz w:val="28"/>
                <w:szCs w:val="28"/>
                <w:lang w:eastAsia="ru-RU"/>
              </w:rPr>
              <w:t>ятка для батьків «Дитина йде до першого класу: що мають знати батьки»</w:t>
            </w:r>
          </w:p>
        </w:tc>
        <w:tc>
          <w:tcPr>
            <w:tcW w:w="1701" w:type="dxa"/>
          </w:tcPr>
          <w:p w:rsidR="00766A5A" w:rsidRPr="00372DC3" w:rsidRDefault="00766A5A" w:rsidP="00D214D2">
            <w:pPr>
              <w:jc w:val="center"/>
              <w:rPr>
                <w:sz w:val="28"/>
                <w:szCs w:val="28"/>
                <w:lang w:eastAsia="ru-RU"/>
              </w:rPr>
            </w:pPr>
            <w:r w:rsidRPr="00372DC3">
              <w:rPr>
                <w:sz w:val="28"/>
                <w:szCs w:val="28"/>
                <w:lang w:eastAsia="ru-RU"/>
              </w:rPr>
              <w:t xml:space="preserve">Лютий </w:t>
            </w:r>
          </w:p>
        </w:tc>
        <w:tc>
          <w:tcPr>
            <w:tcW w:w="1702" w:type="dxa"/>
          </w:tcPr>
          <w:p w:rsidR="00766A5A" w:rsidRPr="00372DC3" w:rsidRDefault="00766A5A" w:rsidP="00D214D2">
            <w:pPr>
              <w:jc w:val="center"/>
              <w:rPr>
                <w:sz w:val="28"/>
                <w:szCs w:val="28"/>
                <w:lang w:eastAsia="ru-RU"/>
              </w:rPr>
            </w:pPr>
            <w:r w:rsidRPr="00372DC3">
              <w:rPr>
                <w:sz w:val="28"/>
                <w:szCs w:val="28"/>
                <w:lang w:eastAsia="ru-RU"/>
              </w:rPr>
              <w:t>Вихователь-методист</w:t>
            </w:r>
          </w:p>
        </w:tc>
        <w:tc>
          <w:tcPr>
            <w:tcW w:w="851" w:type="dxa"/>
          </w:tcPr>
          <w:p w:rsidR="00766A5A" w:rsidRPr="00372DC3" w:rsidRDefault="00766A5A" w:rsidP="00BA2902">
            <w:pPr>
              <w:shd w:val="clear" w:color="auto" w:fill="FFFFFF"/>
              <w:jc w:val="center"/>
              <w:rPr>
                <w:spacing w:val="-5"/>
                <w:sz w:val="26"/>
                <w:szCs w:val="26"/>
                <w:lang w:eastAsia="ru-RU"/>
              </w:rPr>
            </w:pPr>
          </w:p>
        </w:tc>
      </w:tr>
      <w:tr w:rsidR="00766A5A" w:rsidRPr="00372DC3" w:rsidTr="006C4160">
        <w:trPr>
          <w:trHeight w:val="678"/>
        </w:trPr>
        <w:tc>
          <w:tcPr>
            <w:tcW w:w="537" w:type="dxa"/>
          </w:tcPr>
          <w:p w:rsidR="00766A5A" w:rsidRPr="00372DC3" w:rsidRDefault="00D57A47" w:rsidP="00574E94">
            <w:pPr>
              <w:ind w:right="-108"/>
              <w:jc w:val="center"/>
              <w:rPr>
                <w:sz w:val="28"/>
                <w:szCs w:val="28"/>
                <w:lang w:eastAsia="ru-RU"/>
              </w:rPr>
            </w:pPr>
            <w:r w:rsidRPr="00372DC3">
              <w:rPr>
                <w:sz w:val="28"/>
                <w:szCs w:val="28"/>
                <w:lang w:eastAsia="ru-RU"/>
              </w:rPr>
              <w:t>8.</w:t>
            </w:r>
          </w:p>
        </w:tc>
        <w:tc>
          <w:tcPr>
            <w:tcW w:w="5811" w:type="dxa"/>
          </w:tcPr>
          <w:p w:rsidR="00766A5A" w:rsidRPr="00372DC3" w:rsidRDefault="00766A5A" w:rsidP="00BA2902">
            <w:pPr>
              <w:shd w:val="clear" w:color="auto" w:fill="FFFFFF"/>
              <w:jc w:val="both"/>
              <w:rPr>
                <w:spacing w:val="-5"/>
                <w:sz w:val="28"/>
                <w:szCs w:val="28"/>
                <w:lang w:eastAsia="ru-RU"/>
              </w:rPr>
            </w:pPr>
            <w:r w:rsidRPr="00372DC3">
              <w:rPr>
                <w:spacing w:val="-5"/>
                <w:sz w:val="28"/>
                <w:szCs w:val="28"/>
                <w:lang w:eastAsia="ru-RU"/>
              </w:rPr>
              <w:t>Батьківські збори з батьками майбутніх першокласників</w:t>
            </w:r>
          </w:p>
        </w:tc>
        <w:tc>
          <w:tcPr>
            <w:tcW w:w="1701" w:type="dxa"/>
          </w:tcPr>
          <w:p w:rsidR="00766A5A" w:rsidRPr="00372DC3" w:rsidRDefault="00766A5A" w:rsidP="00BA2902">
            <w:pPr>
              <w:shd w:val="clear" w:color="auto" w:fill="FFFFFF"/>
              <w:jc w:val="center"/>
              <w:rPr>
                <w:spacing w:val="-6"/>
                <w:sz w:val="28"/>
                <w:szCs w:val="28"/>
                <w:lang w:eastAsia="ru-RU"/>
              </w:rPr>
            </w:pPr>
            <w:r w:rsidRPr="00372DC3">
              <w:rPr>
                <w:spacing w:val="-6"/>
                <w:sz w:val="28"/>
                <w:szCs w:val="28"/>
                <w:lang w:eastAsia="ru-RU"/>
              </w:rPr>
              <w:t>І, ІІІ квартал</w:t>
            </w:r>
          </w:p>
        </w:tc>
        <w:tc>
          <w:tcPr>
            <w:tcW w:w="1702" w:type="dxa"/>
          </w:tcPr>
          <w:p w:rsidR="00766A5A" w:rsidRPr="00372DC3" w:rsidRDefault="00766A5A" w:rsidP="00BA2902">
            <w:pPr>
              <w:shd w:val="clear" w:color="auto" w:fill="FFFFFF"/>
              <w:jc w:val="center"/>
              <w:rPr>
                <w:spacing w:val="-5"/>
                <w:sz w:val="28"/>
                <w:szCs w:val="28"/>
                <w:lang w:eastAsia="ru-RU"/>
              </w:rPr>
            </w:pPr>
            <w:r w:rsidRPr="00372DC3">
              <w:rPr>
                <w:spacing w:val="-5"/>
                <w:sz w:val="28"/>
                <w:szCs w:val="28"/>
                <w:lang w:eastAsia="ru-RU"/>
              </w:rPr>
              <w:t>Дирекція ЗОШ №5, 6</w:t>
            </w:r>
          </w:p>
        </w:tc>
        <w:tc>
          <w:tcPr>
            <w:tcW w:w="851" w:type="dxa"/>
          </w:tcPr>
          <w:p w:rsidR="00766A5A" w:rsidRPr="00372DC3" w:rsidRDefault="00766A5A" w:rsidP="00BA2902">
            <w:pPr>
              <w:shd w:val="clear" w:color="auto" w:fill="FFFFFF"/>
              <w:jc w:val="center"/>
              <w:rPr>
                <w:spacing w:val="-5"/>
                <w:sz w:val="26"/>
                <w:szCs w:val="26"/>
                <w:lang w:eastAsia="ru-RU"/>
              </w:rPr>
            </w:pPr>
          </w:p>
        </w:tc>
      </w:tr>
      <w:tr w:rsidR="00D57A47" w:rsidRPr="00372DC3" w:rsidTr="006C4160">
        <w:trPr>
          <w:trHeight w:val="678"/>
        </w:trPr>
        <w:tc>
          <w:tcPr>
            <w:tcW w:w="537" w:type="dxa"/>
          </w:tcPr>
          <w:p w:rsidR="00D57A47" w:rsidRPr="00372DC3" w:rsidRDefault="00D57A47" w:rsidP="00B10407">
            <w:pPr>
              <w:jc w:val="center"/>
              <w:rPr>
                <w:sz w:val="28"/>
                <w:szCs w:val="28"/>
                <w:lang w:eastAsia="ru-RU"/>
              </w:rPr>
            </w:pPr>
            <w:r w:rsidRPr="00372DC3">
              <w:rPr>
                <w:sz w:val="28"/>
                <w:szCs w:val="28"/>
                <w:lang w:eastAsia="ru-RU"/>
              </w:rPr>
              <w:t>9.</w:t>
            </w:r>
          </w:p>
        </w:tc>
        <w:tc>
          <w:tcPr>
            <w:tcW w:w="5811" w:type="dxa"/>
          </w:tcPr>
          <w:p w:rsidR="00D57A47" w:rsidRPr="00372DC3" w:rsidRDefault="00D57A47" w:rsidP="00DC0728">
            <w:pPr>
              <w:jc w:val="both"/>
              <w:rPr>
                <w:sz w:val="28"/>
                <w:szCs w:val="28"/>
                <w:lang w:eastAsia="ru-RU"/>
              </w:rPr>
            </w:pPr>
            <w:r w:rsidRPr="00372DC3">
              <w:rPr>
                <w:sz w:val="28"/>
                <w:szCs w:val="28"/>
                <w:lang w:eastAsia="ru-RU"/>
              </w:rPr>
              <w:t>Організувати  консультативний пункт «Стежинка до школи» /поради й консультації спеціалістів/</w:t>
            </w:r>
          </w:p>
        </w:tc>
        <w:tc>
          <w:tcPr>
            <w:tcW w:w="1701" w:type="dxa"/>
          </w:tcPr>
          <w:p w:rsidR="00D57A47" w:rsidRPr="00372DC3" w:rsidRDefault="00D57A47" w:rsidP="0013698D">
            <w:pPr>
              <w:jc w:val="center"/>
              <w:rPr>
                <w:sz w:val="28"/>
                <w:szCs w:val="28"/>
                <w:lang w:eastAsia="ru-RU"/>
              </w:rPr>
            </w:pPr>
            <w:r w:rsidRPr="00372DC3">
              <w:rPr>
                <w:sz w:val="28"/>
                <w:szCs w:val="28"/>
                <w:lang w:eastAsia="ru-RU"/>
              </w:rPr>
              <w:t xml:space="preserve">Березень-травень </w:t>
            </w:r>
          </w:p>
        </w:tc>
        <w:tc>
          <w:tcPr>
            <w:tcW w:w="1702" w:type="dxa"/>
          </w:tcPr>
          <w:p w:rsidR="00D57A47" w:rsidRPr="00372DC3" w:rsidRDefault="00D57A47" w:rsidP="0013698D">
            <w:pPr>
              <w:jc w:val="center"/>
              <w:rPr>
                <w:sz w:val="28"/>
                <w:szCs w:val="28"/>
                <w:lang w:eastAsia="ru-RU"/>
              </w:rPr>
            </w:pPr>
            <w:r w:rsidRPr="00372DC3">
              <w:rPr>
                <w:sz w:val="28"/>
                <w:szCs w:val="28"/>
                <w:lang w:eastAsia="ru-RU"/>
              </w:rPr>
              <w:t xml:space="preserve">Педагоги </w:t>
            </w:r>
          </w:p>
        </w:tc>
        <w:tc>
          <w:tcPr>
            <w:tcW w:w="851" w:type="dxa"/>
          </w:tcPr>
          <w:p w:rsidR="00D57A47" w:rsidRPr="00372DC3" w:rsidRDefault="00D57A47" w:rsidP="00BA2902">
            <w:pPr>
              <w:shd w:val="clear" w:color="auto" w:fill="FFFFFF"/>
              <w:jc w:val="center"/>
              <w:rPr>
                <w:spacing w:val="-5"/>
                <w:sz w:val="26"/>
                <w:szCs w:val="26"/>
                <w:lang w:eastAsia="ru-RU"/>
              </w:rPr>
            </w:pPr>
          </w:p>
        </w:tc>
      </w:tr>
      <w:tr w:rsidR="00D57A47" w:rsidRPr="00372DC3" w:rsidTr="006C4160">
        <w:trPr>
          <w:trHeight w:val="678"/>
        </w:trPr>
        <w:tc>
          <w:tcPr>
            <w:tcW w:w="537" w:type="dxa"/>
          </w:tcPr>
          <w:p w:rsidR="00D57A47" w:rsidRPr="00372DC3" w:rsidRDefault="00D57A47" w:rsidP="00B10407">
            <w:pPr>
              <w:ind w:right="-108"/>
              <w:jc w:val="center"/>
              <w:rPr>
                <w:sz w:val="28"/>
                <w:szCs w:val="28"/>
                <w:lang w:eastAsia="ru-RU"/>
              </w:rPr>
            </w:pPr>
            <w:r w:rsidRPr="00372DC3">
              <w:rPr>
                <w:sz w:val="28"/>
                <w:szCs w:val="28"/>
                <w:lang w:eastAsia="ru-RU"/>
              </w:rPr>
              <w:t>10.</w:t>
            </w:r>
          </w:p>
        </w:tc>
        <w:tc>
          <w:tcPr>
            <w:tcW w:w="5811" w:type="dxa"/>
          </w:tcPr>
          <w:p w:rsidR="00D57A47" w:rsidRPr="00372DC3" w:rsidRDefault="00D57A47">
            <w:pPr>
              <w:rPr>
                <w:sz w:val="28"/>
                <w:szCs w:val="28"/>
                <w:lang w:val="ru-RU"/>
              </w:rPr>
            </w:pPr>
            <w:proofErr w:type="spellStart"/>
            <w:r w:rsidRPr="00372DC3">
              <w:rPr>
                <w:sz w:val="28"/>
                <w:szCs w:val="28"/>
                <w:lang w:val="ru-RU"/>
              </w:rPr>
              <w:t>Ігрове</w:t>
            </w:r>
            <w:proofErr w:type="spellEnd"/>
            <w:r w:rsidRPr="00372DC3">
              <w:rPr>
                <w:sz w:val="28"/>
                <w:szCs w:val="28"/>
                <w:lang w:val="ru-RU"/>
              </w:rPr>
              <w:t xml:space="preserve"> </w:t>
            </w:r>
            <w:proofErr w:type="spellStart"/>
            <w:r w:rsidRPr="00372DC3">
              <w:rPr>
                <w:sz w:val="28"/>
                <w:szCs w:val="28"/>
                <w:lang w:val="ru-RU"/>
              </w:rPr>
              <w:t>моделювання</w:t>
            </w:r>
            <w:proofErr w:type="spellEnd"/>
            <w:r w:rsidRPr="00372DC3">
              <w:rPr>
                <w:sz w:val="28"/>
                <w:szCs w:val="28"/>
                <w:lang w:val="ru-RU"/>
              </w:rPr>
              <w:t xml:space="preserve"> «</w:t>
            </w:r>
            <w:proofErr w:type="spellStart"/>
            <w:r w:rsidRPr="00372DC3">
              <w:rPr>
                <w:sz w:val="28"/>
                <w:szCs w:val="28"/>
                <w:lang w:val="ru-RU"/>
              </w:rPr>
              <w:t>Що</w:t>
            </w:r>
            <w:proofErr w:type="spellEnd"/>
            <w:r w:rsidRPr="00372DC3">
              <w:rPr>
                <w:sz w:val="28"/>
                <w:szCs w:val="28"/>
                <w:lang w:val="ru-RU"/>
              </w:rPr>
              <w:t xml:space="preserve"> </w:t>
            </w:r>
            <w:proofErr w:type="spellStart"/>
            <w:r w:rsidRPr="00372DC3">
              <w:rPr>
                <w:sz w:val="28"/>
                <w:szCs w:val="28"/>
                <w:lang w:val="ru-RU"/>
              </w:rPr>
              <w:t>потрібно</w:t>
            </w:r>
            <w:proofErr w:type="spellEnd"/>
            <w:r w:rsidRPr="00372DC3">
              <w:rPr>
                <w:sz w:val="28"/>
                <w:szCs w:val="28"/>
                <w:lang w:val="ru-RU"/>
              </w:rPr>
              <w:t xml:space="preserve"> для </w:t>
            </w:r>
            <w:proofErr w:type="spellStart"/>
            <w:r w:rsidRPr="00372DC3">
              <w:rPr>
                <w:sz w:val="28"/>
                <w:szCs w:val="28"/>
                <w:lang w:val="ru-RU"/>
              </w:rPr>
              <w:t>успішного</w:t>
            </w:r>
            <w:proofErr w:type="spellEnd"/>
            <w:r w:rsidRPr="00372DC3">
              <w:rPr>
                <w:sz w:val="28"/>
                <w:szCs w:val="28"/>
                <w:lang w:val="ru-RU"/>
              </w:rPr>
              <w:t xml:space="preserve"> старту </w:t>
            </w:r>
            <w:proofErr w:type="spellStart"/>
            <w:r w:rsidRPr="00372DC3">
              <w:rPr>
                <w:sz w:val="28"/>
                <w:szCs w:val="28"/>
                <w:lang w:val="ru-RU"/>
              </w:rPr>
              <w:t>першокласника</w:t>
            </w:r>
            <w:proofErr w:type="spellEnd"/>
            <w:r w:rsidRPr="00372DC3">
              <w:rPr>
                <w:sz w:val="28"/>
                <w:szCs w:val="28"/>
                <w:lang w:val="ru-RU"/>
              </w:rPr>
              <w:t>»</w:t>
            </w:r>
          </w:p>
        </w:tc>
        <w:tc>
          <w:tcPr>
            <w:tcW w:w="1701" w:type="dxa"/>
          </w:tcPr>
          <w:p w:rsidR="00D57A47" w:rsidRPr="00372DC3" w:rsidRDefault="00D57A47">
            <w:pPr>
              <w:jc w:val="center"/>
              <w:rPr>
                <w:sz w:val="28"/>
                <w:szCs w:val="28"/>
                <w:lang w:val="ru-RU"/>
              </w:rPr>
            </w:pPr>
            <w:proofErr w:type="spellStart"/>
            <w:r w:rsidRPr="00372DC3">
              <w:rPr>
                <w:sz w:val="28"/>
                <w:szCs w:val="28"/>
                <w:lang w:val="ru-RU"/>
              </w:rPr>
              <w:t>Лютий</w:t>
            </w:r>
            <w:proofErr w:type="spellEnd"/>
            <w:r w:rsidRPr="00372DC3">
              <w:rPr>
                <w:sz w:val="28"/>
                <w:szCs w:val="28"/>
                <w:lang w:val="ru-RU"/>
              </w:rPr>
              <w:t xml:space="preserve"> </w:t>
            </w:r>
          </w:p>
        </w:tc>
        <w:tc>
          <w:tcPr>
            <w:tcW w:w="1702" w:type="dxa"/>
          </w:tcPr>
          <w:p w:rsidR="00D57A47" w:rsidRPr="00372DC3" w:rsidRDefault="00D57A47" w:rsidP="00262B82">
            <w:pPr>
              <w:jc w:val="center"/>
              <w:rPr>
                <w:sz w:val="28"/>
                <w:szCs w:val="28"/>
                <w:lang w:eastAsia="ru-RU"/>
              </w:rPr>
            </w:pPr>
            <w:r w:rsidRPr="00372DC3">
              <w:rPr>
                <w:sz w:val="28"/>
                <w:szCs w:val="28"/>
                <w:lang w:eastAsia="ru-RU"/>
              </w:rPr>
              <w:t>Вихователі старших груп</w:t>
            </w:r>
          </w:p>
        </w:tc>
        <w:tc>
          <w:tcPr>
            <w:tcW w:w="851" w:type="dxa"/>
          </w:tcPr>
          <w:p w:rsidR="00D57A47" w:rsidRPr="00372DC3" w:rsidRDefault="00D57A47" w:rsidP="00BA2902">
            <w:pPr>
              <w:shd w:val="clear" w:color="auto" w:fill="FFFFFF"/>
              <w:jc w:val="center"/>
              <w:rPr>
                <w:spacing w:val="-5"/>
                <w:sz w:val="26"/>
                <w:szCs w:val="26"/>
                <w:lang w:eastAsia="ru-RU"/>
              </w:rPr>
            </w:pPr>
          </w:p>
        </w:tc>
      </w:tr>
      <w:tr w:rsidR="00D57A47" w:rsidRPr="00372DC3" w:rsidTr="006C4160">
        <w:tc>
          <w:tcPr>
            <w:tcW w:w="537" w:type="dxa"/>
          </w:tcPr>
          <w:p w:rsidR="00D57A47" w:rsidRPr="00372DC3" w:rsidRDefault="00D57A47" w:rsidP="00B10407">
            <w:pPr>
              <w:ind w:right="-108"/>
              <w:jc w:val="center"/>
              <w:rPr>
                <w:sz w:val="28"/>
                <w:szCs w:val="28"/>
                <w:lang w:eastAsia="ru-RU"/>
              </w:rPr>
            </w:pPr>
            <w:r w:rsidRPr="00372DC3">
              <w:rPr>
                <w:sz w:val="28"/>
                <w:szCs w:val="28"/>
                <w:lang w:eastAsia="ru-RU"/>
              </w:rPr>
              <w:t>11.</w:t>
            </w:r>
          </w:p>
        </w:tc>
        <w:tc>
          <w:tcPr>
            <w:tcW w:w="5811" w:type="dxa"/>
          </w:tcPr>
          <w:p w:rsidR="00D57A47" w:rsidRPr="00372DC3" w:rsidRDefault="00D57A47" w:rsidP="00BA2902">
            <w:pPr>
              <w:shd w:val="clear" w:color="auto" w:fill="FFFFFF"/>
              <w:jc w:val="both"/>
              <w:rPr>
                <w:spacing w:val="-5"/>
                <w:sz w:val="28"/>
                <w:szCs w:val="28"/>
                <w:lang w:eastAsia="ru-RU"/>
              </w:rPr>
            </w:pPr>
            <w:r w:rsidRPr="00372DC3">
              <w:rPr>
                <w:sz w:val="28"/>
                <w:szCs w:val="28"/>
              </w:rPr>
              <w:t>Панорама  переглядів  занять  для  батьків, вчителів  «Наші  успіхи для Вас»</w:t>
            </w:r>
          </w:p>
        </w:tc>
        <w:tc>
          <w:tcPr>
            <w:tcW w:w="1701" w:type="dxa"/>
          </w:tcPr>
          <w:p w:rsidR="00D57A47" w:rsidRPr="00372DC3" w:rsidRDefault="00D57A47" w:rsidP="00BA2902">
            <w:pPr>
              <w:shd w:val="clear" w:color="auto" w:fill="FFFFFF"/>
              <w:jc w:val="center"/>
              <w:rPr>
                <w:spacing w:val="-6"/>
                <w:sz w:val="28"/>
                <w:szCs w:val="28"/>
                <w:lang w:eastAsia="ru-RU"/>
              </w:rPr>
            </w:pPr>
            <w:r w:rsidRPr="00372DC3">
              <w:rPr>
                <w:spacing w:val="-6"/>
                <w:sz w:val="28"/>
                <w:szCs w:val="28"/>
                <w:lang w:eastAsia="ru-RU"/>
              </w:rPr>
              <w:t xml:space="preserve">Квітень </w:t>
            </w:r>
          </w:p>
        </w:tc>
        <w:tc>
          <w:tcPr>
            <w:tcW w:w="1702" w:type="dxa"/>
          </w:tcPr>
          <w:p w:rsidR="00D57A47" w:rsidRPr="00372DC3" w:rsidRDefault="00D57A47" w:rsidP="006572DD">
            <w:pPr>
              <w:shd w:val="clear" w:color="auto" w:fill="FFFFFF"/>
              <w:ind w:left="-108" w:right="-107"/>
              <w:jc w:val="center"/>
              <w:rPr>
                <w:spacing w:val="-5"/>
                <w:sz w:val="28"/>
                <w:szCs w:val="28"/>
                <w:lang w:eastAsia="ru-RU"/>
              </w:rPr>
            </w:pPr>
            <w:r w:rsidRPr="00372DC3">
              <w:rPr>
                <w:sz w:val="26"/>
                <w:szCs w:val="26"/>
                <w:lang w:eastAsia="ru-RU"/>
              </w:rPr>
              <w:t>Вихователі старших груп</w:t>
            </w:r>
          </w:p>
        </w:tc>
        <w:tc>
          <w:tcPr>
            <w:tcW w:w="851" w:type="dxa"/>
          </w:tcPr>
          <w:p w:rsidR="00D57A47" w:rsidRPr="00372DC3" w:rsidRDefault="00D57A47" w:rsidP="00BA2902">
            <w:pPr>
              <w:shd w:val="clear" w:color="auto" w:fill="FFFFFF"/>
              <w:jc w:val="center"/>
              <w:rPr>
                <w:spacing w:val="-5"/>
                <w:sz w:val="26"/>
                <w:szCs w:val="26"/>
                <w:lang w:eastAsia="ru-RU"/>
              </w:rPr>
            </w:pPr>
          </w:p>
        </w:tc>
      </w:tr>
      <w:tr w:rsidR="00D57A47" w:rsidRPr="00372DC3" w:rsidTr="006C4160">
        <w:tc>
          <w:tcPr>
            <w:tcW w:w="537" w:type="dxa"/>
          </w:tcPr>
          <w:p w:rsidR="00D57A47" w:rsidRPr="00372DC3" w:rsidRDefault="00D57A47" w:rsidP="00D57A47">
            <w:pPr>
              <w:ind w:right="-108"/>
              <w:jc w:val="center"/>
              <w:rPr>
                <w:sz w:val="28"/>
                <w:szCs w:val="28"/>
                <w:lang w:eastAsia="ru-RU"/>
              </w:rPr>
            </w:pPr>
            <w:r w:rsidRPr="00372DC3">
              <w:rPr>
                <w:sz w:val="28"/>
                <w:szCs w:val="28"/>
                <w:lang w:eastAsia="ru-RU"/>
              </w:rPr>
              <w:t>12.</w:t>
            </w:r>
          </w:p>
        </w:tc>
        <w:tc>
          <w:tcPr>
            <w:tcW w:w="5811" w:type="dxa"/>
          </w:tcPr>
          <w:p w:rsidR="00D57A47" w:rsidRPr="00372DC3" w:rsidRDefault="00D57A47" w:rsidP="00D57A47">
            <w:pPr>
              <w:shd w:val="clear" w:color="auto" w:fill="FFFFFF"/>
              <w:jc w:val="both"/>
              <w:rPr>
                <w:spacing w:val="-5"/>
                <w:sz w:val="28"/>
                <w:szCs w:val="28"/>
                <w:lang w:eastAsia="ru-RU"/>
              </w:rPr>
            </w:pPr>
            <w:r w:rsidRPr="00372DC3">
              <w:rPr>
                <w:spacing w:val="-5"/>
                <w:sz w:val="28"/>
                <w:szCs w:val="28"/>
                <w:lang w:eastAsia="ru-RU"/>
              </w:rPr>
              <w:t>Тест для батьків «Чи готова дитина до навчання у школі?»</w:t>
            </w:r>
          </w:p>
        </w:tc>
        <w:tc>
          <w:tcPr>
            <w:tcW w:w="1701" w:type="dxa"/>
          </w:tcPr>
          <w:p w:rsidR="00D57A47" w:rsidRPr="00372DC3" w:rsidRDefault="00D57A47" w:rsidP="00BA2902">
            <w:pPr>
              <w:shd w:val="clear" w:color="auto" w:fill="FFFFFF"/>
              <w:jc w:val="center"/>
              <w:rPr>
                <w:spacing w:val="-6"/>
                <w:sz w:val="28"/>
                <w:szCs w:val="28"/>
                <w:lang w:eastAsia="ru-RU"/>
              </w:rPr>
            </w:pPr>
            <w:r w:rsidRPr="00372DC3">
              <w:rPr>
                <w:spacing w:val="-6"/>
                <w:sz w:val="28"/>
                <w:szCs w:val="28"/>
                <w:lang w:eastAsia="ru-RU"/>
              </w:rPr>
              <w:t>Травень</w:t>
            </w:r>
          </w:p>
        </w:tc>
        <w:tc>
          <w:tcPr>
            <w:tcW w:w="1702" w:type="dxa"/>
          </w:tcPr>
          <w:p w:rsidR="00D57A47" w:rsidRPr="00372DC3" w:rsidRDefault="00D57A47" w:rsidP="00BA2902">
            <w:pPr>
              <w:shd w:val="clear" w:color="auto" w:fill="FFFFFF"/>
              <w:jc w:val="center"/>
              <w:rPr>
                <w:spacing w:val="-5"/>
                <w:sz w:val="28"/>
                <w:szCs w:val="28"/>
                <w:lang w:eastAsia="ru-RU"/>
              </w:rPr>
            </w:pPr>
            <w:r w:rsidRPr="00372DC3">
              <w:rPr>
                <w:spacing w:val="-5"/>
                <w:sz w:val="28"/>
                <w:szCs w:val="28"/>
                <w:lang w:eastAsia="ru-RU"/>
              </w:rPr>
              <w:t>Вихователі ст.. груп</w:t>
            </w:r>
          </w:p>
        </w:tc>
        <w:tc>
          <w:tcPr>
            <w:tcW w:w="851" w:type="dxa"/>
          </w:tcPr>
          <w:p w:rsidR="00D57A47" w:rsidRPr="00372DC3" w:rsidRDefault="00D57A47" w:rsidP="00BA2902">
            <w:pPr>
              <w:shd w:val="clear" w:color="auto" w:fill="FFFFFF"/>
              <w:jc w:val="center"/>
              <w:rPr>
                <w:spacing w:val="-5"/>
                <w:sz w:val="26"/>
                <w:szCs w:val="26"/>
                <w:lang w:eastAsia="ru-RU"/>
              </w:rPr>
            </w:pPr>
          </w:p>
        </w:tc>
      </w:tr>
    </w:tbl>
    <w:p w:rsidR="00590286" w:rsidRPr="00372DC3" w:rsidRDefault="00590286" w:rsidP="00E76370">
      <w:pPr>
        <w:spacing w:after="0" w:line="240" w:lineRule="auto"/>
        <w:jc w:val="center"/>
        <w:rPr>
          <w:rFonts w:ascii="Times New Roman" w:eastAsia="Times New Roman" w:hAnsi="Times New Roman" w:cs="Times New Roman"/>
          <w:b/>
          <w:i/>
          <w:sz w:val="32"/>
          <w:szCs w:val="32"/>
          <w:lang w:eastAsia="ru-RU"/>
        </w:rPr>
      </w:pPr>
    </w:p>
    <w:p w:rsidR="00885843" w:rsidRPr="00372DC3" w:rsidRDefault="00885843" w:rsidP="00E76370">
      <w:pPr>
        <w:spacing w:after="0" w:line="240" w:lineRule="auto"/>
        <w:jc w:val="center"/>
        <w:rPr>
          <w:rFonts w:ascii="Times New Roman" w:eastAsia="Times New Roman" w:hAnsi="Times New Roman" w:cs="Times New Roman"/>
          <w:b/>
          <w:i/>
          <w:sz w:val="32"/>
          <w:szCs w:val="32"/>
          <w:lang w:eastAsia="ru-RU"/>
        </w:rPr>
      </w:pPr>
      <w:r w:rsidRPr="00372DC3">
        <w:rPr>
          <w:rFonts w:ascii="Times New Roman" w:eastAsia="Times New Roman" w:hAnsi="Times New Roman" w:cs="Times New Roman"/>
          <w:b/>
          <w:i/>
          <w:sz w:val="32"/>
          <w:szCs w:val="32"/>
          <w:lang w:eastAsia="ru-RU"/>
        </w:rPr>
        <w:t>5.2. Взаємодія дошкільного  закладу із сім’єю та громадськістю</w:t>
      </w:r>
    </w:p>
    <w:p w:rsidR="00885843" w:rsidRPr="00372DC3" w:rsidRDefault="00885843" w:rsidP="00885843">
      <w:pPr>
        <w:spacing w:after="0" w:line="240" w:lineRule="auto"/>
        <w:jc w:val="center"/>
        <w:rPr>
          <w:rFonts w:ascii="Times New Roman" w:eastAsia="Times New Roman" w:hAnsi="Times New Roman" w:cs="Times New Roman"/>
          <w:b/>
          <w:sz w:val="36"/>
          <w:szCs w:val="36"/>
          <w:lang w:eastAsia="ru-RU"/>
        </w:rPr>
      </w:pPr>
    </w:p>
    <w:tbl>
      <w:tblPr>
        <w:tblW w:w="105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5244"/>
        <w:gridCol w:w="1417"/>
        <w:gridCol w:w="2127"/>
        <w:gridCol w:w="1212"/>
      </w:tblGrid>
      <w:tr w:rsidR="009E71FC" w:rsidRPr="00372DC3" w:rsidTr="00CA3C36">
        <w:trPr>
          <w:trHeight w:val="681"/>
        </w:trPr>
        <w:tc>
          <w:tcPr>
            <w:tcW w:w="568"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з/п</w:t>
            </w:r>
          </w:p>
        </w:tc>
        <w:tc>
          <w:tcPr>
            <w:tcW w:w="5244" w:type="dxa"/>
          </w:tcPr>
          <w:p w:rsidR="00885843" w:rsidRPr="00372DC3" w:rsidRDefault="00885843" w:rsidP="00885843">
            <w:pPr>
              <w:keepNext/>
              <w:spacing w:after="0" w:line="240" w:lineRule="auto"/>
              <w:jc w:val="center"/>
              <w:outlineLvl w:val="1"/>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Зміст роботи</w:t>
            </w:r>
          </w:p>
        </w:tc>
        <w:tc>
          <w:tcPr>
            <w:tcW w:w="1417"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Термін </w:t>
            </w:r>
          </w:p>
        </w:tc>
        <w:tc>
          <w:tcPr>
            <w:tcW w:w="2127"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Відповідальні</w:t>
            </w:r>
          </w:p>
        </w:tc>
        <w:tc>
          <w:tcPr>
            <w:tcW w:w="1212"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Примітка</w:t>
            </w:r>
          </w:p>
        </w:tc>
      </w:tr>
      <w:tr w:rsidR="009E71FC" w:rsidRPr="00372DC3" w:rsidTr="00CA3C36">
        <w:trPr>
          <w:trHeight w:val="710"/>
        </w:trPr>
        <w:tc>
          <w:tcPr>
            <w:tcW w:w="568" w:type="dxa"/>
          </w:tcPr>
          <w:p w:rsidR="00885843" w:rsidRPr="00372DC3" w:rsidRDefault="009A551C"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r w:rsidR="00885843" w:rsidRPr="00372DC3">
              <w:rPr>
                <w:rFonts w:ascii="Times New Roman" w:eastAsia="Times New Roman" w:hAnsi="Times New Roman" w:cs="Times New Roman"/>
                <w:sz w:val="28"/>
                <w:szCs w:val="28"/>
                <w:lang w:eastAsia="ru-RU"/>
              </w:rPr>
              <w:t>.</w:t>
            </w:r>
          </w:p>
        </w:tc>
        <w:tc>
          <w:tcPr>
            <w:tcW w:w="5244" w:type="dxa"/>
          </w:tcPr>
          <w:p w:rsidR="00885843" w:rsidRPr="00372DC3" w:rsidRDefault="002921A0" w:rsidP="006B65B9">
            <w:pPr>
              <w:widowControl w:val="0"/>
              <w:spacing w:after="60" w:line="240" w:lineRule="auto"/>
              <w:jc w:val="both"/>
              <w:rPr>
                <w:rFonts w:ascii="Times New Roman" w:eastAsia="Times New Roman" w:hAnsi="Times New Roman" w:cs="Times New Roman"/>
                <w:spacing w:val="9"/>
                <w:sz w:val="28"/>
                <w:szCs w:val="28"/>
                <w:lang w:eastAsia="uk-UA"/>
              </w:rPr>
            </w:pPr>
            <w:r w:rsidRPr="00372DC3">
              <w:rPr>
                <w:rFonts w:ascii="Times New Roman" w:eastAsia="Times New Roman" w:hAnsi="Times New Roman" w:cs="Times New Roman"/>
                <w:b/>
                <w:bCs/>
                <w:spacing w:val="7"/>
                <w:sz w:val="28"/>
                <w:szCs w:val="28"/>
                <w:lang w:eastAsia="uk-UA"/>
              </w:rPr>
              <w:t xml:space="preserve">Анкетування батьків </w:t>
            </w:r>
            <w:r w:rsidRPr="00372DC3">
              <w:rPr>
                <w:rFonts w:ascii="Times New Roman" w:eastAsia="Courier New" w:hAnsi="Times New Roman" w:cs="Times New Roman"/>
                <w:spacing w:val="7"/>
                <w:sz w:val="28"/>
                <w:szCs w:val="28"/>
                <w:lang w:eastAsia="uk-UA"/>
              </w:rPr>
              <w:t>«Знайомимось ближче» (</w:t>
            </w:r>
            <w:r w:rsidR="000951CA" w:rsidRPr="00372DC3">
              <w:rPr>
                <w:rFonts w:ascii="Times New Roman" w:eastAsia="Times New Roman" w:hAnsi="Times New Roman" w:cs="Times New Roman"/>
                <w:sz w:val="28"/>
                <w:szCs w:val="28"/>
                <w:lang w:eastAsia="ru-RU"/>
              </w:rPr>
              <w:t>соціологічне обстеження з визначення соціального</w:t>
            </w:r>
            <w:r w:rsidR="006B65B9" w:rsidRPr="00372DC3">
              <w:rPr>
                <w:rFonts w:ascii="Times New Roman" w:eastAsia="Times New Roman" w:hAnsi="Times New Roman" w:cs="Times New Roman"/>
                <w:sz w:val="28"/>
                <w:szCs w:val="28"/>
                <w:lang w:eastAsia="ru-RU"/>
              </w:rPr>
              <w:t xml:space="preserve"> статусу й мікроклімату родини: </w:t>
            </w:r>
            <w:r w:rsidR="000951CA" w:rsidRPr="00372DC3">
              <w:rPr>
                <w:rFonts w:ascii="Times New Roman" w:eastAsia="Times New Roman" w:hAnsi="Times New Roman" w:cs="Times New Roman"/>
                <w:sz w:val="28"/>
                <w:szCs w:val="28"/>
                <w:lang w:eastAsia="ru-RU"/>
              </w:rPr>
              <w:t>відвідування  родини за місцем проживання)</w:t>
            </w:r>
            <w:r w:rsidR="00885843" w:rsidRPr="00372DC3">
              <w:rPr>
                <w:rFonts w:ascii="Times New Roman" w:eastAsia="Times New Roman" w:hAnsi="Times New Roman" w:cs="Times New Roman"/>
                <w:sz w:val="28"/>
                <w:szCs w:val="28"/>
                <w:lang w:eastAsia="ru-RU"/>
              </w:rPr>
              <w:t xml:space="preserve">. </w:t>
            </w:r>
          </w:p>
        </w:tc>
        <w:tc>
          <w:tcPr>
            <w:tcW w:w="1417"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Вересень</w:t>
            </w:r>
          </w:p>
        </w:tc>
        <w:tc>
          <w:tcPr>
            <w:tcW w:w="2127"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Психолог, вихователі </w:t>
            </w:r>
          </w:p>
        </w:tc>
        <w:tc>
          <w:tcPr>
            <w:tcW w:w="1212" w:type="dxa"/>
          </w:tcPr>
          <w:p w:rsidR="00885843" w:rsidRPr="00372DC3" w:rsidRDefault="00885843"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710"/>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5244" w:type="dxa"/>
          </w:tcPr>
          <w:p w:rsidR="00D46DD8" w:rsidRPr="00372DC3" w:rsidRDefault="00D46DD8" w:rsidP="006B65B9">
            <w:pPr>
              <w:widowControl w:val="0"/>
              <w:spacing w:after="60" w:line="240" w:lineRule="auto"/>
              <w:jc w:val="both"/>
              <w:rPr>
                <w:rFonts w:ascii="Times New Roman" w:eastAsia="Times New Roman" w:hAnsi="Times New Roman" w:cs="Times New Roman"/>
                <w:bCs/>
                <w:spacing w:val="7"/>
                <w:sz w:val="28"/>
                <w:szCs w:val="28"/>
                <w:lang w:eastAsia="uk-UA"/>
              </w:rPr>
            </w:pPr>
            <w:r w:rsidRPr="00372DC3">
              <w:rPr>
                <w:rFonts w:ascii="Times New Roman" w:eastAsia="Times New Roman" w:hAnsi="Times New Roman" w:cs="Times New Roman"/>
                <w:bCs/>
                <w:spacing w:val="7"/>
                <w:sz w:val="28"/>
                <w:szCs w:val="28"/>
                <w:lang w:eastAsia="uk-UA"/>
              </w:rPr>
              <w:t>Оформити групові куточки для батьків, використовуючи варіативні форми інформування батьків: папки-пересувки, інформаційні листи, інформаційні «кошики», тематичні виставки тощо</w:t>
            </w:r>
          </w:p>
        </w:tc>
        <w:tc>
          <w:tcPr>
            <w:tcW w:w="141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08.09.20.</w:t>
            </w:r>
          </w:p>
        </w:tc>
        <w:tc>
          <w:tcPr>
            <w:tcW w:w="212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 вікових груп</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5244" w:type="dxa"/>
          </w:tcPr>
          <w:p w:rsidR="00D46DD8" w:rsidRPr="00372DC3" w:rsidRDefault="00D46DD8" w:rsidP="000332DD">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Виявити та  поновити банк даних дітей соціально незахищених,  пільгових і вразливих категорій; спланувати індивідуальні форми роботи з такими родинами.</w:t>
            </w:r>
          </w:p>
          <w:p w:rsidR="00D46DD8" w:rsidRPr="00372DC3" w:rsidRDefault="00D46DD8" w:rsidP="000332DD">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Узагальнити соціальний паспорт родини.</w:t>
            </w:r>
          </w:p>
        </w:tc>
        <w:tc>
          <w:tcPr>
            <w:tcW w:w="141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15.10.</w:t>
            </w:r>
          </w:p>
        </w:tc>
        <w:tc>
          <w:tcPr>
            <w:tcW w:w="212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психолог</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p>
        </w:tc>
        <w:tc>
          <w:tcPr>
            <w:tcW w:w="5244" w:type="dxa"/>
          </w:tcPr>
          <w:p w:rsidR="00D46DD8" w:rsidRPr="00372DC3" w:rsidRDefault="00D46DD8" w:rsidP="00D57A47">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Висвітлення роботи дошкільного закладу в ЗМІ, інтернет-сайті,  групі ФБ  </w:t>
            </w:r>
          </w:p>
        </w:tc>
        <w:tc>
          <w:tcPr>
            <w:tcW w:w="1417" w:type="dxa"/>
            <w:vAlign w:val="center"/>
          </w:tcPr>
          <w:p w:rsidR="00D46DD8" w:rsidRPr="00372DC3" w:rsidRDefault="00D46DD8" w:rsidP="00076F8C">
            <w:pPr>
              <w:spacing w:after="0" w:line="240" w:lineRule="auto"/>
              <w:ind w:right="-108"/>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Постійно </w:t>
            </w:r>
          </w:p>
        </w:tc>
        <w:tc>
          <w:tcPr>
            <w:tcW w:w="2127" w:type="dxa"/>
            <w:vAlign w:val="center"/>
          </w:tcPr>
          <w:p w:rsidR="00D46DD8" w:rsidRPr="00372DC3" w:rsidRDefault="00D46DD8" w:rsidP="00076F8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 вихователь-методист</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7C0B6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p>
        </w:tc>
        <w:tc>
          <w:tcPr>
            <w:tcW w:w="5244" w:type="dxa"/>
          </w:tcPr>
          <w:p w:rsidR="00D46DD8" w:rsidRPr="00372DC3" w:rsidRDefault="00D46DD8" w:rsidP="007C0B66">
            <w:pPr>
              <w:pStyle w:val="Default"/>
              <w:jc w:val="both"/>
              <w:rPr>
                <w:color w:val="auto"/>
                <w:sz w:val="28"/>
                <w:szCs w:val="28"/>
              </w:rPr>
            </w:pPr>
            <w:r w:rsidRPr="00372DC3">
              <w:rPr>
                <w:color w:val="auto"/>
                <w:sz w:val="28"/>
                <w:szCs w:val="28"/>
              </w:rPr>
              <w:t xml:space="preserve">Надавати практичну допомогу батькам з проблем виховання дошкільників через </w:t>
            </w:r>
            <w:r w:rsidRPr="00372DC3">
              <w:rPr>
                <w:bCs/>
                <w:color w:val="auto"/>
                <w:sz w:val="28"/>
                <w:szCs w:val="28"/>
              </w:rPr>
              <w:t>Бібліотеку для батьків, через ін</w:t>
            </w:r>
            <w:r w:rsidR="00EB2BDB">
              <w:rPr>
                <w:bCs/>
                <w:color w:val="auto"/>
                <w:sz w:val="28"/>
                <w:szCs w:val="28"/>
              </w:rPr>
              <w:t>т</w:t>
            </w:r>
            <w:r w:rsidRPr="00372DC3">
              <w:rPr>
                <w:bCs/>
                <w:color w:val="auto"/>
                <w:sz w:val="28"/>
                <w:szCs w:val="28"/>
              </w:rPr>
              <w:t>ернет-</w:t>
            </w:r>
            <w:r w:rsidRPr="00372DC3">
              <w:rPr>
                <w:bCs/>
                <w:color w:val="auto"/>
                <w:sz w:val="28"/>
                <w:szCs w:val="28"/>
              </w:rPr>
              <w:lastRenderedPageBreak/>
              <w:t xml:space="preserve">спілкування, контент веб-сайту дошкільного закладу, відкриті групи в соціальній мережі </w:t>
            </w:r>
            <w:proofErr w:type="spellStart"/>
            <w:r w:rsidRPr="00372DC3">
              <w:rPr>
                <w:bCs/>
                <w:color w:val="auto"/>
                <w:sz w:val="28"/>
                <w:szCs w:val="28"/>
              </w:rPr>
              <w:t>Facebook</w:t>
            </w:r>
            <w:proofErr w:type="spellEnd"/>
            <w:r w:rsidRPr="00372DC3">
              <w:rPr>
                <w:bCs/>
                <w:color w:val="auto"/>
                <w:sz w:val="28"/>
                <w:szCs w:val="28"/>
              </w:rPr>
              <w:t>, консультування за запитом</w:t>
            </w:r>
            <w:r w:rsidRPr="00372DC3">
              <w:rPr>
                <w:b/>
                <w:bCs/>
                <w:color w:val="auto"/>
                <w:sz w:val="23"/>
                <w:szCs w:val="23"/>
              </w:rPr>
              <w:t xml:space="preserve"> </w:t>
            </w:r>
          </w:p>
        </w:tc>
        <w:tc>
          <w:tcPr>
            <w:tcW w:w="1417" w:type="dxa"/>
          </w:tcPr>
          <w:p w:rsidR="00D46DD8" w:rsidRPr="00372DC3" w:rsidRDefault="00D46DD8" w:rsidP="007929F5">
            <w:pPr>
              <w:pStyle w:val="Default"/>
              <w:ind w:left="-108" w:right="-109"/>
              <w:jc w:val="center"/>
              <w:rPr>
                <w:color w:val="auto"/>
                <w:sz w:val="28"/>
                <w:szCs w:val="28"/>
              </w:rPr>
            </w:pPr>
            <w:r w:rsidRPr="00372DC3">
              <w:rPr>
                <w:color w:val="auto"/>
                <w:sz w:val="28"/>
                <w:szCs w:val="28"/>
              </w:rPr>
              <w:lastRenderedPageBreak/>
              <w:t>Упродовж</w:t>
            </w:r>
          </w:p>
          <w:p w:rsidR="00D46DD8" w:rsidRPr="00372DC3" w:rsidRDefault="00D46DD8" w:rsidP="007C0B66">
            <w:pPr>
              <w:pStyle w:val="Default"/>
              <w:jc w:val="center"/>
              <w:rPr>
                <w:color w:val="auto"/>
                <w:sz w:val="23"/>
                <w:szCs w:val="23"/>
              </w:rPr>
            </w:pPr>
            <w:r w:rsidRPr="00372DC3">
              <w:rPr>
                <w:color w:val="auto"/>
                <w:sz w:val="28"/>
                <w:szCs w:val="28"/>
              </w:rPr>
              <w:t>року</w:t>
            </w:r>
          </w:p>
        </w:tc>
        <w:tc>
          <w:tcPr>
            <w:tcW w:w="2127" w:type="dxa"/>
          </w:tcPr>
          <w:p w:rsidR="00D46DD8" w:rsidRPr="00372DC3" w:rsidRDefault="00D46DD8" w:rsidP="007C0B66">
            <w:pPr>
              <w:pStyle w:val="Default"/>
              <w:jc w:val="center"/>
              <w:rPr>
                <w:color w:val="auto"/>
                <w:sz w:val="28"/>
                <w:szCs w:val="28"/>
              </w:rPr>
            </w:pPr>
            <w:r w:rsidRPr="00372DC3">
              <w:rPr>
                <w:color w:val="auto"/>
                <w:sz w:val="28"/>
                <w:szCs w:val="28"/>
              </w:rPr>
              <w:t>Вихователь-методист,</w:t>
            </w:r>
          </w:p>
          <w:p w:rsidR="00D46DD8" w:rsidRPr="00372DC3" w:rsidRDefault="00D46DD8" w:rsidP="00D57A47">
            <w:pPr>
              <w:pStyle w:val="Default"/>
              <w:jc w:val="center"/>
              <w:rPr>
                <w:color w:val="auto"/>
                <w:sz w:val="23"/>
                <w:szCs w:val="23"/>
              </w:rPr>
            </w:pPr>
            <w:r w:rsidRPr="00372DC3">
              <w:rPr>
                <w:color w:val="auto"/>
                <w:sz w:val="28"/>
                <w:szCs w:val="28"/>
              </w:rPr>
              <w:t xml:space="preserve">директор, </w:t>
            </w:r>
            <w:r w:rsidRPr="00372DC3">
              <w:rPr>
                <w:color w:val="auto"/>
                <w:sz w:val="28"/>
                <w:szCs w:val="28"/>
              </w:rPr>
              <w:lastRenderedPageBreak/>
              <w:t>психолог, вчитель-логопед</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6.</w:t>
            </w:r>
          </w:p>
        </w:tc>
        <w:tc>
          <w:tcPr>
            <w:tcW w:w="5244" w:type="dxa"/>
          </w:tcPr>
          <w:p w:rsidR="00D46DD8" w:rsidRPr="00372DC3" w:rsidRDefault="00D46DD8" w:rsidP="002E3B8E">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Тренінг для батьків дітей раннього віку «Будьмо знайомі!»</w:t>
            </w:r>
          </w:p>
        </w:tc>
        <w:tc>
          <w:tcPr>
            <w:tcW w:w="141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Вересень</w:t>
            </w:r>
          </w:p>
        </w:tc>
        <w:tc>
          <w:tcPr>
            <w:tcW w:w="2127" w:type="dxa"/>
          </w:tcPr>
          <w:p w:rsidR="00D46DD8" w:rsidRPr="00372DC3" w:rsidRDefault="00D46DD8" w:rsidP="007B31D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 психолог</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7.</w:t>
            </w:r>
          </w:p>
        </w:tc>
        <w:tc>
          <w:tcPr>
            <w:tcW w:w="5244" w:type="dxa"/>
          </w:tcPr>
          <w:p w:rsidR="00D46DD8" w:rsidRPr="00372DC3" w:rsidRDefault="00D46DD8" w:rsidP="002E3B8E">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Відкритий мікрофон «Що ми очікуємо від дитячого садка?» (обмін думками).</w:t>
            </w:r>
          </w:p>
        </w:tc>
        <w:tc>
          <w:tcPr>
            <w:tcW w:w="141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Вересень </w:t>
            </w:r>
          </w:p>
        </w:tc>
        <w:tc>
          <w:tcPr>
            <w:tcW w:w="2127" w:type="dxa"/>
          </w:tcPr>
          <w:p w:rsidR="00D46DD8" w:rsidRPr="00372DC3" w:rsidRDefault="00D46DD8" w:rsidP="007B31D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Вихователі </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5244" w:type="dxa"/>
            <w:vAlign w:val="center"/>
          </w:tcPr>
          <w:p w:rsidR="00D46DD8" w:rsidRPr="00372DC3" w:rsidRDefault="00D46DD8" w:rsidP="00885843">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Організувати роботу консультативного пункту «</w:t>
            </w:r>
            <w:proofErr w:type="spellStart"/>
            <w:r w:rsidRPr="00372DC3">
              <w:rPr>
                <w:rFonts w:ascii="Times New Roman" w:eastAsia="Times New Roman" w:hAnsi="Times New Roman"/>
                <w:sz w:val="28"/>
                <w:szCs w:val="28"/>
                <w:lang w:eastAsia="ru-RU"/>
              </w:rPr>
              <w:t>Дошколярик</w:t>
            </w:r>
            <w:proofErr w:type="spellEnd"/>
            <w:r w:rsidRPr="00372DC3">
              <w:rPr>
                <w:rFonts w:ascii="Times New Roman" w:eastAsia="Times New Roman" w:hAnsi="Times New Roman"/>
                <w:sz w:val="28"/>
                <w:szCs w:val="28"/>
                <w:lang w:eastAsia="ru-RU"/>
              </w:rPr>
              <w:t>»  (для батьків дітей 5-річного віку, які неохоплені дошкільною освітою)</w:t>
            </w:r>
          </w:p>
        </w:tc>
        <w:tc>
          <w:tcPr>
            <w:tcW w:w="1417" w:type="dxa"/>
            <w:vAlign w:val="center"/>
          </w:tcPr>
          <w:p w:rsidR="00D46DD8" w:rsidRPr="00372DC3" w:rsidRDefault="00D46DD8" w:rsidP="0049685B">
            <w:pPr>
              <w:spacing w:after="0" w:line="240" w:lineRule="auto"/>
              <w:ind w:left="-108" w:right="-109"/>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Щомісяця </w:t>
            </w:r>
          </w:p>
        </w:tc>
        <w:tc>
          <w:tcPr>
            <w:tcW w:w="2127" w:type="dxa"/>
            <w:vAlign w:val="center"/>
          </w:tcPr>
          <w:p w:rsidR="00D46DD8" w:rsidRPr="00372DC3" w:rsidRDefault="00D46DD8" w:rsidP="0088584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Завідувач, вихователь-методист, психолог, логопед</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p>
        </w:tc>
        <w:tc>
          <w:tcPr>
            <w:tcW w:w="5244" w:type="dxa"/>
          </w:tcPr>
          <w:p w:rsidR="00D46DD8" w:rsidRPr="00372DC3" w:rsidRDefault="00D46DD8" w:rsidP="00E5370E">
            <w:pPr>
              <w:spacing w:after="0" w:line="240" w:lineRule="auto"/>
              <w:ind w:right="-108"/>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Скласти  перспективний  план  роботи  з  батьками,  враховуючи  інтерактивні  форми. </w:t>
            </w:r>
          </w:p>
        </w:tc>
        <w:tc>
          <w:tcPr>
            <w:tcW w:w="141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01.10.</w:t>
            </w:r>
          </w:p>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c>
          <w:tcPr>
            <w:tcW w:w="212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Вихователь-методист, </w:t>
            </w:r>
          </w:p>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10.</w:t>
            </w:r>
          </w:p>
        </w:tc>
        <w:tc>
          <w:tcPr>
            <w:tcW w:w="5244" w:type="dxa"/>
          </w:tcPr>
          <w:p w:rsidR="00D46DD8" w:rsidRPr="00372DC3" w:rsidRDefault="00D46DD8" w:rsidP="00507A66">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Інформаційна тека «Як полегшити адаптацію дитини до умов дошкільного закладу»</w:t>
            </w:r>
          </w:p>
        </w:tc>
        <w:tc>
          <w:tcPr>
            <w:tcW w:w="141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Вересень </w:t>
            </w:r>
          </w:p>
        </w:tc>
        <w:tc>
          <w:tcPr>
            <w:tcW w:w="2127" w:type="dxa"/>
          </w:tcPr>
          <w:p w:rsidR="00D46DD8" w:rsidRPr="00372DC3" w:rsidRDefault="00D46DD8" w:rsidP="0019368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  груп раннього віку</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11. </w:t>
            </w:r>
          </w:p>
        </w:tc>
        <w:tc>
          <w:tcPr>
            <w:tcW w:w="5244" w:type="dxa"/>
          </w:tcPr>
          <w:p w:rsidR="00D46DD8" w:rsidRPr="00372DC3" w:rsidRDefault="00D46DD8" w:rsidP="0045641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Майстер-клас для батьків  «Гра з LEGO – безмежний  простір для розвитку дитини</w:t>
            </w:r>
          </w:p>
          <w:p w:rsidR="00D46DD8" w:rsidRPr="00372DC3" w:rsidRDefault="00D46DD8" w:rsidP="0045641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та цікаве заняття для всієї  родини»</w:t>
            </w:r>
          </w:p>
        </w:tc>
        <w:tc>
          <w:tcPr>
            <w:tcW w:w="141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Жовтень </w:t>
            </w:r>
          </w:p>
        </w:tc>
        <w:tc>
          <w:tcPr>
            <w:tcW w:w="2127" w:type="dxa"/>
          </w:tcPr>
          <w:p w:rsidR="00D46DD8" w:rsidRPr="00372DC3" w:rsidRDefault="00D46DD8" w:rsidP="0019368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 дошкільних груп</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12.</w:t>
            </w:r>
          </w:p>
        </w:tc>
        <w:tc>
          <w:tcPr>
            <w:tcW w:w="5244" w:type="dxa"/>
          </w:tcPr>
          <w:p w:rsidR="00D46DD8" w:rsidRPr="00372DC3" w:rsidRDefault="00D46DD8" w:rsidP="00F5095F">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Консультативний пункт для батьків «Психологічні родзинки»</w:t>
            </w:r>
          </w:p>
        </w:tc>
        <w:tc>
          <w:tcPr>
            <w:tcW w:w="1417" w:type="dxa"/>
          </w:tcPr>
          <w:p w:rsidR="00D46DD8" w:rsidRPr="00372DC3" w:rsidRDefault="00D46DD8" w:rsidP="0049685B">
            <w:pPr>
              <w:spacing w:after="0" w:line="240" w:lineRule="auto"/>
              <w:ind w:left="-108" w:right="-109"/>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Щомісяця </w:t>
            </w:r>
          </w:p>
        </w:tc>
        <w:tc>
          <w:tcPr>
            <w:tcW w:w="2127" w:type="dxa"/>
          </w:tcPr>
          <w:p w:rsidR="00D46DD8" w:rsidRPr="00372DC3" w:rsidRDefault="00D46DD8" w:rsidP="00C028CD">
            <w:pPr>
              <w:spacing w:after="0" w:line="240" w:lineRule="auto"/>
              <w:ind w:left="-107" w:right="-108"/>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Ковтун І.О., </w:t>
            </w:r>
            <w:proofErr w:type="spellStart"/>
            <w:r w:rsidRPr="00372DC3">
              <w:rPr>
                <w:rFonts w:ascii="Times New Roman" w:eastAsia="Times New Roman" w:hAnsi="Times New Roman" w:cs="Times New Roman"/>
                <w:sz w:val="28"/>
                <w:szCs w:val="28"/>
                <w:lang w:eastAsia="ru-RU"/>
              </w:rPr>
              <w:t>Медведюк</w:t>
            </w:r>
            <w:proofErr w:type="spellEnd"/>
            <w:r w:rsidRPr="00372DC3">
              <w:rPr>
                <w:rFonts w:ascii="Times New Roman" w:eastAsia="Times New Roman" w:hAnsi="Times New Roman" w:cs="Times New Roman"/>
                <w:sz w:val="28"/>
                <w:szCs w:val="28"/>
                <w:lang w:eastAsia="ru-RU"/>
              </w:rPr>
              <w:t xml:space="preserve"> Н.В. </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13.</w:t>
            </w:r>
          </w:p>
        </w:tc>
        <w:tc>
          <w:tcPr>
            <w:tcW w:w="5244" w:type="dxa"/>
          </w:tcPr>
          <w:p w:rsidR="00D46DD8" w:rsidRPr="00372DC3" w:rsidRDefault="00D46DD8" w:rsidP="00507A66">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Експрес-</w:t>
            </w:r>
            <w:proofErr w:type="spellStart"/>
            <w:r w:rsidRPr="00372DC3">
              <w:rPr>
                <w:rFonts w:ascii="Times New Roman" w:eastAsia="Times New Roman" w:hAnsi="Times New Roman" w:cs="Times New Roman"/>
                <w:sz w:val="28"/>
                <w:szCs w:val="28"/>
                <w:lang w:eastAsia="ru-RU"/>
              </w:rPr>
              <w:t>довідничок</w:t>
            </w:r>
            <w:proofErr w:type="spellEnd"/>
            <w:r w:rsidRPr="00372DC3">
              <w:rPr>
                <w:rFonts w:ascii="Times New Roman" w:eastAsia="Times New Roman" w:hAnsi="Times New Roman" w:cs="Times New Roman"/>
                <w:sz w:val="28"/>
                <w:szCs w:val="28"/>
                <w:lang w:eastAsia="ru-RU"/>
              </w:rPr>
              <w:t xml:space="preserve"> для батьків  «Навчаємось через гру»</w:t>
            </w:r>
          </w:p>
        </w:tc>
        <w:tc>
          <w:tcPr>
            <w:tcW w:w="1417" w:type="dxa"/>
          </w:tcPr>
          <w:p w:rsidR="00D46DD8" w:rsidRPr="00372DC3" w:rsidRDefault="00D46DD8" w:rsidP="00D80DB4">
            <w:pPr>
              <w:spacing w:after="0" w:line="240" w:lineRule="auto"/>
              <w:ind w:left="-108" w:right="-109"/>
              <w:jc w:val="center"/>
              <w:rPr>
                <w:rFonts w:ascii="Times New Roman" w:eastAsia="Times New Roman" w:hAnsi="Times New Roman" w:cs="Times New Roman"/>
                <w:sz w:val="28"/>
                <w:szCs w:val="28"/>
                <w:lang w:eastAsia="ru-RU"/>
              </w:rPr>
            </w:pPr>
            <w:r w:rsidRPr="00372DC3">
              <w:rPr>
                <w:rFonts w:ascii="Times New Roman" w:eastAsia="Times New Roman" w:hAnsi="Times New Roman"/>
                <w:sz w:val="28"/>
                <w:szCs w:val="28"/>
                <w:lang w:eastAsia="ru-RU"/>
              </w:rPr>
              <w:t>Щомісяця</w:t>
            </w:r>
          </w:p>
        </w:tc>
        <w:tc>
          <w:tcPr>
            <w:tcW w:w="2127" w:type="dxa"/>
          </w:tcPr>
          <w:p w:rsidR="00D46DD8" w:rsidRPr="00372DC3" w:rsidRDefault="00D46DD8" w:rsidP="00F51A8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 вікових груп</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404"/>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14.</w:t>
            </w:r>
          </w:p>
        </w:tc>
        <w:tc>
          <w:tcPr>
            <w:tcW w:w="5244" w:type="dxa"/>
          </w:tcPr>
          <w:p w:rsidR="00D46DD8" w:rsidRPr="00372DC3" w:rsidRDefault="00D46DD8" w:rsidP="00F51A84">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Логопедичний порадник для батьків:</w:t>
            </w:r>
          </w:p>
          <w:p w:rsidR="00D46DD8" w:rsidRPr="00372DC3" w:rsidRDefault="00D46DD8" w:rsidP="00B0702E">
            <w:pPr>
              <w:pStyle w:val="ae"/>
              <w:numPr>
                <w:ilvl w:val="0"/>
                <w:numId w:val="3"/>
              </w:numPr>
              <w:ind w:right="-75"/>
              <w:jc w:val="both"/>
              <w:rPr>
                <w:sz w:val="28"/>
                <w:szCs w:val="28"/>
              </w:rPr>
            </w:pPr>
            <w:r w:rsidRPr="00372DC3">
              <w:rPr>
                <w:sz w:val="28"/>
                <w:szCs w:val="28"/>
                <w:lang w:val="uk-UA"/>
              </w:rPr>
              <w:t>Перший раз до вчителя-логопеда: як підготуватися;</w:t>
            </w:r>
          </w:p>
          <w:p w:rsidR="00D46DD8" w:rsidRPr="00372DC3" w:rsidRDefault="00D46DD8" w:rsidP="00B0702E">
            <w:pPr>
              <w:pStyle w:val="ae"/>
              <w:numPr>
                <w:ilvl w:val="0"/>
                <w:numId w:val="3"/>
              </w:numPr>
              <w:ind w:right="-75"/>
              <w:jc w:val="both"/>
              <w:rPr>
                <w:sz w:val="28"/>
                <w:szCs w:val="28"/>
              </w:rPr>
            </w:pPr>
            <w:r w:rsidRPr="00372DC3">
              <w:rPr>
                <w:sz w:val="28"/>
                <w:szCs w:val="28"/>
                <w:lang w:val="uk-UA"/>
              </w:rPr>
              <w:t>Шкідливі звички, що можуть призвести до проблем із вимовою;</w:t>
            </w:r>
          </w:p>
          <w:p w:rsidR="00D46DD8" w:rsidRPr="00372DC3" w:rsidRDefault="00D46DD8" w:rsidP="00B0702E">
            <w:pPr>
              <w:pStyle w:val="ae"/>
              <w:numPr>
                <w:ilvl w:val="0"/>
                <w:numId w:val="3"/>
              </w:numPr>
              <w:ind w:right="-75"/>
              <w:jc w:val="both"/>
              <w:rPr>
                <w:sz w:val="28"/>
                <w:szCs w:val="28"/>
              </w:rPr>
            </w:pPr>
            <w:r w:rsidRPr="00372DC3">
              <w:rPr>
                <w:sz w:val="28"/>
                <w:szCs w:val="28"/>
                <w:lang w:val="uk-UA"/>
              </w:rPr>
              <w:t>Що варто знати про шепелявість</w:t>
            </w:r>
          </w:p>
          <w:p w:rsidR="00D46DD8" w:rsidRPr="00372DC3" w:rsidRDefault="00D46DD8" w:rsidP="00B0702E">
            <w:pPr>
              <w:pStyle w:val="ae"/>
              <w:numPr>
                <w:ilvl w:val="0"/>
                <w:numId w:val="3"/>
              </w:numPr>
              <w:ind w:right="-75"/>
              <w:jc w:val="both"/>
              <w:rPr>
                <w:sz w:val="28"/>
                <w:szCs w:val="28"/>
              </w:rPr>
            </w:pPr>
            <w:r w:rsidRPr="00372DC3">
              <w:rPr>
                <w:sz w:val="28"/>
                <w:szCs w:val="28"/>
                <w:lang w:val="uk-UA"/>
              </w:rPr>
              <w:t>Нумо з мамою і татом свою вимову тренувати;</w:t>
            </w:r>
          </w:p>
          <w:p w:rsidR="00D46DD8" w:rsidRPr="00372DC3" w:rsidRDefault="00D46DD8" w:rsidP="00B0702E">
            <w:pPr>
              <w:pStyle w:val="ae"/>
              <w:numPr>
                <w:ilvl w:val="0"/>
                <w:numId w:val="3"/>
              </w:numPr>
              <w:ind w:right="-75"/>
              <w:jc w:val="both"/>
              <w:rPr>
                <w:sz w:val="28"/>
                <w:szCs w:val="28"/>
              </w:rPr>
            </w:pPr>
            <w:r w:rsidRPr="00372DC3">
              <w:rPr>
                <w:sz w:val="28"/>
                <w:szCs w:val="28"/>
                <w:lang w:val="uk-UA"/>
              </w:rPr>
              <w:t>Спілкуємось  з  дитиною  правильно.</w:t>
            </w:r>
          </w:p>
        </w:tc>
        <w:tc>
          <w:tcPr>
            <w:tcW w:w="1417" w:type="dxa"/>
          </w:tcPr>
          <w:p w:rsidR="00D46DD8" w:rsidRPr="00372DC3" w:rsidRDefault="00D46DD8" w:rsidP="00665EE8">
            <w:pPr>
              <w:spacing w:after="0" w:line="240" w:lineRule="auto"/>
              <w:rPr>
                <w:rFonts w:ascii="Times New Roman" w:eastAsia="Times New Roman" w:hAnsi="Times New Roman"/>
                <w:sz w:val="28"/>
                <w:szCs w:val="28"/>
                <w:lang w:val="ru-RU" w:eastAsia="ru-RU"/>
              </w:rPr>
            </w:pPr>
          </w:p>
          <w:p w:rsidR="00D46DD8" w:rsidRPr="00372DC3" w:rsidRDefault="00D46DD8" w:rsidP="00F51A84">
            <w:pPr>
              <w:spacing w:after="0" w:line="240" w:lineRule="auto"/>
              <w:jc w:val="center"/>
              <w:rPr>
                <w:rFonts w:ascii="Times New Roman" w:eastAsia="Times New Roman" w:hAnsi="Times New Roman"/>
                <w:sz w:val="28"/>
                <w:szCs w:val="28"/>
                <w:lang w:val="ru-RU" w:eastAsia="ru-RU"/>
              </w:rPr>
            </w:pPr>
            <w:proofErr w:type="spellStart"/>
            <w:r w:rsidRPr="00372DC3">
              <w:rPr>
                <w:rFonts w:ascii="Times New Roman" w:eastAsia="Times New Roman" w:hAnsi="Times New Roman"/>
                <w:sz w:val="28"/>
                <w:szCs w:val="28"/>
                <w:lang w:val="ru-RU" w:eastAsia="ru-RU"/>
              </w:rPr>
              <w:t>Жовтень</w:t>
            </w:r>
            <w:proofErr w:type="spellEnd"/>
          </w:p>
          <w:p w:rsidR="00D46DD8" w:rsidRPr="00372DC3" w:rsidRDefault="00D46DD8" w:rsidP="00F51A84">
            <w:pPr>
              <w:spacing w:after="0" w:line="240" w:lineRule="auto"/>
              <w:jc w:val="center"/>
              <w:rPr>
                <w:rFonts w:ascii="Times New Roman" w:eastAsia="Times New Roman" w:hAnsi="Times New Roman"/>
                <w:sz w:val="28"/>
                <w:szCs w:val="28"/>
                <w:lang w:val="ru-RU" w:eastAsia="ru-RU"/>
              </w:rPr>
            </w:pPr>
          </w:p>
          <w:p w:rsidR="00D46DD8" w:rsidRPr="00372DC3" w:rsidRDefault="00D46DD8" w:rsidP="00AF0131">
            <w:pPr>
              <w:spacing w:after="0" w:line="240" w:lineRule="auto"/>
              <w:jc w:val="center"/>
              <w:rPr>
                <w:rFonts w:ascii="Times New Roman" w:eastAsia="Times New Roman" w:hAnsi="Times New Roman"/>
                <w:sz w:val="28"/>
                <w:szCs w:val="28"/>
                <w:lang w:val="ru-RU" w:eastAsia="ru-RU"/>
              </w:rPr>
            </w:pPr>
            <w:proofErr w:type="spellStart"/>
            <w:r w:rsidRPr="00372DC3">
              <w:rPr>
                <w:rFonts w:ascii="Times New Roman" w:eastAsia="Times New Roman" w:hAnsi="Times New Roman"/>
                <w:sz w:val="28"/>
                <w:szCs w:val="28"/>
                <w:lang w:val="ru-RU" w:eastAsia="ru-RU"/>
              </w:rPr>
              <w:t>грудень</w:t>
            </w:r>
            <w:proofErr w:type="spellEnd"/>
          </w:p>
          <w:p w:rsidR="00D46DD8" w:rsidRPr="00372DC3" w:rsidRDefault="00D46DD8" w:rsidP="00AF0131">
            <w:pPr>
              <w:spacing w:after="0" w:line="240" w:lineRule="auto"/>
              <w:jc w:val="center"/>
              <w:rPr>
                <w:rFonts w:ascii="Times New Roman" w:eastAsia="Times New Roman" w:hAnsi="Times New Roman"/>
                <w:sz w:val="28"/>
                <w:szCs w:val="28"/>
                <w:lang w:val="ru-RU" w:eastAsia="ru-RU"/>
              </w:rPr>
            </w:pPr>
          </w:p>
          <w:p w:rsidR="00D46DD8" w:rsidRPr="00372DC3" w:rsidRDefault="00D46DD8" w:rsidP="00507A66">
            <w:pPr>
              <w:spacing w:after="0" w:line="240" w:lineRule="auto"/>
              <w:jc w:val="center"/>
              <w:rPr>
                <w:rFonts w:ascii="Times New Roman" w:eastAsia="Times New Roman" w:hAnsi="Times New Roman"/>
                <w:sz w:val="28"/>
                <w:szCs w:val="28"/>
                <w:lang w:val="ru-RU" w:eastAsia="ru-RU"/>
              </w:rPr>
            </w:pPr>
            <w:proofErr w:type="spellStart"/>
            <w:r w:rsidRPr="00372DC3">
              <w:rPr>
                <w:rFonts w:ascii="Times New Roman" w:eastAsia="Times New Roman" w:hAnsi="Times New Roman"/>
                <w:sz w:val="28"/>
                <w:szCs w:val="28"/>
                <w:lang w:val="ru-RU" w:eastAsia="ru-RU"/>
              </w:rPr>
              <w:t>січень</w:t>
            </w:r>
            <w:proofErr w:type="spellEnd"/>
          </w:p>
          <w:p w:rsidR="00D46DD8" w:rsidRPr="00372DC3" w:rsidRDefault="00D46DD8" w:rsidP="00473518">
            <w:pPr>
              <w:spacing w:after="0" w:line="240" w:lineRule="auto"/>
              <w:jc w:val="center"/>
              <w:rPr>
                <w:rFonts w:ascii="Times New Roman" w:eastAsia="Times New Roman" w:hAnsi="Times New Roman"/>
                <w:sz w:val="28"/>
                <w:szCs w:val="28"/>
                <w:lang w:val="ru-RU" w:eastAsia="ru-RU"/>
              </w:rPr>
            </w:pPr>
            <w:proofErr w:type="spellStart"/>
            <w:r w:rsidRPr="00372DC3">
              <w:rPr>
                <w:rFonts w:ascii="Times New Roman" w:eastAsia="Times New Roman" w:hAnsi="Times New Roman"/>
                <w:sz w:val="28"/>
                <w:szCs w:val="28"/>
                <w:lang w:val="ru-RU" w:eastAsia="ru-RU"/>
              </w:rPr>
              <w:t>лютий</w:t>
            </w:r>
            <w:proofErr w:type="spellEnd"/>
          </w:p>
          <w:p w:rsidR="00D46DD8" w:rsidRPr="00372DC3" w:rsidRDefault="00D46DD8" w:rsidP="00473518">
            <w:pPr>
              <w:spacing w:after="0" w:line="240" w:lineRule="auto"/>
              <w:jc w:val="center"/>
              <w:rPr>
                <w:rFonts w:ascii="Times New Roman" w:eastAsia="Times New Roman" w:hAnsi="Times New Roman"/>
                <w:sz w:val="28"/>
                <w:szCs w:val="28"/>
                <w:lang w:val="ru-RU" w:eastAsia="ru-RU"/>
              </w:rPr>
            </w:pPr>
          </w:p>
          <w:p w:rsidR="00D46DD8" w:rsidRPr="00372DC3" w:rsidRDefault="00D46DD8" w:rsidP="00473518">
            <w:pPr>
              <w:spacing w:after="0" w:line="240" w:lineRule="auto"/>
              <w:jc w:val="center"/>
              <w:rPr>
                <w:rFonts w:ascii="Times New Roman" w:eastAsia="Times New Roman" w:hAnsi="Times New Roman"/>
                <w:sz w:val="28"/>
                <w:szCs w:val="28"/>
                <w:lang w:val="ru-RU" w:eastAsia="ru-RU"/>
              </w:rPr>
            </w:pPr>
            <w:proofErr w:type="spellStart"/>
            <w:r w:rsidRPr="00372DC3">
              <w:rPr>
                <w:rFonts w:ascii="Times New Roman" w:eastAsia="Times New Roman" w:hAnsi="Times New Roman"/>
                <w:sz w:val="28"/>
                <w:szCs w:val="28"/>
                <w:lang w:val="ru-RU" w:eastAsia="ru-RU"/>
              </w:rPr>
              <w:t>березень</w:t>
            </w:r>
            <w:proofErr w:type="spellEnd"/>
          </w:p>
        </w:tc>
        <w:tc>
          <w:tcPr>
            <w:tcW w:w="2127" w:type="dxa"/>
          </w:tcPr>
          <w:p w:rsidR="00D46DD8" w:rsidRPr="00372DC3" w:rsidRDefault="00D46DD8" w:rsidP="00F51A84">
            <w:pPr>
              <w:spacing w:after="0" w:line="240" w:lineRule="auto"/>
              <w:jc w:val="center"/>
              <w:rPr>
                <w:rFonts w:ascii="Times New Roman" w:eastAsia="Times New Roman" w:hAnsi="Times New Roman" w:cs="Times New Roman"/>
                <w:sz w:val="28"/>
                <w:szCs w:val="28"/>
                <w:lang w:eastAsia="ru-RU"/>
              </w:rPr>
            </w:pPr>
          </w:p>
          <w:p w:rsidR="00D46DD8" w:rsidRPr="00372DC3" w:rsidRDefault="00D46DD8" w:rsidP="00F51A84">
            <w:pPr>
              <w:spacing w:after="0" w:line="240" w:lineRule="auto"/>
              <w:jc w:val="center"/>
              <w:rPr>
                <w:rFonts w:ascii="Times New Roman" w:eastAsia="Times New Roman" w:hAnsi="Times New Roman" w:cs="Times New Roman"/>
                <w:sz w:val="28"/>
                <w:szCs w:val="28"/>
                <w:lang w:eastAsia="ru-RU"/>
              </w:rPr>
            </w:pPr>
          </w:p>
          <w:p w:rsidR="00D46DD8" w:rsidRPr="00372DC3" w:rsidRDefault="00D46DD8" w:rsidP="00F51A84">
            <w:pPr>
              <w:spacing w:after="0" w:line="240" w:lineRule="auto"/>
              <w:jc w:val="center"/>
              <w:rPr>
                <w:rFonts w:ascii="Times New Roman" w:eastAsia="Times New Roman" w:hAnsi="Times New Roman" w:cs="Times New Roman"/>
                <w:sz w:val="28"/>
                <w:szCs w:val="28"/>
                <w:lang w:eastAsia="ru-RU"/>
              </w:rPr>
            </w:pPr>
          </w:p>
          <w:p w:rsidR="00D46DD8" w:rsidRPr="00372DC3" w:rsidRDefault="00D46DD8" w:rsidP="00F51A84">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Пасось</w:t>
            </w:r>
            <w:proofErr w:type="spellEnd"/>
            <w:r w:rsidRPr="00372DC3">
              <w:rPr>
                <w:rFonts w:ascii="Times New Roman" w:eastAsia="Times New Roman" w:hAnsi="Times New Roman" w:cs="Times New Roman"/>
                <w:sz w:val="28"/>
                <w:szCs w:val="28"/>
                <w:lang w:eastAsia="ru-RU"/>
              </w:rPr>
              <w:t xml:space="preserve"> О.О.</w:t>
            </w:r>
          </w:p>
          <w:p w:rsidR="00D46DD8" w:rsidRPr="00372DC3" w:rsidRDefault="00D46DD8" w:rsidP="00F51A8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Ковтун І.О.. вчителі-логопеди</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717"/>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15.</w:t>
            </w:r>
          </w:p>
        </w:tc>
        <w:tc>
          <w:tcPr>
            <w:tcW w:w="5244" w:type="dxa"/>
          </w:tcPr>
          <w:p w:rsidR="00D46DD8" w:rsidRPr="00372DC3" w:rsidRDefault="00D46DD8" w:rsidP="009C2743">
            <w:pPr>
              <w:spacing w:after="0" w:line="240" w:lineRule="auto"/>
              <w:ind w:left="-72"/>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Медичний вісник «Абетка  здоров’я»</w:t>
            </w:r>
          </w:p>
        </w:tc>
        <w:tc>
          <w:tcPr>
            <w:tcW w:w="1417" w:type="dxa"/>
          </w:tcPr>
          <w:p w:rsidR="00D46DD8" w:rsidRPr="00372DC3" w:rsidRDefault="00D46DD8" w:rsidP="00CA3C36">
            <w:pPr>
              <w:spacing w:after="0" w:line="240" w:lineRule="auto"/>
              <w:ind w:left="-108" w:right="-109"/>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Що-квартально </w:t>
            </w:r>
          </w:p>
        </w:tc>
        <w:tc>
          <w:tcPr>
            <w:tcW w:w="212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Медична сестра</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717"/>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16.</w:t>
            </w:r>
          </w:p>
        </w:tc>
        <w:tc>
          <w:tcPr>
            <w:tcW w:w="5244" w:type="dxa"/>
          </w:tcPr>
          <w:p w:rsidR="00D46DD8" w:rsidRPr="00372DC3" w:rsidRDefault="00D46DD8" w:rsidP="009C2743">
            <w:pPr>
              <w:spacing w:after="0" w:line="240" w:lineRule="auto"/>
              <w:ind w:left="-72"/>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Акція «Здай макулатуру – збережи довкілля»</w:t>
            </w:r>
          </w:p>
        </w:tc>
        <w:tc>
          <w:tcPr>
            <w:tcW w:w="1417" w:type="dxa"/>
          </w:tcPr>
          <w:p w:rsidR="00D46DD8" w:rsidRPr="00372DC3" w:rsidRDefault="00D46DD8" w:rsidP="00CA3C36">
            <w:pPr>
              <w:spacing w:after="0" w:line="240" w:lineRule="auto"/>
              <w:ind w:left="-108" w:right="-109"/>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Вересень </w:t>
            </w:r>
          </w:p>
        </w:tc>
        <w:tc>
          <w:tcPr>
            <w:tcW w:w="2127"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 вікових груп</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717"/>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17.</w:t>
            </w:r>
          </w:p>
        </w:tc>
        <w:tc>
          <w:tcPr>
            <w:tcW w:w="5244" w:type="dxa"/>
          </w:tcPr>
          <w:p w:rsidR="00D46DD8" w:rsidRPr="00372DC3" w:rsidRDefault="00D46DD8" w:rsidP="009C2743">
            <w:pPr>
              <w:spacing w:after="0" w:line="240" w:lineRule="auto"/>
              <w:ind w:left="-72"/>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Круглий стіл «Виховуємо здорову дитину»</w:t>
            </w:r>
          </w:p>
        </w:tc>
        <w:tc>
          <w:tcPr>
            <w:tcW w:w="1417" w:type="dxa"/>
          </w:tcPr>
          <w:p w:rsidR="00D46DD8" w:rsidRPr="00372DC3" w:rsidRDefault="00D46DD8" w:rsidP="00CA3C36">
            <w:pPr>
              <w:spacing w:after="0" w:line="240" w:lineRule="auto"/>
              <w:ind w:left="-108" w:right="-109"/>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Листопад </w:t>
            </w:r>
          </w:p>
        </w:tc>
        <w:tc>
          <w:tcPr>
            <w:tcW w:w="2127" w:type="dxa"/>
          </w:tcPr>
          <w:p w:rsidR="00D46DD8" w:rsidRPr="00372DC3" w:rsidRDefault="00D46DD8" w:rsidP="00017B2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 медсестра, вихователь-методист</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1006"/>
        </w:trPr>
        <w:tc>
          <w:tcPr>
            <w:tcW w:w="568" w:type="dxa"/>
          </w:tcPr>
          <w:p w:rsidR="00D46DD8" w:rsidRPr="00372DC3" w:rsidRDefault="00D46DD8" w:rsidP="004A797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18.</w:t>
            </w:r>
          </w:p>
        </w:tc>
        <w:tc>
          <w:tcPr>
            <w:tcW w:w="5244" w:type="dxa"/>
          </w:tcPr>
          <w:p w:rsidR="00D46DD8" w:rsidRPr="00372DC3" w:rsidRDefault="00D46DD8" w:rsidP="00885843">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Конференції: </w:t>
            </w:r>
          </w:p>
          <w:p w:rsidR="00D46DD8" w:rsidRPr="00372DC3" w:rsidRDefault="00D46DD8" w:rsidP="00B0702E">
            <w:pPr>
              <w:pStyle w:val="ae"/>
              <w:numPr>
                <w:ilvl w:val="0"/>
                <w:numId w:val="14"/>
              </w:numPr>
              <w:ind w:left="33" w:right="-75" w:firstLine="142"/>
              <w:jc w:val="both"/>
              <w:rPr>
                <w:sz w:val="28"/>
                <w:szCs w:val="28"/>
                <w:lang w:val="uk-UA"/>
              </w:rPr>
            </w:pPr>
            <w:r w:rsidRPr="00372DC3">
              <w:rPr>
                <w:sz w:val="28"/>
                <w:szCs w:val="28"/>
                <w:lang w:val="uk-UA"/>
              </w:rPr>
              <w:t xml:space="preserve">Дитячий садок та сім’я: аспекти взаємодії щодо формування різнобічно розвиненої особистості, майбутнього </w:t>
            </w:r>
            <w:r w:rsidRPr="00372DC3">
              <w:rPr>
                <w:sz w:val="28"/>
                <w:szCs w:val="28"/>
                <w:lang w:val="uk-UA"/>
              </w:rPr>
              <w:lastRenderedPageBreak/>
              <w:t xml:space="preserve">громадянина України </w:t>
            </w:r>
          </w:p>
          <w:p w:rsidR="00D46DD8" w:rsidRPr="00372DC3" w:rsidRDefault="00D46DD8" w:rsidP="00EB2BDB">
            <w:pPr>
              <w:pStyle w:val="ae"/>
              <w:numPr>
                <w:ilvl w:val="0"/>
                <w:numId w:val="14"/>
              </w:numPr>
              <w:ind w:left="33" w:right="-75" w:firstLine="327"/>
              <w:jc w:val="both"/>
              <w:rPr>
                <w:sz w:val="28"/>
                <w:szCs w:val="28"/>
              </w:rPr>
            </w:pPr>
            <w:r w:rsidRPr="00372DC3">
              <w:rPr>
                <w:sz w:val="28"/>
                <w:szCs w:val="28"/>
                <w:lang w:val="uk-UA"/>
              </w:rPr>
              <w:t>Звіт директора перед працівниками закладу,  батьками вихованців та громадськістю «Співробітництво, партнерство, довіра»</w:t>
            </w:r>
          </w:p>
        </w:tc>
        <w:tc>
          <w:tcPr>
            <w:tcW w:w="1417" w:type="dxa"/>
          </w:tcPr>
          <w:p w:rsidR="00D46DD8" w:rsidRPr="00372DC3" w:rsidRDefault="00D46DD8" w:rsidP="00885843">
            <w:pPr>
              <w:spacing w:after="0" w:line="240" w:lineRule="auto"/>
              <w:rPr>
                <w:rFonts w:ascii="Times New Roman" w:eastAsia="Times New Roman" w:hAnsi="Times New Roman" w:cs="Times New Roman"/>
                <w:sz w:val="28"/>
                <w:szCs w:val="28"/>
                <w:lang w:eastAsia="ru-RU"/>
              </w:rPr>
            </w:pPr>
          </w:p>
          <w:p w:rsidR="00D46DD8" w:rsidRPr="00372DC3" w:rsidRDefault="00D46DD8" w:rsidP="0067625F">
            <w:pPr>
              <w:spacing w:after="0" w:line="240" w:lineRule="auto"/>
              <w:rPr>
                <w:rFonts w:ascii="Times New Roman" w:eastAsia="Times New Roman" w:hAnsi="Times New Roman" w:cs="Times New Roman"/>
                <w:sz w:val="28"/>
                <w:szCs w:val="28"/>
                <w:lang w:eastAsia="ru-RU"/>
              </w:rPr>
            </w:pPr>
          </w:p>
          <w:p w:rsidR="00D46DD8" w:rsidRPr="00372DC3" w:rsidRDefault="00D46DD8" w:rsidP="00885843">
            <w:pPr>
              <w:spacing w:after="0" w:line="240" w:lineRule="auto"/>
              <w:jc w:val="center"/>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z w:val="28"/>
                <w:szCs w:val="28"/>
                <w:lang w:eastAsia="ru-RU"/>
              </w:rPr>
              <w:t>Жовтень</w:t>
            </w:r>
          </w:p>
          <w:p w:rsidR="00D46DD8" w:rsidRPr="00372DC3" w:rsidRDefault="00D46DD8" w:rsidP="00885843">
            <w:pPr>
              <w:spacing w:after="0" w:line="240" w:lineRule="auto"/>
              <w:jc w:val="center"/>
              <w:rPr>
                <w:rFonts w:ascii="Times New Roman" w:eastAsia="Times New Roman" w:hAnsi="Times New Roman" w:cs="Times New Roman"/>
                <w:sz w:val="28"/>
                <w:szCs w:val="28"/>
                <w:lang w:val="ru-RU" w:eastAsia="ru-RU"/>
              </w:rPr>
            </w:pPr>
          </w:p>
          <w:p w:rsidR="00D46DD8" w:rsidRPr="00372DC3" w:rsidRDefault="00D46DD8" w:rsidP="00473518">
            <w:pPr>
              <w:spacing w:after="0" w:line="240" w:lineRule="auto"/>
              <w:rPr>
                <w:rFonts w:ascii="Times New Roman" w:eastAsia="Times New Roman" w:hAnsi="Times New Roman" w:cs="Times New Roman"/>
                <w:sz w:val="28"/>
                <w:szCs w:val="28"/>
                <w:lang w:eastAsia="ru-RU"/>
              </w:rPr>
            </w:pPr>
          </w:p>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Травень </w:t>
            </w:r>
          </w:p>
        </w:tc>
        <w:tc>
          <w:tcPr>
            <w:tcW w:w="2127" w:type="dxa"/>
            <w:vAlign w:val="center"/>
          </w:tcPr>
          <w:p w:rsidR="00D46DD8" w:rsidRPr="00372DC3" w:rsidRDefault="00D46DD8" w:rsidP="00BE1A05">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Директор,</w:t>
            </w:r>
          </w:p>
          <w:p w:rsidR="00D46DD8" w:rsidRPr="00372DC3" w:rsidRDefault="00D46DD8" w:rsidP="00BE1A05">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вихователь- методист, педагоги, </w:t>
            </w:r>
            <w:r w:rsidRPr="00372DC3">
              <w:rPr>
                <w:rFonts w:ascii="Times New Roman" w:eastAsia="Times New Roman" w:hAnsi="Times New Roman" w:cs="Times New Roman"/>
                <w:sz w:val="28"/>
                <w:szCs w:val="28"/>
                <w:lang w:eastAsia="ru-RU"/>
              </w:rPr>
              <w:lastRenderedPageBreak/>
              <w:t>психолог</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5C1670">
        <w:trPr>
          <w:trHeight w:val="1006"/>
        </w:trPr>
        <w:tc>
          <w:tcPr>
            <w:tcW w:w="568" w:type="dxa"/>
          </w:tcPr>
          <w:p w:rsidR="00D46DD8" w:rsidRPr="00372DC3" w:rsidRDefault="00D46DD8" w:rsidP="004A797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19.</w:t>
            </w:r>
          </w:p>
        </w:tc>
        <w:tc>
          <w:tcPr>
            <w:tcW w:w="5244" w:type="dxa"/>
          </w:tcPr>
          <w:p w:rsidR="00D46DD8" w:rsidRPr="00372DC3" w:rsidRDefault="00D46DD8" w:rsidP="00885843">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Батьківська сторінка:</w:t>
            </w:r>
          </w:p>
          <w:p w:rsidR="00D46DD8" w:rsidRPr="00372DC3" w:rsidRDefault="00D46DD8" w:rsidP="00885843">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Як допомогти дітям стати творчими;</w:t>
            </w:r>
          </w:p>
          <w:p w:rsidR="00D46DD8" w:rsidRPr="00372DC3" w:rsidRDefault="00D46DD8" w:rsidP="00885843">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Виховання безпечної поведінки дітей з раннього віку;</w:t>
            </w:r>
          </w:p>
          <w:p w:rsidR="00D46DD8" w:rsidRPr="00372DC3" w:rsidRDefault="00D46DD8" w:rsidP="00885843">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Як зберегти здоров’я дитини в умовах сьогодення</w:t>
            </w:r>
          </w:p>
          <w:p w:rsidR="00D46DD8" w:rsidRPr="00372DC3" w:rsidRDefault="00D46DD8" w:rsidP="00017B2D">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Книжка – це цікаво! Як  привабити дітей до читання книжок</w:t>
            </w:r>
          </w:p>
          <w:p w:rsidR="00D46DD8" w:rsidRPr="00372DC3" w:rsidRDefault="00D46DD8" w:rsidP="00017B2D">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Розшукується безпечна іграшка: на які написи звернути увагу.</w:t>
            </w:r>
          </w:p>
        </w:tc>
        <w:tc>
          <w:tcPr>
            <w:tcW w:w="1417" w:type="dxa"/>
          </w:tcPr>
          <w:p w:rsidR="00D46DD8" w:rsidRPr="00372DC3" w:rsidRDefault="00D46DD8" w:rsidP="00885843">
            <w:pPr>
              <w:spacing w:after="0" w:line="240" w:lineRule="auto"/>
              <w:rPr>
                <w:rFonts w:ascii="Times New Roman" w:eastAsia="Times New Roman" w:hAnsi="Times New Roman" w:cs="Times New Roman"/>
                <w:sz w:val="28"/>
                <w:szCs w:val="28"/>
                <w:lang w:eastAsia="ru-RU"/>
              </w:rPr>
            </w:pPr>
          </w:p>
          <w:p w:rsidR="00D46DD8" w:rsidRPr="00372DC3" w:rsidRDefault="00D46DD8" w:rsidP="00885843">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Жовтень </w:t>
            </w:r>
          </w:p>
          <w:p w:rsidR="00D46DD8" w:rsidRPr="00372DC3" w:rsidRDefault="00D46DD8" w:rsidP="00885843">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грудень</w:t>
            </w:r>
          </w:p>
          <w:p w:rsidR="00D46DD8" w:rsidRPr="00372DC3" w:rsidRDefault="00D46DD8" w:rsidP="00885843">
            <w:pPr>
              <w:spacing w:after="0" w:line="240" w:lineRule="auto"/>
              <w:rPr>
                <w:rFonts w:ascii="Times New Roman" w:eastAsia="Times New Roman" w:hAnsi="Times New Roman" w:cs="Times New Roman"/>
                <w:sz w:val="28"/>
                <w:szCs w:val="28"/>
                <w:lang w:eastAsia="ru-RU"/>
              </w:rPr>
            </w:pPr>
          </w:p>
          <w:p w:rsidR="00D46DD8" w:rsidRPr="00372DC3" w:rsidRDefault="00D46DD8" w:rsidP="00885843">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лютий</w:t>
            </w:r>
          </w:p>
          <w:p w:rsidR="00D46DD8" w:rsidRPr="00372DC3" w:rsidRDefault="00D46DD8" w:rsidP="00885843">
            <w:pPr>
              <w:spacing w:after="0" w:line="240" w:lineRule="auto"/>
              <w:rPr>
                <w:rFonts w:ascii="Times New Roman" w:eastAsia="Times New Roman" w:hAnsi="Times New Roman" w:cs="Times New Roman"/>
                <w:sz w:val="28"/>
                <w:szCs w:val="28"/>
                <w:lang w:eastAsia="ru-RU"/>
              </w:rPr>
            </w:pPr>
          </w:p>
          <w:p w:rsidR="00D46DD8" w:rsidRPr="00372DC3" w:rsidRDefault="00D46DD8" w:rsidP="00D80DB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березень </w:t>
            </w:r>
          </w:p>
          <w:p w:rsidR="00D46DD8" w:rsidRPr="00372DC3" w:rsidRDefault="00D46DD8" w:rsidP="00D80DB4">
            <w:pPr>
              <w:spacing w:after="0" w:line="240" w:lineRule="auto"/>
              <w:jc w:val="center"/>
              <w:rPr>
                <w:rFonts w:ascii="Times New Roman" w:eastAsia="Times New Roman" w:hAnsi="Times New Roman" w:cs="Times New Roman"/>
                <w:sz w:val="28"/>
                <w:szCs w:val="28"/>
                <w:lang w:eastAsia="ru-RU"/>
              </w:rPr>
            </w:pPr>
          </w:p>
          <w:p w:rsidR="00D46DD8" w:rsidRPr="00372DC3" w:rsidRDefault="00D46DD8" w:rsidP="00D80DB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квітень </w:t>
            </w:r>
          </w:p>
        </w:tc>
        <w:tc>
          <w:tcPr>
            <w:tcW w:w="2127" w:type="dxa"/>
          </w:tcPr>
          <w:p w:rsidR="00D46DD8" w:rsidRPr="00372DC3" w:rsidRDefault="00D46DD8" w:rsidP="005C1670">
            <w:pPr>
              <w:spacing w:after="0" w:line="240" w:lineRule="auto"/>
              <w:jc w:val="center"/>
              <w:rPr>
                <w:rFonts w:ascii="Times New Roman" w:eastAsia="Times New Roman" w:hAnsi="Times New Roman" w:cs="Times New Roman"/>
                <w:sz w:val="28"/>
                <w:szCs w:val="28"/>
                <w:lang w:eastAsia="ru-RU"/>
              </w:rPr>
            </w:pPr>
          </w:p>
          <w:p w:rsidR="00D46DD8" w:rsidRPr="00372DC3" w:rsidRDefault="00D46DD8" w:rsidP="00783A43">
            <w:pPr>
              <w:spacing w:after="0" w:line="240" w:lineRule="auto"/>
              <w:ind w:left="-107" w:right="-108"/>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Ковалюк</w:t>
            </w:r>
            <w:proofErr w:type="spellEnd"/>
            <w:r w:rsidRPr="00372DC3">
              <w:rPr>
                <w:rFonts w:ascii="Times New Roman" w:eastAsia="Times New Roman" w:hAnsi="Times New Roman" w:cs="Times New Roman"/>
                <w:sz w:val="28"/>
                <w:szCs w:val="28"/>
                <w:lang w:eastAsia="ru-RU"/>
              </w:rPr>
              <w:t xml:space="preserve"> Н.Г., вихователь-методист</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CA3C36">
        <w:trPr>
          <w:trHeight w:val="1006"/>
        </w:trPr>
        <w:tc>
          <w:tcPr>
            <w:tcW w:w="568" w:type="dxa"/>
          </w:tcPr>
          <w:p w:rsidR="00D46DD8" w:rsidRPr="00372DC3" w:rsidRDefault="00D46DD8" w:rsidP="00D408E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20.</w:t>
            </w:r>
          </w:p>
        </w:tc>
        <w:tc>
          <w:tcPr>
            <w:tcW w:w="5244" w:type="dxa"/>
          </w:tcPr>
          <w:p w:rsidR="00D46DD8" w:rsidRPr="00372DC3" w:rsidRDefault="00D46DD8" w:rsidP="00017B2D">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Тренінгові заняття  для  батьків дітей старшого дошкільного віку «Три кроки до школи: готуємося разом»</w:t>
            </w:r>
          </w:p>
        </w:tc>
        <w:tc>
          <w:tcPr>
            <w:tcW w:w="1417" w:type="dxa"/>
          </w:tcPr>
          <w:p w:rsidR="00D46DD8" w:rsidRPr="00372DC3" w:rsidRDefault="00D46DD8" w:rsidP="0019368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Жовтень січень квітень</w:t>
            </w:r>
          </w:p>
        </w:tc>
        <w:tc>
          <w:tcPr>
            <w:tcW w:w="2127" w:type="dxa"/>
            <w:vAlign w:val="center"/>
          </w:tcPr>
          <w:p w:rsidR="00D46DD8" w:rsidRPr="00372DC3" w:rsidRDefault="00D46DD8" w:rsidP="0019368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психолог</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8E1231">
        <w:trPr>
          <w:trHeight w:val="563"/>
        </w:trPr>
        <w:tc>
          <w:tcPr>
            <w:tcW w:w="568" w:type="dxa"/>
          </w:tcPr>
          <w:p w:rsidR="00D46DD8" w:rsidRPr="00372DC3" w:rsidRDefault="00D46DD8" w:rsidP="00D408E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21.</w:t>
            </w:r>
          </w:p>
        </w:tc>
        <w:tc>
          <w:tcPr>
            <w:tcW w:w="5244" w:type="dxa"/>
          </w:tcPr>
          <w:p w:rsidR="00D46DD8" w:rsidRPr="00372DC3" w:rsidRDefault="00D46DD8" w:rsidP="0049685B">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Інформаційний стенд та буклети на тему профілактики насильства «Виховання без насильства».</w:t>
            </w:r>
          </w:p>
        </w:tc>
        <w:tc>
          <w:tcPr>
            <w:tcW w:w="1417" w:type="dxa"/>
          </w:tcPr>
          <w:p w:rsidR="00D46DD8" w:rsidRPr="00372DC3" w:rsidRDefault="00D46DD8" w:rsidP="008E123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Грудень </w:t>
            </w:r>
          </w:p>
        </w:tc>
        <w:tc>
          <w:tcPr>
            <w:tcW w:w="2127" w:type="dxa"/>
          </w:tcPr>
          <w:p w:rsidR="00D46DD8" w:rsidRPr="00372DC3" w:rsidRDefault="00D46DD8" w:rsidP="0049685B">
            <w:pPr>
              <w:spacing w:after="0" w:line="240" w:lineRule="auto"/>
              <w:ind w:right="-108"/>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вихователі</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8E1231">
        <w:trPr>
          <w:trHeight w:val="563"/>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22.</w:t>
            </w:r>
          </w:p>
        </w:tc>
        <w:tc>
          <w:tcPr>
            <w:tcW w:w="5244" w:type="dxa"/>
          </w:tcPr>
          <w:p w:rsidR="00D46DD8" w:rsidRPr="00372DC3" w:rsidRDefault="00D46DD8" w:rsidP="00DD7F43">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Майстер-клас для батьків «Як розвивати мовлення  дітей за допомогою художніх творів»</w:t>
            </w:r>
          </w:p>
        </w:tc>
        <w:tc>
          <w:tcPr>
            <w:tcW w:w="1417" w:type="dxa"/>
          </w:tcPr>
          <w:p w:rsidR="00D46DD8" w:rsidRPr="00372DC3" w:rsidRDefault="0068309D" w:rsidP="008E123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Січень </w:t>
            </w:r>
          </w:p>
        </w:tc>
        <w:tc>
          <w:tcPr>
            <w:tcW w:w="2127" w:type="dxa"/>
          </w:tcPr>
          <w:p w:rsidR="00D46DD8" w:rsidRPr="00372DC3" w:rsidRDefault="0068309D" w:rsidP="0049685B">
            <w:pPr>
              <w:spacing w:after="0" w:line="240" w:lineRule="auto"/>
              <w:ind w:right="-108"/>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вчитель-логопед</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D46DD8" w:rsidRPr="00372DC3" w:rsidTr="008E1231">
        <w:trPr>
          <w:trHeight w:val="563"/>
        </w:trPr>
        <w:tc>
          <w:tcPr>
            <w:tcW w:w="568" w:type="dxa"/>
          </w:tcPr>
          <w:p w:rsidR="00D46DD8" w:rsidRPr="00372DC3" w:rsidRDefault="00D46DD8" w:rsidP="00B1040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23.</w:t>
            </w:r>
          </w:p>
        </w:tc>
        <w:tc>
          <w:tcPr>
            <w:tcW w:w="5244" w:type="dxa"/>
          </w:tcPr>
          <w:p w:rsidR="00D46DD8" w:rsidRPr="00372DC3" w:rsidRDefault="00D46DD8" w:rsidP="00DD7F43">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Літературна  виставка  «Сучасні  книжки  для дітей:  читай українське»</w:t>
            </w:r>
          </w:p>
        </w:tc>
        <w:tc>
          <w:tcPr>
            <w:tcW w:w="1417" w:type="dxa"/>
          </w:tcPr>
          <w:p w:rsidR="00D46DD8" w:rsidRPr="00372DC3" w:rsidRDefault="0068309D" w:rsidP="008E123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Лютий </w:t>
            </w:r>
          </w:p>
        </w:tc>
        <w:tc>
          <w:tcPr>
            <w:tcW w:w="2127" w:type="dxa"/>
          </w:tcPr>
          <w:p w:rsidR="00D46DD8" w:rsidRPr="00372DC3" w:rsidRDefault="0068309D" w:rsidP="0049685B">
            <w:pPr>
              <w:spacing w:after="0" w:line="240" w:lineRule="auto"/>
              <w:ind w:right="-108"/>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Вихователі </w:t>
            </w:r>
          </w:p>
        </w:tc>
        <w:tc>
          <w:tcPr>
            <w:tcW w:w="1212" w:type="dxa"/>
          </w:tcPr>
          <w:p w:rsidR="00D46DD8" w:rsidRPr="00372DC3" w:rsidRDefault="00D46DD8" w:rsidP="00885843">
            <w:pPr>
              <w:spacing w:after="0" w:line="240" w:lineRule="auto"/>
              <w:jc w:val="center"/>
              <w:rPr>
                <w:rFonts w:ascii="Times New Roman" w:eastAsia="Times New Roman" w:hAnsi="Times New Roman" w:cs="Times New Roman"/>
                <w:sz w:val="28"/>
                <w:szCs w:val="28"/>
                <w:lang w:eastAsia="ru-RU"/>
              </w:rPr>
            </w:pPr>
          </w:p>
        </w:tc>
      </w:tr>
      <w:tr w:rsidR="0068309D" w:rsidRPr="00372DC3" w:rsidTr="008E1231">
        <w:trPr>
          <w:trHeight w:val="563"/>
        </w:trPr>
        <w:tc>
          <w:tcPr>
            <w:tcW w:w="568" w:type="dxa"/>
          </w:tcPr>
          <w:p w:rsidR="0068309D" w:rsidRPr="00372DC3" w:rsidRDefault="0068309D" w:rsidP="0068309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24.</w:t>
            </w:r>
          </w:p>
        </w:tc>
        <w:tc>
          <w:tcPr>
            <w:tcW w:w="5244" w:type="dxa"/>
          </w:tcPr>
          <w:p w:rsidR="0068309D" w:rsidRPr="00372DC3" w:rsidRDefault="0068309D" w:rsidP="00DD7F43">
            <w:pPr>
              <w:spacing w:after="0" w:line="240" w:lineRule="auto"/>
              <w:ind w:left="-99" w:right="-75"/>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Провести  День  батьківського самоврядування</w:t>
            </w:r>
          </w:p>
        </w:tc>
        <w:tc>
          <w:tcPr>
            <w:tcW w:w="1417" w:type="dxa"/>
          </w:tcPr>
          <w:p w:rsidR="0068309D" w:rsidRPr="00372DC3" w:rsidRDefault="0068309D" w:rsidP="008E123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Березень </w:t>
            </w:r>
          </w:p>
        </w:tc>
        <w:tc>
          <w:tcPr>
            <w:tcW w:w="2127" w:type="dxa"/>
          </w:tcPr>
          <w:p w:rsidR="0068309D" w:rsidRPr="00372DC3" w:rsidRDefault="0068309D" w:rsidP="0049685B">
            <w:pPr>
              <w:spacing w:after="0" w:line="240" w:lineRule="auto"/>
              <w:ind w:right="-108"/>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 методист, вихователі</w:t>
            </w:r>
          </w:p>
        </w:tc>
        <w:tc>
          <w:tcPr>
            <w:tcW w:w="1212" w:type="dxa"/>
          </w:tcPr>
          <w:p w:rsidR="0068309D" w:rsidRPr="00372DC3" w:rsidRDefault="0068309D" w:rsidP="00885843">
            <w:pPr>
              <w:spacing w:after="0" w:line="240" w:lineRule="auto"/>
              <w:jc w:val="center"/>
              <w:rPr>
                <w:rFonts w:ascii="Times New Roman" w:eastAsia="Times New Roman" w:hAnsi="Times New Roman" w:cs="Times New Roman"/>
                <w:sz w:val="28"/>
                <w:szCs w:val="28"/>
                <w:lang w:eastAsia="ru-RU"/>
              </w:rPr>
            </w:pPr>
          </w:p>
        </w:tc>
      </w:tr>
      <w:tr w:rsidR="0068309D" w:rsidRPr="00372DC3" w:rsidTr="00CA3C36">
        <w:trPr>
          <w:trHeight w:val="1053"/>
        </w:trPr>
        <w:tc>
          <w:tcPr>
            <w:tcW w:w="568" w:type="dxa"/>
          </w:tcPr>
          <w:p w:rsidR="0068309D" w:rsidRPr="00372DC3" w:rsidRDefault="0068309D" w:rsidP="0068309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25.</w:t>
            </w:r>
          </w:p>
        </w:tc>
        <w:tc>
          <w:tcPr>
            <w:tcW w:w="5244" w:type="dxa"/>
            <w:vAlign w:val="center"/>
          </w:tcPr>
          <w:p w:rsidR="0068309D" w:rsidRPr="00372DC3" w:rsidRDefault="0068309D" w:rsidP="002166E6">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Фотогазета «Приклад  батьків – найкращий вчитель»</w:t>
            </w:r>
          </w:p>
        </w:tc>
        <w:tc>
          <w:tcPr>
            <w:tcW w:w="1417" w:type="dxa"/>
            <w:vAlign w:val="center"/>
          </w:tcPr>
          <w:p w:rsidR="0068309D" w:rsidRPr="00372DC3" w:rsidRDefault="0068309D" w:rsidP="00E472C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До 22.04. </w:t>
            </w:r>
          </w:p>
        </w:tc>
        <w:tc>
          <w:tcPr>
            <w:tcW w:w="2127" w:type="dxa"/>
            <w:vAlign w:val="center"/>
          </w:tcPr>
          <w:p w:rsidR="0068309D" w:rsidRPr="00372DC3" w:rsidRDefault="0068309D" w:rsidP="00E472C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вихователі</w:t>
            </w:r>
          </w:p>
        </w:tc>
        <w:tc>
          <w:tcPr>
            <w:tcW w:w="1212" w:type="dxa"/>
          </w:tcPr>
          <w:p w:rsidR="0068309D" w:rsidRPr="00372DC3" w:rsidRDefault="0068309D" w:rsidP="00885843">
            <w:pPr>
              <w:spacing w:after="0" w:line="240" w:lineRule="auto"/>
              <w:jc w:val="center"/>
              <w:rPr>
                <w:rFonts w:ascii="Times New Roman" w:eastAsia="Times New Roman" w:hAnsi="Times New Roman" w:cs="Times New Roman"/>
                <w:sz w:val="28"/>
                <w:szCs w:val="28"/>
                <w:lang w:eastAsia="ru-RU"/>
              </w:rPr>
            </w:pPr>
          </w:p>
        </w:tc>
      </w:tr>
      <w:tr w:rsidR="0068309D" w:rsidRPr="00372DC3" w:rsidTr="004A797E">
        <w:trPr>
          <w:trHeight w:val="1053"/>
        </w:trPr>
        <w:tc>
          <w:tcPr>
            <w:tcW w:w="568" w:type="dxa"/>
          </w:tcPr>
          <w:p w:rsidR="0068309D" w:rsidRPr="00372DC3" w:rsidRDefault="0068309D" w:rsidP="0068309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26.</w:t>
            </w:r>
          </w:p>
        </w:tc>
        <w:tc>
          <w:tcPr>
            <w:tcW w:w="5244" w:type="dxa"/>
            <w:vAlign w:val="center"/>
          </w:tcPr>
          <w:p w:rsidR="0068309D" w:rsidRPr="00372DC3" w:rsidRDefault="0068309D" w:rsidP="00207BDC">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До Міжнародного дня сім’ї виставка  спільних  робіт батьків і дітей «Родинне щастя»</w:t>
            </w:r>
          </w:p>
        </w:tc>
        <w:tc>
          <w:tcPr>
            <w:tcW w:w="1417" w:type="dxa"/>
            <w:vAlign w:val="center"/>
          </w:tcPr>
          <w:p w:rsidR="0068309D" w:rsidRPr="00372DC3" w:rsidRDefault="0068309D" w:rsidP="004A797E">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До 15.05.</w:t>
            </w:r>
          </w:p>
        </w:tc>
        <w:tc>
          <w:tcPr>
            <w:tcW w:w="2127" w:type="dxa"/>
            <w:vAlign w:val="center"/>
          </w:tcPr>
          <w:p w:rsidR="0068309D" w:rsidRPr="00372DC3" w:rsidRDefault="0068309D" w:rsidP="004A797E">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батьки</w:t>
            </w:r>
          </w:p>
        </w:tc>
        <w:tc>
          <w:tcPr>
            <w:tcW w:w="1212" w:type="dxa"/>
          </w:tcPr>
          <w:p w:rsidR="0068309D" w:rsidRPr="00372DC3" w:rsidRDefault="0068309D" w:rsidP="00885843">
            <w:pPr>
              <w:spacing w:after="0" w:line="240" w:lineRule="auto"/>
              <w:jc w:val="center"/>
              <w:rPr>
                <w:rFonts w:ascii="Times New Roman" w:eastAsia="Times New Roman" w:hAnsi="Times New Roman" w:cs="Times New Roman"/>
                <w:sz w:val="28"/>
                <w:szCs w:val="28"/>
                <w:lang w:eastAsia="ru-RU"/>
              </w:rPr>
            </w:pPr>
          </w:p>
        </w:tc>
      </w:tr>
      <w:tr w:rsidR="0068309D" w:rsidRPr="00372DC3" w:rsidTr="004A797E">
        <w:trPr>
          <w:trHeight w:val="1053"/>
        </w:trPr>
        <w:tc>
          <w:tcPr>
            <w:tcW w:w="568" w:type="dxa"/>
          </w:tcPr>
          <w:p w:rsidR="0068309D" w:rsidRPr="00372DC3" w:rsidRDefault="0068309D" w:rsidP="0068309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27.</w:t>
            </w:r>
          </w:p>
        </w:tc>
        <w:tc>
          <w:tcPr>
            <w:tcW w:w="5244" w:type="dxa"/>
            <w:vAlign w:val="center"/>
          </w:tcPr>
          <w:p w:rsidR="0068309D" w:rsidRPr="00372DC3" w:rsidRDefault="0068309D" w:rsidP="004A797E">
            <w:pPr>
              <w:spacing w:after="0" w:line="240" w:lineRule="auto"/>
              <w:jc w:val="both"/>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До дня вишиванки виставка «Вишиванка вишита з любов’ю»</w:t>
            </w:r>
          </w:p>
        </w:tc>
        <w:tc>
          <w:tcPr>
            <w:tcW w:w="1417" w:type="dxa"/>
            <w:vAlign w:val="center"/>
          </w:tcPr>
          <w:p w:rsidR="0068309D" w:rsidRPr="00372DC3" w:rsidRDefault="0068309D" w:rsidP="004A797E">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Третій четвер травня</w:t>
            </w:r>
          </w:p>
        </w:tc>
        <w:tc>
          <w:tcPr>
            <w:tcW w:w="2127" w:type="dxa"/>
            <w:vAlign w:val="center"/>
          </w:tcPr>
          <w:p w:rsidR="0068309D" w:rsidRPr="00372DC3" w:rsidRDefault="0068309D" w:rsidP="004A797E">
            <w:pPr>
              <w:spacing w:after="0" w:line="240" w:lineRule="auto"/>
              <w:ind w:right="-108"/>
              <w:jc w:val="center"/>
              <w:rPr>
                <w:rFonts w:ascii="Times New Roman" w:eastAsia="Times New Roman" w:hAnsi="Times New Roman"/>
                <w:sz w:val="26"/>
                <w:szCs w:val="26"/>
                <w:lang w:eastAsia="ru-RU"/>
              </w:rPr>
            </w:pPr>
            <w:r w:rsidRPr="00372DC3">
              <w:rPr>
                <w:rFonts w:ascii="Times New Roman" w:eastAsia="Times New Roman" w:hAnsi="Times New Roman"/>
                <w:sz w:val="26"/>
                <w:szCs w:val="26"/>
                <w:lang w:eastAsia="ru-RU"/>
              </w:rPr>
              <w:t>Вихователі, батьки</w:t>
            </w:r>
          </w:p>
        </w:tc>
        <w:tc>
          <w:tcPr>
            <w:tcW w:w="1212" w:type="dxa"/>
          </w:tcPr>
          <w:p w:rsidR="0068309D" w:rsidRPr="00372DC3" w:rsidRDefault="0068309D" w:rsidP="00885843">
            <w:pPr>
              <w:spacing w:after="0" w:line="240" w:lineRule="auto"/>
              <w:jc w:val="center"/>
              <w:rPr>
                <w:rFonts w:ascii="Times New Roman" w:eastAsia="Times New Roman" w:hAnsi="Times New Roman" w:cs="Times New Roman"/>
                <w:sz w:val="28"/>
                <w:szCs w:val="28"/>
                <w:lang w:eastAsia="ru-RU"/>
              </w:rPr>
            </w:pPr>
          </w:p>
        </w:tc>
      </w:tr>
      <w:tr w:rsidR="0068309D" w:rsidRPr="00372DC3" w:rsidTr="002D08A2">
        <w:trPr>
          <w:trHeight w:val="1053"/>
        </w:trPr>
        <w:tc>
          <w:tcPr>
            <w:tcW w:w="568" w:type="dxa"/>
          </w:tcPr>
          <w:p w:rsidR="0068309D" w:rsidRPr="00372DC3" w:rsidRDefault="0068309D" w:rsidP="00D408E7">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28.</w:t>
            </w:r>
          </w:p>
        </w:tc>
        <w:tc>
          <w:tcPr>
            <w:tcW w:w="5244" w:type="dxa"/>
            <w:vAlign w:val="center"/>
          </w:tcPr>
          <w:p w:rsidR="0068309D" w:rsidRPr="00372DC3" w:rsidRDefault="0068309D" w:rsidP="00D46DD8">
            <w:pPr>
              <w:spacing w:after="0" w:line="240" w:lineRule="auto"/>
              <w:jc w:val="center"/>
              <w:rPr>
                <w:rFonts w:ascii="Times New Roman" w:hAnsi="Times New Roman" w:cs="Times New Roman"/>
                <w:b/>
                <w:sz w:val="28"/>
                <w:szCs w:val="28"/>
                <w:u w:val="single"/>
              </w:rPr>
            </w:pPr>
            <w:r w:rsidRPr="00372DC3">
              <w:rPr>
                <w:rFonts w:ascii="Times New Roman" w:hAnsi="Times New Roman" w:cs="Times New Roman"/>
                <w:b/>
                <w:sz w:val="28"/>
                <w:szCs w:val="28"/>
                <w:u w:val="single"/>
              </w:rPr>
              <w:t>Групові батьківські збори</w:t>
            </w:r>
          </w:p>
          <w:p w:rsidR="0068309D" w:rsidRPr="00372DC3" w:rsidRDefault="0068309D" w:rsidP="00D46DD8">
            <w:pPr>
              <w:spacing w:after="0" w:line="240" w:lineRule="auto"/>
              <w:jc w:val="both"/>
              <w:rPr>
                <w:rFonts w:ascii="Times New Roman" w:hAnsi="Times New Roman" w:cs="Times New Roman"/>
                <w:b/>
                <w:i/>
                <w:sz w:val="28"/>
                <w:szCs w:val="28"/>
              </w:rPr>
            </w:pPr>
            <w:r w:rsidRPr="00372DC3">
              <w:rPr>
                <w:rFonts w:ascii="Times New Roman" w:hAnsi="Times New Roman" w:cs="Times New Roman"/>
                <w:b/>
                <w:i/>
                <w:sz w:val="28"/>
                <w:szCs w:val="28"/>
              </w:rPr>
              <w:t>І молодша група</w:t>
            </w:r>
          </w:p>
          <w:p w:rsidR="0068309D" w:rsidRPr="00372DC3" w:rsidRDefault="0068309D" w:rsidP="00D46DD8">
            <w:pPr>
              <w:tabs>
                <w:tab w:val="left" w:pos="317"/>
              </w:tabs>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1.</w:t>
            </w:r>
            <w:r w:rsidRPr="00372DC3">
              <w:rPr>
                <w:rFonts w:ascii="Times New Roman" w:hAnsi="Times New Roman" w:cs="Times New Roman"/>
                <w:sz w:val="28"/>
                <w:szCs w:val="28"/>
              </w:rPr>
              <w:tab/>
              <w:t>Дитина на порозі дитячого садка</w:t>
            </w:r>
          </w:p>
          <w:p w:rsidR="0068309D" w:rsidRPr="00372DC3" w:rsidRDefault="0068309D" w:rsidP="00D46DD8">
            <w:pPr>
              <w:tabs>
                <w:tab w:val="left" w:pos="317"/>
              </w:tabs>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2.</w:t>
            </w:r>
            <w:r w:rsidRPr="00372DC3">
              <w:rPr>
                <w:rFonts w:ascii="Times New Roman" w:hAnsi="Times New Roman" w:cs="Times New Roman"/>
                <w:sz w:val="28"/>
                <w:szCs w:val="28"/>
              </w:rPr>
              <w:tab/>
              <w:t>Особливості розвитку психічних процесів у дітей раннього віку</w:t>
            </w:r>
          </w:p>
          <w:p w:rsidR="0068309D" w:rsidRPr="00372DC3" w:rsidRDefault="0068309D" w:rsidP="00D46DD8">
            <w:pPr>
              <w:tabs>
                <w:tab w:val="left" w:pos="317"/>
              </w:tabs>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3.</w:t>
            </w:r>
            <w:r w:rsidRPr="00372DC3">
              <w:rPr>
                <w:rFonts w:ascii="Times New Roman" w:hAnsi="Times New Roman" w:cs="Times New Roman"/>
                <w:sz w:val="28"/>
                <w:szCs w:val="28"/>
              </w:rPr>
              <w:tab/>
              <w:t>Оздоровлення дітей влітку</w:t>
            </w:r>
          </w:p>
        </w:tc>
        <w:tc>
          <w:tcPr>
            <w:tcW w:w="1417" w:type="dxa"/>
          </w:tcPr>
          <w:p w:rsidR="002D08A2" w:rsidRDefault="002D08A2" w:rsidP="002D08A2">
            <w:pPr>
              <w:spacing w:after="0" w:line="240" w:lineRule="auto"/>
              <w:jc w:val="center"/>
              <w:rPr>
                <w:rFonts w:ascii="Times New Roman" w:eastAsia="Times New Roman" w:hAnsi="Times New Roman"/>
                <w:sz w:val="28"/>
                <w:szCs w:val="28"/>
                <w:lang w:eastAsia="ru-RU"/>
              </w:rPr>
            </w:pPr>
          </w:p>
          <w:p w:rsidR="002D08A2" w:rsidRDefault="002D08A2" w:rsidP="002D08A2">
            <w:pPr>
              <w:spacing w:after="0" w:line="240" w:lineRule="auto"/>
              <w:jc w:val="center"/>
              <w:rPr>
                <w:rFonts w:ascii="Times New Roman" w:eastAsia="Times New Roman" w:hAnsi="Times New Roman"/>
                <w:sz w:val="28"/>
                <w:szCs w:val="28"/>
                <w:lang w:eastAsia="ru-RU"/>
              </w:rPr>
            </w:pPr>
          </w:p>
          <w:p w:rsidR="0068309D" w:rsidRDefault="002D08A2" w:rsidP="002D08A2">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Вересень</w:t>
            </w:r>
          </w:p>
          <w:p w:rsidR="002D08A2" w:rsidRDefault="002D08A2" w:rsidP="002D08A2">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грудень</w:t>
            </w:r>
          </w:p>
          <w:p w:rsidR="002D08A2" w:rsidRDefault="002D08A2" w:rsidP="002D08A2">
            <w:pPr>
              <w:spacing w:after="0" w:line="240" w:lineRule="auto"/>
              <w:jc w:val="center"/>
              <w:rPr>
                <w:rFonts w:ascii="Times New Roman" w:eastAsia="Times New Roman" w:hAnsi="Times New Roman"/>
                <w:sz w:val="28"/>
                <w:szCs w:val="28"/>
                <w:lang w:eastAsia="ru-RU"/>
              </w:rPr>
            </w:pPr>
          </w:p>
          <w:p w:rsidR="002D08A2" w:rsidRPr="00372DC3" w:rsidRDefault="002D08A2" w:rsidP="002D08A2">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квітень</w:t>
            </w:r>
          </w:p>
        </w:tc>
        <w:tc>
          <w:tcPr>
            <w:tcW w:w="2127" w:type="dxa"/>
            <w:vAlign w:val="center"/>
          </w:tcPr>
          <w:p w:rsidR="0068309D" w:rsidRPr="002D08A2" w:rsidRDefault="002D08A2" w:rsidP="002D08A2">
            <w:pPr>
              <w:spacing w:after="0" w:line="240" w:lineRule="auto"/>
              <w:ind w:right="-108"/>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 xml:space="preserve">Вихователі </w:t>
            </w:r>
          </w:p>
        </w:tc>
        <w:tc>
          <w:tcPr>
            <w:tcW w:w="1212" w:type="dxa"/>
          </w:tcPr>
          <w:p w:rsidR="0068309D" w:rsidRPr="00372DC3" w:rsidRDefault="0068309D" w:rsidP="00885843">
            <w:pPr>
              <w:spacing w:after="0" w:line="240" w:lineRule="auto"/>
              <w:jc w:val="center"/>
              <w:rPr>
                <w:rFonts w:ascii="Times New Roman" w:eastAsia="Times New Roman" w:hAnsi="Times New Roman" w:cs="Times New Roman"/>
                <w:sz w:val="28"/>
                <w:szCs w:val="28"/>
                <w:lang w:eastAsia="ru-RU"/>
              </w:rPr>
            </w:pPr>
          </w:p>
        </w:tc>
      </w:tr>
      <w:tr w:rsidR="0068309D" w:rsidRPr="00372DC3" w:rsidTr="002D08A2">
        <w:trPr>
          <w:trHeight w:val="1053"/>
        </w:trPr>
        <w:tc>
          <w:tcPr>
            <w:tcW w:w="568" w:type="dxa"/>
          </w:tcPr>
          <w:p w:rsidR="0068309D" w:rsidRPr="00372DC3" w:rsidRDefault="0068309D" w:rsidP="00D408E7">
            <w:pPr>
              <w:spacing w:after="0" w:line="240" w:lineRule="auto"/>
              <w:jc w:val="center"/>
              <w:rPr>
                <w:rFonts w:ascii="Times New Roman" w:eastAsia="Times New Roman" w:hAnsi="Times New Roman" w:cs="Times New Roman"/>
                <w:sz w:val="28"/>
                <w:szCs w:val="28"/>
                <w:lang w:eastAsia="ru-RU"/>
              </w:rPr>
            </w:pPr>
          </w:p>
        </w:tc>
        <w:tc>
          <w:tcPr>
            <w:tcW w:w="5244" w:type="dxa"/>
          </w:tcPr>
          <w:p w:rsidR="0068309D" w:rsidRPr="00372DC3" w:rsidRDefault="0068309D" w:rsidP="00D46DD8">
            <w:pPr>
              <w:tabs>
                <w:tab w:val="left" w:pos="0"/>
              </w:tabs>
              <w:spacing w:after="0"/>
              <w:jc w:val="both"/>
              <w:rPr>
                <w:rFonts w:ascii="Times New Roman" w:hAnsi="Times New Roman" w:cs="Times New Roman"/>
                <w:b/>
                <w:i/>
                <w:sz w:val="28"/>
                <w:szCs w:val="28"/>
              </w:rPr>
            </w:pPr>
            <w:r w:rsidRPr="00372DC3">
              <w:rPr>
                <w:rFonts w:ascii="Times New Roman" w:hAnsi="Times New Roman" w:cs="Times New Roman"/>
                <w:b/>
                <w:i/>
                <w:sz w:val="28"/>
                <w:szCs w:val="28"/>
              </w:rPr>
              <w:t>ІІ молодша група</w:t>
            </w:r>
          </w:p>
          <w:p w:rsidR="0068309D" w:rsidRPr="00372DC3" w:rsidRDefault="0068309D" w:rsidP="00B0702E">
            <w:pPr>
              <w:pStyle w:val="ae"/>
              <w:numPr>
                <w:ilvl w:val="0"/>
                <w:numId w:val="25"/>
              </w:numPr>
              <w:tabs>
                <w:tab w:val="left" w:pos="0"/>
                <w:tab w:val="left" w:pos="317"/>
              </w:tabs>
              <w:ind w:left="33" w:firstLine="0"/>
              <w:contextualSpacing/>
              <w:jc w:val="both"/>
              <w:rPr>
                <w:sz w:val="28"/>
                <w:szCs w:val="28"/>
                <w:lang w:val="uk-UA"/>
              </w:rPr>
            </w:pPr>
            <w:r w:rsidRPr="00372DC3">
              <w:rPr>
                <w:sz w:val="28"/>
                <w:szCs w:val="28"/>
                <w:lang w:val="uk-UA"/>
              </w:rPr>
              <w:t>Адаптація дітей до дитячого садка</w:t>
            </w:r>
          </w:p>
          <w:p w:rsidR="0068309D" w:rsidRPr="00372DC3" w:rsidRDefault="0068309D" w:rsidP="00B0702E">
            <w:pPr>
              <w:pStyle w:val="ae"/>
              <w:numPr>
                <w:ilvl w:val="0"/>
                <w:numId w:val="25"/>
              </w:numPr>
              <w:tabs>
                <w:tab w:val="left" w:pos="0"/>
                <w:tab w:val="left" w:pos="317"/>
              </w:tabs>
              <w:ind w:left="33" w:hanging="33"/>
              <w:contextualSpacing/>
              <w:jc w:val="both"/>
              <w:rPr>
                <w:sz w:val="28"/>
                <w:szCs w:val="28"/>
                <w:u w:val="single"/>
                <w:lang w:val="uk-UA"/>
              </w:rPr>
            </w:pPr>
            <w:r w:rsidRPr="00372DC3">
              <w:rPr>
                <w:sz w:val="28"/>
                <w:szCs w:val="28"/>
                <w:lang w:val="uk-UA"/>
              </w:rPr>
              <w:t>Сім</w:t>
            </w:r>
            <w:r w:rsidRPr="00372DC3">
              <w:rPr>
                <w:sz w:val="28"/>
                <w:szCs w:val="28"/>
              </w:rPr>
              <w:t>’</w:t>
            </w:r>
            <w:r w:rsidRPr="00372DC3">
              <w:rPr>
                <w:sz w:val="28"/>
                <w:szCs w:val="28"/>
                <w:lang w:val="uk-UA"/>
              </w:rPr>
              <w:t xml:space="preserve">я – основа психічного </w:t>
            </w:r>
            <w:proofErr w:type="spellStart"/>
            <w:r w:rsidRPr="00372DC3">
              <w:rPr>
                <w:sz w:val="28"/>
                <w:szCs w:val="28"/>
                <w:lang w:val="uk-UA"/>
              </w:rPr>
              <w:t>здоров</w:t>
            </w:r>
            <w:proofErr w:type="spellEnd"/>
            <w:r w:rsidRPr="00372DC3">
              <w:rPr>
                <w:sz w:val="28"/>
                <w:szCs w:val="28"/>
              </w:rPr>
              <w:t>’</w:t>
            </w:r>
            <w:r w:rsidRPr="00372DC3">
              <w:rPr>
                <w:sz w:val="28"/>
                <w:szCs w:val="28"/>
                <w:lang w:val="uk-UA"/>
              </w:rPr>
              <w:t>я дитини</w:t>
            </w:r>
          </w:p>
          <w:p w:rsidR="0068309D" w:rsidRPr="00372DC3" w:rsidRDefault="0068309D" w:rsidP="00B0702E">
            <w:pPr>
              <w:pStyle w:val="ae"/>
              <w:numPr>
                <w:ilvl w:val="0"/>
                <w:numId w:val="25"/>
              </w:numPr>
              <w:tabs>
                <w:tab w:val="left" w:pos="0"/>
                <w:tab w:val="left" w:pos="317"/>
              </w:tabs>
              <w:ind w:left="0" w:firstLine="33"/>
              <w:contextualSpacing/>
              <w:jc w:val="both"/>
              <w:rPr>
                <w:sz w:val="28"/>
                <w:szCs w:val="28"/>
                <w:u w:val="single"/>
                <w:lang w:val="uk-UA"/>
              </w:rPr>
            </w:pPr>
            <w:r w:rsidRPr="00372DC3">
              <w:rPr>
                <w:sz w:val="28"/>
                <w:szCs w:val="28"/>
                <w:lang w:val="uk-UA"/>
              </w:rPr>
              <w:t>Особливості мовленнєвого розвитку дітей молодшого дошкільного віку</w:t>
            </w:r>
          </w:p>
        </w:tc>
        <w:tc>
          <w:tcPr>
            <w:tcW w:w="1417" w:type="dxa"/>
          </w:tcPr>
          <w:p w:rsidR="002D08A2" w:rsidRDefault="002D08A2" w:rsidP="002D08A2">
            <w:pPr>
              <w:spacing w:after="0" w:line="240" w:lineRule="auto"/>
              <w:jc w:val="center"/>
              <w:rPr>
                <w:rFonts w:ascii="Times New Roman" w:eastAsia="Times New Roman" w:hAnsi="Times New Roman"/>
                <w:sz w:val="28"/>
                <w:szCs w:val="28"/>
                <w:lang w:eastAsia="ru-RU"/>
              </w:rPr>
            </w:pPr>
          </w:p>
          <w:p w:rsidR="002D08A2" w:rsidRPr="002D08A2" w:rsidRDefault="002D08A2" w:rsidP="002D08A2">
            <w:pPr>
              <w:spacing w:after="0" w:line="240" w:lineRule="auto"/>
              <w:jc w:val="center"/>
              <w:rPr>
                <w:rFonts w:ascii="Times New Roman" w:eastAsia="Times New Roman" w:hAnsi="Times New Roman"/>
                <w:sz w:val="28"/>
                <w:szCs w:val="28"/>
                <w:lang w:eastAsia="ru-RU"/>
              </w:rPr>
            </w:pPr>
            <w:r w:rsidRPr="002D08A2">
              <w:rPr>
                <w:rFonts w:ascii="Times New Roman" w:eastAsia="Times New Roman" w:hAnsi="Times New Roman"/>
                <w:sz w:val="28"/>
                <w:szCs w:val="28"/>
                <w:lang w:eastAsia="ru-RU"/>
              </w:rPr>
              <w:t>Вересень</w:t>
            </w:r>
          </w:p>
          <w:p w:rsidR="002D08A2" w:rsidRPr="002D08A2" w:rsidRDefault="002D08A2" w:rsidP="002D08A2">
            <w:pPr>
              <w:spacing w:after="0" w:line="240" w:lineRule="auto"/>
              <w:jc w:val="center"/>
              <w:rPr>
                <w:rFonts w:ascii="Times New Roman" w:eastAsia="Times New Roman" w:hAnsi="Times New Roman"/>
                <w:sz w:val="28"/>
                <w:szCs w:val="28"/>
                <w:lang w:eastAsia="ru-RU"/>
              </w:rPr>
            </w:pPr>
            <w:r w:rsidRPr="002D08A2">
              <w:rPr>
                <w:rFonts w:ascii="Times New Roman" w:eastAsia="Times New Roman" w:hAnsi="Times New Roman"/>
                <w:sz w:val="28"/>
                <w:szCs w:val="28"/>
                <w:lang w:eastAsia="ru-RU"/>
              </w:rPr>
              <w:t>грудень</w:t>
            </w:r>
          </w:p>
          <w:p w:rsidR="002D08A2" w:rsidRPr="002D08A2" w:rsidRDefault="002D08A2" w:rsidP="002D08A2">
            <w:pPr>
              <w:spacing w:after="0" w:line="240" w:lineRule="auto"/>
              <w:jc w:val="center"/>
              <w:rPr>
                <w:rFonts w:ascii="Times New Roman" w:eastAsia="Times New Roman" w:hAnsi="Times New Roman"/>
                <w:sz w:val="28"/>
                <w:szCs w:val="28"/>
                <w:lang w:eastAsia="ru-RU"/>
              </w:rPr>
            </w:pPr>
          </w:p>
          <w:p w:rsidR="0068309D" w:rsidRPr="00372DC3" w:rsidRDefault="002D08A2" w:rsidP="002D08A2">
            <w:pPr>
              <w:spacing w:after="0" w:line="240" w:lineRule="auto"/>
              <w:jc w:val="center"/>
              <w:rPr>
                <w:rFonts w:ascii="Times New Roman" w:eastAsia="Times New Roman" w:hAnsi="Times New Roman"/>
                <w:sz w:val="28"/>
                <w:szCs w:val="28"/>
                <w:lang w:eastAsia="ru-RU"/>
              </w:rPr>
            </w:pPr>
            <w:r w:rsidRPr="002D08A2">
              <w:rPr>
                <w:rFonts w:ascii="Times New Roman" w:eastAsia="Times New Roman" w:hAnsi="Times New Roman"/>
                <w:sz w:val="28"/>
                <w:szCs w:val="28"/>
                <w:lang w:eastAsia="ru-RU"/>
              </w:rPr>
              <w:t>квітень</w:t>
            </w:r>
          </w:p>
        </w:tc>
        <w:tc>
          <w:tcPr>
            <w:tcW w:w="2127" w:type="dxa"/>
            <w:vAlign w:val="center"/>
          </w:tcPr>
          <w:p w:rsidR="0068309D" w:rsidRPr="00372DC3" w:rsidRDefault="002D08A2" w:rsidP="004A797E">
            <w:pPr>
              <w:spacing w:after="0" w:line="240" w:lineRule="auto"/>
              <w:ind w:right="-108"/>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Вихователі</w:t>
            </w:r>
          </w:p>
        </w:tc>
        <w:tc>
          <w:tcPr>
            <w:tcW w:w="1212" w:type="dxa"/>
          </w:tcPr>
          <w:p w:rsidR="0068309D" w:rsidRPr="00372DC3" w:rsidRDefault="0068309D" w:rsidP="00885843">
            <w:pPr>
              <w:spacing w:after="0" w:line="240" w:lineRule="auto"/>
              <w:jc w:val="center"/>
              <w:rPr>
                <w:rFonts w:ascii="Times New Roman" w:eastAsia="Times New Roman" w:hAnsi="Times New Roman" w:cs="Times New Roman"/>
                <w:sz w:val="28"/>
                <w:szCs w:val="28"/>
                <w:lang w:eastAsia="ru-RU"/>
              </w:rPr>
            </w:pPr>
          </w:p>
        </w:tc>
      </w:tr>
      <w:tr w:rsidR="0068309D" w:rsidRPr="00372DC3" w:rsidTr="002D08A2">
        <w:trPr>
          <w:trHeight w:val="409"/>
        </w:trPr>
        <w:tc>
          <w:tcPr>
            <w:tcW w:w="568" w:type="dxa"/>
          </w:tcPr>
          <w:p w:rsidR="0068309D" w:rsidRPr="00372DC3" w:rsidRDefault="0068309D" w:rsidP="00D408E7">
            <w:pPr>
              <w:spacing w:after="0" w:line="240" w:lineRule="auto"/>
              <w:jc w:val="center"/>
              <w:rPr>
                <w:rFonts w:ascii="Times New Roman" w:eastAsia="Times New Roman" w:hAnsi="Times New Roman" w:cs="Times New Roman"/>
                <w:sz w:val="28"/>
                <w:szCs w:val="28"/>
                <w:lang w:eastAsia="ru-RU"/>
              </w:rPr>
            </w:pPr>
          </w:p>
        </w:tc>
        <w:tc>
          <w:tcPr>
            <w:tcW w:w="5244" w:type="dxa"/>
          </w:tcPr>
          <w:p w:rsidR="0068309D" w:rsidRPr="00372DC3" w:rsidRDefault="0068309D" w:rsidP="00D46DD8">
            <w:pPr>
              <w:tabs>
                <w:tab w:val="left" w:pos="0"/>
              </w:tabs>
              <w:spacing w:after="0"/>
              <w:jc w:val="both"/>
              <w:rPr>
                <w:rFonts w:ascii="Times New Roman" w:hAnsi="Times New Roman" w:cs="Times New Roman"/>
                <w:b/>
                <w:i/>
                <w:sz w:val="28"/>
                <w:szCs w:val="28"/>
              </w:rPr>
            </w:pPr>
            <w:r w:rsidRPr="00372DC3">
              <w:rPr>
                <w:rFonts w:ascii="Times New Roman" w:hAnsi="Times New Roman" w:cs="Times New Roman"/>
                <w:b/>
                <w:i/>
                <w:sz w:val="28"/>
                <w:szCs w:val="28"/>
              </w:rPr>
              <w:t>Середня група</w:t>
            </w:r>
          </w:p>
          <w:p w:rsidR="0068309D" w:rsidRPr="00372DC3" w:rsidRDefault="0068309D" w:rsidP="00B0702E">
            <w:pPr>
              <w:pStyle w:val="ae"/>
              <w:numPr>
                <w:ilvl w:val="0"/>
                <w:numId w:val="26"/>
              </w:numPr>
              <w:tabs>
                <w:tab w:val="left" w:pos="0"/>
                <w:tab w:val="left" w:pos="317"/>
              </w:tabs>
              <w:ind w:left="33" w:firstLine="0"/>
              <w:contextualSpacing/>
              <w:jc w:val="both"/>
              <w:rPr>
                <w:sz w:val="28"/>
                <w:szCs w:val="28"/>
                <w:lang w:val="uk-UA"/>
              </w:rPr>
            </w:pPr>
            <w:r w:rsidRPr="00372DC3">
              <w:rPr>
                <w:sz w:val="28"/>
                <w:szCs w:val="28"/>
                <w:lang w:val="uk-UA"/>
              </w:rPr>
              <w:t>Дитина п’ятого року життя: на які психологічні особливості розвитку треба спиратись</w:t>
            </w:r>
          </w:p>
          <w:p w:rsidR="0068309D" w:rsidRPr="00372DC3" w:rsidRDefault="0068309D" w:rsidP="00B0702E">
            <w:pPr>
              <w:pStyle w:val="ae"/>
              <w:numPr>
                <w:ilvl w:val="0"/>
                <w:numId w:val="26"/>
              </w:numPr>
              <w:tabs>
                <w:tab w:val="left" w:pos="0"/>
                <w:tab w:val="left" w:pos="317"/>
              </w:tabs>
              <w:ind w:left="33" w:firstLine="0"/>
              <w:contextualSpacing/>
              <w:jc w:val="both"/>
              <w:rPr>
                <w:sz w:val="28"/>
                <w:szCs w:val="28"/>
                <w:lang w:val="uk-UA"/>
              </w:rPr>
            </w:pPr>
            <w:r w:rsidRPr="00372DC3">
              <w:rPr>
                <w:sz w:val="28"/>
                <w:szCs w:val="28"/>
                <w:lang w:val="uk-UA"/>
              </w:rPr>
              <w:t>Безпека дошкільників – турбота дорослих</w:t>
            </w:r>
          </w:p>
          <w:p w:rsidR="0068309D" w:rsidRPr="00372DC3" w:rsidRDefault="0068309D" w:rsidP="00B0702E">
            <w:pPr>
              <w:pStyle w:val="ae"/>
              <w:numPr>
                <w:ilvl w:val="0"/>
                <w:numId w:val="26"/>
              </w:numPr>
              <w:tabs>
                <w:tab w:val="left" w:pos="0"/>
                <w:tab w:val="left" w:pos="317"/>
              </w:tabs>
              <w:ind w:left="33" w:firstLine="0"/>
              <w:contextualSpacing/>
              <w:jc w:val="both"/>
              <w:rPr>
                <w:sz w:val="28"/>
                <w:szCs w:val="28"/>
                <w:lang w:val="uk-UA"/>
              </w:rPr>
            </w:pPr>
            <w:r w:rsidRPr="00372DC3">
              <w:rPr>
                <w:sz w:val="28"/>
                <w:szCs w:val="28"/>
                <w:lang w:val="uk-UA"/>
              </w:rPr>
              <w:t>Особливості мовленнєвого розвитку дітей середнього дошкільного віку</w:t>
            </w:r>
          </w:p>
        </w:tc>
        <w:tc>
          <w:tcPr>
            <w:tcW w:w="1417" w:type="dxa"/>
          </w:tcPr>
          <w:p w:rsidR="002D08A2" w:rsidRDefault="002D08A2" w:rsidP="002D08A2">
            <w:pPr>
              <w:spacing w:after="0" w:line="240" w:lineRule="auto"/>
              <w:jc w:val="center"/>
              <w:rPr>
                <w:rFonts w:ascii="Times New Roman" w:eastAsia="Times New Roman" w:hAnsi="Times New Roman"/>
                <w:sz w:val="28"/>
                <w:szCs w:val="28"/>
                <w:lang w:eastAsia="ru-RU"/>
              </w:rPr>
            </w:pPr>
          </w:p>
          <w:p w:rsidR="002D08A2" w:rsidRPr="002D08A2" w:rsidRDefault="002D08A2" w:rsidP="002D08A2">
            <w:pPr>
              <w:spacing w:after="0" w:line="240" w:lineRule="auto"/>
              <w:jc w:val="center"/>
              <w:rPr>
                <w:rFonts w:ascii="Times New Roman" w:eastAsia="Times New Roman" w:hAnsi="Times New Roman"/>
                <w:sz w:val="28"/>
                <w:szCs w:val="28"/>
                <w:lang w:eastAsia="ru-RU"/>
              </w:rPr>
            </w:pPr>
            <w:r w:rsidRPr="002D08A2">
              <w:rPr>
                <w:rFonts w:ascii="Times New Roman" w:eastAsia="Times New Roman" w:hAnsi="Times New Roman"/>
                <w:sz w:val="28"/>
                <w:szCs w:val="28"/>
                <w:lang w:eastAsia="ru-RU"/>
              </w:rPr>
              <w:t>Вересень</w:t>
            </w:r>
          </w:p>
          <w:p w:rsidR="002D08A2" w:rsidRDefault="002D08A2" w:rsidP="002D08A2">
            <w:pPr>
              <w:spacing w:after="0" w:line="240" w:lineRule="auto"/>
              <w:jc w:val="center"/>
              <w:rPr>
                <w:rFonts w:ascii="Times New Roman" w:eastAsia="Times New Roman" w:hAnsi="Times New Roman"/>
                <w:sz w:val="28"/>
                <w:szCs w:val="28"/>
                <w:lang w:eastAsia="ru-RU"/>
              </w:rPr>
            </w:pPr>
          </w:p>
          <w:p w:rsidR="002D08A2" w:rsidRDefault="002D08A2" w:rsidP="002D08A2">
            <w:pPr>
              <w:spacing w:after="0" w:line="240" w:lineRule="auto"/>
              <w:jc w:val="center"/>
              <w:rPr>
                <w:rFonts w:ascii="Times New Roman" w:eastAsia="Times New Roman" w:hAnsi="Times New Roman"/>
                <w:sz w:val="28"/>
                <w:szCs w:val="28"/>
                <w:lang w:eastAsia="ru-RU"/>
              </w:rPr>
            </w:pPr>
          </w:p>
          <w:p w:rsidR="002D08A2" w:rsidRPr="002D08A2" w:rsidRDefault="002D08A2" w:rsidP="002D08A2">
            <w:pPr>
              <w:spacing w:after="0" w:line="240" w:lineRule="auto"/>
              <w:jc w:val="center"/>
              <w:rPr>
                <w:rFonts w:ascii="Times New Roman" w:eastAsia="Times New Roman" w:hAnsi="Times New Roman"/>
                <w:sz w:val="28"/>
                <w:szCs w:val="28"/>
                <w:lang w:eastAsia="ru-RU"/>
              </w:rPr>
            </w:pPr>
            <w:r w:rsidRPr="002D08A2">
              <w:rPr>
                <w:rFonts w:ascii="Times New Roman" w:eastAsia="Times New Roman" w:hAnsi="Times New Roman"/>
                <w:sz w:val="28"/>
                <w:szCs w:val="28"/>
                <w:lang w:eastAsia="ru-RU"/>
              </w:rPr>
              <w:t>грудень</w:t>
            </w:r>
          </w:p>
          <w:p w:rsidR="002D08A2" w:rsidRPr="002D08A2" w:rsidRDefault="002D08A2" w:rsidP="002D08A2">
            <w:pPr>
              <w:spacing w:after="0" w:line="240" w:lineRule="auto"/>
              <w:jc w:val="center"/>
              <w:rPr>
                <w:rFonts w:ascii="Times New Roman" w:eastAsia="Times New Roman" w:hAnsi="Times New Roman"/>
                <w:sz w:val="28"/>
                <w:szCs w:val="28"/>
                <w:lang w:eastAsia="ru-RU"/>
              </w:rPr>
            </w:pPr>
          </w:p>
          <w:p w:rsidR="0068309D" w:rsidRPr="00372DC3" w:rsidRDefault="002D08A2" w:rsidP="002D08A2">
            <w:pPr>
              <w:spacing w:after="0" w:line="240" w:lineRule="auto"/>
              <w:jc w:val="center"/>
              <w:rPr>
                <w:rFonts w:ascii="Times New Roman" w:eastAsia="Times New Roman" w:hAnsi="Times New Roman"/>
                <w:sz w:val="28"/>
                <w:szCs w:val="28"/>
                <w:lang w:eastAsia="ru-RU"/>
              </w:rPr>
            </w:pPr>
            <w:r w:rsidRPr="002D08A2">
              <w:rPr>
                <w:rFonts w:ascii="Times New Roman" w:eastAsia="Times New Roman" w:hAnsi="Times New Roman"/>
                <w:sz w:val="28"/>
                <w:szCs w:val="28"/>
                <w:lang w:eastAsia="ru-RU"/>
              </w:rPr>
              <w:t>квітень</w:t>
            </w:r>
          </w:p>
        </w:tc>
        <w:tc>
          <w:tcPr>
            <w:tcW w:w="2127" w:type="dxa"/>
            <w:vAlign w:val="center"/>
          </w:tcPr>
          <w:p w:rsidR="0068309D" w:rsidRPr="00372DC3" w:rsidRDefault="002D08A2" w:rsidP="004A797E">
            <w:pPr>
              <w:spacing w:after="0" w:line="240" w:lineRule="auto"/>
              <w:ind w:right="-108"/>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Вихователі</w:t>
            </w:r>
          </w:p>
        </w:tc>
        <w:tc>
          <w:tcPr>
            <w:tcW w:w="1212" w:type="dxa"/>
          </w:tcPr>
          <w:p w:rsidR="0068309D" w:rsidRPr="00372DC3" w:rsidRDefault="0068309D" w:rsidP="00885843">
            <w:pPr>
              <w:spacing w:after="0" w:line="240" w:lineRule="auto"/>
              <w:jc w:val="center"/>
              <w:rPr>
                <w:rFonts w:ascii="Times New Roman" w:eastAsia="Times New Roman" w:hAnsi="Times New Roman" w:cs="Times New Roman"/>
                <w:sz w:val="28"/>
                <w:szCs w:val="28"/>
                <w:lang w:eastAsia="ru-RU"/>
              </w:rPr>
            </w:pPr>
          </w:p>
        </w:tc>
      </w:tr>
      <w:tr w:rsidR="0068309D" w:rsidRPr="00372DC3" w:rsidTr="002D08A2">
        <w:trPr>
          <w:trHeight w:val="1973"/>
        </w:trPr>
        <w:tc>
          <w:tcPr>
            <w:tcW w:w="568" w:type="dxa"/>
          </w:tcPr>
          <w:p w:rsidR="0068309D" w:rsidRPr="00372DC3" w:rsidRDefault="0068309D" w:rsidP="00D408E7">
            <w:pPr>
              <w:spacing w:after="0" w:line="240" w:lineRule="auto"/>
              <w:jc w:val="center"/>
              <w:rPr>
                <w:rFonts w:ascii="Times New Roman" w:eastAsia="Times New Roman" w:hAnsi="Times New Roman" w:cs="Times New Roman"/>
                <w:sz w:val="28"/>
                <w:szCs w:val="28"/>
                <w:lang w:eastAsia="ru-RU"/>
              </w:rPr>
            </w:pPr>
          </w:p>
        </w:tc>
        <w:tc>
          <w:tcPr>
            <w:tcW w:w="5244" w:type="dxa"/>
          </w:tcPr>
          <w:p w:rsidR="0068309D" w:rsidRPr="00372DC3" w:rsidRDefault="0068309D" w:rsidP="009D44DC">
            <w:pPr>
              <w:tabs>
                <w:tab w:val="left" w:pos="0"/>
              </w:tabs>
              <w:spacing w:after="0"/>
              <w:jc w:val="both"/>
              <w:rPr>
                <w:rFonts w:ascii="Times New Roman" w:hAnsi="Times New Roman" w:cs="Times New Roman"/>
                <w:b/>
                <w:i/>
                <w:sz w:val="28"/>
                <w:szCs w:val="28"/>
                <w:lang w:val="en-US"/>
              </w:rPr>
            </w:pPr>
            <w:r w:rsidRPr="00372DC3">
              <w:rPr>
                <w:rFonts w:ascii="Times New Roman" w:hAnsi="Times New Roman" w:cs="Times New Roman"/>
                <w:b/>
                <w:i/>
                <w:sz w:val="28"/>
                <w:szCs w:val="28"/>
              </w:rPr>
              <w:t xml:space="preserve">Старша група </w:t>
            </w:r>
          </w:p>
          <w:p w:rsidR="0068309D" w:rsidRPr="00372DC3" w:rsidRDefault="0068309D" w:rsidP="00B0702E">
            <w:pPr>
              <w:pStyle w:val="ae"/>
              <w:numPr>
                <w:ilvl w:val="0"/>
                <w:numId w:val="27"/>
              </w:numPr>
              <w:tabs>
                <w:tab w:val="left" w:pos="0"/>
                <w:tab w:val="left" w:pos="317"/>
              </w:tabs>
              <w:ind w:left="0" w:firstLine="33"/>
              <w:contextualSpacing/>
              <w:jc w:val="both"/>
              <w:rPr>
                <w:sz w:val="28"/>
                <w:szCs w:val="28"/>
                <w:lang w:val="uk-UA"/>
              </w:rPr>
            </w:pPr>
            <w:r w:rsidRPr="00372DC3">
              <w:rPr>
                <w:sz w:val="28"/>
                <w:szCs w:val="28"/>
                <w:lang w:val="uk-UA"/>
              </w:rPr>
              <w:t>Психологічні новоутворення  дитини старшого дошкільного віку</w:t>
            </w:r>
          </w:p>
          <w:p w:rsidR="0068309D" w:rsidRPr="00372DC3" w:rsidRDefault="0068309D" w:rsidP="00B0702E">
            <w:pPr>
              <w:pStyle w:val="ae"/>
              <w:numPr>
                <w:ilvl w:val="0"/>
                <w:numId w:val="27"/>
              </w:numPr>
              <w:tabs>
                <w:tab w:val="left" w:pos="0"/>
                <w:tab w:val="left" w:pos="317"/>
              </w:tabs>
              <w:ind w:left="33" w:hanging="33"/>
              <w:contextualSpacing/>
              <w:jc w:val="both"/>
              <w:rPr>
                <w:sz w:val="28"/>
                <w:szCs w:val="28"/>
                <w:lang w:val="uk-UA"/>
              </w:rPr>
            </w:pPr>
            <w:r w:rsidRPr="00372DC3">
              <w:rPr>
                <w:sz w:val="28"/>
                <w:szCs w:val="28"/>
                <w:lang w:val="uk-UA"/>
              </w:rPr>
              <w:t>Виховання безпечної поведінки у дітей</w:t>
            </w:r>
          </w:p>
          <w:p w:rsidR="0068309D" w:rsidRPr="00372DC3" w:rsidRDefault="0068309D" w:rsidP="00B0702E">
            <w:pPr>
              <w:pStyle w:val="ae"/>
              <w:numPr>
                <w:ilvl w:val="0"/>
                <w:numId w:val="27"/>
              </w:numPr>
              <w:tabs>
                <w:tab w:val="left" w:pos="0"/>
                <w:tab w:val="left" w:pos="317"/>
              </w:tabs>
              <w:ind w:left="33" w:firstLine="0"/>
              <w:contextualSpacing/>
              <w:jc w:val="both"/>
              <w:rPr>
                <w:sz w:val="28"/>
                <w:szCs w:val="28"/>
                <w:lang w:val="uk-UA"/>
              </w:rPr>
            </w:pPr>
            <w:r w:rsidRPr="00372DC3">
              <w:rPr>
                <w:sz w:val="28"/>
                <w:szCs w:val="28"/>
                <w:lang w:val="uk-UA"/>
              </w:rPr>
              <w:t>Дитина йде до першого класу: сучасні вимоги</w:t>
            </w:r>
          </w:p>
          <w:p w:rsidR="0068309D" w:rsidRPr="00372DC3" w:rsidRDefault="0068309D" w:rsidP="00D46DD8">
            <w:pPr>
              <w:pStyle w:val="ae"/>
              <w:tabs>
                <w:tab w:val="left" w:pos="0"/>
              </w:tabs>
              <w:jc w:val="both"/>
              <w:rPr>
                <w:sz w:val="28"/>
                <w:szCs w:val="28"/>
                <w:lang w:val="uk-UA"/>
              </w:rPr>
            </w:pPr>
          </w:p>
        </w:tc>
        <w:tc>
          <w:tcPr>
            <w:tcW w:w="1417" w:type="dxa"/>
          </w:tcPr>
          <w:p w:rsidR="002D08A2" w:rsidRDefault="002D08A2" w:rsidP="002D08A2">
            <w:pPr>
              <w:spacing w:after="0" w:line="240" w:lineRule="auto"/>
              <w:jc w:val="center"/>
              <w:rPr>
                <w:rFonts w:ascii="Times New Roman" w:eastAsia="Times New Roman" w:hAnsi="Times New Roman"/>
                <w:sz w:val="28"/>
                <w:szCs w:val="28"/>
                <w:lang w:eastAsia="ru-RU"/>
              </w:rPr>
            </w:pPr>
          </w:p>
          <w:p w:rsidR="002D08A2" w:rsidRPr="002D08A2" w:rsidRDefault="002D08A2" w:rsidP="002D08A2">
            <w:pPr>
              <w:spacing w:after="0" w:line="240" w:lineRule="auto"/>
              <w:jc w:val="center"/>
              <w:rPr>
                <w:rFonts w:ascii="Times New Roman" w:eastAsia="Times New Roman" w:hAnsi="Times New Roman"/>
                <w:sz w:val="28"/>
                <w:szCs w:val="28"/>
                <w:lang w:eastAsia="ru-RU"/>
              </w:rPr>
            </w:pPr>
            <w:r w:rsidRPr="002D08A2">
              <w:rPr>
                <w:rFonts w:ascii="Times New Roman" w:eastAsia="Times New Roman" w:hAnsi="Times New Roman"/>
                <w:sz w:val="28"/>
                <w:szCs w:val="28"/>
                <w:lang w:eastAsia="ru-RU"/>
              </w:rPr>
              <w:t>Вересень</w:t>
            </w:r>
          </w:p>
          <w:p w:rsidR="002D08A2" w:rsidRDefault="002D08A2" w:rsidP="002D08A2">
            <w:pPr>
              <w:spacing w:after="0" w:line="240" w:lineRule="auto"/>
              <w:jc w:val="center"/>
              <w:rPr>
                <w:rFonts w:ascii="Times New Roman" w:eastAsia="Times New Roman" w:hAnsi="Times New Roman"/>
                <w:sz w:val="28"/>
                <w:szCs w:val="28"/>
                <w:lang w:eastAsia="ru-RU"/>
              </w:rPr>
            </w:pPr>
          </w:p>
          <w:p w:rsidR="002D08A2" w:rsidRPr="002D08A2" w:rsidRDefault="002D08A2" w:rsidP="002D08A2">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грудень</w:t>
            </w:r>
          </w:p>
          <w:p w:rsidR="0068309D" w:rsidRPr="00372DC3" w:rsidRDefault="002D08A2" w:rsidP="002D08A2">
            <w:pPr>
              <w:spacing w:after="0" w:line="240" w:lineRule="auto"/>
              <w:jc w:val="center"/>
              <w:rPr>
                <w:rFonts w:ascii="Times New Roman" w:eastAsia="Times New Roman" w:hAnsi="Times New Roman"/>
                <w:sz w:val="28"/>
                <w:szCs w:val="28"/>
                <w:lang w:eastAsia="ru-RU"/>
              </w:rPr>
            </w:pPr>
            <w:r w:rsidRPr="002D08A2">
              <w:rPr>
                <w:rFonts w:ascii="Times New Roman" w:eastAsia="Times New Roman" w:hAnsi="Times New Roman"/>
                <w:sz w:val="28"/>
                <w:szCs w:val="28"/>
                <w:lang w:eastAsia="ru-RU"/>
              </w:rPr>
              <w:t>квітень</w:t>
            </w:r>
          </w:p>
        </w:tc>
        <w:tc>
          <w:tcPr>
            <w:tcW w:w="2127" w:type="dxa"/>
            <w:vAlign w:val="center"/>
          </w:tcPr>
          <w:p w:rsidR="0068309D" w:rsidRPr="00372DC3" w:rsidRDefault="002D08A2" w:rsidP="004A797E">
            <w:pPr>
              <w:spacing w:after="0" w:line="240" w:lineRule="auto"/>
              <w:ind w:right="-108"/>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Вихователі</w:t>
            </w:r>
          </w:p>
        </w:tc>
        <w:tc>
          <w:tcPr>
            <w:tcW w:w="1212" w:type="dxa"/>
          </w:tcPr>
          <w:p w:rsidR="0068309D" w:rsidRPr="00372DC3" w:rsidRDefault="0068309D" w:rsidP="00885843">
            <w:pPr>
              <w:spacing w:after="0" w:line="240" w:lineRule="auto"/>
              <w:jc w:val="center"/>
              <w:rPr>
                <w:rFonts w:ascii="Times New Roman" w:eastAsia="Times New Roman" w:hAnsi="Times New Roman" w:cs="Times New Roman"/>
                <w:sz w:val="28"/>
                <w:szCs w:val="28"/>
                <w:lang w:eastAsia="ru-RU"/>
              </w:rPr>
            </w:pPr>
          </w:p>
        </w:tc>
      </w:tr>
    </w:tbl>
    <w:p w:rsidR="00B425D8" w:rsidRPr="00372DC3" w:rsidRDefault="00B425D8" w:rsidP="00960B0E">
      <w:pPr>
        <w:spacing w:after="0" w:line="240" w:lineRule="auto"/>
        <w:rPr>
          <w:rFonts w:ascii="Times New Roman" w:eastAsia="Times New Roman" w:hAnsi="Times New Roman" w:cs="Times New Roman"/>
          <w:b/>
          <w:sz w:val="28"/>
          <w:szCs w:val="28"/>
          <w:lang w:eastAsia="ru-RU"/>
        </w:rPr>
      </w:pPr>
    </w:p>
    <w:p w:rsidR="00B425D8" w:rsidRPr="00372DC3" w:rsidRDefault="00B425D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C028CD" w:rsidRPr="00372DC3" w:rsidRDefault="00C028CD" w:rsidP="00D46DD8">
      <w:pPr>
        <w:spacing w:after="0" w:line="240" w:lineRule="auto"/>
        <w:rPr>
          <w:rFonts w:ascii="Times New Roman" w:eastAsia="Times New Roman" w:hAnsi="Times New Roman" w:cs="Times New Roman"/>
          <w:b/>
          <w:sz w:val="28"/>
          <w:szCs w:val="28"/>
          <w:lang w:eastAsia="ru-RU"/>
        </w:rPr>
      </w:pPr>
    </w:p>
    <w:p w:rsidR="005A6398" w:rsidRPr="00372DC3" w:rsidRDefault="005A6398" w:rsidP="00885843">
      <w:pPr>
        <w:spacing w:after="0" w:line="240" w:lineRule="auto"/>
        <w:ind w:left="720"/>
        <w:jc w:val="center"/>
        <w:rPr>
          <w:rFonts w:ascii="Times New Roman" w:eastAsia="Times New Roman" w:hAnsi="Times New Roman" w:cs="Times New Roman"/>
          <w:b/>
          <w:sz w:val="28"/>
          <w:szCs w:val="28"/>
          <w:lang w:eastAsia="ru-RU"/>
        </w:rPr>
      </w:pPr>
    </w:p>
    <w:p w:rsidR="00372DC3" w:rsidRPr="00372DC3" w:rsidRDefault="00372DC3" w:rsidP="00885843">
      <w:pPr>
        <w:spacing w:after="0" w:line="240" w:lineRule="auto"/>
        <w:ind w:left="720"/>
        <w:jc w:val="center"/>
        <w:rPr>
          <w:rFonts w:ascii="Times New Roman" w:eastAsia="Times New Roman" w:hAnsi="Times New Roman" w:cs="Times New Roman"/>
          <w:b/>
          <w:sz w:val="28"/>
          <w:szCs w:val="28"/>
          <w:lang w:eastAsia="ru-RU"/>
        </w:rPr>
      </w:pPr>
    </w:p>
    <w:p w:rsidR="00372DC3" w:rsidRPr="00372DC3" w:rsidRDefault="00372DC3" w:rsidP="00885843">
      <w:pPr>
        <w:spacing w:after="0" w:line="240" w:lineRule="auto"/>
        <w:ind w:left="720"/>
        <w:jc w:val="center"/>
        <w:rPr>
          <w:rFonts w:ascii="Times New Roman" w:eastAsia="Times New Roman" w:hAnsi="Times New Roman" w:cs="Times New Roman"/>
          <w:b/>
          <w:sz w:val="28"/>
          <w:szCs w:val="28"/>
          <w:lang w:eastAsia="ru-RU"/>
        </w:rPr>
      </w:pPr>
    </w:p>
    <w:p w:rsidR="00372DC3" w:rsidRPr="00372DC3" w:rsidRDefault="00372DC3" w:rsidP="00885843">
      <w:pPr>
        <w:spacing w:after="0" w:line="240" w:lineRule="auto"/>
        <w:ind w:left="720"/>
        <w:jc w:val="center"/>
        <w:rPr>
          <w:rFonts w:ascii="Times New Roman" w:eastAsia="Times New Roman" w:hAnsi="Times New Roman" w:cs="Times New Roman"/>
          <w:b/>
          <w:sz w:val="28"/>
          <w:szCs w:val="28"/>
          <w:lang w:eastAsia="ru-RU"/>
        </w:rPr>
      </w:pPr>
    </w:p>
    <w:p w:rsidR="00372DC3" w:rsidRPr="00372DC3" w:rsidRDefault="00372DC3" w:rsidP="00885843">
      <w:pPr>
        <w:spacing w:after="0" w:line="240" w:lineRule="auto"/>
        <w:ind w:left="720"/>
        <w:jc w:val="center"/>
        <w:rPr>
          <w:rFonts w:ascii="Times New Roman" w:eastAsia="Times New Roman" w:hAnsi="Times New Roman" w:cs="Times New Roman"/>
          <w:b/>
          <w:sz w:val="28"/>
          <w:szCs w:val="28"/>
          <w:lang w:eastAsia="ru-RU"/>
        </w:rPr>
      </w:pPr>
    </w:p>
    <w:p w:rsidR="00372DC3" w:rsidRPr="00372DC3" w:rsidRDefault="00372DC3" w:rsidP="00885843">
      <w:pPr>
        <w:spacing w:after="0" w:line="240" w:lineRule="auto"/>
        <w:ind w:left="720"/>
        <w:jc w:val="center"/>
        <w:rPr>
          <w:rFonts w:ascii="Times New Roman" w:eastAsia="Times New Roman" w:hAnsi="Times New Roman" w:cs="Times New Roman"/>
          <w:b/>
          <w:sz w:val="28"/>
          <w:szCs w:val="28"/>
          <w:lang w:eastAsia="ru-RU"/>
        </w:rPr>
      </w:pPr>
    </w:p>
    <w:p w:rsidR="00372DC3" w:rsidRPr="00372DC3" w:rsidRDefault="00372DC3" w:rsidP="00885843">
      <w:pPr>
        <w:spacing w:after="0" w:line="240" w:lineRule="auto"/>
        <w:ind w:left="720"/>
        <w:jc w:val="center"/>
        <w:rPr>
          <w:rFonts w:ascii="Times New Roman" w:eastAsia="Times New Roman" w:hAnsi="Times New Roman" w:cs="Times New Roman"/>
          <w:b/>
          <w:sz w:val="28"/>
          <w:szCs w:val="28"/>
          <w:lang w:eastAsia="ru-RU"/>
        </w:rPr>
      </w:pPr>
    </w:p>
    <w:p w:rsidR="00885843" w:rsidRPr="00372DC3" w:rsidRDefault="00885843" w:rsidP="00885843">
      <w:pPr>
        <w:spacing w:after="0" w:line="240" w:lineRule="auto"/>
        <w:ind w:left="720"/>
        <w:jc w:val="center"/>
        <w:rPr>
          <w:rFonts w:ascii="Times New Roman" w:eastAsia="Times New Roman" w:hAnsi="Times New Roman" w:cs="Times New Roman"/>
          <w:b/>
          <w:sz w:val="28"/>
          <w:szCs w:val="28"/>
          <w:lang w:val="ru-RU" w:eastAsia="ru-RU"/>
        </w:rPr>
      </w:pPr>
      <w:r w:rsidRPr="00372DC3">
        <w:rPr>
          <w:rFonts w:ascii="Times New Roman" w:eastAsia="Times New Roman" w:hAnsi="Times New Roman" w:cs="Times New Roman"/>
          <w:b/>
          <w:sz w:val="28"/>
          <w:szCs w:val="28"/>
          <w:lang w:val="en-US" w:eastAsia="ru-RU"/>
        </w:rPr>
        <w:lastRenderedPageBreak/>
        <w:t>V</w:t>
      </w:r>
      <w:r w:rsidRPr="00372DC3">
        <w:rPr>
          <w:rFonts w:ascii="Times New Roman" w:eastAsia="Times New Roman" w:hAnsi="Times New Roman" w:cs="Times New Roman"/>
          <w:b/>
          <w:sz w:val="28"/>
          <w:szCs w:val="28"/>
          <w:lang w:val="ru-RU" w:eastAsia="ru-RU"/>
        </w:rPr>
        <w:t>І. РОБОТА МЕТОДИЧНОГО КАБІНЕТУ</w:t>
      </w:r>
    </w:p>
    <w:p w:rsidR="00885843" w:rsidRPr="00372DC3" w:rsidRDefault="00885843" w:rsidP="00885843">
      <w:pPr>
        <w:spacing w:after="0" w:line="240" w:lineRule="auto"/>
        <w:ind w:left="720"/>
        <w:rPr>
          <w:rFonts w:ascii="Times New Roman" w:eastAsia="Times New Roman" w:hAnsi="Times New Roman" w:cs="Times New Roman"/>
          <w:b/>
          <w:i/>
          <w:sz w:val="24"/>
          <w:szCs w:val="24"/>
          <w:lang w:val="ru-RU" w:eastAsia="ru-RU"/>
        </w:rPr>
      </w:pPr>
    </w:p>
    <w:p w:rsidR="00885843" w:rsidRPr="00372DC3" w:rsidRDefault="00885843" w:rsidP="00885843">
      <w:pPr>
        <w:spacing w:after="0" w:line="240" w:lineRule="auto"/>
        <w:ind w:left="720"/>
        <w:jc w:val="center"/>
        <w:rPr>
          <w:rFonts w:ascii="Times New Roman" w:eastAsia="Times New Roman" w:hAnsi="Times New Roman" w:cs="Times New Roman"/>
          <w:b/>
          <w:i/>
          <w:sz w:val="32"/>
          <w:szCs w:val="32"/>
          <w:lang w:val="ru-RU" w:eastAsia="ru-RU"/>
        </w:rPr>
      </w:pPr>
      <w:r w:rsidRPr="00372DC3">
        <w:rPr>
          <w:rFonts w:ascii="Times New Roman" w:eastAsia="Times New Roman" w:hAnsi="Times New Roman" w:cs="Times New Roman"/>
          <w:b/>
          <w:i/>
          <w:sz w:val="32"/>
          <w:szCs w:val="32"/>
          <w:lang w:val="ru-RU" w:eastAsia="ru-RU"/>
        </w:rPr>
        <w:t xml:space="preserve">6.1. </w:t>
      </w:r>
      <w:proofErr w:type="spellStart"/>
      <w:r w:rsidRPr="00372DC3">
        <w:rPr>
          <w:rFonts w:ascii="Times New Roman" w:eastAsia="Times New Roman" w:hAnsi="Times New Roman" w:cs="Times New Roman"/>
          <w:b/>
          <w:i/>
          <w:sz w:val="32"/>
          <w:szCs w:val="32"/>
          <w:lang w:val="ru-RU" w:eastAsia="ru-RU"/>
        </w:rPr>
        <w:t>Оснащення</w:t>
      </w:r>
      <w:proofErr w:type="spellEnd"/>
      <w:r w:rsidRPr="00372DC3">
        <w:rPr>
          <w:rFonts w:ascii="Times New Roman" w:eastAsia="Times New Roman" w:hAnsi="Times New Roman" w:cs="Times New Roman"/>
          <w:b/>
          <w:i/>
          <w:sz w:val="32"/>
          <w:szCs w:val="32"/>
          <w:lang w:val="ru-RU" w:eastAsia="ru-RU"/>
        </w:rPr>
        <w:t xml:space="preserve"> </w:t>
      </w:r>
      <w:r w:rsidR="00616CE1" w:rsidRPr="00372DC3">
        <w:rPr>
          <w:rFonts w:ascii="Times New Roman" w:eastAsia="Times New Roman" w:hAnsi="Times New Roman" w:cs="Times New Roman"/>
          <w:b/>
          <w:i/>
          <w:sz w:val="32"/>
          <w:szCs w:val="32"/>
          <w:lang w:val="ru-RU" w:eastAsia="ru-RU"/>
        </w:rPr>
        <w:t xml:space="preserve"> </w:t>
      </w:r>
      <w:proofErr w:type="spellStart"/>
      <w:r w:rsidRPr="00372DC3">
        <w:rPr>
          <w:rFonts w:ascii="Times New Roman" w:eastAsia="Times New Roman" w:hAnsi="Times New Roman" w:cs="Times New Roman"/>
          <w:b/>
          <w:i/>
          <w:sz w:val="32"/>
          <w:szCs w:val="32"/>
          <w:lang w:val="ru-RU" w:eastAsia="ru-RU"/>
        </w:rPr>
        <w:t>педагогічного</w:t>
      </w:r>
      <w:proofErr w:type="spellEnd"/>
      <w:r w:rsidR="00616CE1" w:rsidRPr="00372DC3">
        <w:rPr>
          <w:rFonts w:ascii="Times New Roman" w:eastAsia="Times New Roman" w:hAnsi="Times New Roman" w:cs="Times New Roman"/>
          <w:b/>
          <w:i/>
          <w:sz w:val="32"/>
          <w:szCs w:val="32"/>
          <w:lang w:val="ru-RU" w:eastAsia="ru-RU"/>
        </w:rPr>
        <w:t xml:space="preserve"> </w:t>
      </w:r>
      <w:r w:rsidRPr="00372DC3">
        <w:rPr>
          <w:rFonts w:ascii="Times New Roman" w:eastAsia="Times New Roman" w:hAnsi="Times New Roman" w:cs="Times New Roman"/>
          <w:b/>
          <w:i/>
          <w:sz w:val="32"/>
          <w:szCs w:val="32"/>
          <w:lang w:val="ru-RU" w:eastAsia="ru-RU"/>
        </w:rPr>
        <w:t xml:space="preserve"> </w:t>
      </w:r>
      <w:proofErr w:type="spellStart"/>
      <w:r w:rsidRPr="00372DC3">
        <w:rPr>
          <w:rFonts w:ascii="Times New Roman" w:eastAsia="Times New Roman" w:hAnsi="Times New Roman" w:cs="Times New Roman"/>
          <w:b/>
          <w:i/>
          <w:sz w:val="32"/>
          <w:szCs w:val="32"/>
          <w:lang w:val="ru-RU" w:eastAsia="ru-RU"/>
        </w:rPr>
        <w:t>процесу</w:t>
      </w:r>
      <w:proofErr w:type="spellEnd"/>
    </w:p>
    <w:p w:rsidR="00885843" w:rsidRPr="00372DC3" w:rsidRDefault="00885843" w:rsidP="00885843">
      <w:pPr>
        <w:tabs>
          <w:tab w:val="left" w:pos="3570"/>
        </w:tabs>
        <w:spacing w:after="0" w:line="240" w:lineRule="auto"/>
        <w:ind w:left="720"/>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z w:val="28"/>
          <w:szCs w:val="28"/>
          <w:lang w:val="ru-RU" w:eastAsia="ru-RU"/>
        </w:rPr>
        <w:tab/>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4"/>
        <w:gridCol w:w="5043"/>
        <w:gridCol w:w="1701"/>
        <w:gridCol w:w="1843"/>
        <w:gridCol w:w="1417"/>
      </w:tblGrid>
      <w:tr w:rsidR="00372DC3" w:rsidRPr="00372DC3" w:rsidTr="00262B82">
        <w:tc>
          <w:tcPr>
            <w:tcW w:w="594" w:type="dxa"/>
            <w:shd w:val="clear" w:color="auto" w:fill="auto"/>
            <w:vAlign w:val="center"/>
          </w:tcPr>
          <w:p w:rsidR="00885843" w:rsidRPr="00372DC3" w:rsidRDefault="00885843" w:rsidP="00885843">
            <w:pPr>
              <w:spacing w:after="0" w:line="240" w:lineRule="auto"/>
              <w:jc w:val="center"/>
              <w:rPr>
                <w:rFonts w:ascii="Times New Roman" w:eastAsia="Times New Roman" w:hAnsi="Times New Roman"/>
                <w:b/>
                <w:sz w:val="28"/>
                <w:szCs w:val="28"/>
                <w:lang w:eastAsia="ru-RU"/>
              </w:rPr>
            </w:pPr>
            <w:r w:rsidRPr="00372DC3">
              <w:rPr>
                <w:rFonts w:ascii="Times New Roman" w:eastAsia="Times New Roman" w:hAnsi="Times New Roman"/>
                <w:b/>
                <w:sz w:val="28"/>
                <w:szCs w:val="28"/>
                <w:lang w:eastAsia="ru-RU"/>
              </w:rPr>
              <w:t>№</w:t>
            </w:r>
          </w:p>
          <w:p w:rsidR="00885843" w:rsidRPr="00372DC3" w:rsidRDefault="00885843" w:rsidP="00885843">
            <w:pPr>
              <w:spacing w:after="0" w:line="240" w:lineRule="auto"/>
              <w:jc w:val="center"/>
              <w:rPr>
                <w:rFonts w:ascii="Times New Roman" w:eastAsia="Times New Roman" w:hAnsi="Times New Roman"/>
                <w:b/>
                <w:sz w:val="28"/>
                <w:szCs w:val="28"/>
                <w:lang w:eastAsia="ru-RU"/>
              </w:rPr>
            </w:pPr>
            <w:r w:rsidRPr="00372DC3">
              <w:rPr>
                <w:rFonts w:ascii="Times New Roman" w:eastAsia="Times New Roman" w:hAnsi="Times New Roman"/>
                <w:b/>
                <w:sz w:val="28"/>
                <w:szCs w:val="28"/>
                <w:lang w:eastAsia="ru-RU"/>
              </w:rPr>
              <w:t>з/п</w:t>
            </w:r>
          </w:p>
        </w:tc>
        <w:tc>
          <w:tcPr>
            <w:tcW w:w="5043" w:type="dxa"/>
            <w:shd w:val="clear" w:color="auto" w:fill="auto"/>
            <w:vAlign w:val="center"/>
          </w:tcPr>
          <w:p w:rsidR="00885843" w:rsidRPr="00372DC3" w:rsidRDefault="00885843" w:rsidP="00885843">
            <w:pPr>
              <w:spacing w:after="0" w:line="240" w:lineRule="auto"/>
              <w:jc w:val="center"/>
              <w:rPr>
                <w:rFonts w:ascii="Times New Roman" w:eastAsia="Times New Roman" w:hAnsi="Times New Roman"/>
                <w:b/>
                <w:sz w:val="28"/>
                <w:szCs w:val="28"/>
                <w:lang w:eastAsia="ru-RU"/>
              </w:rPr>
            </w:pPr>
            <w:r w:rsidRPr="00372DC3">
              <w:rPr>
                <w:rFonts w:ascii="Times New Roman" w:eastAsia="Times New Roman" w:hAnsi="Times New Roman"/>
                <w:b/>
                <w:sz w:val="28"/>
                <w:szCs w:val="28"/>
                <w:lang w:eastAsia="ru-RU"/>
              </w:rPr>
              <w:t>Зміст роботи</w:t>
            </w:r>
          </w:p>
        </w:tc>
        <w:tc>
          <w:tcPr>
            <w:tcW w:w="1701" w:type="dxa"/>
            <w:shd w:val="clear" w:color="auto" w:fill="auto"/>
            <w:vAlign w:val="center"/>
          </w:tcPr>
          <w:p w:rsidR="00885843" w:rsidRPr="00372DC3" w:rsidRDefault="00885843" w:rsidP="00885843">
            <w:pPr>
              <w:spacing w:after="0" w:line="240" w:lineRule="auto"/>
              <w:jc w:val="center"/>
              <w:rPr>
                <w:rFonts w:ascii="Times New Roman" w:eastAsia="Times New Roman" w:hAnsi="Times New Roman"/>
                <w:b/>
                <w:sz w:val="28"/>
                <w:szCs w:val="28"/>
                <w:lang w:eastAsia="ru-RU"/>
              </w:rPr>
            </w:pPr>
            <w:r w:rsidRPr="00372DC3">
              <w:rPr>
                <w:rFonts w:ascii="Times New Roman" w:eastAsia="Times New Roman" w:hAnsi="Times New Roman"/>
                <w:b/>
                <w:sz w:val="28"/>
                <w:szCs w:val="28"/>
                <w:lang w:eastAsia="ru-RU"/>
              </w:rPr>
              <w:t>Термін</w:t>
            </w:r>
          </w:p>
          <w:p w:rsidR="00885843" w:rsidRPr="00372DC3" w:rsidRDefault="00885843" w:rsidP="00885843">
            <w:pPr>
              <w:spacing w:after="0" w:line="240" w:lineRule="auto"/>
              <w:jc w:val="center"/>
              <w:rPr>
                <w:rFonts w:ascii="Times New Roman" w:eastAsia="Times New Roman" w:hAnsi="Times New Roman"/>
                <w:b/>
                <w:sz w:val="28"/>
                <w:szCs w:val="28"/>
                <w:lang w:eastAsia="ru-RU"/>
              </w:rPr>
            </w:pPr>
            <w:r w:rsidRPr="00372DC3">
              <w:rPr>
                <w:rFonts w:ascii="Times New Roman" w:eastAsia="Times New Roman" w:hAnsi="Times New Roman"/>
                <w:b/>
                <w:sz w:val="28"/>
                <w:szCs w:val="28"/>
                <w:lang w:eastAsia="ru-RU"/>
              </w:rPr>
              <w:t>виконання</w:t>
            </w:r>
          </w:p>
        </w:tc>
        <w:tc>
          <w:tcPr>
            <w:tcW w:w="1843" w:type="dxa"/>
            <w:shd w:val="clear" w:color="auto" w:fill="auto"/>
            <w:vAlign w:val="center"/>
          </w:tcPr>
          <w:p w:rsidR="00885843" w:rsidRPr="00372DC3" w:rsidRDefault="00885843" w:rsidP="00885843">
            <w:pPr>
              <w:spacing w:after="0" w:line="240" w:lineRule="auto"/>
              <w:jc w:val="center"/>
              <w:rPr>
                <w:rFonts w:ascii="Times New Roman" w:eastAsia="Times New Roman" w:hAnsi="Times New Roman"/>
                <w:b/>
                <w:sz w:val="28"/>
                <w:szCs w:val="28"/>
                <w:lang w:eastAsia="ru-RU"/>
              </w:rPr>
            </w:pPr>
            <w:r w:rsidRPr="00372DC3">
              <w:rPr>
                <w:rFonts w:ascii="Times New Roman" w:eastAsia="Times New Roman" w:hAnsi="Times New Roman"/>
                <w:b/>
                <w:sz w:val="28"/>
                <w:szCs w:val="28"/>
                <w:lang w:eastAsia="ru-RU"/>
              </w:rPr>
              <w:t>Відповідальні</w:t>
            </w:r>
          </w:p>
        </w:tc>
        <w:tc>
          <w:tcPr>
            <w:tcW w:w="1417" w:type="dxa"/>
            <w:shd w:val="clear" w:color="auto" w:fill="auto"/>
            <w:vAlign w:val="center"/>
          </w:tcPr>
          <w:p w:rsidR="00885843" w:rsidRPr="00372DC3" w:rsidRDefault="00885843" w:rsidP="00262B82">
            <w:pPr>
              <w:spacing w:after="0" w:line="240" w:lineRule="auto"/>
              <w:ind w:right="-108"/>
              <w:jc w:val="center"/>
              <w:rPr>
                <w:rFonts w:ascii="Times New Roman" w:eastAsia="Times New Roman" w:hAnsi="Times New Roman"/>
                <w:b/>
                <w:sz w:val="28"/>
                <w:szCs w:val="28"/>
                <w:lang w:eastAsia="ru-RU"/>
              </w:rPr>
            </w:pPr>
            <w:r w:rsidRPr="00372DC3">
              <w:rPr>
                <w:rFonts w:ascii="Times New Roman" w:eastAsia="Times New Roman" w:hAnsi="Times New Roman"/>
                <w:b/>
                <w:sz w:val="28"/>
                <w:szCs w:val="28"/>
                <w:lang w:eastAsia="ru-RU"/>
              </w:rPr>
              <w:t>Примітка</w:t>
            </w:r>
          </w:p>
        </w:tc>
      </w:tr>
      <w:tr w:rsidR="00372DC3" w:rsidRPr="00372DC3" w:rsidTr="00262B82">
        <w:tc>
          <w:tcPr>
            <w:tcW w:w="594" w:type="dxa"/>
            <w:shd w:val="clear" w:color="auto" w:fill="auto"/>
            <w:vAlign w:val="center"/>
          </w:tcPr>
          <w:p w:rsidR="00372DC3" w:rsidRPr="00372DC3" w:rsidRDefault="00372DC3" w:rsidP="00E130C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w:t>
            </w:r>
          </w:p>
        </w:tc>
        <w:tc>
          <w:tcPr>
            <w:tcW w:w="5043" w:type="dxa"/>
            <w:shd w:val="clear" w:color="auto" w:fill="auto"/>
            <w:vAlign w:val="center"/>
          </w:tcPr>
          <w:p w:rsidR="00372DC3" w:rsidRPr="00372DC3" w:rsidRDefault="00372DC3" w:rsidP="00403EC1">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Продовжувати підпорядковувати роботу методичного кабінету відповідно наказу МОН України №372 від 16.04.2018 року «Про затвердження Примірного положення про методичний кабінет закладу дошкільної освіти»</w:t>
            </w:r>
          </w:p>
        </w:tc>
        <w:tc>
          <w:tcPr>
            <w:tcW w:w="1701" w:type="dxa"/>
            <w:shd w:val="clear" w:color="auto" w:fill="auto"/>
            <w:vAlign w:val="center"/>
          </w:tcPr>
          <w:p w:rsidR="00372DC3" w:rsidRPr="00372DC3" w:rsidRDefault="00372DC3" w:rsidP="0022180E">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Упродовж  року</w:t>
            </w:r>
          </w:p>
          <w:p w:rsidR="00372DC3" w:rsidRPr="00372DC3" w:rsidRDefault="00372DC3" w:rsidP="00885843">
            <w:pPr>
              <w:spacing w:after="0" w:line="240" w:lineRule="auto"/>
              <w:jc w:val="center"/>
              <w:rPr>
                <w:rFonts w:ascii="Times New Roman" w:eastAsia="Times New Roman" w:hAnsi="Times New Roman"/>
                <w:b/>
                <w:sz w:val="28"/>
                <w:szCs w:val="28"/>
                <w:lang w:eastAsia="ru-RU"/>
              </w:rPr>
            </w:pPr>
          </w:p>
        </w:tc>
        <w:tc>
          <w:tcPr>
            <w:tcW w:w="1843" w:type="dxa"/>
            <w:shd w:val="clear" w:color="auto" w:fill="auto"/>
            <w:vAlign w:val="center"/>
          </w:tcPr>
          <w:p w:rsidR="00372DC3" w:rsidRPr="00372DC3" w:rsidRDefault="00372DC3" w:rsidP="00885843">
            <w:pPr>
              <w:spacing w:after="0" w:line="240" w:lineRule="auto"/>
              <w:jc w:val="center"/>
              <w:rPr>
                <w:rFonts w:ascii="Times New Roman" w:eastAsia="Times New Roman" w:hAnsi="Times New Roman"/>
                <w:b/>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vAlign w:val="center"/>
          </w:tcPr>
          <w:p w:rsidR="00372DC3" w:rsidRPr="00372DC3" w:rsidRDefault="00372DC3" w:rsidP="00262B82">
            <w:pPr>
              <w:spacing w:after="0" w:line="240" w:lineRule="auto"/>
              <w:ind w:right="-108"/>
              <w:jc w:val="center"/>
              <w:rPr>
                <w:rFonts w:ascii="Times New Roman" w:eastAsia="Times New Roman" w:hAnsi="Times New Roman"/>
                <w:b/>
                <w:sz w:val="28"/>
                <w:szCs w:val="28"/>
                <w:lang w:eastAsia="ru-RU"/>
              </w:rPr>
            </w:pPr>
          </w:p>
        </w:tc>
      </w:tr>
      <w:tr w:rsidR="00372DC3" w:rsidRPr="00372DC3" w:rsidTr="008412EE">
        <w:trPr>
          <w:trHeight w:val="1414"/>
        </w:trPr>
        <w:tc>
          <w:tcPr>
            <w:tcW w:w="594" w:type="dxa"/>
            <w:shd w:val="clear" w:color="auto" w:fill="auto"/>
            <w:vAlign w:val="center"/>
          </w:tcPr>
          <w:p w:rsidR="00372DC3" w:rsidRPr="00372DC3" w:rsidRDefault="00372DC3" w:rsidP="00E130C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2.</w:t>
            </w:r>
          </w:p>
        </w:tc>
        <w:tc>
          <w:tcPr>
            <w:tcW w:w="5043" w:type="dxa"/>
            <w:shd w:val="clear" w:color="auto" w:fill="auto"/>
            <w:vAlign w:val="center"/>
          </w:tcPr>
          <w:p w:rsidR="00372DC3" w:rsidRPr="00372DC3" w:rsidRDefault="00372DC3" w:rsidP="00A72021">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Поповнити кабінет рекомендаціями, розробками, зразками планування, консультаціями для тематичних тижнів з урахуванням вимог чинних програм</w:t>
            </w:r>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 квартал</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8412EE">
        <w:trPr>
          <w:trHeight w:val="1039"/>
        </w:trPr>
        <w:tc>
          <w:tcPr>
            <w:tcW w:w="594" w:type="dxa"/>
            <w:shd w:val="clear" w:color="auto" w:fill="auto"/>
            <w:vAlign w:val="center"/>
          </w:tcPr>
          <w:p w:rsidR="00372DC3" w:rsidRPr="00372DC3" w:rsidRDefault="00372DC3" w:rsidP="00E130C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3.</w:t>
            </w:r>
          </w:p>
        </w:tc>
        <w:tc>
          <w:tcPr>
            <w:tcW w:w="5043" w:type="dxa"/>
            <w:shd w:val="clear" w:color="auto" w:fill="auto"/>
            <w:vAlign w:val="center"/>
          </w:tcPr>
          <w:p w:rsidR="00372DC3" w:rsidRPr="00372DC3" w:rsidRDefault="00372DC3" w:rsidP="00A72021">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Упорядкувати та поповнити базу  нормативних документів у галузі дошкільної освіти</w:t>
            </w:r>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І квартал</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Завідувач, </w:t>
            </w: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A72021">
        <w:trPr>
          <w:trHeight w:val="1608"/>
        </w:trPr>
        <w:tc>
          <w:tcPr>
            <w:tcW w:w="594" w:type="dxa"/>
            <w:shd w:val="clear" w:color="auto" w:fill="auto"/>
            <w:vAlign w:val="center"/>
          </w:tcPr>
          <w:p w:rsidR="00372DC3" w:rsidRPr="00372DC3" w:rsidRDefault="00EB2BDB"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4.</w:t>
            </w:r>
          </w:p>
        </w:tc>
        <w:tc>
          <w:tcPr>
            <w:tcW w:w="5043" w:type="dxa"/>
            <w:shd w:val="clear" w:color="auto" w:fill="auto"/>
            <w:vAlign w:val="center"/>
          </w:tcPr>
          <w:p w:rsidR="00372DC3" w:rsidRPr="00372DC3" w:rsidRDefault="00372DC3" w:rsidP="00EB2BD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Поповнити методичний кабінет  </w:t>
            </w:r>
            <w:proofErr w:type="spellStart"/>
            <w:r w:rsidRPr="00372DC3">
              <w:rPr>
                <w:rFonts w:ascii="Times New Roman" w:eastAsia="Times New Roman" w:hAnsi="Times New Roman" w:cs="Times New Roman"/>
                <w:sz w:val="28"/>
                <w:szCs w:val="28"/>
                <w:lang w:eastAsia="ru-RU"/>
              </w:rPr>
              <w:t>нови</w:t>
            </w:r>
            <w:proofErr w:type="spellEnd"/>
            <w:r w:rsidRPr="00372DC3">
              <w:rPr>
                <w:rFonts w:ascii="Times New Roman" w:eastAsia="Times New Roman" w:hAnsi="Times New Roman" w:cs="Times New Roman"/>
                <w:sz w:val="28"/>
                <w:szCs w:val="28"/>
                <w:lang w:eastAsia="ru-RU"/>
              </w:rPr>
              <w:t>-ми програмами  розвитку, виховання та навчання дітей дошкільного віку, які затверджені і рекомендовані МОН Україн</w:t>
            </w:r>
            <w:r w:rsidR="00EB2BDB">
              <w:rPr>
                <w:rFonts w:ascii="Times New Roman" w:eastAsia="Times New Roman" w:hAnsi="Times New Roman" w:cs="Times New Roman"/>
                <w:sz w:val="28"/>
                <w:szCs w:val="28"/>
                <w:lang w:eastAsia="ru-RU"/>
              </w:rPr>
              <w:t>и</w:t>
            </w:r>
            <w:r w:rsidRPr="00372DC3">
              <w:rPr>
                <w:rFonts w:ascii="Times New Roman" w:eastAsia="Times New Roman" w:hAnsi="Times New Roman" w:cs="Times New Roman"/>
                <w:sz w:val="28"/>
                <w:szCs w:val="28"/>
                <w:lang w:eastAsia="ru-RU"/>
              </w:rPr>
              <w:t xml:space="preserve"> у 2020/21 навчальному  році.</w:t>
            </w:r>
          </w:p>
        </w:tc>
        <w:tc>
          <w:tcPr>
            <w:tcW w:w="1701" w:type="dxa"/>
            <w:shd w:val="clear" w:color="auto" w:fill="auto"/>
          </w:tcPr>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Вересень</w:t>
            </w:r>
          </w:p>
        </w:tc>
        <w:tc>
          <w:tcPr>
            <w:tcW w:w="1843" w:type="dxa"/>
            <w:shd w:val="clear" w:color="auto" w:fill="auto"/>
          </w:tcPr>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Директор, </w:t>
            </w: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5C48F3">
        <w:trPr>
          <w:trHeight w:val="998"/>
        </w:trPr>
        <w:tc>
          <w:tcPr>
            <w:tcW w:w="594" w:type="dxa"/>
            <w:shd w:val="clear" w:color="auto" w:fill="auto"/>
            <w:vAlign w:val="center"/>
          </w:tcPr>
          <w:p w:rsidR="00372DC3" w:rsidRPr="00372DC3" w:rsidRDefault="00EB2BDB"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5</w:t>
            </w:r>
            <w:r w:rsidR="00372DC3" w:rsidRPr="00372DC3">
              <w:rPr>
                <w:rFonts w:ascii="Times New Roman" w:eastAsia="Times New Roman" w:hAnsi="Times New Roman"/>
                <w:sz w:val="28"/>
                <w:szCs w:val="28"/>
                <w:lang w:eastAsia="ru-RU"/>
              </w:rPr>
              <w:t xml:space="preserve">. </w:t>
            </w:r>
          </w:p>
        </w:tc>
        <w:tc>
          <w:tcPr>
            <w:tcW w:w="5043" w:type="dxa"/>
            <w:shd w:val="clear" w:color="auto" w:fill="auto"/>
            <w:vAlign w:val="center"/>
          </w:tcPr>
          <w:p w:rsidR="00372DC3" w:rsidRPr="00372DC3" w:rsidRDefault="00372DC3" w:rsidP="00061D5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Скласти циклограму відвідування педагогами закладу міських </w:t>
            </w:r>
            <w:proofErr w:type="spellStart"/>
            <w:r w:rsidRPr="00372DC3">
              <w:rPr>
                <w:rFonts w:ascii="Times New Roman" w:eastAsia="Times New Roman" w:hAnsi="Times New Roman" w:cs="Times New Roman"/>
                <w:sz w:val="28"/>
                <w:szCs w:val="28"/>
                <w:lang w:eastAsia="ru-RU"/>
              </w:rPr>
              <w:t>методич</w:t>
            </w:r>
            <w:proofErr w:type="spellEnd"/>
            <w:r w:rsidRPr="00372DC3">
              <w:rPr>
                <w:rFonts w:ascii="Times New Roman" w:eastAsia="Times New Roman" w:hAnsi="Times New Roman" w:cs="Times New Roman"/>
                <w:sz w:val="28"/>
                <w:szCs w:val="28"/>
                <w:lang w:eastAsia="ru-RU"/>
              </w:rPr>
              <w:t>-них заходів</w:t>
            </w:r>
          </w:p>
        </w:tc>
        <w:tc>
          <w:tcPr>
            <w:tcW w:w="1701" w:type="dxa"/>
            <w:shd w:val="clear" w:color="auto" w:fill="auto"/>
          </w:tcPr>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До 20.09.20.</w:t>
            </w:r>
          </w:p>
        </w:tc>
        <w:tc>
          <w:tcPr>
            <w:tcW w:w="1843" w:type="dxa"/>
            <w:shd w:val="clear" w:color="auto" w:fill="auto"/>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5C48F3">
        <w:trPr>
          <w:trHeight w:val="559"/>
        </w:trPr>
        <w:tc>
          <w:tcPr>
            <w:tcW w:w="594" w:type="dxa"/>
            <w:shd w:val="clear" w:color="auto" w:fill="auto"/>
            <w:vAlign w:val="center"/>
          </w:tcPr>
          <w:p w:rsidR="00372DC3" w:rsidRPr="00372DC3" w:rsidRDefault="00EB2BDB"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6</w:t>
            </w:r>
            <w:r w:rsidR="00372DC3" w:rsidRPr="00372DC3">
              <w:rPr>
                <w:rFonts w:ascii="Times New Roman" w:eastAsia="Times New Roman" w:hAnsi="Times New Roman"/>
                <w:sz w:val="28"/>
                <w:szCs w:val="28"/>
                <w:lang w:eastAsia="ru-RU"/>
              </w:rPr>
              <w:t>.</w:t>
            </w:r>
          </w:p>
        </w:tc>
        <w:tc>
          <w:tcPr>
            <w:tcW w:w="5043" w:type="dxa"/>
            <w:shd w:val="clear" w:color="auto" w:fill="auto"/>
            <w:vAlign w:val="center"/>
          </w:tcPr>
          <w:p w:rsidR="00372DC3" w:rsidRPr="00372DC3" w:rsidRDefault="00372DC3" w:rsidP="00061D5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Оновлювати інформацію на презентаційних стендах</w:t>
            </w:r>
          </w:p>
        </w:tc>
        <w:tc>
          <w:tcPr>
            <w:tcW w:w="1701" w:type="dxa"/>
            <w:shd w:val="clear" w:color="auto" w:fill="auto"/>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1 раз на місяць</w:t>
            </w:r>
          </w:p>
        </w:tc>
        <w:tc>
          <w:tcPr>
            <w:tcW w:w="1843" w:type="dxa"/>
            <w:shd w:val="clear" w:color="auto" w:fill="auto"/>
          </w:tcPr>
          <w:p w:rsidR="00372DC3" w:rsidRPr="00372DC3" w:rsidRDefault="00372DC3" w:rsidP="00A7202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5C48F3">
        <w:trPr>
          <w:trHeight w:val="559"/>
        </w:trPr>
        <w:tc>
          <w:tcPr>
            <w:tcW w:w="594" w:type="dxa"/>
            <w:shd w:val="clear" w:color="auto" w:fill="auto"/>
            <w:vAlign w:val="center"/>
          </w:tcPr>
          <w:p w:rsidR="00372DC3" w:rsidRPr="00372DC3" w:rsidRDefault="00EB2BDB"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7</w:t>
            </w:r>
            <w:r w:rsidR="00372DC3" w:rsidRPr="00372DC3">
              <w:rPr>
                <w:rFonts w:ascii="Times New Roman" w:eastAsia="Times New Roman" w:hAnsi="Times New Roman"/>
                <w:sz w:val="28"/>
                <w:szCs w:val="28"/>
                <w:lang w:eastAsia="ru-RU"/>
              </w:rPr>
              <w:t>.</w:t>
            </w:r>
          </w:p>
        </w:tc>
        <w:tc>
          <w:tcPr>
            <w:tcW w:w="5043" w:type="dxa"/>
            <w:shd w:val="clear" w:color="auto" w:fill="auto"/>
            <w:vAlign w:val="center"/>
          </w:tcPr>
          <w:p w:rsidR="00372DC3" w:rsidRPr="00372DC3" w:rsidRDefault="00372DC3" w:rsidP="00061D5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Поповнити кабінет новими методичними виданнями.</w:t>
            </w:r>
          </w:p>
        </w:tc>
        <w:tc>
          <w:tcPr>
            <w:tcW w:w="1701" w:type="dxa"/>
            <w:shd w:val="clear" w:color="auto" w:fill="auto"/>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Упродовж року</w:t>
            </w:r>
          </w:p>
        </w:tc>
        <w:tc>
          <w:tcPr>
            <w:tcW w:w="1843" w:type="dxa"/>
            <w:shd w:val="clear" w:color="auto" w:fill="auto"/>
          </w:tcPr>
          <w:p w:rsidR="00372DC3" w:rsidRPr="00372DC3" w:rsidRDefault="00372DC3" w:rsidP="00A7202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CB0EAD">
        <w:trPr>
          <w:trHeight w:val="653"/>
        </w:trPr>
        <w:tc>
          <w:tcPr>
            <w:tcW w:w="594" w:type="dxa"/>
            <w:shd w:val="clear" w:color="auto" w:fill="auto"/>
            <w:vAlign w:val="center"/>
          </w:tcPr>
          <w:p w:rsidR="00372DC3" w:rsidRPr="00372DC3" w:rsidRDefault="00EB2BDB"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8</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CB0EAD">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Оновити інформацію на сайті та постійно поповнювати контент</w:t>
            </w:r>
          </w:p>
        </w:tc>
        <w:tc>
          <w:tcPr>
            <w:tcW w:w="1701" w:type="dxa"/>
            <w:shd w:val="clear" w:color="auto" w:fill="auto"/>
          </w:tcPr>
          <w:p w:rsidR="00372DC3" w:rsidRPr="00372DC3" w:rsidRDefault="00372DC3" w:rsidP="005534F2">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01 .10.20</w:t>
            </w:r>
          </w:p>
          <w:p w:rsidR="00372DC3" w:rsidRPr="00372DC3" w:rsidRDefault="00372DC3" w:rsidP="00A72021">
            <w:pPr>
              <w:spacing w:after="0" w:line="240" w:lineRule="auto"/>
              <w:jc w:val="center"/>
              <w:rPr>
                <w:rFonts w:ascii="Times New Roman" w:eastAsia="Times New Roman" w:hAnsi="Times New Roman"/>
                <w:sz w:val="28"/>
                <w:szCs w:val="28"/>
                <w:lang w:eastAsia="ru-RU"/>
              </w:rPr>
            </w:pPr>
          </w:p>
        </w:tc>
        <w:tc>
          <w:tcPr>
            <w:tcW w:w="1843" w:type="dxa"/>
            <w:shd w:val="clear" w:color="auto" w:fill="auto"/>
          </w:tcPr>
          <w:p w:rsidR="00372DC3" w:rsidRPr="00372DC3" w:rsidRDefault="00372DC3" w:rsidP="00A7202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4C27ED">
        <w:trPr>
          <w:trHeight w:val="1461"/>
        </w:trPr>
        <w:tc>
          <w:tcPr>
            <w:tcW w:w="594" w:type="dxa"/>
            <w:shd w:val="clear" w:color="auto" w:fill="auto"/>
            <w:vAlign w:val="center"/>
          </w:tcPr>
          <w:p w:rsidR="00372DC3" w:rsidRPr="00372DC3" w:rsidRDefault="00EB2BDB"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9</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4C27ED">
            <w:pPr>
              <w:spacing w:after="0"/>
              <w:jc w:val="both"/>
              <w:rPr>
                <w:rFonts w:ascii="Times New Roman" w:hAnsi="Times New Roman" w:cs="Times New Roman"/>
                <w:sz w:val="28"/>
                <w:szCs w:val="28"/>
              </w:rPr>
            </w:pPr>
            <w:r w:rsidRPr="00372DC3">
              <w:rPr>
                <w:rFonts w:ascii="Times New Roman" w:hAnsi="Times New Roman" w:cs="Times New Roman"/>
                <w:sz w:val="28"/>
                <w:szCs w:val="28"/>
              </w:rPr>
              <w:t>Підготувати виставку методичної літератури та публікацій фахової періодики на тему «Безпека життєдіяльності дитини»</w:t>
            </w:r>
          </w:p>
        </w:tc>
        <w:tc>
          <w:tcPr>
            <w:tcW w:w="1701" w:type="dxa"/>
            <w:shd w:val="clear" w:color="auto" w:fill="auto"/>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До 15.10.20.</w:t>
            </w:r>
          </w:p>
        </w:tc>
        <w:tc>
          <w:tcPr>
            <w:tcW w:w="1843" w:type="dxa"/>
            <w:shd w:val="clear" w:color="auto" w:fill="auto"/>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281828">
        <w:trPr>
          <w:trHeight w:val="754"/>
        </w:trPr>
        <w:tc>
          <w:tcPr>
            <w:tcW w:w="594" w:type="dxa"/>
            <w:shd w:val="clear" w:color="auto" w:fill="auto"/>
            <w:vAlign w:val="center"/>
          </w:tcPr>
          <w:p w:rsidR="00372DC3" w:rsidRPr="00372DC3" w:rsidRDefault="00EB2BDB"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10</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4C27ED">
            <w:pPr>
              <w:spacing w:after="0"/>
              <w:jc w:val="both"/>
              <w:rPr>
                <w:rFonts w:ascii="Times New Roman" w:hAnsi="Times New Roman" w:cs="Times New Roman"/>
                <w:sz w:val="28"/>
                <w:szCs w:val="28"/>
              </w:rPr>
            </w:pPr>
            <w:r w:rsidRPr="00372DC3">
              <w:rPr>
                <w:rFonts w:ascii="Times New Roman" w:hAnsi="Times New Roman" w:cs="Times New Roman"/>
                <w:sz w:val="28"/>
                <w:szCs w:val="28"/>
              </w:rPr>
              <w:t xml:space="preserve">Створити в методичному кабінеті </w:t>
            </w:r>
            <w:proofErr w:type="spellStart"/>
            <w:r w:rsidRPr="00372DC3">
              <w:rPr>
                <w:rFonts w:ascii="Times New Roman" w:hAnsi="Times New Roman" w:cs="Times New Roman"/>
                <w:sz w:val="28"/>
                <w:szCs w:val="28"/>
              </w:rPr>
              <w:t>інфостенд</w:t>
            </w:r>
            <w:proofErr w:type="spellEnd"/>
            <w:r w:rsidRPr="00372DC3">
              <w:rPr>
                <w:rFonts w:ascii="Times New Roman" w:hAnsi="Times New Roman" w:cs="Times New Roman"/>
                <w:sz w:val="28"/>
                <w:szCs w:val="28"/>
              </w:rPr>
              <w:t xml:space="preserve"> «Безпека життєдіяльності дошкільників»</w:t>
            </w:r>
          </w:p>
        </w:tc>
        <w:tc>
          <w:tcPr>
            <w:tcW w:w="1701" w:type="dxa"/>
            <w:shd w:val="clear" w:color="auto" w:fill="auto"/>
            <w:vAlign w:val="center"/>
          </w:tcPr>
          <w:p w:rsidR="00372DC3" w:rsidRPr="00372DC3" w:rsidRDefault="00372DC3" w:rsidP="00061D5B">
            <w:pPr>
              <w:spacing w:after="0" w:line="240" w:lineRule="auto"/>
              <w:jc w:val="center"/>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z w:val="28"/>
                <w:szCs w:val="28"/>
                <w:lang w:val="ru-RU" w:eastAsia="ru-RU"/>
              </w:rPr>
              <w:t>До 20.10.20.</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B10407">
        <w:trPr>
          <w:trHeight w:val="1000"/>
        </w:trPr>
        <w:tc>
          <w:tcPr>
            <w:tcW w:w="594" w:type="dxa"/>
            <w:shd w:val="clear" w:color="auto" w:fill="auto"/>
            <w:vAlign w:val="center"/>
          </w:tcPr>
          <w:p w:rsidR="00372DC3" w:rsidRPr="00372DC3" w:rsidRDefault="00EB2BDB"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11</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061D5B">
            <w:pPr>
              <w:jc w:val="both"/>
              <w:rPr>
                <w:rFonts w:ascii="Times New Roman" w:hAnsi="Times New Roman" w:cs="Times New Roman"/>
                <w:sz w:val="28"/>
                <w:szCs w:val="28"/>
              </w:rPr>
            </w:pPr>
            <w:r w:rsidRPr="00372DC3">
              <w:rPr>
                <w:rFonts w:ascii="Times New Roman" w:hAnsi="Times New Roman" w:cs="Times New Roman"/>
                <w:sz w:val="28"/>
                <w:szCs w:val="28"/>
              </w:rPr>
              <w:t>Розробити анкету для вихователів «Формуємо навички безпечної поведінки у дітей»</w:t>
            </w:r>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25.10.20</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262B82">
        <w:trPr>
          <w:trHeight w:val="1412"/>
        </w:trPr>
        <w:tc>
          <w:tcPr>
            <w:tcW w:w="594" w:type="dxa"/>
            <w:shd w:val="clear" w:color="auto" w:fill="auto"/>
            <w:vAlign w:val="center"/>
          </w:tcPr>
          <w:p w:rsidR="00372DC3" w:rsidRPr="00372DC3" w:rsidRDefault="00EB2BDB"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12</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B10407">
            <w:pPr>
              <w:rPr>
                <w:rFonts w:ascii="Times New Roman" w:hAnsi="Times New Roman" w:cs="Times New Roman"/>
                <w:sz w:val="28"/>
                <w:szCs w:val="28"/>
              </w:rPr>
            </w:pPr>
            <w:r w:rsidRPr="00372DC3">
              <w:rPr>
                <w:rFonts w:ascii="Times New Roman" w:hAnsi="Times New Roman" w:cs="Times New Roman"/>
                <w:sz w:val="28"/>
                <w:szCs w:val="28"/>
              </w:rPr>
              <w:t>Розробити анкети для батьків «Формуємо навички безпечної поведінки у дітей», «Як подбати про безпеку дитини на дорозі»</w:t>
            </w:r>
          </w:p>
        </w:tc>
        <w:tc>
          <w:tcPr>
            <w:tcW w:w="1701" w:type="dxa"/>
            <w:shd w:val="clear" w:color="auto" w:fill="auto"/>
            <w:vAlign w:val="center"/>
          </w:tcPr>
          <w:p w:rsidR="00372DC3" w:rsidRPr="00372DC3" w:rsidRDefault="00372DC3" w:rsidP="00A72021">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Упродовж року</w:t>
            </w:r>
          </w:p>
        </w:tc>
        <w:tc>
          <w:tcPr>
            <w:tcW w:w="1843" w:type="dxa"/>
            <w:shd w:val="clear" w:color="auto" w:fill="auto"/>
            <w:vAlign w:val="center"/>
          </w:tcPr>
          <w:p w:rsidR="00372DC3" w:rsidRPr="00372DC3" w:rsidRDefault="00372DC3" w:rsidP="00A72021">
            <w:pPr>
              <w:tabs>
                <w:tab w:val="left" w:pos="0"/>
              </w:tabs>
              <w:spacing w:after="0" w:line="240" w:lineRule="auto"/>
              <w:ind w:right="-10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 методист,</w:t>
            </w:r>
          </w:p>
          <w:p w:rsidR="00372DC3" w:rsidRPr="00372DC3" w:rsidRDefault="00372DC3" w:rsidP="00A72021">
            <w:pPr>
              <w:tabs>
                <w:tab w:val="left" w:pos="0"/>
              </w:tabs>
              <w:spacing w:after="0" w:line="240" w:lineRule="auto"/>
              <w:ind w:right="-10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061D5B">
        <w:trPr>
          <w:trHeight w:val="943"/>
        </w:trPr>
        <w:tc>
          <w:tcPr>
            <w:tcW w:w="594" w:type="dxa"/>
            <w:shd w:val="clear" w:color="auto" w:fill="auto"/>
            <w:vAlign w:val="center"/>
          </w:tcPr>
          <w:p w:rsidR="00372DC3" w:rsidRPr="00372DC3" w:rsidRDefault="00EB2BDB"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13</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B10407">
            <w:pPr>
              <w:rPr>
                <w:rFonts w:ascii="Times New Roman" w:hAnsi="Times New Roman" w:cs="Times New Roman"/>
                <w:sz w:val="28"/>
                <w:szCs w:val="28"/>
              </w:rPr>
            </w:pPr>
            <w:r w:rsidRPr="00372DC3">
              <w:rPr>
                <w:rFonts w:ascii="Times New Roman" w:hAnsi="Times New Roman" w:cs="Times New Roman"/>
                <w:sz w:val="28"/>
                <w:szCs w:val="28"/>
              </w:rPr>
              <w:t>Оформити добірку дидактичних ігор з основ безпеки життєдіяльності</w:t>
            </w:r>
          </w:p>
        </w:tc>
        <w:tc>
          <w:tcPr>
            <w:tcW w:w="1701" w:type="dxa"/>
            <w:shd w:val="clear" w:color="auto" w:fill="auto"/>
            <w:vAlign w:val="center"/>
          </w:tcPr>
          <w:p w:rsidR="00372DC3" w:rsidRPr="00372DC3" w:rsidRDefault="00372DC3" w:rsidP="00A72021">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Жовтень </w:t>
            </w:r>
          </w:p>
        </w:tc>
        <w:tc>
          <w:tcPr>
            <w:tcW w:w="1843" w:type="dxa"/>
            <w:shd w:val="clear" w:color="auto" w:fill="auto"/>
            <w:vAlign w:val="center"/>
          </w:tcPr>
          <w:p w:rsidR="00372DC3" w:rsidRPr="00372DC3" w:rsidRDefault="00372DC3" w:rsidP="00A72021">
            <w:pPr>
              <w:tabs>
                <w:tab w:val="left" w:pos="0"/>
              </w:tabs>
              <w:spacing w:after="0" w:line="240" w:lineRule="auto"/>
              <w:ind w:right="-10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 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8606F3">
        <w:trPr>
          <w:trHeight w:val="2110"/>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14</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5534F2">
            <w:pPr>
              <w:spacing w:after="0"/>
              <w:jc w:val="both"/>
              <w:rPr>
                <w:rFonts w:ascii="Times New Roman" w:hAnsi="Times New Roman" w:cs="Times New Roman"/>
                <w:sz w:val="28"/>
                <w:szCs w:val="28"/>
              </w:rPr>
            </w:pPr>
            <w:r w:rsidRPr="00372DC3">
              <w:rPr>
                <w:rFonts w:ascii="Times New Roman" w:hAnsi="Times New Roman" w:cs="Times New Roman"/>
                <w:sz w:val="28"/>
                <w:szCs w:val="28"/>
              </w:rPr>
              <w:t>Підготувати: виставку – огляд навчально-дидактичних посібників з теми:</w:t>
            </w:r>
          </w:p>
          <w:p w:rsidR="00372DC3" w:rsidRPr="00372DC3" w:rsidRDefault="00372DC3" w:rsidP="00B0702E">
            <w:pPr>
              <w:pStyle w:val="ae"/>
              <w:numPr>
                <w:ilvl w:val="0"/>
                <w:numId w:val="28"/>
              </w:numPr>
              <w:tabs>
                <w:tab w:val="left" w:pos="257"/>
              </w:tabs>
              <w:ind w:left="0" w:firstLine="0"/>
              <w:jc w:val="both"/>
              <w:rPr>
                <w:sz w:val="28"/>
                <w:szCs w:val="28"/>
                <w:lang w:val="uk-UA"/>
              </w:rPr>
            </w:pPr>
            <w:r w:rsidRPr="00372DC3">
              <w:rPr>
                <w:sz w:val="28"/>
                <w:szCs w:val="28"/>
                <w:lang w:val="uk-UA"/>
              </w:rPr>
              <w:t>«</w:t>
            </w:r>
            <w:r w:rsidRPr="00372DC3">
              <w:rPr>
                <w:sz w:val="28"/>
                <w:szCs w:val="28"/>
              </w:rPr>
              <w:t>LEGO</w:t>
            </w:r>
            <w:r w:rsidRPr="00372DC3">
              <w:rPr>
                <w:sz w:val="28"/>
                <w:szCs w:val="28"/>
                <w:lang w:val="uk-UA"/>
              </w:rPr>
              <w:t xml:space="preserve"> - технологія як ефективний освітній ресурс формування життєвої компетентності дошкільників;</w:t>
            </w:r>
          </w:p>
          <w:p w:rsidR="00372DC3" w:rsidRPr="00372DC3" w:rsidRDefault="00372DC3" w:rsidP="00B0702E">
            <w:pPr>
              <w:pStyle w:val="ae"/>
              <w:numPr>
                <w:ilvl w:val="0"/>
                <w:numId w:val="28"/>
              </w:numPr>
              <w:tabs>
                <w:tab w:val="left" w:pos="257"/>
              </w:tabs>
              <w:ind w:left="0" w:firstLine="0"/>
              <w:jc w:val="both"/>
              <w:rPr>
                <w:sz w:val="28"/>
                <w:szCs w:val="28"/>
              </w:rPr>
            </w:pPr>
            <w:r w:rsidRPr="00372DC3">
              <w:rPr>
                <w:sz w:val="28"/>
                <w:szCs w:val="28"/>
              </w:rPr>
              <w:t xml:space="preserve">Про </w:t>
            </w:r>
            <w:proofErr w:type="spellStart"/>
            <w:r w:rsidRPr="00372DC3">
              <w:rPr>
                <w:sz w:val="28"/>
                <w:szCs w:val="28"/>
              </w:rPr>
              <w:t>впровадження</w:t>
            </w:r>
            <w:proofErr w:type="spellEnd"/>
            <w:r w:rsidRPr="00372DC3">
              <w:rPr>
                <w:sz w:val="28"/>
                <w:szCs w:val="28"/>
                <w:lang w:val="uk-UA"/>
              </w:rPr>
              <w:t xml:space="preserve"> </w:t>
            </w:r>
            <w:r w:rsidRPr="00372DC3">
              <w:rPr>
                <w:sz w:val="28"/>
                <w:szCs w:val="28"/>
              </w:rPr>
              <w:t xml:space="preserve"> </w:t>
            </w:r>
            <w:proofErr w:type="spellStart"/>
            <w:r w:rsidRPr="00372DC3">
              <w:rPr>
                <w:sz w:val="28"/>
                <w:szCs w:val="28"/>
              </w:rPr>
              <w:t>інклюзивної</w:t>
            </w:r>
            <w:proofErr w:type="spellEnd"/>
            <w:r w:rsidRPr="00372DC3">
              <w:rPr>
                <w:sz w:val="28"/>
                <w:szCs w:val="28"/>
              </w:rPr>
              <w:t xml:space="preserve"> </w:t>
            </w:r>
            <w:proofErr w:type="spellStart"/>
            <w:r w:rsidRPr="00372DC3">
              <w:rPr>
                <w:sz w:val="28"/>
                <w:szCs w:val="28"/>
              </w:rPr>
              <w:t>освіти</w:t>
            </w:r>
            <w:proofErr w:type="spellEnd"/>
            <w:r w:rsidRPr="00372DC3">
              <w:rPr>
                <w:sz w:val="28"/>
                <w:szCs w:val="28"/>
                <w:lang w:val="uk-UA"/>
              </w:rPr>
              <w:t>;</w:t>
            </w:r>
          </w:p>
          <w:p w:rsidR="00372DC3" w:rsidRPr="00372DC3" w:rsidRDefault="00372DC3" w:rsidP="00B0702E">
            <w:pPr>
              <w:pStyle w:val="ae"/>
              <w:numPr>
                <w:ilvl w:val="0"/>
                <w:numId w:val="28"/>
              </w:numPr>
              <w:tabs>
                <w:tab w:val="left" w:pos="257"/>
              </w:tabs>
              <w:ind w:left="0" w:firstLine="0"/>
              <w:jc w:val="both"/>
              <w:rPr>
                <w:sz w:val="28"/>
                <w:szCs w:val="28"/>
              </w:rPr>
            </w:pPr>
            <w:r w:rsidRPr="00372DC3">
              <w:rPr>
                <w:sz w:val="28"/>
                <w:szCs w:val="28"/>
                <w:lang w:val="uk-UA"/>
              </w:rPr>
              <w:t>Сучасні підходи до формування мов-</w:t>
            </w:r>
            <w:proofErr w:type="spellStart"/>
            <w:r w:rsidRPr="00372DC3">
              <w:rPr>
                <w:sz w:val="28"/>
                <w:szCs w:val="28"/>
                <w:lang w:val="uk-UA"/>
              </w:rPr>
              <w:t>леннєвої</w:t>
            </w:r>
            <w:proofErr w:type="spellEnd"/>
            <w:r w:rsidRPr="00372DC3">
              <w:rPr>
                <w:sz w:val="28"/>
                <w:szCs w:val="28"/>
                <w:lang w:val="uk-UA"/>
              </w:rPr>
              <w:t xml:space="preserve"> компетентності дошкільників;</w:t>
            </w:r>
          </w:p>
          <w:p w:rsidR="00372DC3" w:rsidRPr="00372DC3" w:rsidRDefault="00372DC3" w:rsidP="00B0702E">
            <w:pPr>
              <w:pStyle w:val="ae"/>
              <w:numPr>
                <w:ilvl w:val="0"/>
                <w:numId w:val="28"/>
              </w:numPr>
              <w:tabs>
                <w:tab w:val="left" w:pos="257"/>
              </w:tabs>
              <w:ind w:left="0" w:firstLine="0"/>
              <w:jc w:val="both"/>
              <w:rPr>
                <w:sz w:val="28"/>
                <w:szCs w:val="28"/>
              </w:rPr>
            </w:pPr>
            <w:r w:rsidRPr="00372DC3">
              <w:rPr>
                <w:sz w:val="28"/>
                <w:szCs w:val="28"/>
              </w:rPr>
              <w:t xml:space="preserve">Про </w:t>
            </w:r>
            <w:proofErr w:type="spellStart"/>
            <w:r w:rsidRPr="00372DC3">
              <w:rPr>
                <w:sz w:val="28"/>
                <w:szCs w:val="28"/>
              </w:rPr>
              <w:t>технологію</w:t>
            </w:r>
            <w:proofErr w:type="spellEnd"/>
            <w:r w:rsidRPr="00372DC3">
              <w:rPr>
                <w:sz w:val="28"/>
                <w:szCs w:val="28"/>
              </w:rPr>
              <w:t xml:space="preserve"> </w:t>
            </w:r>
            <w:proofErr w:type="spellStart"/>
            <w:r w:rsidRPr="00372DC3">
              <w:rPr>
                <w:sz w:val="28"/>
                <w:szCs w:val="28"/>
              </w:rPr>
              <w:t>розвитку</w:t>
            </w:r>
            <w:proofErr w:type="spellEnd"/>
            <w:r w:rsidRPr="00372DC3">
              <w:rPr>
                <w:sz w:val="28"/>
                <w:szCs w:val="28"/>
              </w:rPr>
              <w:t xml:space="preserve"> </w:t>
            </w:r>
            <w:proofErr w:type="spellStart"/>
            <w:r w:rsidRPr="00372DC3">
              <w:rPr>
                <w:sz w:val="28"/>
                <w:szCs w:val="28"/>
              </w:rPr>
              <w:t>дітей</w:t>
            </w:r>
            <w:proofErr w:type="spellEnd"/>
            <w:r w:rsidRPr="00372DC3">
              <w:rPr>
                <w:sz w:val="28"/>
                <w:szCs w:val="28"/>
              </w:rPr>
              <w:t xml:space="preserve"> </w:t>
            </w:r>
            <w:proofErr w:type="spellStart"/>
            <w:r w:rsidRPr="00372DC3">
              <w:rPr>
                <w:sz w:val="28"/>
                <w:szCs w:val="28"/>
              </w:rPr>
              <w:t>дошкільного</w:t>
            </w:r>
            <w:proofErr w:type="spellEnd"/>
            <w:r w:rsidRPr="00372DC3">
              <w:rPr>
                <w:sz w:val="28"/>
                <w:szCs w:val="28"/>
              </w:rPr>
              <w:t xml:space="preserve"> </w:t>
            </w:r>
            <w:proofErr w:type="spellStart"/>
            <w:r w:rsidRPr="00372DC3">
              <w:rPr>
                <w:sz w:val="28"/>
                <w:szCs w:val="28"/>
              </w:rPr>
              <w:t>віку</w:t>
            </w:r>
            <w:proofErr w:type="spellEnd"/>
            <w:r w:rsidRPr="00372DC3">
              <w:rPr>
                <w:sz w:val="28"/>
                <w:szCs w:val="28"/>
              </w:rPr>
              <w:t xml:space="preserve"> за альтернативною </w:t>
            </w:r>
            <w:proofErr w:type="spellStart"/>
            <w:r w:rsidRPr="00372DC3">
              <w:rPr>
                <w:sz w:val="28"/>
                <w:szCs w:val="28"/>
              </w:rPr>
              <w:t>програмою</w:t>
            </w:r>
            <w:proofErr w:type="spellEnd"/>
            <w:r w:rsidRPr="00372DC3">
              <w:rPr>
                <w:sz w:val="28"/>
                <w:szCs w:val="28"/>
              </w:rPr>
              <w:t xml:space="preserve"> </w:t>
            </w:r>
            <w:proofErr w:type="spellStart"/>
            <w:r w:rsidRPr="00372DC3">
              <w:rPr>
                <w:sz w:val="28"/>
                <w:szCs w:val="28"/>
              </w:rPr>
              <w:t>реалізацію</w:t>
            </w:r>
            <w:proofErr w:type="spellEnd"/>
            <w:r w:rsidRPr="00372DC3">
              <w:rPr>
                <w:sz w:val="28"/>
                <w:szCs w:val="28"/>
              </w:rPr>
              <w:t xml:space="preserve"> STREAM –</w:t>
            </w:r>
            <w:proofErr w:type="spellStart"/>
            <w:r w:rsidRPr="00372DC3">
              <w:rPr>
                <w:sz w:val="28"/>
                <w:szCs w:val="28"/>
              </w:rPr>
              <w:t>освіта</w:t>
            </w:r>
            <w:proofErr w:type="spellEnd"/>
            <w:r w:rsidRPr="00372DC3">
              <w:rPr>
                <w:sz w:val="28"/>
                <w:szCs w:val="28"/>
              </w:rPr>
              <w:t xml:space="preserve"> </w:t>
            </w:r>
            <w:proofErr w:type="spellStart"/>
            <w:r w:rsidRPr="00372DC3">
              <w:rPr>
                <w:sz w:val="28"/>
                <w:szCs w:val="28"/>
              </w:rPr>
              <w:t>дошкільників</w:t>
            </w:r>
            <w:proofErr w:type="spellEnd"/>
          </w:p>
        </w:tc>
        <w:tc>
          <w:tcPr>
            <w:tcW w:w="1701" w:type="dxa"/>
            <w:shd w:val="clear" w:color="auto" w:fill="auto"/>
          </w:tcPr>
          <w:p w:rsidR="00372DC3" w:rsidRPr="00372DC3" w:rsidRDefault="00372DC3" w:rsidP="005534F2">
            <w:pPr>
              <w:tabs>
                <w:tab w:val="left" w:pos="0"/>
              </w:tabs>
              <w:spacing w:after="0" w:line="240" w:lineRule="auto"/>
              <w:jc w:val="center"/>
              <w:rPr>
                <w:rFonts w:ascii="Times New Roman" w:eastAsia="Times New Roman" w:hAnsi="Times New Roman" w:cs="Times New Roman"/>
                <w:sz w:val="28"/>
                <w:szCs w:val="28"/>
                <w:lang w:eastAsia="ru-RU"/>
              </w:rPr>
            </w:pPr>
          </w:p>
          <w:p w:rsidR="00372DC3" w:rsidRPr="00372DC3" w:rsidRDefault="00372DC3" w:rsidP="005534F2">
            <w:pPr>
              <w:tabs>
                <w:tab w:val="left" w:pos="0"/>
              </w:tabs>
              <w:spacing w:after="0" w:line="240" w:lineRule="auto"/>
              <w:jc w:val="center"/>
              <w:rPr>
                <w:rFonts w:ascii="Times New Roman" w:eastAsia="Times New Roman" w:hAnsi="Times New Roman" w:cs="Times New Roman"/>
                <w:sz w:val="28"/>
                <w:szCs w:val="28"/>
                <w:lang w:eastAsia="ru-RU"/>
              </w:rPr>
            </w:pPr>
          </w:p>
          <w:p w:rsidR="00372DC3" w:rsidRPr="00372DC3" w:rsidRDefault="00372DC3" w:rsidP="005534F2">
            <w:pPr>
              <w:tabs>
                <w:tab w:val="left" w:pos="0"/>
              </w:tabs>
              <w:spacing w:after="0" w:line="240" w:lineRule="auto"/>
              <w:jc w:val="center"/>
              <w:rPr>
                <w:rFonts w:ascii="Times New Roman" w:eastAsia="Times New Roman" w:hAnsi="Times New Roman" w:cs="Times New Roman"/>
                <w:sz w:val="28"/>
                <w:szCs w:val="28"/>
                <w:lang w:eastAsia="ru-RU"/>
              </w:rPr>
            </w:pPr>
          </w:p>
          <w:p w:rsidR="00372DC3" w:rsidRPr="00372DC3" w:rsidRDefault="00372DC3" w:rsidP="005534F2">
            <w:pPr>
              <w:tabs>
                <w:tab w:val="left" w:pos="0"/>
              </w:tabs>
              <w:spacing w:after="0" w:line="240" w:lineRule="auto"/>
              <w:jc w:val="center"/>
              <w:rPr>
                <w:rFonts w:ascii="Times New Roman" w:eastAsia="Times New Roman" w:hAnsi="Times New Roman" w:cs="Times New Roman"/>
                <w:sz w:val="28"/>
                <w:szCs w:val="28"/>
                <w:lang w:eastAsia="ru-RU"/>
              </w:rPr>
            </w:pPr>
          </w:p>
          <w:p w:rsidR="00372DC3" w:rsidRPr="00372DC3" w:rsidRDefault="00372DC3" w:rsidP="005534F2">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15.10.20.</w:t>
            </w:r>
          </w:p>
          <w:p w:rsidR="00372DC3" w:rsidRPr="00372DC3" w:rsidRDefault="00372DC3" w:rsidP="005534F2">
            <w:pPr>
              <w:tabs>
                <w:tab w:val="left" w:pos="0"/>
              </w:tabs>
              <w:spacing w:after="0" w:line="240" w:lineRule="auto"/>
              <w:jc w:val="center"/>
              <w:rPr>
                <w:rFonts w:ascii="Times New Roman" w:eastAsia="Times New Roman" w:hAnsi="Times New Roman" w:cs="Times New Roman"/>
                <w:sz w:val="28"/>
                <w:szCs w:val="28"/>
                <w:lang w:eastAsia="ru-RU"/>
              </w:rPr>
            </w:pPr>
          </w:p>
          <w:p w:rsidR="00372DC3" w:rsidRPr="00372DC3" w:rsidRDefault="00372DC3" w:rsidP="005534F2">
            <w:pPr>
              <w:tabs>
                <w:tab w:val="left" w:pos="0"/>
              </w:tabs>
              <w:spacing w:after="0" w:line="240" w:lineRule="auto"/>
              <w:jc w:val="center"/>
              <w:rPr>
                <w:rFonts w:ascii="Times New Roman" w:eastAsia="Times New Roman" w:hAnsi="Times New Roman" w:cs="Times New Roman"/>
                <w:sz w:val="28"/>
                <w:szCs w:val="28"/>
                <w:lang w:eastAsia="ru-RU"/>
              </w:rPr>
            </w:pPr>
          </w:p>
          <w:p w:rsidR="00372DC3" w:rsidRPr="00372DC3" w:rsidRDefault="00372DC3" w:rsidP="005534F2">
            <w:pPr>
              <w:tabs>
                <w:tab w:val="left" w:pos="0"/>
              </w:tabs>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02.11.20</w:t>
            </w:r>
          </w:p>
          <w:p w:rsidR="00372DC3" w:rsidRPr="00372DC3" w:rsidRDefault="00372DC3" w:rsidP="005534F2">
            <w:pPr>
              <w:tabs>
                <w:tab w:val="left" w:pos="0"/>
              </w:tabs>
              <w:spacing w:after="0" w:line="240" w:lineRule="auto"/>
              <w:rPr>
                <w:rFonts w:ascii="Times New Roman" w:eastAsia="Times New Roman" w:hAnsi="Times New Roman" w:cs="Times New Roman"/>
                <w:sz w:val="28"/>
                <w:szCs w:val="28"/>
                <w:lang w:eastAsia="ru-RU"/>
              </w:rPr>
            </w:pPr>
          </w:p>
          <w:p w:rsidR="00372DC3" w:rsidRPr="00372DC3" w:rsidRDefault="00372DC3" w:rsidP="005534F2">
            <w:pPr>
              <w:tabs>
                <w:tab w:val="left" w:pos="0"/>
              </w:tabs>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20.01.20.</w:t>
            </w:r>
          </w:p>
          <w:p w:rsidR="00372DC3" w:rsidRPr="00372DC3" w:rsidRDefault="00372DC3" w:rsidP="005534F2">
            <w:pPr>
              <w:tabs>
                <w:tab w:val="left" w:pos="0"/>
              </w:tabs>
              <w:spacing w:after="0" w:line="240" w:lineRule="auto"/>
              <w:jc w:val="center"/>
              <w:rPr>
                <w:rFonts w:ascii="Times New Roman" w:eastAsia="Times New Roman" w:hAnsi="Times New Roman" w:cs="Times New Roman"/>
                <w:sz w:val="28"/>
                <w:szCs w:val="28"/>
                <w:lang w:eastAsia="ru-RU"/>
              </w:rPr>
            </w:pPr>
          </w:p>
          <w:p w:rsidR="00372DC3" w:rsidRPr="00372DC3" w:rsidRDefault="00372DC3" w:rsidP="005534F2">
            <w:pPr>
              <w:tabs>
                <w:tab w:val="left" w:pos="0"/>
              </w:tabs>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25.02.21.</w:t>
            </w:r>
          </w:p>
          <w:p w:rsidR="00372DC3" w:rsidRPr="00372DC3" w:rsidRDefault="00372DC3" w:rsidP="005534F2">
            <w:pPr>
              <w:tabs>
                <w:tab w:val="left" w:pos="0"/>
              </w:tabs>
              <w:spacing w:after="0" w:line="240" w:lineRule="auto"/>
              <w:jc w:val="center"/>
              <w:rPr>
                <w:rFonts w:ascii="Times New Roman" w:eastAsia="Times New Roman" w:hAnsi="Times New Roman" w:cs="Times New Roman"/>
                <w:sz w:val="28"/>
                <w:szCs w:val="28"/>
                <w:lang w:eastAsia="ru-RU"/>
              </w:rPr>
            </w:pPr>
          </w:p>
          <w:p w:rsidR="00372DC3" w:rsidRPr="00372DC3" w:rsidRDefault="00372DC3" w:rsidP="005534F2">
            <w:pPr>
              <w:tabs>
                <w:tab w:val="left" w:pos="0"/>
              </w:tabs>
              <w:spacing w:after="0" w:line="240" w:lineRule="auto"/>
              <w:jc w:val="center"/>
              <w:rPr>
                <w:rFonts w:ascii="Times New Roman" w:eastAsia="Times New Roman" w:hAnsi="Times New Roman" w:cs="Times New Roman"/>
                <w:sz w:val="28"/>
                <w:szCs w:val="28"/>
                <w:lang w:eastAsia="ru-RU"/>
              </w:rPr>
            </w:pPr>
          </w:p>
          <w:p w:rsidR="00372DC3" w:rsidRPr="00372DC3" w:rsidRDefault="00372DC3" w:rsidP="008606F3">
            <w:pPr>
              <w:tabs>
                <w:tab w:val="left" w:pos="0"/>
              </w:tabs>
              <w:spacing w:after="0" w:line="240" w:lineRule="auto"/>
              <w:rPr>
                <w:rFonts w:ascii="Times New Roman" w:eastAsia="Times New Roman" w:hAnsi="Times New Roman" w:cs="Times New Roman"/>
                <w:sz w:val="28"/>
                <w:szCs w:val="28"/>
                <w:lang w:eastAsia="ru-RU"/>
              </w:rPr>
            </w:pPr>
          </w:p>
        </w:tc>
        <w:tc>
          <w:tcPr>
            <w:tcW w:w="1843" w:type="dxa"/>
            <w:shd w:val="clear" w:color="auto" w:fill="auto"/>
            <w:vAlign w:val="center"/>
          </w:tcPr>
          <w:p w:rsidR="00372DC3" w:rsidRPr="00372DC3" w:rsidRDefault="00372DC3" w:rsidP="00A72021">
            <w:pPr>
              <w:tabs>
                <w:tab w:val="left" w:pos="0"/>
              </w:tabs>
              <w:spacing w:after="0" w:line="240" w:lineRule="auto"/>
              <w:ind w:right="-103"/>
              <w:jc w:val="center"/>
              <w:rPr>
                <w:rFonts w:ascii="Times New Roman" w:eastAsia="Times New Roman" w:hAnsi="Times New Roman" w:cs="Times New Roman"/>
                <w:sz w:val="28"/>
                <w:szCs w:val="28"/>
                <w:lang w:eastAsia="ru-RU"/>
              </w:rPr>
            </w:pP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A72021">
        <w:trPr>
          <w:trHeight w:val="1378"/>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15</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061D5B">
            <w:pPr>
              <w:tabs>
                <w:tab w:val="left" w:pos="482"/>
              </w:tabs>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Розробити методичні рекомендації щодо створення педагогічних умов для реалізації впровадження </w:t>
            </w:r>
            <w:proofErr w:type="spellStart"/>
            <w:r w:rsidRPr="00372DC3">
              <w:rPr>
                <w:rFonts w:ascii="Times New Roman" w:hAnsi="Times New Roman" w:cs="Times New Roman"/>
                <w:sz w:val="28"/>
                <w:szCs w:val="28"/>
              </w:rPr>
              <w:t>проєкту</w:t>
            </w:r>
            <w:proofErr w:type="spellEnd"/>
            <w:r w:rsidRPr="00372DC3">
              <w:rPr>
                <w:rFonts w:ascii="Times New Roman" w:hAnsi="Times New Roman" w:cs="Times New Roman"/>
                <w:sz w:val="28"/>
                <w:szCs w:val="28"/>
              </w:rPr>
              <w:t xml:space="preserve">  «Сприяння освіті»</w:t>
            </w:r>
          </w:p>
        </w:tc>
        <w:tc>
          <w:tcPr>
            <w:tcW w:w="1701" w:type="dxa"/>
            <w:shd w:val="clear" w:color="auto" w:fill="auto"/>
          </w:tcPr>
          <w:p w:rsidR="00372DC3" w:rsidRPr="00372DC3" w:rsidRDefault="00372DC3" w:rsidP="00A72021">
            <w:pPr>
              <w:tabs>
                <w:tab w:val="left" w:pos="1020"/>
              </w:tabs>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 xml:space="preserve">Листопад  </w:t>
            </w:r>
          </w:p>
        </w:tc>
        <w:tc>
          <w:tcPr>
            <w:tcW w:w="1843" w:type="dxa"/>
            <w:shd w:val="clear" w:color="auto" w:fill="auto"/>
          </w:tcPr>
          <w:p w:rsidR="00372DC3" w:rsidRPr="00372DC3" w:rsidRDefault="00372DC3" w:rsidP="00A7202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A72021">
        <w:trPr>
          <w:trHeight w:val="976"/>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16</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A72021">
            <w:pPr>
              <w:tabs>
                <w:tab w:val="left" w:pos="482"/>
              </w:tabs>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Надавати педагогам допомогу у підготовці та проведенні всіх видів та форм роботи.</w:t>
            </w:r>
          </w:p>
        </w:tc>
        <w:tc>
          <w:tcPr>
            <w:tcW w:w="1701" w:type="dxa"/>
            <w:shd w:val="clear" w:color="auto" w:fill="auto"/>
          </w:tcPr>
          <w:p w:rsidR="00372DC3" w:rsidRPr="00372DC3" w:rsidRDefault="00372DC3" w:rsidP="00A72021">
            <w:pPr>
              <w:tabs>
                <w:tab w:val="left" w:pos="1020"/>
              </w:tabs>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Упродовж року</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 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262B82">
        <w:trPr>
          <w:trHeight w:val="409"/>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17</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B10407">
            <w:pPr>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Поповнення новими матеріалами папки «Сучасні інноваційні технології дошкільної освіти».</w:t>
            </w:r>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Упродовж року</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hAnsi="Times New Roman" w:cs="Times New Roman"/>
                <w:sz w:val="28"/>
                <w:szCs w:val="28"/>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437FE8">
        <w:trPr>
          <w:trHeight w:val="878"/>
        </w:trPr>
        <w:tc>
          <w:tcPr>
            <w:tcW w:w="594" w:type="dxa"/>
            <w:shd w:val="clear" w:color="auto" w:fill="auto"/>
            <w:vAlign w:val="center"/>
          </w:tcPr>
          <w:p w:rsidR="00372DC3" w:rsidRPr="00372DC3" w:rsidRDefault="00D571B0"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18</w:t>
            </w:r>
            <w:r w:rsidR="00372DC3" w:rsidRPr="00372DC3">
              <w:rPr>
                <w:rFonts w:ascii="Times New Roman" w:eastAsia="Times New Roman" w:hAnsi="Times New Roman"/>
                <w:sz w:val="28"/>
                <w:szCs w:val="28"/>
                <w:lang w:eastAsia="ru-RU"/>
              </w:rPr>
              <w:t>.</w:t>
            </w:r>
          </w:p>
        </w:tc>
        <w:tc>
          <w:tcPr>
            <w:tcW w:w="5043" w:type="dxa"/>
            <w:shd w:val="clear" w:color="auto" w:fill="auto"/>
            <w:vAlign w:val="center"/>
          </w:tcPr>
          <w:p w:rsidR="00372DC3" w:rsidRPr="00372DC3" w:rsidRDefault="00372DC3" w:rsidP="00A72021">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Підготувати методичні рекомендації:</w:t>
            </w:r>
          </w:p>
          <w:p w:rsidR="00372DC3" w:rsidRPr="00372DC3" w:rsidRDefault="00372DC3" w:rsidP="00B0702E">
            <w:pPr>
              <w:numPr>
                <w:ilvl w:val="0"/>
                <w:numId w:val="7"/>
              </w:numPr>
              <w:tabs>
                <w:tab w:val="clear" w:pos="720"/>
                <w:tab w:val="num" w:pos="257"/>
              </w:tabs>
              <w:spacing w:after="0" w:line="240" w:lineRule="auto"/>
              <w:ind w:left="0" w:firstLine="0"/>
              <w:jc w:val="both"/>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 xml:space="preserve">Формуємо навички безпечної поведінки у дітей дошкільного віку; </w:t>
            </w:r>
          </w:p>
          <w:p w:rsidR="00372DC3" w:rsidRPr="00372DC3" w:rsidRDefault="00372DC3" w:rsidP="00B0702E">
            <w:pPr>
              <w:numPr>
                <w:ilvl w:val="0"/>
                <w:numId w:val="7"/>
              </w:numPr>
              <w:tabs>
                <w:tab w:val="clear" w:pos="720"/>
                <w:tab w:val="num" w:pos="0"/>
                <w:tab w:val="left" w:pos="257"/>
              </w:tabs>
              <w:spacing w:after="0" w:line="240" w:lineRule="auto"/>
              <w:ind w:left="0" w:firstLine="39"/>
              <w:jc w:val="both"/>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Творчо спрямована особистість народжується  у  грі;</w:t>
            </w:r>
          </w:p>
          <w:p w:rsidR="00372DC3" w:rsidRPr="00372DC3" w:rsidRDefault="00372DC3" w:rsidP="00B0702E">
            <w:pPr>
              <w:numPr>
                <w:ilvl w:val="0"/>
                <w:numId w:val="7"/>
              </w:numPr>
              <w:tabs>
                <w:tab w:val="clear" w:pos="720"/>
                <w:tab w:val="num" w:pos="257"/>
              </w:tabs>
              <w:spacing w:after="0" w:line="240" w:lineRule="auto"/>
              <w:ind w:left="0" w:firstLine="0"/>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Формування світогляду дошкільнят засобами художнього слова;</w:t>
            </w:r>
          </w:p>
          <w:p w:rsidR="00372DC3" w:rsidRPr="00372DC3" w:rsidRDefault="00372DC3" w:rsidP="00B0702E">
            <w:pPr>
              <w:numPr>
                <w:ilvl w:val="0"/>
                <w:numId w:val="7"/>
              </w:numPr>
              <w:tabs>
                <w:tab w:val="clear" w:pos="720"/>
                <w:tab w:val="num" w:pos="0"/>
                <w:tab w:val="left" w:pos="257"/>
              </w:tabs>
              <w:spacing w:after="0" w:line="240" w:lineRule="auto"/>
              <w:ind w:left="0" w:firstLine="39"/>
              <w:jc w:val="both"/>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Логіко-математичний розвиток дошкільників засобами конструктора LEGO;</w:t>
            </w:r>
          </w:p>
          <w:p w:rsidR="00372DC3" w:rsidRPr="00372DC3" w:rsidRDefault="00372DC3" w:rsidP="00B0702E">
            <w:pPr>
              <w:numPr>
                <w:ilvl w:val="0"/>
                <w:numId w:val="7"/>
              </w:numPr>
              <w:tabs>
                <w:tab w:val="clear" w:pos="720"/>
                <w:tab w:val="num" w:pos="0"/>
                <w:tab w:val="left" w:pos="257"/>
                <w:tab w:val="num" w:pos="540"/>
              </w:tabs>
              <w:spacing w:after="0" w:line="240" w:lineRule="auto"/>
              <w:ind w:left="0" w:firstLine="39"/>
              <w:jc w:val="both"/>
              <w:rPr>
                <w:rFonts w:ascii="Times New Roman" w:hAnsi="Times New Roman" w:cs="Times New Roman"/>
                <w:sz w:val="28"/>
                <w:szCs w:val="28"/>
              </w:rPr>
            </w:pPr>
            <w:r w:rsidRPr="00372DC3">
              <w:rPr>
                <w:rFonts w:ascii="Times New Roman" w:hAnsi="Times New Roman" w:cs="Times New Roman"/>
                <w:sz w:val="28"/>
                <w:szCs w:val="28"/>
              </w:rPr>
              <w:t xml:space="preserve"> Взаємодія дитсадка і сім’ї щодо підготовки дітей до школи</w:t>
            </w:r>
          </w:p>
        </w:tc>
        <w:tc>
          <w:tcPr>
            <w:tcW w:w="1701" w:type="dxa"/>
            <w:shd w:val="clear" w:color="auto" w:fill="auto"/>
          </w:tcPr>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Жовтень</w:t>
            </w:r>
          </w:p>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грудень</w:t>
            </w:r>
          </w:p>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лютий</w:t>
            </w:r>
          </w:p>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березень</w:t>
            </w:r>
          </w:p>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квітень  </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p>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Вихователь-методист</w:t>
            </w:r>
          </w:p>
          <w:p w:rsidR="00372DC3" w:rsidRPr="00372DC3" w:rsidRDefault="00372DC3" w:rsidP="00A72021">
            <w:pPr>
              <w:spacing w:after="0" w:line="240" w:lineRule="auto"/>
              <w:jc w:val="center"/>
              <w:rPr>
                <w:rFonts w:ascii="Times New Roman" w:eastAsia="Times New Roman" w:hAnsi="Times New Roman"/>
                <w:sz w:val="28"/>
                <w:szCs w:val="28"/>
                <w:lang w:eastAsia="ru-RU"/>
              </w:rPr>
            </w:pP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262B82">
        <w:trPr>
          <w:trHeight w:val="878"/>
        </w:trPr>
        <w:tc>
          <w:tcPr>
            <w:tcW w:w="594" w:type="dxa"/>
            <w:shd w:val="clear" w:color="auto" w:fill="auto"/>
            <w:vAlign w:val="center"/>
          </w:tcPr>
          <w:p w:rsidR="00372DC3" w:rsidRPr="00372DC3" w:rsidRDefault="00D571B0"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19</w:t>
            </w:r>
            <w:r w:rsidR="00372DC3" w:rsidRPr="00372DC3">
              <w:rPr>
                <w:rFonts w:ascii="Times New Roman" w:eastAsia="Times New Roman" w:hAnsi="Times New Roman"/>
                <w:sz w:val="28"/>
                <w:szCs w:val="28"/>
                <w:lang w:eastAsia="ru-RU"/>
              </w:rPr>
              <w:t>.</w:t>
            </w:r>
          </w:p>
        </w:tc>
        <w:tc>
          <w:tcPr>
            <w:tcW w:w="5043" w:type="dxa"/>
            <w:shd w:val="clear" w:color="auto" w:fill="auto"/>
            <w:vAlign w:val="center"/>
          </w:tcPr>
          <w:p w:rsidR="00372DC3" w:rsidRPr="00372DC3" w:rsidRDefault="00372DC3" w:rsidP="00A72021">
            <w:pPr>
              <w:tabs>
                <w:tab w:val="left" w:pos="-168"/>
              </w:tabs>
              <w:spacing w:after="0" w:line="240" w:lineRule="auto"/>
              <w:ind w:left="-168"/>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Організація методичних виставок:</w:t>
            </w:r>
          </w:p>
          <w:p w:rsidR="00372DC3" w:rsidRPr="00372DC3" w:rsidRDefault="00372DC3" w:rsidP="00A72021">
            <w:pPr>
              <w:tabs>
                <w:tab w:val="left" w:pos="-168"/>
                <w:tab w:val="left" w:pos="176"/>
              </w:tabs>
              <w:spacing w:after="0" w:line="240" w:lineRule="auto"/>
              <w:ind w:right="-108"/>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Видавнича</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діяльність</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педагогів</w:t>
            </w:r>
            <w:proofErr w:type="spellEnd"/>
            <w:r w:rsidRPr="00372DC3">
              <w:rPr>
                <w:rFonts w:ascii="Times New Roman" w:eastAsia="Times New Roman" w:hAnsi="Times New Roman" w:cs="Times New Roman"/>
                <w:sz w:val="28"/>
                <w:szCs w:val="28"/>
                <w:lang w:val="ru-RU" w:eastAsia="ru-RU"/>
              </w:rPr>
              <w:t>;</w:t>
            </w:r>
          </w:p>
          <w:p w:rsidR="00372DC3" w:rsidRPr="00372DC3" w:rsidRDefault="00372DC3" w:rsidP="00A72021">
            <w:pPr>
              <w:tabs>
                <w:tab w:val="left" w:pos="-168"/>
                <w:tab w:val="left" w:pos="176"/>
              </w:tabs>
              <w:spacing w:after="0" w:line="240" w:lineRule="auto"/>
              <w:ind w:left="-168"/>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z w:val="28"/>
                <w:szCs w:val="28"/>
                <w:lang w:val="ru-RU" w:eastAsia="ru-RU"/>
              </w:rPr>
              <w:t xml:space="preserve"> - </w:t>
            </w:r>
            <w:proofErr w:type="spellStart"/>
            <w:r w:rsidRPr="00372DC3">
              <w:rPr>
                <w:rFonts w:ascii="Times New Roman" w:eastAsia="Times New Roman" w:hAnsi="Times New Roman" w:cs="Times New Roman"/>
                <w:sz w:val="28"/>
                <w:szCs w:val="28"/>
                <w:lang w:val="ru-RU" w:eastAsia="ru-RU"/>
              </w:rPr>
              <w:t>Скарбничка</w:t>
            </w:r>
            <w:proofErr w:type="spellEnd"/>
            <w:r w:rsidRPr="00372DC3">
              <w:rPr>
                <w:rFonts w:ascii="Times New Roman" w:eastAsia="Times New Roman" w:hAnsi="Times New Roman" w:cs="Times New Roman"/>
                <w:sz w:val="28"/>
                <w:szCs w:val="28"/>
                <w:lang w:val="ru-RU" w:eastAsia="ru-RU"/>
              </w:rPr>
              <w:t xml:space="preserve"> </w:t>
            </w:r>
            <w:proofErr w:type="spellStart"/>
            <w:r w:rsidRPr="00372DC3">
              <w:rPr>
                <w:rFonts w:ascii="Times New Roman" w:eastAsia="Times New Roman" w:hAnsi="Times New Roman" w:cs="Times New Roman"/>
                <w:sz w:val="28"/>
                <w:szCs w:val="28"/>
                <w:lang w:val="ru-RU" w:eastAsia="ru-RU"/>
              </w:rPr>
              <w:t>досвіду</w:t>
            </w:r>
            <w:proofErr w:type="spellEnd"/>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Грудень-квітень</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Вихователь-методист, </w:t>
            </w:r>
          </w:p>
          <w:p w:rsidR="00372DC3" w:rsidRPr="00372DC3" w:rsidRDefault="00372DC3" w:rsidP="00A5187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вихователі </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5C48F3">
        <w:trPr>
          <w:trHeight w:val="695"/>
        </w:trPr>
        <w:tc>
          <w:tcPr>
            <w:tcW w:w="594" w:type="dxa"/>
            <w:shd w:val="clear" w:color="auto" w:fill="auto"/>
            <w:vAlign w:val="center"/>
          </w:tcPr>
          <w:p w:rsidR="00372DC3" w:rsidRPr="00372DC3" w:rsidRDefault="00D571B0"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20</w:t>
            </w:r>
            <w:r w:rsidR="00372DC3" w:rsidRPr="00372DC3">
              <w:rPr>
                <w:rFonts w:ascii="Times New Roman" w:eastAsia="Times New Roman" w:hAnsi="Times New Roman"/>
                <w:sz w:val="28"/>
                <w:szCs w:val="28"/>
                <w:lang w:eastAsia="ru-RU"/>
              </w:rPr>
              <w:t>.</w:t>
            </w:r>
          </w:p>
        </w:tc>
        <w:tc>
          <w:tcPr>
            <w:tcW w:w="5043" w:type="dxa"/>
            <w:shd w:val="clear" w:color="auto" w:fill="auto"/>
            <w:vAlign w:val="center"/>
          </w:tcPr>
          <w:p w:rsidR="00372DC3" w:rsidRPr="00372DC3" w:rsidRDefault="00372DC3" w:rsidP="005C48F3">
            <w:pPr>
              <w:tabs>
                <w:tab w:val="left" w:pos="0"/>
              </w:tabs>
              <w:spacing w:after="0" w:line="240" w:lineRule="auto"/>
              <w:ind w:left="-27"/>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Поповнити картотеку передового педагогічного досвіду.</w:t>
            </w:r>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До 25.12.20.</w:t>
            </w:r>
          </w:p>
        </w:tc>
        <w:tc>
          <w:tcPr>
            <w:tcW w:w="1843" w:type="dxa"/>
            <w:shd w:val="clear" w:color="auto" w:fill="auto"/>
            <w:vAlign w:val="center"/>
          </w:tcPr>
          <w:p w:rsidR="00372DC3" w:rsidRPr="00372DC3" w:rsidRDefault="00372DC3" w:rsidP="005C48F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5C48F3">
        <w:trPr>
          <w:trHeight w:val="975"/>
        </w:trPr>
        <w:tc>
          <w:tcPr>
            <w:tcW w:w="594" w:type="dxa"/>
            <w:shd w:val="clear" w:color="auto" w:fill="auto"/>
            <w:vAlign w:val="center"/>
          </w:tcPr>
          <w:p w:rsidR="00372DC3" w:rsidRPr="00372DC3" w:rsidRDefault="00D571B0"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21</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5C48F3">
            <w:pPr>
              <w:tabs>
                <w:tab w:val="left" w:pos="0"/>
              </w:tabs>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Розробити поради для педагогів та батьків «Як прилучити дитину до книжки»</w:t>
            </w:r>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Грудень </w:t>
            </w:r>
          </w:p>
        </w:tc>
        <w:tc>
          <w:tcPr>
            <w:tcW w:w="1843" w:type="dxa"/>
            <w:shd w:val="clear" w:color="auto" w:fill="auto"/>
            <w:vAlign w:val="center"/>
          </w:tcPr>
          <w:p w:rsidR="00372DC3" w:rsidRPr="00372DC3" w:rsidRDefault="00372DC3" w:rsidP="005C48F3">
            <w:pPr>
              <w:spacing w:after="0" w:line="240" w:lineRule="auto"/>
              <w:ind w:left="-108" w:right="-107"/>
              <w:jc w:val="center"/>
              <w:rPr>
                <w:rFonts w:ascii="Times New Roman" w:eastAsia="Times New Roman" w:hAnsi="Times New Roman"/>
                <w:sz w:val="28"/>
                <w:szCs w:val="28"/>
                <w:lang w:eastAsia="ru-RU"/>
              </w:rPr>
            </w:pPr>
            <w:proofErr w:type="spellStart"/>
            <w:r w:rsidRPr="00372DC3">
              <w:rPr>
                <w:rFonts w:ascii="Times New Roman" w:eastAsia="Times New Roman" w:hAnsi="Times New Roman"/>
                <w:sz w:val="28"/>
                <w:szCs w:val="28"/>
                <w:lang w:eastAsia="ru-RU"/>
              </w:rPr>
              <w:t>Ковалюк</w:t>
            </w:r>
            <w:proofErr w:type="spellEnd"/>
            <w:r w:rsidRPr="00372DC3">
              <w:rPr>
                <w:rFonts w:ascii="Times New Roman" w:eastAsia="Times New Roman" w:hAnsi="Times New Roman"/>
                <w:sz w:val="28"/>
                <w:szCs w:val="28"/>
                <w:lang w:eastAsia="ru-RU"/>
              </w:rPr>
              <w:t xml:space="preserve"> Н.Г., 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262B82">
        <w:trPr>
          <w:trHeight w:val="878"/>
        </w:trPr>
        <w:tc>
          <w:tcPr>
            <w:tcW w:w="594" w:type="dxa"/>
            <w:shd w:val="clear" w:color="auto" w:fill="auto"/>
            <w:vAlign w:val="center"/>
          </w:tcPr>
          <w:p w:rsidR="00372DC3" w:rsidRPr="00372DC3" w:rsidRDefault="00D571B0"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22</w:t>
            </w:r>
            <w:r w:rsidR="00372DC3" w:rsidRPr="00372DC3">
              <w:rPr>
                <w:rFonts w:ascii="Times New Roman" w:eastAsia="Times New Roman" w:hAnsi="Times New Roman"/>
                <w:sz w:val="28"/>
                <w:szCs w:val="28"/>
                <w:lang w:eastAsia="ru-RU"/>
              </w:rPr>
              <w:t>.</w:t>
            </w:r>
          </w:p>
        </w:tc>
        <w:tc>
          <w:tcPr>
            <w:tcW w:w="5043" w:type="dxa"/>
            <w:shd w:val="clear" w:color="auto" w:fill="auto"/>
            <w:vAlign w:val="center"/>
          </w:tcPr>
          <w:p w:rsidR="00372DC3" w:rsidRPr="00372DC3" w:rsidRDefault="00372DC3" w:rsidP="00A72021">
            <w:pPr>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 xml:space="preserve">Поповнювати  базу відеотеки методичного кабінету новинками педагогічного надбання та кращих </w:t>
            </w:r>
            <w:proofErr w:type="spellStart"/>
            <w:r w:rsidRPr="00372DC3">
              <w:rPr>
                <w:rFonts w:ascii="Times New Roman" w:eastAsia="Times New Roman" w:hAnsi="Times New Roman" w:cs="Times New Roman"/>
                <w:sz w:val="28"/>
                <w:szCs w:val="28"/>
              </w:rPr>
              <w:t>досвідів</w:t>
            </w:r>
            <w:proofErr w:type="spellEnd"/>
            <w:r w:rsidRPr="00372DC3">
              <w:rPr>
                <w:rFonts w:ascii="Times New Roman" w:eastAsia="Times New Roman" w:hAnsi="Times New Roman" w:cs="Times New Roman"/>
                <w:sz w:val="28"/>
                <w:szCs w:val="28"/>
              </w:rPr>
              <w:t xml:space="preserve"> роботи педагогів.</w:t>
            </w:r>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Упродовж року </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262B82">
        <w:trPr>
          <w:trHeight w:val="878"/>
        </w:trPr>
        <w:tc>
          <w:tcPr>
            <w:tcW w:w="594" w:type="dxa"/>
            <w:shd w:val="clear" w:color="auto" w:fill="auto"/>
            <w:vAlign w:val="center"/>
          </w:tcPr>
          <w:p w:rsidR="00372DC3" w:rsidRPr="00372DC3" w:rsidRDefault="00D571B0" w:rsidP="00E130C3">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23</w:t>
            </w:r>
            <w:r w:rsidR="00372DC3" w:rsidRPr="00372DC3">
              <w:rPr>
                <w:rFonts w:ascii="Times New Roman" w:eastAsia="Times New Roman" w:hAnsi="Times New Roman"/>
                <w:sz w:val="28"/>
                <w:szCs w:val="28"/>
                <w:lang w:eastAsia="ru-RU"/>
              </w:rPr>
              <w:t>.</w:t>
            </w:r>
          </w:p>
        </w:tc>
        <w:tc>
          <w:tcPr>
            <w:tcW w:w="5043" w:type="dxa"/>
            <w:shd w:val="clear" w:color="auto" w:fill="auto"/>
            <w:vAlign w:val="center"/>
          </w:tcPr>
          <w:p w:rsidR="00372DC3" w:rsidRPr="00372DC3" w:rsidRDefault="00372DC3" w:rsidP="00A72021">
            <w:pPr>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Організувати виставку портфоліо педагогів, що атестуються в поточному навчальному році.</w:t>
            </w:r>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Березень </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Педагоги, які атестуються</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262B82">
        <w:trPr>
          <w:trHeight w:val="878"/>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24</w:t>
            </w:r>
            <w:r w:rsidR="00372DC3" w:rsidRPr="00372DC3">
              <w:rPr>
                <w:rFonts w:ascii="Times New Roman" w:eastAsia="Times New Roman" w:hAnsi="Times New Roman"/>
                <w:sz w:val="28"/>
                <w:szCs w:val="28"/>
                <w:lang w:eastAsia="ru-RU"/>
              </w:rPr>
              <w:t>.</w:t>
            </w:r>
          </w:p>
        </w:tc>
        <w:tc>
          <w:tcPr>
            <w:tcW w:w="5043" w:type="dxa"/>
            <w:shd w:val="clear" w:color="auto" w:fill="auto"/>
            <w:vAlign w:val="center"/>
          </w:tcPr>
          <w:p w:rsidR="00372DC3" w:rsidRPr="00372DC3" w:rsidRDefault="00372DC3" w:rsidP="005C48F3">
            <w:pPr>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Систематизувати матеріали атестації педагогічних працівників</w:t>
            </w:r>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Квітень </w:t>
            </w:r>
          </w:p>
        </w:tc>
        <w:tc>
          <w:tcPr>
            <w:tcW w:w="1843" w:type="dxa"/>
            <w:shd w:val="clear" w:color="auto" w:fill="auto"/>
            <w:vAlign w:val="center"/>
          </w:tcPr>
          <w:p w:rsidR="00372DC3" w:rsidRPr="00372DC3" w:rsidRDefault="00372DC3" w:rsidP="005C48F3">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Директор, 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8606F3">
        <w:trPr>
          <w:trHeight w:val="1300"/>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25</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8606F3">
            <w:pPr>
              <w:jc w:val="both"/>
              <w:rPr>
                <w:rFonts w:ascii="Times New Roman" w:hAnsi="Times New Roman" w:cs="Times New Roman"/>
                <w:sz w:val="28"/>
                <w:szCs w:val="28"/>
              </w:rPr>
            </w:pPr>
            <w:r w:rsidRPr="00372DC3">
              <w:rPr>
                <w:rFonts w:ascii="Times New Roman" w:hAnsi="Times New Roman" w:cs="Times New Roman"/>
                <w:sz w:val="28"/>
                <w:szCs w:val="28"/>
              </w:rPr>
              <w:t xml:space="preserve">Оформити матеріали для участі у </w:t>
            </w:r>
            <w:proofErr w:type="spellStart"/>
            <w:r w:rsidRPr="00372DC3">
              <w:rPr>
                <w:rFonts w:ascii="Times New Roman" w:hAnsi="Times New Roman" w:cs="Times New Roman"/>
                <w:sz w:val="28"/>
                <w:szCs w:val="28"/>
              </w:rPr>
              <w:t>місь</w:t>
            </w:r>
            <w:proofErr w:type="spellEnd"/>
            <w:r w:rsidRPr="00372DC3">
              <w:rPr>
                <w:rFonts w:ascii="Times New Roman" w:hAnsi="Times New Roman" w:cs="Times New Roman"/>
                <w:sz w:val="28"/>
                <w:szCs w:val="28"/>
              </w:rPr>
              <w:t>-кому огляді-конкурсі «Рух заради здоров’я»</w:t>
            </w:r>
          </w:p>
        </w:tc>
        <w:tc>
          <w:tcPr>
            <w:tcW w:w="1701" w:type="dxa"/>
            <w:shd w:val="clear" w:color="auto" w:fill="auto"/>
          </w:tcPr>
          <w:p w:rsidR="00372DC3" w:rsidRPr="00372DC3" w:rsidRDefault="00372DC3" w:rsidP="005C48F3">
            <w:pPr>
              <w:jc w:val="center"/>
              <w:rPr>
                <w:rFonts w:ascii="Times New Roman" w:hAnsi="Times New Roman" w:cs="Times New Roman"/>
                <w:sz w:val="28"/>
                <w:szCs w:val="28"/>
              </w:rPr>
            </w:pPr>
            <w:r w:rsidRPr="00372DC3">
              <w:rPr>
                <w:rFonts w:ascii="Times New Roman" w:hAnsi="Times New Roman" w:cs="Times New Roman"/>
                <w:sz w:val="28"/>
                <w:szCs w:val="28"/>
              </w:rPr>
              <w:t>08.04.21</w:t>
            </w:r>
          </w:p>
        </w:tc>
        <w:tc>
          <w:tcPr>
            <w:tcW w:w="1843" w:type="dxa"/>
            <w:shd w:val="clear" w:color="auto" w:fill="auto"/>
          </w:tcPr>
          <w:p w:rsidR="00372DC3" w:rsidRPr="00372DC3" w:rsidRDefault="00372DC3" w:rsidP="005C48F3">
            <w:pPr>
              <w:jc w:val="center"/>
              <w:rPr>
                <w:rFonts w:ascii="Times New Roman" w:hAnsi="Times New Roman" w:cs="Times New Roman"/>
                <w:sz w:val="28"/>
                <w:szCs w:val="28"/>
              </w:rPr>
            </w:pPr>
            <w:r w:rsidRPr="00372DC3">
              <w:rPr>
                <w:rFonts w:ascii="Times New Roman" w:hAnsi="Times New Roman" w:cs="Times New Roman"/>
                <w:sz w:val="28"/>
                <w:szCs w:val="28"/>
              </w:rPr>
              <w:t>Вихователь-методист, інструктор з фізкультури</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8606F3">
        <w:trPr>
          <w:trHeight w:val="1300"/>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26</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8606F3">
            <w:pPr>
              <w:jc w:val="both"/>
              <w:rPr>
                <w:rFonts w:ascii="Times New Roman" w:hAnsi="Times New Roman" w:cs="Times New Roman"/>
                <w:sz w:val="28"/>
                <w:szCs w:val="28"/>
              </w:rPr>
            </w:pPr>
            <w:r w:rsidRPr="00372DC3">
              <w:rPr>
                <w:rFonts w:ascii="Times New Roman" w:hAnsi="Times New Roman" w:cs="Times New Roman"/>
                <w:sz w:val="28"/>
                <w:szCs w:val="28"/>
              </w:rPr>
              <w:t>Впорядкувати нормативно-правові документи, що стосуються закінчення навчального року та підготовки до літнього оздоровчого періоду</w:t>
            </w:r>
          </w:p>
        </w:tc>
        <w:tc>
          <w:tcPr>
            <w:tcW w:w="1701" w:type="dxa"/>
            <w:shd w:val="clear" w:color="auto" w:fill="auto"/>
          </w:tcPr>
          <w:p w:rsidR="00372DC3" w:rsidRPr="00372DC3" w:rsidRDefault="00372DC3" w:rsidP="008606F3">
            <w:pPr>
              <w:jc w:val="center"/>
              <w:rPr>
                <w:rFonts w:ascii="Times New Roman" w:hAnsi="Times New Roman" w:cs="Times New Roman"/>
                <w:sz w:val="28"/>
                <w:szCs w:val="28"/>
              </w:rPr>
            </w:pPr>
            <w:r w:rsidRPr="00372DC3">
              <w:rPr>
                <w:rFonts w:ascii="Times New Roman" w:hAnsi="Times New Roman" w:cs="Times New Roman"/>
                <w:sz w:val="28"/>
                <w:szCs w:val="28"/>
              </w:rPr>
              <w:t>До 06.05.21</w:t>
            </w:r>
          </w:p>
        </w:tc>
        <w:tc>
          <w:tcPr>
            <w:tcW w:w="1843" w:type="dxa"/>
            <w:shd w:val="clear" w:color="auto" w:fill="auto"/>
          </w:tcPr>
          <w:p w:rsidR="00372DC3" w:rsidRPr="00372DC3" w:rsidRDefault="00372DC3" w:rsidP="0068309D">
            <w:pPr>
              <w:jc w:val="center"/>
              <w:rPr>
                <w:rFonts w:ascii="Times New Roman" w:hAnsi="Times New Roman" w:cs="Times New Roman"/>
                <w:sz w:val="28"/>
                <w:szCs w:val="28"/>
              </w:rPr>
            </w:pPr>
            <w:r w:rsidRPr="00372DC3">
              <w:rPr>
                <w:rFonts w:ascii="Times New Roman" w:hAnsi="Times New Roman" w:cs="Times New Roman"/>
                <w:sz w:val="28"/>
                <w:szCs w:val="28"/>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8606F3">
        <w:trPr>
          <w:trHeight w:val="753"/>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27</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68309D">
            <w:pPr>
              <w:rPr>
                <w:rFonts w:ascii="Times New Roman" w:hAnsi="Times New Roman" w:cs="Times New Roman"/>
                <w:sz w:val="28"/>
                <w:szCs w:val="28"/>
              </w:rPr>
            </w:pPr>
            <w:r w:rsidRPr="00372DC3">
              <w:rPr>
                <w:rFonts w:ascii="Times New Roman" w:hAnsi="Times New Roman" w:cs="Times New Roman"/>
                <w:sz w:val="28"/>
                <w:szCs w:val="28"/>
              </w:rPr>
              <w:t>Розробити анкету для педагогів «Пропозиції щодо річного планування»</w:t>
            </w:r>
          </w:p>
        </w:tc>
        <w:tc>
          <w:tcPr>
            <w:tcW w:w="1701" w:type="dxa"/>
            <w:shd w:val="clear" w:color="auto" w:fill="auto"/>
          </w:tcPr>
          <w:p w:rsidR="00372DC3" w:rsidRPr="00372DC3" w:rsidRDefault="00D571B0" w:rsidP="0068309D">
            <w:pPr>
              <w:jc w:val="center"/>
              <w:rPr>
                <w:rFonts w:ascii="Times New Roman" w:hAnsi="Times New Roman" w:cs="Times New Roman"/>
                <w:sz w:val="28"/>
                <w:szCs w:val="28"/>
              </w:rPr>
            </w:pPr>
            <w:r>
              <w:rPr>
                <w:rFonts w:ascii="Times New Roman" w:hAnsi="Times New Roman" w:cs="Times New Roman"/>
                <w:sz w:val="28"/>
                <w:szCs w:val="28"/>
              </w:rPr>
              <w:t>До 13.05.21</w:t>
            </w:r>
          </w:p>
        </w:tc>
        <w:tc>
          <w:tcPr>
            <w:tcW w:w="1843" w:type="dxa"/>
            <w:shd w:val="clear" w:color="auto" w:fill="auto"/>
          </w:tcPr>
          <w:p w:rsidR="00372DC3" w:rsidRPr="00372DC3" w:rsidRDefault="00372DC3" w:rsidP="0068309D">
            <w:pPr>
              <w:jc w:val="center"/>
              <w:rPr>
                <w:rFonts w:ascii="Times New Roman" w:hAnsi="Times New Roman" w:cs="Times New Roman"/>
                <w:sz w:val="28"/>
                <w:szCs w:val="28"/>
              </w:rPr>
            </w:pPr>
            <w:r w:rsidRPr="00372DC3">
              <w:rPr>
                <w:rFonts w:ascii="Times New Roman" w:hAnsi="Times New Roman" w:cs="Times New Roman"/>
                <w:sz w:val="28"/>
                <w:szCs w:val="28"/>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262B82">
        <w:trPr>
          <w:trHeight w:val="878"/>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28</w:t>
            </w:r>
            <w:r w:rsidR="00372DC3" w:rsidRPr="00372DC3">
              <w:rPr>
                <w:rFonts w:ascii="Times New Roman" w:eastAsia="Times New Roman" w:hAnsi="Times New Roman"/>
                <w:sz w:val="28"/>
                <w:szCs w:val="28"/>
                <w:lang w:eastAsia="ru-RU"/>
              </w:rPr>
              <w:t>.</w:t>
            </w:r>
          </w:p>
        </w:tc>
        <w:tc>
          <w:tcPr>
            <w:tcW w:w="5043" w:type="dxa"/>
            <w:shd w:val="clear" w:color="auto" w:fill="auto"/>
            <w:vAlign w:val="center"/>
          </w:tcPr>
          <w:p w:rsidR="00372DC3" w:rsidRPr="00372DC3" w:rsidRDefault="00372DC3" w:rsidP="00A72021">
            <w:pPr>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Створення презентацій (слайд-шоу) кращих заходів та форм роботи з дітьми і дорослими.</w:t>
            </w:r>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І</w:t>
            </w:r>
            <w:r w:rsidRPr="00372DC3">
              <w:rPr>
                <w:rFonts w:ascii="Times New Roman" w:eastAsia="Times New Roman" w:hAnsi="Times New Roman"/>
                <w:sz w:val="28"/>
                <w:szCs w:val="28"/>
                <w:lang w:val="en-US" w:eastAsia="ru-RU"/>
              </w:rPr>
              <w:t>V</w:t>
            </w:r>
            <w:r w:rsidRPr="00372DC3">
              <w:rPr>
                <w:rFonts w:ascii="Times New Roman" w:eastAsia="Times New Roman" w:hAnsi="Times New Roman"/>
                <w:sz w:val="28"/>
                <w:szCs w:val="28"/>
                <w:lang w:val="ru-RU" w:eastAsia="ru-RU"/>
              </w:rPr>
              <w:t xml:space="preserve"> </w:t>
            </w:r>
            <w:r w:rsidRPr="00372DC3">
              <w:rPr>
                <w:rFonts w:ascii="Times New Roman" w:eastAsia="Times New Roman" w:hAnsi="Times New Roman"/>
                <w:sz w:val="28"/>
                <w:szCs w:val="28"/>
                <w:lang w:eastAsia="ru-RU"/>
              </w:rPr>
              <w:t>квартал</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Педагоги закладу</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A72021">
        <w:trPr>
          <w:trHeight w:val="767"/>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29</w:t>
            </w:r>
            <w:r w:rsidR="00372DC3" w:rsidRPr="00372DC3">
              <w:rPr>
                <w:rFonts w:ascii="Times New Roman" w:eastAsia="Times New Roman" w:hAnsi="Times New Roman"/>
                <w:sz w:val="28"/>
                <w:szCs w:val="28"/>
                <w:lang w:eastAsia="ru-RU"/>
              </w:rPr>
              <w:t>.</w:t>
            </w:r>
          </w:p>
        </w:tc>
        <w:tc>
          <w:tcPr>
            <w:tcW w:w="5043" w:type="dxa"/>
            <w:shd w:val="clear" w:color="auto" w:fill="auto"/>
            <w:vAlign w:val="center"/>
          </w:tcPr>
          <w:p w:rsidR="00372DC3" w:rsidRPr="00372DC3" w:rsidRDefault="00372DC3" w:rsidP="00A72021">
            <w:pPr>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Систематизувати матеріали засідань педагогічної ради</w:t>
            </w:r>
          </w:p>
        </w:tc>
        <w:tc>
          <w:tcPr>
            <w:tcW w:w="1701"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 xml:space="preserve">Червень </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262B82">
        <w:trPr>
          <w:trHeight w:val="878"/>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30</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A72021">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Систематизувати матеріали-</w:t>
            </w:r>
            <w:proofErr w:type="spellStart"/>
            <w:r w:rsidRPr="00372DC3">
              <w:rPr>
                <w:rFonts w:ascii="Times New Roman" w:eastAsia="Times New Roman" w:hAnsi="Times New Roman"/>
                <w:sz w:val="28"/>
                <w:szCs w:val="28"/>
                <w:lang w:eastAsia="ru-RU"/>
              </w:rPr>
              <w:t>напрацю</w:t>
            </w:r>
            <w:proofErr w:type="spellEnd"/>
            <w:r w:rsidRPr="00372DC3">
              <w:rPr>
                <w:rFonts w:ascii="Times New Roman" w:eastAsia="Times New Roman" w:hAnsi="Times New Roman"/>
                <w:sz w:val="28"/>
                <w:szCs w:val="28"/>
                <w:lang w:eastAsia="ru-RU"/>
              </w:rPr>
              <w:t>-</w:t>
            </w:r>
            <w:proofErr w:type="spellStart"/>
            <w:r w:rsidRPr="00372DC3">
              <w:rPr>
                <w:rFonts w:ascii="Times New Roman" w:eastAsia="Times New Roman" w:hAnsi="Times New Roman"/>
                <w:sz w:val="28"/>
                <w:szCs w:val="28"/>
                <w:lang w:eastAsia="ru-RU"/>
              </w:rPr>
              <w:t>вання</w:t>
            </w:r>
            <w:proofErr w:type="spellEnd"/>
            <w:r w:rsidRPr="00372DC3">
              <w:rPr>
                <w:rFonts w:ascii="Times New Roman" w:eastAsia="Times New Roman" w:hAnsi="Times New Roman"/>
                <w:sz w:val="28"/>
                <w:szCs w:val="28"/>
                <w:lang w:eastAsia="ru-RU"/>
              </w:rPr>
              <w:t xml:space="preserve">  в папках-портфоліо педагогів закладу</w:t>
            </w:r>
          </w:p>
        </w:tc>
        <w:tc>
          <w:tcPr>
            <w:tcW w:w="1701" w:type="dxa"/>
            <w:shd w:val="clear" w:color="auto" w:fill="auto"/>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ІІІ- І</w:t>
            </w:r>
            <w:r w:rsidRPr="00372DC3">
              <w:rPr>
                <w:rFonts w:ascii="Times New Roman" w:eastAsia="Times New Roman" w:hAnsi="Times New Roman"/>
                <w:sz w:val="28"/>
                <w:szCs w:val="28"/>
                <w:lang w:val="en-US" w:eastAsia="ru-RU"/>
              </w:rPr>
              <w:t xml:space="preserve">V </w:t>
            </w:r>
            <w:r w:rsidRPr="00372DC3">
              <w:rPr>
                <w:rFonts w:ascii="Times New Roman" w:eastAsia="Times New Roman" w:hAnsi="Times New Roman"/>
                <w:sz w:val="28"/>
                <w:szCs w:val="28"/>
                <w:lang w:eastAsia="ru-RU"/>
              </w:rPr>
              <w:t>квартал</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Педагоги закладу</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r w:rsidR="00372DC3" w:rsidRPr="00372DC3" w:rsidTr="00262B82">
        <w:trPr>
          <w:trHeight w:val="878"/>
        </w:trPr>
        <w:tc>
          <w:tcPr>
            <w:tcW w:w="594" w:type="dxa"/>
            <w:shd w:val="clear" w:color="auto" w:fill="auto"/>
            <w:vAlign w:val="center"/>
          </w:tcPr>
          <w:p w:rsidR="00372DC3" w:rsidRPr="00372DC3" w:rsidRDefault="00D571B0" w:rsidP="00A7202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31</w:t>
            </w:r>
            <w:r w:rsidR="00372DC3" w:rsidRPr="00372DC3">
              <w:rPr>
                <w:rFonts w:ascii="Times New Roman" w:eastAsia="Times New Roman" w:hAnsi="Times New Roman"/>
                <w:sz w:val="28"/>
                <w:szCs w:val="28"/>
                <w:lang w:eastAsia="ru-RU"/>
              </w:rPr>
              <w:t>.</w:t>
            </w:r>
          </w:p>
        </w:tc>
        <w:tc>
          <w:tcPr>
            <w:tcW w:w="5043" w:type="dxa"/>
            <w:shd w:val="clear" w:color="auto" w:fill="auto"/>
          </w:tcPr>
          <w:p w:rsidR="00372DC3" w:rsidRPr="00372DC3" w:rsidRDefault="00372DC3" w:rsidP="00A72021">
            <w:pPr>
              <w:spacing w:after="0" w:line="240" w:lineRule="auto"/>
              <w:jc w:val="both"/>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Скласти проект річного плану</w:t>
            </w:r>
          </w:p>
        </w:tc>
        <w:tc>
          <w:tcPr>
            <w:tcW w:w="1701" w:type="dxa"/>
            <w:shd w:val="clear" w:color="auto" w:fill="auto"/>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Червень-серпень</w:t>
            </w:r>
          </w:p>
        </w:tc>
        <w:tc>
          <w:tcPr>
            <w:tcW w:w="1843" w:type="dxa"/>
            <w:shd w:val="clear" w:color="auto" w:fill="auto"/>
            <w:vAlign w:val="center"/>
          </w:tcPr>
          <w:p w:rsidR="00372DC3" w:rsidRPr="00372DC3" w:rsidRDefault="00372DC3" w:rsidP="00A72021">
            <w:pPr>
              <w:spacing w:after="0" w:line="240" w:lineRule="auto"/>
              <w:jc w:val="center"/>
              <w:rPr>
                <w:rFonts w:ascii="Times New Roman" w:eastAsia="Times New Roman" w:hAnsi="Times New Roman"/>
                <w:sz w:val="28"/>
                <w:szCs w:val="28"/>
                <w:lang w:eastAsia="ru-RU"/>
              </w:rPr>
            </w:pPr>
            <w:r w:rsidRPr="00372DC3">
              <w:rPr>
                <w:rFonts w:ascii="Times New Roman" w:eastAsia="Times New Roman" w:hAnsi="Times New Roman"/>
                <w:sz w:val="28"/>
                <w:szCs w:val="28"/>
                <w:lang w:eastAsia="ru-RU"/>
              </w:rPr>
              <w:t>Вихователь-методист</w:t>
            </w:r>
          </w:p>
        </w:tc>
        <w:tc>
          <w:tcPr>
            <w:tcW w:w="1417" w:type="dxa"/>
            <w:shd w:val="clear" w:color="auto" w:fill="auto"/>
          </w:tcPr>
          <w:p w:rsidR="00372DC3" w:rsidRPr="00372DC3" w:rsidRDefault="00372DC3" w:rsidP="00A72021">
            <w:pPr>
              <w:spacing w:after="0" w:line="240" w:lineRule="auto"/>
              <w:rPr>
                <w:rFonts w:ascii="Times New Roman" w:eastAsia="Times New Roman" w:hAnsi="Times New Roman"/>
                <w:sz w:val="28"/>
                <w:szCs w:val="28"/>
                <w:lang w:eastAsia="ru-RU"/>
              </w:rPr>
            </w:pPr>
          </w:p>
        </w:tc>
      </w:tr>
    </w:tbl>
    <w:p w:rsidR="001208E5" w:rsidRPr="00372DC3" w:rsidRDefault="001208E5" w:rsidP="00A72021">
      <w:pPr>
        <w:spacing w:after="0" w:line="240" w:lineRule="auto"/>
        <w:jc w:val="center"/>
        <w:rPr>
          <w:rFonts w:ascii="Times New Roman" w:eastAsia="Times New Roman" w:hAnsi="Times New Roman" w:cs="Times New Roman"/>
          <w:b/>
          <w:i/>
          <w:sz w:val="28"/>
          <w:szCs w:val="28"/>
          <w:lang w:eastAsia="ru-RU"/>
        </w:rPr>
      </w:pPr>
    </w:p>
    <w:p w:rsidR="008412EE" w:rsidRDefault="0001308F" w:rsidP="00A72021">
      <w:pPr>
        <w:spacing w:after="0" w:line="240" w:lineRule="auto"/>
        <w:rPr>
          <w:rFonts w:ascii="Times New Roman" w:eastAsia="Times New Roman" w:hAnsi="Times New Roman" w:cs="Times New Roman"/>
          <w:b/>
          <w:i/>
          <w:sz w:val="32"/>
          <w:szCs w:val="32"/>
          <w:lang w:eastAsia="ru-RU"/>
        </w:rPr>
      </w:pPr>
      <w:r w:rsidRPr="00372DC3">
        <w:rPr>
          <w:rFonts w:ascii="Times New Roman" w:eastAsia="Times New Roman" w:hAnsi="Times New Roman" w:cs="Times New Roman"/>
          <w:b/>
          <w:i/>
          <w:sz w:val="32"/>
          <w:szCs w:val="32"/>
          <w:lang w:eastAsia="ru-RU"/>
        </w:rPr>
        <w:t xml:space="preserve"> </w:t>
      </w:r>
    </w:p>
    <w:p w:rsidR="004C27ED" w:rsidRDefault="004C27ED" w:rsidP="00A72021">
      <w:pPr>
        <w:spacing w:after="0" w:line="240" w:lineRule="auto"/>
        <w:rPr>
          <w:rFonts w:ascii="Times New Roman" w:eastAsia="Times New Roman" w:hAnsi="Times New Roman" w:cs="Times New Roman"/>
          <w:b/>
          <w:i/>
          <w:sz w:val="32"/>
          <w:szCs w:val="32"/>
          <w:lang w:eastAsia="ru-RU"/>
        </w:rPr>
      </w:pPr>
    </w:p>
    <w:p w:rsidR="004C27ED" w:rsidRPr="00372DC3" w:rsidRDefault="004C27ED" w:rsidP="00A72021">
      <w:pPr>
        <w:spacing w:after="0" w:line="240" w:lineRule="auto"/>
        <w:rPr>
          <w:rFonts w:ascii="Times New Roman" w:eastAsia="Times New Roman" w:hAnsi="Times New Roman" w:cs="Times New Roman"/>
          <w:b/>
          <w:i/>
          <w:sz w:val="32"/>
          <w:szCs w:val="32"/>
          <w:lang w:eastAsia="ru-RU"/>
        </w:rPr>
      </w:pPr>
    </w:p>
    <w:p w:rsidR="00885843" w:rsidRPr="00372DC3" w:rsidRDefault="00885843" w:rsidP="00885843">
      <w:pPr>
        <w:spacing w:after="0" w:line="240" w:lineRule="auto"/>
        <w:jc w:val="center"/>
        <w:rPr>
          <w:rFonts w:ascii="Times New Roman" w:eastAsia="Times New Roman" w:hAnsi="Times New Roman" w:cs="Times New Roman"/>
          <w:b/>
          <w:i/>
          <w:sz w:val="32"/>
          <w:szCs w:val="32"/>
          <w:lang w:eastAsia="ru-RU"/>
        </w:rPr>
      </w:pPr>
      <w:r w:rsidRPr="00372DC3">
        <w:rPr>
          <w:rFonts w:ascii="Times New Roman" w:eastAsia="Times New Roman" w:hAnsi="Times New Roman" w:cs="Times New Roman"/>
          <w:b/>
          <w:i/>
          <w:sz w:val="32"/>
          <w:szCs w:val="32"/>
          <w:lang w:eastAsia="ru-RU"/>
        </w:rPr>
        <w:lastRenderedPageBreak/>
        <w:t>6.2. Вивчення, узагальнення і впровадження</w:t>
      </w:r>
    </w:p>
    <w:p w:rsidR="00885843" w:rsidRPr="00372DC3" w:rsidRDefault="00885843" w:rsidP="00BA5626">
      <w:pPr>
        <w:spacing w:after="0" w:line="240" w:lineRule="auto"/>
        <w:jc w:val="center"/>
        <w:rPr>
          <w:rFonts w:ascii="Times New Roman" w:eastAsia="Times New Roman" w:hAnsi="Times New Roman" w:cs="Times New Roman"/>
          <w:b/>
          <w:i/>
          <w:sz w:val="32"/>
          <w:szCs w:val="32"/>
          <w:lang w:eastAsia="ru-RU"/>
        </w:rPr>
      </w:pPr>
      <w:r w:rsidRPr="00372DC3">
        <w:rPr>
          <w:rFonts w:ascii="Times New Roman" w:eastAsia="Times New Roman" w:hAnsi="Times New Roman" w:cs="Times New Roman"/>
          <w:b/>
          <w:i/>
          <w:sz w:val="32"/>
          <w:szCs w:val="32"/>
          <w:lang w:eastAsia="ru-RU"/>
        </w:rPr>
        <w:t>п</w:t>
      </w:r>
      <w:r w:rsidR="00BA5626" w:rsidRPr="00372DC3">
        <w:rPr>
          <w:rFonts w:ascii="Times New Roman" w:eastAsia="Times New Roman" w:hAnsi="Times New Roman" w:cs="Times New Roman"/>
          <w:b/>
          <w:i/>
          <w:sz w:val="32"/>
          <w:szCs w:val="32"/>
          <w:lang w:eastAsia="ru-RU"/>
        </w:rPr>
        <w:t>ередового педагогічного досвіду</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4563"/>
        <w:gridCol w:w="1843"/>
        <w:gridCol w:w="2016"/>
        <w:gridCol w:w="1386"/>
      </w:tblGrid>
      <w:tr w:rsidR="009E71FC" w:rsidRPr="00372DC3" w:rsidTr="00885843">
        <w:trPr>
          <w:cantSplit/>
          <w:trHeight w:val="544"/>
        </w:trPr>
        <w:tc>
          <w:tcPr>
            <w:tcW w:w="648" w:type="dxa"/>
            <w:shd w:val="clear" w:color="auto" w:fill="auto"/>
            <w:vAlign w:val="center"/>
          </w:tcPr>
          <w:p w:rsidR="00885843" w:rsidRPr="00372DC3" w:rsidRDefault="00885843" w:rsidP="00885843">
            <w:pPr>
              <w:spacing w:after="0" w:line="240" w:lineRule="auto"/>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w:t>
            </w:r>
          </w:p>
          <w:p w:rsidR="00885843" w:rsidRPr="00372DC3" w:rsidRDefault="00885843" w:rsidP="00885843">
            <w:pPr>
              <w:spacing w:after="0" w:line="240" w:lineRule="auto"/>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з/п</w:t>
            </w:r>
          </w:p>
        </w:tc>
        <w:tc>
          <w:tcPr>
            <w:tcW w:w="4563" w:type="dxa"/>
            <w:shd w:val="clear" w:color="auto" w:fill="auto"/>
            <w:vAlign w:val="center"/>
          </w:tcPr>
          <w:p w:rsidR="00885843" w:rsidRPr="00372DC3" w:rsidRDefault="00885843" w:rsidP="00885843">
            <w:pPr>
              <w:spacing w:after="0" w:line="240" w:lineRule="auto"/>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Зміст роботи</w:t>
            </w:r>
          </w:p>
        </w:tc>
        <w:tc>
          <w:tcPr>
            <w:tcW w:w="1843" w:type="dxa"/>
            <w:shd w:val="clear" w:color="auto" w:fill="auto"/>
            <w:vAlign w:val="center"/>
          </w:tcPr>
          <w:p w:rsidR="00885843" w:rsidRPr="00372DC3" w:rsidRDefault="00885843" w:rsidP="00885843">
            <w:pPr>
              <w:spacing w:after="0" w:line="240" w:lineRule="auto"/>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Термін виконання</w:t>
            </w:r>
          </w:p>
        </w:tc>
        <w:tc>
          <w:tcPr>
            <w:tcW w:w="2016" w:type="dxa"/>
            <w:shd w:val="clear" w:color="auto" w:fill="auto"/>
            <w:vAlign w:val="center"/>
          </w:tcPr>
          <w:p w:rsidR="00885843" w:rsidRPr="00372DC3" w:rsidRDefault="00885843" w:rsidP="00885843">
            <w:pPr>
              <w:spacing w:after="0" w:line="240" w:lineRule="auto"/>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Відповідальні</w:t>
            </w:r>
          </w:p>
        </w:tc>
        <w:tc>
          <w:tcPr>
            <w:tcW w:w="1386" w:type="dxa"/>
            <w:shd w:val="clear" w:color="auto" w:fill="auto"/>
            <w:vAlign w:val="center"/>
          </w:tcPr>
          <w:p w:rsidR="00885843" w:rsidRPr="00372DC3" w:rsidRDefault="00885843" w:rsidP="00885843">
            <w:pPr>
              <w:spacing w:after="0" w:line="240" w:lineRule="auto"/>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Примітка</w:t>
            </w:r>
          </w:p>
        </w:tc>
      </w:tr>
      <w:tr w:rsidR="008606F3" w:rsidRPr="00372DC3" w:rsidTr="00885843">
        <w:trPr>
          <w:cantSplit/>
          <w:trHeight w:val="544"/>
        </w:trPr>
        <w:tc>
          <w:tcPr>
            <w:tcW w:w="648" w:type="dxa"/>
            <w:shd w:val="clear" w:color="auto" w:fill="auto"/>
            <w:vAlign w:val="center"/>
          </w:tcPr>
          <w:p w:rsidR="008606F3" w:rsidRPr="00372DC3" w:rsidRDefault="00BF78FD" w:rsidP="00885843">
            <w:pPr>
              <w:spacing w:after="0" w:line="240" w:lineRule="auto"/>
              <w:jc w:val="center"/>
              <w:rPr>
                <w:rFonts w:ascii="Times New Roman" w:eastAsia="Times New Roman" w:hAnsi="Times New Roman" w:cs="Times New Roman"/>
                <w:b/>
                <w:sz w:val="26"/>
                <w:szCs w:val="26"/>
                <w:lang w:eastAsia="ru-RU"/>
              </w:rPr>
            </w:pPr>
            <w:r w:rsidRPr="00372DC3">
              <w:rPr>
                <w:rFonts w:ascii="Times New Roman" w:eastAsia="Times New Roman" w:hAnsi="Times New Roman" w:cs="Times New Roman"/>
                <w:b/>
                <w:sz w:val="26"/>
                <w:szCs w:val="26"/>
                <w:lang w:eastAsia="ru-RU"/>
              </w:rPr>
              <w:t>1.</w:t>
            </w:r>
          </w:p>
        </w:tc>
        <w:tc>
          <w:tcPr>
            <w:tcW w:w="4563" w:type="dxa"/>
            <w:shd w:val="clear" w:color="auto" w:fill="auto"/>
            <w:vAlign w:val="center"/>
          </w:tcPr>
          <w:p w:rsidR="008606F3" w:rsidRPr="00372DC3" w:rsidRDefault="008606F3" w:rsidP="008606F3">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Моделювання педагогічного досвіду щодо інтеграції LEGO-технологій в освітній процес (упровадження результатів накопиченого досвіду регіонів України; організація освітнього процесу, вироблення системи управління)</w:t>
            </w:r>
          </w:p>
        </w:tc>
        <w:tc>
          <w:tcPr>
            <w:tcW w:w="1843" w:type="dxa"/>
            <w:shd w:val="clear" w:color="auto" w:fill="auto"/>
            <w:vAlign w:val="center"/>
          </w:tcPr>
          <w:p w:rsidR="008606F3" w:rsidRPr="00372DC3" w:rsidRDefault="00BF78FD" w:rsidP="00BF78F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Упродовж року</w:t>
            </w:r>
          </w:p>
        </w:tc>
        <w:tc>
          <w:tcPr>
            <w:tcW w:w="2016" w:type="dxa"/>
            <w:shd w:val="clear" w:color="auto" w:fill="auto"/>
            <w:vAlign w:val="center"/>
          </w:tcPr>
          <w:p w:rsidR="008606F3" w:rsidRPr="00372DC3" w:rsidRDefault="00BF78FD" w:rsidP="00BF78F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творча група</w:t>
            </w:r>
          </w:p>
        </w:tc>
        <w:tc>
          <w:tcPr>
            <w:tcW w:w="1386" w:type="dxa"/>
            <w:shd w:val="clear" w:color="auto" w:fill="auto"/>
            <w:vAlign w:val="center"/>
          </w:tcPr>
          <w:p w:rsidR="008606F3" w:rsidRPr="00372DC3" w:rsidRDefault="008606F3" w:rsidP="008606F3">
            <w:pPr>
              <w:spacing w:after="0" w:line="240" w:lineRule="auto"/>
              <w:jc w:val="both"/>
              <w:rPr>
                <w:rFonts w:ascii="Times New Roman" w:eastAsia="Times New Roman" w:hAnsi="Times New Roman" w:cs="Times New Roman"/>
                <w:sz w:val="28"/>
                <w:szCs w:val="28"/>
                <w:lang w:eastAsia="ru-RU"/>
              </w:rPr>
            </w:pPr>
          </w:p>
        </w:tc>
      </w:tr>
      <w:tr w:rsidR="00BF78FD" w:rsidRPr="00372DC3" w:rsidTr="0068309D">
        <w:trPr>
          <w:cantSplit/>
          <w:trHeight w:val="544"/>
        </w:trPr>
        <w:tc>
          <w:tcPr>
            <w:tcW w:w="648" w:type="dxa"/>
            <w:shd w:val="clear" w:color="auto" w:fill="auto"/>
            <w:vAlign w:val="center"/>
          </w:tcPr>
          <w:p w:rsidR="00BF78FD" w:rsidRPr="00372DC3" w:rsidRDefault="00BF78FD"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4563" w:type="dxa"/>
            <w:shd w:val="clear" w:color="auto" w:fill="auto"/>
          </w:tcPr>
          <w:p w:rsidR="00BF78FD" w:rsidRPr="00372DC3" w:rsidRDefault="00BF78FD" w:rsidP="00BF78FD">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Вибудовування цілісної системи    наскрізного впровадження  підходу  «навчання через гру» в освітньому просторі дошкільного закладу</w:t>
            </w:r>
          </w:p>
        </w:tc>
        <w:tc>
          <w:tcPr>
            <w:tcW w:w="1843" w:type="dxa"/>
            <w:shd w:val="clear" w:color="auto" w:fill="auto"/>
            <w:vAlign w:val="center"/>
          </w:tcPr>
          <w:p w:rsidR="00BF78FD" w:rsidRPr="00372DC3" w:rsidRDefault="00BF78FD" w:rsidP="0068309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Упродовж року</w:t>
            </w:r>
          </w:p>
        </w:tc>
        <w:tc>
          <w:tcPr>
            <w:tcW w:w="2016" w:type="dxa"/>
            <w:shd w:val="clear" w:color="auto" w:fill="auto"/>
            <w:vAlign w:val="center"/>
          </w:tcPr>
          <w:p w:rsidR="00BF78FD" w:rsidRPr="00372DC3" w:rsidRDefault="00BF78FD" w:rsidP="0068309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творча група</w:t>
            </w:r>
          </w:p>
        </w:tc>
        <w:tc>
          <w:tcPr>
            <w:tcW w:w="1386" w:type="dxa"/>
            <w:shd w:val="clear" w:color="auto" w:fill="auto"/>
            <w:vAlign w:val="center"/>
          </w:tcPr>
          <w:p w:rsidR="00BF78FD" w:rsidRPr="00372DC3" w:rsidRDefault="00BF78FD" w:rsidP="008606F3">
            <w:pPr>
              <w:spacing w:after="0" w:line="240" w:lineRule="auto"/>
              <w:jc w:val="both"/>
              <w:rPr>
                <w:rFonts w:ascii="Times New Roman" w:eastAsia="Times New Roman" w:hAnsi="Times New Roman" w:cs="Times New Roman"/>
                <w:sz w:val="28"/>
                <w:szCs w:val="28"/>
                <w:lang w:eastAsia="ru-RU"/>
              </w:rPr>
            </w:pPr>
          </w:p>
        </w:tc>
      </w:tr>
      <w:tr w:rsidR="00BF78FD" w:rsidRPr="00372DC3" w:rsidTr="002124DA">
        <w:trPr>
          <w:cantSplit/>
          <w:trHeight w:val="4041"/>
        </w:trPr>
        <w:tc>
          <w:tcPr>
            <w:tcW w:w="648" w:type="dxa"/>
            <w:shd w:val="clear" w:color="auto" w:fill="auto"/>
            <w:vAlign w:val="center"/>
          </w:tcPr>
          <w:p w:rsidR="00BF78FD" w:rsidRPr="00372DC3" w:rsidRDefault="00BF78FD"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4563" w:type="dxa"/>
            <w:shd w:val="clear" w:color="auto" w:fill="auto"/>
            <w:vAlign w:val="center"/>
          </w:tcPr>
          <w:p w:rsidR="00BF78FD" w:rsidRPr="00372DC3" w:rsidRDefault="00BF78FD" w:rsidP="00885843">
            <w:pPr>
              <w:spacing w:after="0" w:line="240" w:lineRule="auto"/>
              <w:jc w:val="both"/>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Упроваджувати в практику роботи педагогічний досвід вихователів-новаторів:</w:t>
            </w:r>
          </w:p>
          <w:p w:rsidR="00BF78FD" w:rsidRPr="00372DC3" w:rsidRDefault="00BF78FD" w:rsidP="00B0702E">
            <w:pPr>
              <w:numPr>
                <w:ilvl w:val="1"/>
                <w:numId w:val="4"/>
              </w:numPr>
              <w:tabs>
                <w:tab w:val="num" w:pos="203"/>
              </w:tabs>
              <w:spacing w:after="0" w:line="240" w:lineRule="auto"/>
              <w:ind w:right="-108"/>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вихователя ДНЗ №9 Семенюк Л.В. «Джерела доброти»;</w:t>
            </w:r>
          </w:p>
          <w:p w:rsidR="00BF78FD" w:rsidRPr="00372DC3" w:rsidRDefault="00BF78FD" w:rsidP="00B0702E">
            <w:pPr>
              <w:numPr>
                <w:ilvl w:val="1"/>
                <w:numId w:val="4"/>
              </w:numPr>
              <w:tabs>
                <w:tab w:val="num" w:pos="203"/>
              </w:tabs>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вихователя-методиста ДНЗ №9 </w:t>
            </w:r>
            <w:proofErr w:type="spellStart"/>
            <w:r w:rsidRPr="00372DC3">
              <w:rPr>
                <w:rFonts w:ascii="Times New Roman" w:eastAsia="Times New Roman" w:hAnsi="Times New Roman" w:cs="Times New Roman"/>
                <w:sz w:val="28"/>
                <w:szCs w:val="28"/>
                <w:lang w:eastAsia="ru-RU"/>
              </w:rPr>
              <w:t>Ковалюк</w:t>
            </w:r>
            <w:proofErr w:type="spellEnd"/>
            <w:r w:rsidRPr="00372DC3">
              <w:rPr>
                <w:rFonts w:ascii="Times New Roman" w:eastAsia="Times New Roman" w:hAnsi="Times New Roman" w:cs="Times New Roman"/>
                <w:sz w:val="28"/>
                <w:szCs w:val="28"/>
                <w:lang w:eastAsia="ru-RU"/>
              </w:rPr>
              <w:t xml:space="preserve"> Н.Г. «Формування природничої компетентності дошкільників»»;</w:t>
            </w:r>
          </w:p>
          <w:p w:rsidR="00BF78FD" w:rsidRPr="00372DC3" w:rsidRDefault="00BF78FD" w:rsidP="00B0702E">
            <w:pPr>
              <w:numPr>
                <w:ilvl w:val="1"/>
                <w:numId w:val="4"/>
              </w:numPr>
              <w:tabs>
                <w:tab w:val="num" w:pos="203"/>
              </w:tabs>
              <w:spacing w:after="0" w:line="240" w:lineRule="auto"/>
              <w:ind w:right="-108"/>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8"/>
                <w:szCs w:val="28"/>
                <w:lang w:eastAsia="ru-RU"/>
              </w:rPr>
              <w:t xml:space="preserve">вихователя ДНЗ №9 Івашко Я.А. «Виховання правильної </w:t>
            </w:r>
            <w:proofErr w:type="spellStart"/>
            <w:r w:rsidRPr="00372DC3">
              <w:rPr>
                <w:rFonts w:ascii="Times New Roman" w:eastAsia="Times New Roman" w:hAnsi="Times New Roman" w:cs="Times New Roman"/>
                <w:sz w:val="28"/>
                <w:szCs w:val="28"/>
                <w:lang w:eastAsia="ru-RU"/>
              </w:rPr>
              <w:t>звукови</w:t>
            </w:r>
            <w:proofErr w:type="spellEnd"/>
            <w:r w:rsidRPr="00372DC3">
              <w:rPr>
                <w:rFonts w:ascii="Times New Roman" w:eastAsia="Times New Roman" w:hAnsi="Times New Roman" w:cs="Times New Roman"/>
                <w:sz w:val="28"/>
                <w:szCs w:val="28"/>
                <w:lang w:eastAsia="ru-RU"/>
              </w:rPr>
              <w:t>-мови у дітей дошкільного віку засобами поетичного слова»;</w:t>
            </w:r>
          </w:p>
          <w:p w:rsidR="00BF78FD" w:rsidRPr="00372DC3" w:rsidRDefault="00BF78FD" w:rsidP="00B0702E">
            <w:pPr>
              <w:numPr>
                <w:ilvl w:val="1"/>
                <w:numId w:val="4"/>
              </w:numPr>
              <w:tabs>
                <w:tab w:val="num" w:pos="203"/>
              </w:tabs>
              <w:spacing w:after="0" w:line="240" w:lineRule="auto"/>
              <w:ind w:right="-108"/>
              <w:jc w:val="both"/>
              <w:rPr>
                <w:rFonts w:ascii="Times New Roman" w:eastAsia="Times New Roman" w:hAnsi="Times New Roman" w:cs="Times New Roman"/>
                <w:sz w:val="26"/>
                <w:szCs w:val="26"/>
                <w:lang w:eastAsia="ru-RU"/>
              </w:rPr>
            </w:pPr>
            <w:r w:rsidRPr="00372DC3">
              <w:rPr>
                <w:rFonts w:ascii="Times New Roman" w:eastAsia="Times New Roman" w:hAnsi="Times New Roman" w:cs="Times New Roman"/>
                <w:sz w:val="28"/>
                <w:szCs w:val="28"/>
                <w:lang w:eastAsia="ru-RU"/>
              </w:rPr>
              <w:t>вихователя Журавель Л.В. «Патріотичне виховання засобами народознавства»</w:t>
            </w:r>
            <w:r w:rsidRPr="00372DC3">
              <w:rPr>
                <w:rFonts w:ascii="Times New Roman" w:eastAsia="Times New Roman" w:hAnsi="Times New Roman" w:cs="Times New Roman"/>
                <w:sz w:val="26"/>
                <w:szCs w:val="26"/>
                <w:lang w:eastAsia="ru-RU"/>
              </w:rPr>
              <w:t xml:space="preserve"> </w:t>
            </w:r>
          </w:p>
        </w:tc>
        <w:tc>
          <w:tcPr>
            <w:tcW w:w="1843" w:type="dxa"/>
            <w:shd w:val="clear" w:color="auto" w:fill="auto"/>
            <w:vAlign w:val="center"/>
          </w:tcPr>
          <w:p w:rsidR="00BF78FD" w:rsidRPr="00372DC3" w:rsidRDefault="00BF78FD"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Упродовж року</w:t>
            </w:r>
          </w:p>
        </w:tc>
        <w:tc>
          <w:tcPr>
            <w:tcW w:w="2016" w:type="dxa"/>
            <w:shd w:val="clear" w:color="auto" w:fill="auto"/>
            <w:vAlign w:val="center"/>
          </w:tcPr>
          <w:p w:rsidR="00BF78FD" w:rsidRPr="00372DC3" w:rsidRDefault="00BF78FD"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p w:rsidR="00BF78FD" w:rsidRPr="00372DC3" w:rsidRDefault="00BF78FD"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w:t>
            </w:r>
          </w:p>
        </w:tc>
        <w:tc>
          <w:tcPr>
            <w:tcW w:w="1386" w:type="dxa"/>
            <w:shd w:val="clear" w:color="auto" w:fill="auto"/>
          </w:tcPr>
          <w:p w:rsidR="00BF78FD" w:rsidRPr="00372DC3" w:rsidRDefault="00BF78FD" w:rsidP="00885843">
            <w:pPr>
              <w:spacing w:after="0" w:line="240" w:lineRule="auto"/>
              <w:jc w:val="both"/>
              <w:rPr>
                <w:rFonts w:ascii="Times New Roman" w:eastAsia="Times New Roman" w:hAnsi="Times New Roman" w:cs="Times New Roman"/>
                <w:b/>
                <w:sz w:val="28"/>
                <w:szCs w:val="28"/>
                <w:lang w:eastAsia="ru-RU"/>
              </w:rPr>
            </w:pPr>
          </w:p>
        </w:tc>
      </w:tr>
      <w:tr w:rsidR="00EB4568" w:rsidRPr="00372DC3" w:rsidTr="00916519">
        <w:trPr>
          <w:cantSplit/>
          <w:trHeight w:val="1571"/>
        </w:trPr>
        <w:tc>
          <w:tcPr>
            <w:tcW w:w="648" w:type="dxa"/>
            <w:shd w:val="clear" w:color="auto" w:fill="auto"/>
            <w:vAlign w:val="center"/>
          </w:tcPr>
          <w:p w:rsidR="00916519" w:rsidRPr="00372DC3" w:rsidRDefault="00916519"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p>
        </w:tc>
        <w:tc>
          <w:tcPr>
            <w:tcW w:w="4563" w:type="dxa"/>
            <w:shd w:val="clear" w:color="auto" w:fill="auto"/>
          </w:tcPr>
          <w:p w:rsidR="00916519" w:rsidRPr="00372DC3" w:rsidRDefault="00916519" w:rsidP="00916519">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Розпочати роботу по створенню збірки кращого педагогічного досвіду педагогів закладу за Базовим компонентом дошкільної освіти</w:t>
            </w:r>
          </w:p>
        </w:tc>
        <w:tc>
          <w:tcPr>
            <w:tcW w:w="1843" w:type="dxa"/>
            <w:shd w:val="clear" w:color="auto" w:fill="auto"/>
            <w:vAlign w:val="center"/>
          </w:tcPr>
          <w:p w:rsidR="00916519" w:rsidRPr="00372DC3" w:rsidRDefault="00916519" w:rsidP="00916519">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Упродовж  року</w:t>
            </w:r>
          </w:p>
          <w:p w:rsidR="00916519" w:rsidRPr="00372DC3" w:rsidRDefault="00916519" w:rsidP="00885843">
            <w:pPr>
              <w:spacing w:after="0" w:line="240" w:lineRule="auto"/>
              <w:jc w:val="center"/>
              <w:rPr>
                <w:rFonts w:ascii="Times New Roman" w:eastAsia="Times New Roman" w:hAnsi="Times New Roman" w:cs="Times New Roman"/>
                <w:sz w:val="28"/>
                <w:szCs w:val="28"/>
                <w:lang w:eastAsia="ru-RU"/>
              </w:rPr>
            </w:pPr>
          </w:p>
        </w:tc>
        <w:tc>
          <w:tcPr>
            <w:tcW w:w="2016" w:type="dxa"/>
            <w:shd w:val="clear" w:color="auto" w:fill="auto"/>
            <w:vAlign w:val="center"/>
          </w:tcPr>
          <w:p w:rsidR="00916519" w:rsidRPr="00372DC3" w:rsidRDefault="00916519"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педагоги закладу</w:t>
            </w:r>
          </w:p>
        </w:tc>
        <w:tc>
          <w:tcPr>
            <w:tcW w:w="1386" w:type="dxa"/>
            <w:shd w:val="clear" w:color="auto" w:fill="auto"/>
          </w:tcPr>
          <w:p w:rsidR="00916519" w:rsidRPr="00372DC3" w:rsidRDefault="00916519" w:rsidP="00885843">
            <w:pPr>
              <w:spacing w:after="0" w:line="240" w:lineRule="auto"/>
              <w:jc w:val="both"/>
              <w:rPr>
                <w:rFonts w:ascii="Times New Roman" w:eastAsia="Times New Roman" w:hAnsi="Times New Roman" w:cs="Times New Roman"/>
                <w:b/>
                <w:sz w:val="28"/>
                <w:szCs w:val="28"/>
                <w:lang w:eastAsia="ru-RU"/>
              </w:rPr>
            </w:pPr>
          </w:p>
        </w:tc>
      </w:tr>
      <w:tr w:rsidR="00BF78FD" w:rsidRPr="00372DC3" w:rsidTr="00885843">
        <w:trPr>
          <w:cantSplit/>
          <w:trHeight w:val="1134"/>
        </w:trPr>
        <w:tc>
          <w:tcPr>
            <w:tcW w:w="648" w:type="dxa"/>
            <w:shd w:val="clear" w:color="auto" w:fill="auto"/>
            <w:vAlign w:val="center"/>
          </w:tcPr>
          <w:p w:rsidR="00BF78FD" w:rsidRPr="00372DC3" w:rsidRDefault="00BF78FD" w:rsidP="00574E9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p>
        </w:tc>
        <w:tc>
          <w:tcPr>
            <w:tcW w:w="4563" w:type="dxa"/>
            <w:shd w:val="clear" w:color="auto" w:fill="auto"/>
            <w:vAlign w:val="center"/>
          </w:tcPr>
          <w:p w:rsidR="00BF78FD" w:rsidRPr="00372DC3" w:rsidRDefault="00BF78FD" w:rsidP="00B03242">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На педагогічних годинах презентувати кращі методичні розробки педагогів міста, області</w:t>
            </w:r>
          </w:p>
        </w:tc>
        <w:tc>
          <w:tcPr>
            <w:tcW w:w="1843" w:type="dxa"/>
            <w:shd w:val="clear" w:color="auto" w:fill="auto"/>
            <w:vAlign w:val="center"/>
          </w:tcPr>
          <w:p w:rsidR="00BF78FD" w:rsidRPr="00372DC3" w:rsidRDefault="00BF78FD" w:rsidP="00B03242">
            <w:pPr>
              <w:spacing w:after="0" w:line="240" w:lineRule="auto"/>
              <w:ind w:right="-232"/>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Що-</w:t>
            </w:r>
          </w:p>
          <w:p w:rsidR="00BF78FD" w:rsidRPr="00372DC3" w:rsidRDefault="00BF78FD" w:rsidP="00B03242">
            <w:pPr>
              <w:spacing w:after="0" w:line="240" w:lineRule="auto"/>
              <w:ind w:right="-108"/>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квартально</w:t>
            </w:r>
          </w:p>
        </w:tc>
        <w:tc>
          <w:tcPr>
            <w:tcW w:w="2016" w:type="dxa"/>
            <w:shd w:val="clear" w:color="auto" w:fill="auto"/>
            <w:vAlign w:val="center"/>
          </w:tcPr>
          <w:p w:rsidR="00BF78FD" w:rsidRPr="00372DC3" w:rsidRDefault="00BF78FD"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386" w:type="dxa"/>
            <w:shd w:val="clear" w:color="auto" w:fill="auto"/>
          </w:tcPr>
          <w:p w:rsidR="00BF78FD" w:rsidRPr="00372DC3" w:rsidRDefault="00BF78FD" w:rsidP="00885843">
            <w:pPr>
              <w:spacing w:after="0" w:line="240" w:lineRule="auto"/>
              <w:jc w:val="both"/>
              <w:rPr>
                <w:rFonts w:ascii="Times New Roman" w:eastAsia="Times New Roman" w:hAnsi="Times New Roman" w:cs="Times New Roman"/>
                <w:sz w:val="28"/>
                <w:szCs w:val="28"/>
                <w:lang w:eastAsia="ru-RU"/>
              </w:rPr>
            </w:pPr>
          </w:p>
        </w:tc>
      </w:tr>
      <w:tr w:rsidR="00BF78FD" w:rsidRPr="00372DC3" w:rsidTr="00885843">
        <w:trPr>
          <w:cantSplit/>
          <w:trHeight w:val="1134"/>
        </w:trPr>
        <w:tc>
          <w:tcPr>
            <w:tcW w:w="648" w:type="dxa"/>
            <w:shd w:val="clear" w:color="auto" w:fill="auto"/>
            <w:vAlign w:val="center"/>
          </w:tcPr>
          <w:p w:rsidR="00BF78FD" w:rsidRPr="00372DC3" w:rsidRDefault="00BF78FD" w:rsidP="00574E9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4563" w:type="dxa"/>
            <w:shd w:val="clear" w:color="auto" w:fill="auto"/>
            <w:vAlign w:val="center"/>
          </w:tcPr>
          <w:p w:rsidR="00BF78FD" w:rsidRPr="00372DC3" w:rsidRDefault="00BF78FD" w:rsidP="00B03242">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Спрямувати роботу колективу на загальне впровадження в практичну діяльність сучасних досягнень, ефективних та інноваційних технологій</w:t>
            </w:r>
          </w:p>
        </w:tc>
        <w:tc>
          <w:tcPr>
            <w:tcW w:w="1843" w:type="dxa"/>
            <w:shd w:val="clear" w:color="auto" w:fill="auto"/>
            <w:vAlign w:val="center"/>
          </w:tcPr>
          <w:p w:rsidR="00BF78FD" w:rsidRPr="00372DC3" w:rsidRDefault="00BF78FD" w:rsidP="00B03242">
            <w:pPr>
              <w:spacing w:after="0" w:line="240" w:lineRule="auto"/>
              <w:ind w:right="-232"/>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 квартал</w:t>
            </w:r>
          </w:p>
        </w:tc>
        <w:tc>
          <w:tcPr>
            <w:tcW w:w="2016" w:type="dxa"/>
            <w:shd w:val="clear" w:color="auto" w:fill="auto"/>
            <w:vAlign w:val="center"/>
          </w:tcPr>
          <w:p w:rsidR="00BF78FD" w:rsidRPr="00372DC3" w:rsidRDefault="00BF78FD"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386" w:type="dxa"/>
            <w:shd w:val="clear" w:color="auto" w:fill="auto"/>
          </w:tcPr>
          <w:p w:rsidR="00BF78FD" w:rsidRPr="00372DC3" w:rsidRDefault="00BF78FD" w:rsidP="00885843">
            <w:pPr>
              <w:spacing w:after="0" w:line="240" w:lineRule="auto"/>
              <w:jc w:val="both"/>
              <w:rPr>
                <w:rFonts w:ascii="Times New Roman" w:eastAsia="Times New Roman" w:hAnsi="Times New Roman" w:cs="Times New Roman"/>
                <w:sz w:val="28"/>
                <w:szCs w:val="28"/>
                <w:lang w:eastAsia="ru-RU"/>
              </w:rPr>
            </w:pPr>
          </w:p>
        </w:tc>
      </w:tr>
      <w:tr w:rsidR="00555DE7" w:rsidRPr="00372DC3" w:rsidTr="00885843">
        <w:trPr>
          <w:cantSplit/>
          <w:trHeight w:val="1134"/>
        </w:trPr>
        <w:tc>
          <w:tcPr>
            <w:tcW w:w="648" w:type="dxa"/>
            <w:shd w:val="clear" w:color="auto" w:fill="auto"/>
            <w:vAlign w:val="center"/>
          </w:tcPr>
          <w:p w:rsidR="00555DE7" w:rsidRPr="00372DC3" w:rsidRDefault="00555DE7"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7.</w:t>
            </w:r>
          </w:p>
        </w:tc>
        <w:tc>
          <w:tcPr>
            <w:tcW w:w="4563" w:type="dxa"/>
            <w:shd w:val="clear" w:color="auto" w:fill="auto"/>
            <w:vAlign w:val="center"/>
          </w:tcPr>
          <w:p w:rsidR="00555DE7" w:rsidRPr="00372DC3" w:rsidRDefault="00555DE7" w:rsidP="00B03242">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Розпочати вивчення та </w:t>
            </w:r>
            <w:proofErr w:type="spellStart"/>
            <w:r w:rsidRPr="00372DC3">
              <w:rPr>
                <w:rFonts w:ascii="Times New Roman" w:eastAsia="Times New Roman" w:hAnsi="Times New Roman" w:cs="Times New Roman"/>
                <w:sz w:val="28"/>
                <w:szCs w:val="28"/>
                <w:lang w:eastAsia="ru-RU"/>
              </w:rPr>
              <w:t>впро-вадження</w:t>
            </w:r>
            <w:proofErr w:type="spellEnd"/>
            <w:r w:rsidRPr="00372DC3">
              <w:rPr>
                <w:rFonts w:ascii="Times New Roman" w:eastAsia="Times New Roman" w:hAnsi="Times New Roman" w:cs="Times New Roman"/>
                <w:sz w:val="28"/>
                <w:szCs w:val="28"/>
                <w:lang w:eastAsia="ru-RU"/>
              </w:rPr>
              <w:t xml:space="preserve"> елементів  </w:t>
            </w:r>
            <w:proofErr w:type="spellStart"/>
            <w:r w:rsidRPr="00372DC3">
              <w:rPr>
                <w:rFonts w:ascii="Times New Roman" w:eastAsia="Times New Roman" w:hAnsi="Times New Roman" w:cs="Times New Roman"/>
                <w:sz w:val="28"/>
                <w:szCs w:val="28"/>
                <w:lang w:eastAsia="ru-RU"/>
              </w:rPr>
              <w:t>альтерна-тивної</w:t>
            </w:r>
            <w:proofErr w:type="spellEnd"/>
            <w:r w:rsidRPr="00372DC3">
              <w:rPr>
                <w:rFonts w:ascii="Times New Roman" w:eastAsia="Times New Roman" w:hAnsi="Times New Roman" w:cs="Times New Roman"/>
                <w:sz w:val="28"/>
                <w:szCs w:val="28"/>
                <w:lang w:eastAsia="ru-RU"/>
              </w:rPr>
              <w:t xml:space="preserve"> програми формування культури інженерного мислення в дошкільників «STREAM-освіта, або Стежинки у Всесвіт</w:t>
            </w:r>
          </w:p>
        </w:tc>
        <w:tc>
          <w:tcPr>
            <w:tcW w:w="1843" w:type="dxa"/>
            <w:shd w:val="clear" w:color="auto" w:fill="auto"/>
            <w:vAlign w:val="center"/>
          </w:tcPr>
          <w:p w:rsidR="00555DE7" w:rsidRPr="00372DC3" w:rsidRDefault="00555DE7" w:rsidP="00B03242">
            <w:pPr>
              <w:spacing w:after="0" w:line="240" w:lineRule="auto"/>
              <w:ind w:right="-232"/>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Упродовж року</w:t>
            </w:r>
          </w:p>
        </w:tc>
        <w:tc>
          <w:tcPr>
            <w:tcW w:w="2016" w:type="dxa"/>
            <w:shd w:val="clear" w:color="auto" w:fill="auto"/>
            <w:vAlign w:val="center"/>
          </w:tcPr>
          <w:p w:rsidR="00555DE7" w:rsidRPr="00372DC3" w:rsidRDefault="00555DE7"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Педагоги закладу</w:t>
            </w:r>
          </w:p>
        </w:tc>
        <w:tc>
          <w:tcPr>
            <w:tcW w:w="1386" w:type="dxa"/>
            <w:shd w:val="clear" w:color="auto" w:fill="auto"/>
          </w:tcPr>
          <w:p w:rsidR="00555DE7" w:rsidRPr="00372DC3" w:rsidRDefault="00555DE7" w:rsidP="00885843">
            <w:pPr>
              <w:spacing w:after="0" w:line="240" w:lineRule="auto"/>
              <w:jc w:val="both"/>
              <w:rPr>
                <w:rFonts w:ascii="Times New Roman" w:eastAsia="Times New Roman" w:hAnsi="Times New Roman" w:cs="Times New Roman"/>
                <w:sz w:val="28"/>
                <w:szCs w:val="28"/>
                <w:lang w:eastAsia="ru-RU"/>
              </w:rPr>
            </w:pPr>
          </w:p>
        </w:tc>
      </w:tr>
      <w:tr w:rsidR="00555DE7" w:rsidRPr="00372DC3" w:rsidTr="00885843">
        <w:trPr>
          <w:cantSplit/>
          <w:trHeight w:val="1134"/>
        </w:trPr>
        <w:tc>
          <w:tcPr>
            <w:tcW w:w="648" w:type="dxa"/>
            <w:shd w:val="clear" w:color="auto" w:fill="auto"/>
            <w:vAlign w:val="center"/>
          </w:tcPr>
          <w:p w:rsidR="00555DE7" w:rsidRPr="00372DC3" w:rsidRDefault="00555DE7"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4563" w:type="dxa"/>
            <w:shd w:val="clear" w:color="auto" w:fill="auto"/>
            <w:vAlign w:val="center"/>
          </w:tcPr>
          <w:p w:rsidR="00555DE7" w:rsidRPr="00372DC3" w:rsidRDefault="00555DE7" w:rsidP="00555DE7">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Продовжити впровадження інноваційної LEGO-технології та програм соціально-фінансової та економічної освіти дошкільників:</w:t>
            </w:r>
          </w:p>
          <w:p w:rsidR="00555DE7" w:rsidRPr="00372DC3" w:rsidRDefault="00555DE7" w:rsidP="00555DE7">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(Програм: «Безмежний світ гри з</w:t>
            </w:r>
            <w:r w:rsidRPr="00372DC3">
              <w:t xml:space="preserve"> </w:t>
            </w:r>
            <w:r w:rsidRPr="00372DC3">
              <w:rPr>
                <w:rFonts w:ascii="Times New Roman" w:eastAsia="Times New Roman" w:hAnsi="Times New Roman" w:cs="Times New Roman"/>
                <w:sz w:val="28"/>
                <w:szCs w:val="28"/>
                <w:lang w:eastAsia="ru-RU"/>
              </w:rPr>
              <w:t>LEGO»,  «Дошкільникам про сталий розвиток», «</w:t>
            </w:r>
            <w:proofErr w:type="spellStart"/>
            <w:r w:rsidRPr="00372DC3">
              <w:rPr>
                <w:rFonts w:ascii="Times New Roman" w:eastAsia="Times New Roman" w:hAnsi="Times New Roman" w:cs="Times New Roman"/>
                <w:sz w:val="28"/>
                <w:szCs w:val="28"/>
                <w:lang w:eastAsia="ru-RU"/>
              </w:rPr>
              <w:t>Афлатот</w:t>
            </w:r>
            <w:proofErr w:type="spellEnd"/>
            <w:r w:rsidRPr="00372DC3">
              <w:rPr>
                <w:rFonts w:ascii="Times New Roman" w:eastAsia="Times New Roman" w:hAnsi="Times New Roman" w:cs="Times New Roman"/>
                <w:sz w:val="28"/>
                <w:szCs w:val="28"/>
                <w:lang w:eastAsia="ru-RU"/>
              </w:rPr>
              <w:t>»)</w:t>
            </w:r>
          </w:p>
        </w:tc>
        <w:tc>
          <w:tcPr>
            <w:tcW w:w="1843" w:type="dxa"/>
            <w:shd w:val="clear" w:color="auto" w:fill="auto"/>
            <w:vAlign w:val="center"/>
          </w:tcPr>
          <w:p w:rsidR="00555DE7" w:rsidRPr="00372DC3" w:rsidRDefault="00555DE7" w:rsidP="00B03242">
            <w:pPr>
              <w:spacing w:after="0" w:line="240" w:lineRule="auto"/>
              <w:ind w:right="-232"/>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Упродовж року</w:t>
            </w:r>
          </w:p>
        </w:tc>
        <w:tc>
          <w:tcPr>
            <w:tcW w:w="2016" w:type="dxa"/>
            <w:shd w:val="clear" w:color="auto" w:fill="auto"/>
            <w:vAlign w:val="center"/>
          </w:tcPr>
          <w:p w:rsidR="00555DE7" w:rsidRPr="00372DC3" w:rsidRDefault="00555DE7"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Педагоги закладу</w:t>
            </w:r>
          </w:p>
        </w:tc>
        <w:tc>
          <w:tcPr>
            <w:tcW w:w="1386" w:type="dxa"/>
            <w:shd w:val="clear" w:color="auto" w:fill="auto"/>
          </w:tcPr>
          <w:p w:rsidR="00555DE7" w:rsidRPr="00372DC3" w:rsidRDefault="00555DE7" w:rsidP="00885843">
            <w:pPr>
              <w:spacing w:after="0" w:line="240" w:lineRule="auto"/>
              <w:jc w:val="both"/>
              <w:rPr>
                <w:rFonts w:ascii="Times New Roman" w:eastAsia="Times New Roman" w:hAnsi="Times New Roman" w:cs="Times New Roman"/>
                <w:sz w:val="28"/>
                <w:szCs w:val="28"/>
                <w:lang w:eastAsia="ru-RU"/>
              </w:rPr>
            </w:pPr>
          </w:p>
        </w:tc>
      </w:tr>
      <w:tr w:rsidR="00555DE7" w:rsidRPr="00372DC3" w:rsidTr="00885843">
        <w:trPr>
          <w:cantSplit/>
          <w:trHeight w:val="1134"/>
        </w:trPr>
        <w:tc>
          <w:tcPr>
            <w:tcW w:w="648" w:type="dxa"/>
            <w:shd w:val="clear" w:color="auto" w:fill="auto"/>
            <w:vAlign w:val="center"/>
          </w:tcPr>
          <w:p w:rsidR="00555DE7" w:rsidRPr="00372DC3" w:rsidRDefault="00555DE7"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p>
        </w:tc>
        <w:tc>
          <w:tcPr>
            <w:tcW w:w="4563" w:type="dxa"/>
            <w:shd w:val="clear" w:color="auto" w:fill="auto"/>
            <w:vAlign w:val="center"/>
          </w:tcPr>
          <w:p w:rsidR="00555DE7" w:rsidRPr="00372DC3" w:rsidRDefault="00555DE7" w:rsidP="00555DE7">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Поширення у фахових виданнях досвіду роботи колективу з організації освітньої роботи з дітьми (конспект</w:t>
            </w:r>
            <w:r w:rsidR="00D571B0">
              <w:rPr>
                <w:rFonts w:ascii="Times New Roman" w:eastAsia="Times New Roman" w:hAnsi="Times New Roman" w:cs="Times New Roman"/>
                <w:sz w:val="28"/>
                <w:szCs w:val="28"/>
                <w:lang w:eastAsia="ru-RU"/>
              </w:rPr>
              <w:t>)</w:t>
            </w:r>
          </w:p>
        </w:tc>
        <w:tc>
          <w:tcPr>
            <w:tcW w:w="1843" w:type="dxa"/>
            <w:shd w:val="clear" w:color="auto" w:fill="auto"/>
            <w:vAlign w:val="center"/>
          </w:tcPr>
          <w:p w:rsidR="00555DE7" w:rsidRPr="00372DC3" w:rsidRDefault="00555DE7"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Упродовж  року</w:t>
            </w:r>
          </w:p>
          <w:p w:rsidR="00555DE7" w:rsidRPr="00372DC3" w:rsidRDefault="00555DE7" w:rsidP="00162FBB">
            <w:pPr>
              <w:spacing w:after="0" w:line="240" w:lineRule="auto"/>
              <w:jc w:val="center"/>
              <w:rPr>
                <w:rFonts w:ascii="Times New Roman" w:eastAsia="Times New Roman" w:hAnsi="Times New Roman" w:cs="Times New Roman"/>
                <w:sz w:val="28"/>
                <w:szCs w:val="28"/>
                <w:lang w:eastAsia="ru-RU"/>
              </w:rPr>
            </w:pPr>
          </w:p>
        </w:tc>
        <w:tc>
          <w:tcPr>
            <w:tcW w:w="2016" w:type="dxa"/>
            <w:shd w:val="clear" w:color="auto" w:fill="auto"/>
            <w:vAlign w:val="center"/>
          </w:tcPr>
          <w:p w:rsidR="00555DE7" w:rsidRPr="00372DC3" w:rsidRDefault="00555DE7"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педагоги закладу</w:t>
            </w:r>
          </w:p>
        </w:tc>
        <w:tc>
          <w:tcPr>
            <w:tcW w:w="1386" w:type="dxa"/>
            <w:shd w:val="clear" w:color="auto" w:fill="auto"/>
          </w:tcPr>
          <w:p w:rsidR="00555DE7" w:rsidRPr="00372DC3" w:rsidRDefault="00555DE7" w:rsidP="00885843">
            <w:pPr>
              <w:spacing w:after="0" w:line="240" w:lineRule="auto"/>
              <w:jc w:val="both"/>
              <w:rPr>
                <w:rFonts w:ascii="Times New Roman" w:eastAsia="Times New Roman" w:hAnsi="Times New Roman" w:cs="Times New Roman"/>
                <w:sz w:val="28"/>
                <w:szCs w:val="28"/>
                <w:lang w:eastAsia="ru-RU"/>
              </w:rPr>
            </w:pPr>
          </w:p>
        </w:tc>
      </w:tr>
      <w:tr w:rsidR="00555DE7" w:rsidRPr="00372DC3" w:rsidTr="00885843">
        <w:trPr>
          <w:cantSplit/>
          <w:trHeight w:val="1093"/>
        </w:trPr>
        <w:tc>
          <w:tcPr>
            <w:tcW w:w="648" w:type="dxa"/>
            <w:shd w:val="clear" w:color="auto" w:fill="auto"/>
            <w:vAlign w:val="center"/>
          </w:tcPr>
          <w:p w:rsidR="00555DE7" w:rsidRPr="00372DC3" w:rsidRDefault="00555DE7"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10.</w:t>
            </w:r>
          </w:p>
        </w:tc>
        <w:tc>
          <w:tcPr>
            <w:tcW w:w="4563" w:type="dxa"/>
            <w:shd w:val="clear" w:color="auto" w:fill="auto"/>
            <w:vAlign w:val="center"/>
          </w:tcPr>
          <w:p w:rsidR="00555DE7" w:rsidRPr="00372DC3" w:rsidRDefault="00555DE7" w:rsidP="00FA29EC">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Узагальнити  вивчення </w:t>
            </w:r>
            <w:proofErr w:type="spellStart"/>
            <w:r w:rsidRPr="00372DC3">
              <w:rPr>
                <w:rFonts w:ascii="Times New Roman" w:eastAsia="Times New Roman" w:hAnsi="Times New Roman" w:cs="Times New Roman"/>
                <w:sz w:val="28"/>
                <w:szCs w:val="28"/>
                <w:lang w:eastAsia="ru-RU"/>
              </w:rPr>
              <w:t>перспек-тивного</w:t>
            </w:r>
            <w:proofErr w:type="spellEnd"/>
            <w:r w:rsidRPr="00372DC3">
              <w:rPr>
                <w:rFonts w:ascii="Times New Roman" w:eastAsia="Times New Roman" w:hAnsi="Times New Roman" w:cs="Times New Roman"/>
                <w:sz w:val="28"/>
                <w:szCs w:val="28"/>
                <w:lang w:eastAsia="ru-RU"/>
              </w:rPr>
              <w:t xml:space="preserve"> педагогічного дос</w:t>
            </w:r>
            <w:r w:rsidR="00C951D2">
              <w:rPr>
                <w:rFonts w:ascii="Times New Roman" w:eastAsia="Times New Roman" w:hAnsi="Times New Roman" w:cs="Times New Roman"/>
                <w:sz w:val="28"/>
                <w:szCs w:val="28"/>
                <w:lang w:eastAsia="ru-RU"/>
              </w:rPr>
              <w:t xml:space="preserve">віду інструктора з фізкультури </w:t>
            </w:r>
            <w:proofErr w:type="spellStart"/>
            <w:r w:rsidR="00C951D2">
              <w:rPr>
                <w:rFonts w:ascii="Times New Roman" w:eastAsia="Times New Roman" w:hAnsi="Times New Roman" w:cs="Times New Roman"/>
                <w:sz w:val="28"/>
                <w:szCs w:val="28"/>
                <w:lang w:eastAsia="ru-RU"/>
              </w:rPr>
              <w:t>В</w:t>
            </w:r>
            <w:r w:rsidRPr="00372DC3">
              <w:rPr>
                <w:rFonts w:ascii="Times New Roman" w:eastAsia="Times New Roman" w:hAnsi="Times New Roman" w:cs="Times New Roman"/>
                <w:sz w:val="28"/>
                <w:szCs w:val="28"/>
                <w:lang w:eastAsia="ru-RU"/>
              </w:rPr>
              <w:t>авринюк</w:t>
            </w:r>
            <w:proofErr w:type="spellEnd"/>
            <w:r w:rsidRPr="00372DC3">
              <w:rPr>
                <w:rFonts w:ascii="Times New Roman" w:eastAsia="Times New Roman" w:hAnsi="Times New Roman" w:cs="Times New Roman"/>
                <w:sz w:val="28"/>
                <w:szCs w:val="28"/>
                <w:lang w:eastAsia="ru-RU"/>
              </w:rPr>
              <w:t xml:space="preserve"> Т.П. з питання «Формування </w:t>
            </w:r>
            <w:proofErr w:type="spellStart"/>
            <w:r w:rsidRPr="00372DC3">
              <w:rPr>
                <w:rFonts w:ascii="Times New Roman" w:eastAsia="Times New Roman" w:hAnsi="Times New Roman" w:cs="Times New Roman"/>
                <w:sz w:val="28"/>
                <w:szCs w:val="28"/>
                <w:lang w:eastAsia="ru-RU"/>
              </w:rPr>
              <w:t>здоров’язбережу</w:t>
            </w:r>
            <w:proofErr w:type="spellEnd"/>
            <w:r w:rsidRPr="00372DC3">
              <w:rPr>
                <w:rFonts w:ascii="Times New Roman" w:eastAsia="Times New Roman" w:hAnsi="Times New Roman" w:cs="Times New Roman"/>
                <w:sz w:val="28"/>
                <w:szCs w:val="28"/>
                <w:lang w:eastAsia="ru-RU"/>
              </w:rPr>
              <w:t>-вальної компетентності дітей дошкільного віку»</w:t>
            </w:r>
          </w:p>
        </w:tc>
        <w:tc>
          <w:tcPr>
            <w:tcW w:w="1843" w:type="dxa"/>
            <w:shd w:val="clear" w:color="auto" w:fill="auto"/>
            <w:vAlign w:val="center"/>
          </w:tcPr>
          <w:p w:rsidR="00555DE7" w:rsidRPr="00372DC3" w:rsidRDefault="00555DE7"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30.11.20.</w:t>
            </w:r>
          </w:p>
        </w:tc>
        <w:tc>
          <w:tcPr>
            <w:tcW w:w="2016" w:type="dxa"/>
            <w:shd w:val="clear" w:color="auto" w:fill="auto"/>
            <w:vAlign w:val="center"/>
          </w:tcPr>
          <w:p w:rsidR="00555DE7" w:rsidRPr="00372DC3" w:rsidRDefault="00555DE7"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 вихователь-методист</w:t>
            </w:r>
          </w:p>
        </w:tc>
        <w:tc>
          <w:tcPr>
            <w:tcW w:w="1386" w:type="dxa"/>
            <w:shd w:val="clear" w:color="auto" w:fill="auto"/>
          </w:tcPr>
          <w:p w:rsidR="00555DE7" w:rsidRPr="00372DC3" w:rsidRDefault="00555DE7" w:rsidP="00885843">
            <w:pPr>
              <w:spacing w:after="0" w:line="240" w:lineRule="auto"/>
              <w:jc w:val="both"/>
              <w:rPr>
                <w:rFonts w:ascii="Times New Roman" w:eastAsia="Times New Roman" w:hAnsi="Times New Roman" w:cs="Times New Roman"/>
                <w:sz w:val="28"/>
                <w:szCs w:val="28"/>
                <w:lang w:eastAsia="ru-RU"/>
              </w:rPr>
            </w:pPr>
          </w:p>
        </w:tc>
      </w:tr>
      <w:tr w:rsidR="00555DE7" w:rsidRPr="00372DC3" w:rsidTr="00885843">
        <w:trPr>
          <w:cantSplit/>
          <w:trHeight w:val="782"/>
        </w:trPr>
        <w:tc>
          <w:tcPr>
            <w:tcW w:w="648" w:type="dxa"/>
            <w:shd w:val="clear" w:color="auto" w:fill="auto"/>
            <w:vAlign w:val="center"/>
          </w:tcPr>
          <w:p w:rsidR="00555DE7" w:rsidRPr="00372DC3" w:rsidRDefault="00555DE7"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11.</w:t>
            </w:r>
          </w:p>
        </w:tc>
        <w:tc>
          <w:tcPr>
            <w:tcW w:w="4563" w:type="dxa"/>
            <w:shd w:val="clear" w:color="auto" w:fill="auto"/>
          </w:tcPr>
          <w:p w:rsidR="00555DE7" w:rsidRPr="00372DC3" w:rsidRDefault="00555DE7" w:rsidP="00885843">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Поповнити  картотеку  „Кращі педагогічні матеріали педагогів  міста”.</w:t>
            </w:r>
          </w:p>
        </w:tc>
        <w:tc>
          <w:tcPr>
            <w:tcW w:w="1843" w:type="dxa"/>
            <w:shd w:val="clear" w:color="auto" w:fill="auto"/>
          </w:tcPr>
          <w:p w:rsidR="00555DE7" w:rsidRPr="00372DC3" w:rsidRDefault="00555DE7"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ІІІ квартал</w:t>
            </w:r>
          </w:p>
        </w:tc>
        <w:tc>
          <w:tcPr>
            <w:tcW w:w="2016" w:type="dxa"/>
            <w:shd w:val="clear" w:color="auto" w:fill="auto"/>
          </w:tcPr>
          <w:p w:rsidR="00555DE7" w:rsidRPr="00372DC3" w:rsidRDefault="00555DE7" w:rsidP="00885843">
            <w:pPr>
              <w:spacing w:after="0" w:line="240" w:lineRule="auto"/>
              <w:ind w:right="-114"/>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386" w:type="dxa"/>
            <w:shd w:val="clear" w:color="auto" w:fill="auto"/>
          </w:tcPr>
          <w:p w:rsidR="00555DE7" w:rsidRPr="00372DC3" w:rsidRDefault="00555DE7" w:rsidP="00885843">
            <w:pPr>
              <w:spacing w:after="0" w:line="240" w:lineRule="auto"/>
              <w:jc w:val="both"/>
              <w:rPr>
                <w:rFonts w:ascii="Times New Roman" w:eastAsia="Times New Roman" w:hAnsi="Times New Roman" w:cs="Times New Roman"/>
                <w:sz w:val="28"/>
                <w:szCs w:val="28"/>
                <w:lang w:eastAsia="ru-RU"/>
              </w:rPr>
            </w:pPr>
          </w:p>
        </w:tc>
      </w:tr>
      <w:tr w:rsidR="00555DE7" w:rsidRPr="00372DC3" w:rsidTr="00885843">
        <w:trPr>
          <w:cantSplit/>
          <w:trHeight w:val="782"/>
        </w:trPr>
        <w:tc>
          <w:tcPr>
            <w:tcW w:w="648" w:type="dxa"/>
            <w:shd w:val="clear" w:color="auto" w:fill="auto"/>
            <w:vAlign w:val="center"/>
          </w:tcPr>
          <w:p w:rsidR="00555DE7" w:rsidRPr="00372DC3" w:rsidRDefault="00555DE7"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12.</w:t>
            </w:r>
          </w:p>
        </w:tc>
        <w:tc>
          <w:tcPr>
            <w:tcW w:w="4563" w:type="dxa"/>
            <w:shd w:val="clear" w:color="auto" w:fill="auto"/>
          </w:tcPr>
          <w:p w:rsidR="00555DE7" w:rsidRPr="00372DC3" w:rsidRDefault="00555DE7" w:rsidP="00885843">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Поповнити банк даних сучасних педагогічних технологій.</w:t>
            </w:r>
          </w:p>
        </w:tc>
        <w:tc>
          <w:tcPr>
            <w:tcW w:w="1843" w:type="dxa"/>
            <w:shd w:val="clear" w:color="auto" w:fill="auto"/>
          </w:tcPr>
          <w:p w:rsidR="00555DE7" w:rsidRPr="00372DC3" w:rsidRDefault="00555DE7"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ІІІ квартал</w:t>
            </w:r>
          </w:p>
        </w:tc>
        <w:tc>
          <w:tcPr>
            <w:tcW w:w="2016" w:type="dxa"/>
            <w:shd w:val="clear" w:color="auto" w:fill="auto"/>
          </w:tcPr>
          <w:p w:rsidR="00555DE7" w:rsidRPr="00372DC3" w:rsidRDefault="00555DE7" w:rsidP="00885843">
            <w:pPr>
              <w:spacing w:after="0" w:line="240" w:lineRule="auto"/>
              <w:ind w:right="-114"/>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386" w:type="dxa"/>
            <w:shd w:val="clear" w:color="auto" w:fill="auto"/>
          </w:tcPr>
          <w:p w:rsidR="00555DE7" w:rsidRPr="00372DC3" w:rsidRDefault="00555DE7" w:rsidP="00885843">
            <w:pPr>
              <w:spacing w:after="0" w:line="240" w:lineRule="auto"/>
              <w:jc w:val="both"/>
              <w:rPr>
                <w:rFonts w:ascii="Times New Roman" w:eastAsia="Times New Roman" w:hAnsi="Times New Roman" w:cs="Times New Roman"/>
                <w:sz w:val="28"/>
                <w:szCs w:val="28"/>
                <w:lang w:eastAsia="ru-RU"/>
              </w:rPr>
            </w:pPr>
          </w:p>
        </w:tc>
      </w:tr>
      <w:tr w:rsidR="00555DE7" w:rsidRPr="00372DC3" w:rsidTr="00885843">
        <w:trPr>
          <w:cantSplit/>
          <w:trHeight w:val="782"/>
        </w:trPr>
        <w:tc>
          <w:tcPr>
            <w:tcW w:w="648" w:type="dxa"/>
            <w:shd w:val="clear" w:color="auto" w:fill="auto"/>
            <w:vAlign w:val="center"/>
          </w:tcPr>
          <w:p w:rsidR="00555DE7" w:rsidRPr="00372DC3" w:rsidRDefault="00555DE7" w:rsidP="00FA29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13.</w:t>
            </w:r>
          </w:p>
        </w:tc>
        <w:tc>
          <w:tcPr>
            <w:tcW w:w="4563" w:type="dxa"/>
            <w:shd w:val="clear" w:color="auto" w:fill="auto"/>
            <w:vAlign w:val="center"/>
          </w:tcPr>
          <w:p w:rsidR="00555DE7" w:rsidRPr="00372DC3" w:rsidRDefault="00555DE7" w:rsidP="00885843">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Розроблення власних творчих проектів. Створення програми самоосвіти педагогів</w:t>
            </w:r>
          </w:p>
        </w:tc>
        <w:tc>
          <w:tcPr>
            <w:tcW w:w="1843" w:type="dxa"/>
            <w:shd w:val="clear" w:color="auto" w:fill="auto"/>
            <w:vAlign w:val="center"/>
          </w:tcPr>
          <w:p w:rsidR="00555DE7" w:rsidRPr="00372DC3" w:rsidRDefault="00555DE7"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Упродовж року</w:t>
            </w:r>
          </w:p>
        </w:tc>
        <w:tc>
          <w:tcPr>
            <w:tcW w:w="2016" w:type="dxa"/>
            <w:shd w:val="clear" w:color="auto" w:fill="auto"/>
            <w:vAlign w:val="center"/>
          </w:tcPr>
          <w:p w:rsidR="00555DE7" w:rsidRPr="00372DC3" w:rsidRDefault="00555DE7" w:rsidP="0088584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386" w:type="dxa"/>
            <w:shd w:val="clear" w:color="auto" w:fill="auto"/>
          </w:tcPr>
          <w:p w:rsidR="00555DE7" w:rsidRPr="00372DC3" w:rsidRDefault="00555DE7" w:rsidP="00885843">
            <w:pPr>
              <w:spacing w:after="0" w:line="240" w:lineRule="auto"/>
              <w:jc w:val="both"/>
              <w:rPr>
                <w:rFonts w:ascii="Times New Roman" w:eastAsia="Times New Roman" w:hAnsi="Times New Roman" w:cs="Times New Roman"/>
                <w:sz w:val="28"/>
                <w:szCs w:val="28"/>
                <w:lang w:eastAsia="ru-RU"/>
              </w:rPr>
            </w:pPr>
          </w:p>
        </w:tc>
      </w:tr>
    </w:tbl>
    <w:p w:rsidR="00E54E2B" w:rsidRPr="00372DC3" w:rsidRDefault="00E54E2B" w:rsidP="001208E5">
      <w:pPr>
        <w:spacing w:after="0" w:line="240" w:lineRule="auto"/>
        <w:rPr>
          <w:rFonts w:ascii="Times New Roman" w:eastAsia="Times New Roman" w:hAnsi="Times New Roman" w:cs="Times New Roman"/>
          <w:b/>
          <w:i/>
          <w:sz w:val="28"/>
          <w:szCs w:val="28"/>
          <w:lang w:eastAsia="ru-RU"/>
        </w:rPr>
      </w:pPr>
    </w:p>
    <w:p w:rsidR="00EF1D31" w:rsidRPr="00372DC3" w:rsidRDefault="00EF1D31" w:rsidP="00885843">
      <w:pPr>
        <w:spacing w:after="0" w:line="240" w:lineRule="auto"/>
        <w:jc w:val="center"/>
        <w:rPr>
          <w:rFonts w:ascii="Times New Roman" w:eastAsia="Times New Roman" w:hAnsi="Times New Roman" w:cs="Times New Roman"/>
          <w:b/>
          <w:i/>
          <w:sz w:val="32"/>
          <w:szCs w:val="32"/>
          <w:lang w:eastAsia="ru-RU"/>
        </w:rPr>
      </w:pPr>
    </w:p>
    <w:p w:rsidR="00EF1D31" w:rsidRPr="00372DC3" w:rsidRDefault="00EF1D31" w:rsidP="00885843">
      <w:pPr>
        <w:spacing w:after="0" w:line="240" w:lineRule="auto"/>
        <w:jc w:val="center"/>
        <w:rPr>
          <w:rFonts w:ascii="Times New Roman" w:eastAsia="Times New Roman" w:hAnsi="Times New Roman" w:cs="Times New Roman"/>
          <w:b/>
          <w:i/>
          <w:sz w:val="32"/>
          <w:szCs w:val="32"/>
          <w:lang w:eastAsia="ru-RU"/>
        </w:rPr>
      </w:pPr>
    </w:p>
    <w:p w:rsidR="00EF1D31" w:rsidRPr="00372DC3" w:rsidRDefault="00EF1D31" w:rsidP="00885843">
      <w:pPr>
        <w:spacing w:after="0" w:line="240" w:lineRule="auto"/>
        <w:jc w:val="center"/>
        <w:rPr>
          <w:rFonts w:ascii="Times New Roman" w:eastAsia="Times New Roman" w:hAnsi="Times New Roman" w:cs="Times New Roman"/>
          <w:b/>
          <w:i/>
          <w:sz w:val="32"/>
          <w:szCs w:val="32"/>
          <w:lang w:eastAsia="ru-RU"/>
        </w:rPr>
      </w:pPr>
    </w:p>
    <w:p w:rsidR="00EF1D31" w:rsidRPr="00372DC3" w:rsidRDefault="00EF1D31" w:rsidP="00885843">
      <w:pPr>
        <w:spacing w:after="0" w:line="240" w:lineRule="auto"/>
        <w:jc w:val="center"/>
        <w:rPr>
          <w:rFonts w:ascii="Times New Roman" w:eastAsia="Times New Roman" w:hAnsi="Times New Roman" w:cs="Times New Roman"/>
          <w:b/>
          <w:i/>
          <w:sz w:val="32"/>
          <w:szCs w:val="32"/>
          <w:lang w:eastAsia="ru-RU"/>
        </w:rPr>
      </w:pPr>
    </w:p>
    <w:p w:rsidR="00EF1D31" w:rsidRPr="00372DC3" w:rsidRDefault="00EF1D31" w:rsidP="00885843">
      <w:pPr>
        <w:spacing w:after="0" w:line="240" w:lineRule="auto"/>
        <w:jc w:val="center"/>
        <w:rPr>
          <w:rFonts w:ascii="Times New Roman" w:eastAsia="Times New Roman" w:hAnsi="Times New Roman" w:cs="Times New Roman"/>
          <w:b/>
          <w:i/>
          <w:sz w:val="32"/>
          <w:szCs w:val="32"/>
          <w:lang w:eastAsia="ru-RU"/>
        </w:rPr>
      </w:pPr>
    </w:p>
    <w:p w:rsidR="00EF1D31" w:rsidRPr="00372DC3" w:rsidRDefault="00EF1D31" w:rsidP="00885843">
      <w:pPr>
        <w:spacing w:after="0" w:line="240" w:lineRule="auto"/>
        <w:jc w:val="center"/>
        <w:rPr>
          <w:rFonts w:ascii="Times New Roman" w:eastAsia="Times New Roman" w:hAnsi="Times New Roman" w:cs="Times New Roman"/>
          <w:b/>
          <w:i/>
          <w:sz w:val="32"/>
          <w:szCs w:val="32"/>
          <w:lang w:eastAsia="ru-RU"/>
        </w:rPr>
      </w:pPr>
    </w:p>
    <w:p w:rsidR="00EF1D31" w:rsidRPr="00372DC3" w:rsidRDefault="00EF1D31" w:rsidP="00885843">
      <w:pPr>
        <w:spacing w:after="0" w:line="240" w:lineRule="auto"/>
        <w:jc w:val="center"/>
        <w:rPr>
          <w:rFonts w:ascii="Times New Roman" w:eastAsia="Times New Roman" w:hAnsi="Times New Roman" w:cs="Times New Roman"/>
          <w:b/>
          <w:i/>
          <w:sz w:val="32"/>
          <w:szCs w:val="32"/>
          <w:lang w:eastAsia="ru-RU"/>
        </w:rPr>
      </w:pPr>
    </w:p>
    <w:p w:rsidR="00EF1D31" w:rsidRPr="00372DC3" w:rsidRDefault="00EF1D31" w:rsidP="00885843">
      <w:pPr>
        <w:spacing w:after="0" w:line="240" w:lineRule="auto"/>
        <w:jc w:val="center"/>
        <w:rPr>
          <w:rFonts w:ascii="Times New Roman" w:eastAsia="Times New Roman" w:hAnsi="Times New Roman" w:cs="Times New Roman"/>
          <w:b/>
          <w:i/>
          <w:sz w:val="32"/>
          <w:szCs w:val="32"/>
          <w:lang w:eastAsia="ru-RU"/>
        </w:rPr>
      </w:pPr>
    </w:p>
    <w:p w:rsidR="00EF1D31" w:rsidRPr="00372DC3" w:rsidRDefault="00EF1D31" w:rsidP="00885843">
      <w:pPr>
        <w:spacing w:after="0" w:line="240" w:lineRule="auto"/>
        <w:jc w:val="center"/>
        <w:rPr>
          <w:rFonts w:ascii="Times New Roman" w:eastAsia="Times New Roman" w:hAnsi="Times New Roman" w:cs="Times New Roman"/>
          <w:b/>
          <w:i/>
          <w:sz w:val="32"/>
          <w:szCs w:val="32"/>
          <w:lang w:eastAsia="ru-RU"/>
        </w:rPr>
      </w:pPr>
    </w:p>
    <w:p w:rsidR="00EF1D31" w:rsidRPr="00372DC3" w:rsidRDefault="00EF1D31" w:rsidP="00885843">
      <w:pPr>
        <w:spacing w:after="0" w:line="240" w:lineRule="auto"/>
        <w:jc w:val="center"/>
        <w:rPr>
          <w:rFonts w:ascii="Times New Roman" w:eastAsia="Times New Roman" w:hAnsi="Times New Roman" w:cs="Times New Roman"/>
          <w:b/>
          <w:i/>
          <w:sz w:val="32"/>
          <w:szCs w:val="32"/>
          <w:lang w:eastAsia="ru-RU"/>
        </w:rPr>
      </w:pPr>
    </w:p>
    <w:p w:rsidR="00EF1D31" w:rsidRPr="00372DC3" w:rsidRDefault="00EF1D31" w:rsidP="00885843">
      <w:pPr>
        <w:spacing w:after="0" w:line="240" w:lineRule="auto"/>
        <w:jc w:val="center"/>
        <w:rPr>
          <w:rFonts w:ascii="Times New Roman" w:eastAsia="Times New Roman" w:hAnsi="Times New Roman" w:cs="Times New Roman"/>
          <w:b/>
          <w:i/>
          <w:sz w:val="32"/>
          <w:szCs w:val="32"/>
          <w:lang w:eastAsia="ru-RU"/>
        </w:rPr>
      </w:pPr>
    </w:p>
    <w:p w:rsidR="002A7B54" w:rsidRPr="00372DC3" w:rsidRDefault="002A7B54" w:rsidP="00372DC3">
      <w:pPr>
        <w:spacing w:after="0" w:line="240" w:lineRule="auto"/>
        <w:rPr>
          <w:rFonts w:ascii="Times New Roman" w:eastAsia="Times New Roman" w:hAnsi="Times New Roman" w:cs="Times New Roman"/>
          <w:b/>
          <w:sz w:val="28"/>
          <w:szCs w:val="28"/>
          <w:lang w:eastAsia="ru-RU"/>
        </w:rPr>
      </w:pPr>
    </w:p>
    <w:p w:rsidR="00F64C90" w:rsidRDefault="00F64C90" w:rsidP="00F64C90">
      <w:pPr>
        <w:spacing w:after="0" w:line="240" w:lineRule="auto"/>
        <w:rPr>
          <w:rFonts w:ascii="Times New Roman" w:eastAsia="Times New Roman" w:hAnsi="Times New Roman" w:cs="Times New Roman"/>
          <w:b/>
          <w:sz w:val="28"/>
          <w:szCs w:val="28"/>
          <w:lang w:eastAsia="ru-RU"/>
        </w:rPr>
      </w:pPr>
    </w:p>
    <w:p w:rsidR="00885843" w:rsidRPr="00372DC3" w:rsidRDefault="00F64C90" w:rsidP="00F64C90">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lastRenderedPageBreak/>
        <w:t xml:space="preserve">                 </w:t>
      </w:r>
      <w:r w:rsidR="00885843" w:rsidRPr="00372DC3">
        <w:rPr>
          <w:rFonts w:ascii="Times New Roman" w:eastAsia="Times New Roman" w:hAnsi="Times New Roman" w:cs="Times New Roman"/>
          <w:b/>
          <w:sz w:val="28"/>
          <w:szCs w:val="28"/>
          <w:lang w:val="en-US" w:eastAsia="ru-RU"/>
        </w:rPr>
        <w:t>VII</w:t>
      </w:r>
      <w:r w:rsidR="00885843" w:rsidRPr="00372DC3">
        <w:rPr>
          <w:rFonts w:ascii="Times New Roman" w:eastAsia="Times New Roman" w:hAnsi="Times New Roman" w:cs="Times New Roman"/>
          <w:b/>
          <w:sz w:val="28"/>
          <w:szCs w:val="28"/>
          <w:lang w:val="ru-RU" w:eastAsia="ru-RU"/>
        </w:rPr>
        <w:t xml:space="preserve">.  </w:t>
      </w:r>
      <w:r w:rsidR="00885843" w:rsidRPr="00372DC3">
        <w:rPr>
          <w:rFonts w:ascii="Times New Roman" w:eastAsia="Times New Roman" w:hAnsi="Times New Roman" w:cs="Times New Roman"/>
          <w:b/>
          <w:sz w:val="28"/>
          <w:szCs w:val="28"/>
          <w:lang w:eastAsia="ru-RU"/>
        </w:rPr>
        <w:t>АДМІНІСТРАТИВНО-ГОСПОДАРСЬКА  ДІЯЛЬНІСТЬ</w:t>
      </w:r>
    </w:p>
    <w:tbl>
      <w:tblPr>
        <w:tblW w:w="1074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0"/>
        <w:gridCol w:w="5070"/>
        <w:gridCol w:w="1440"/>
        <w:gridCol w:w="2104"/>
        <w:gridCol w:w="1354"/>
      </w:tblGrid>
      <w:tr w:rsidR="007B76EE" w:rsidRPr="00372DC3" w:rsidTr="00906567">
        <w:tc>
          <w:tcPr>
            <w:tcW w:w="780" w:type="dxa"/>
            <w:shd w:val="clear" w:color="auto" w:fill="auto"/>
            <w:vAlign w:val="center"/>
          </w:tcPr>
          <w:p w:rsidR="007B76EE" w:rsidRPr="00372DC3" w:rsidRDefault="007B76EE"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w:t>
            </w:r>
          </w:p>
          <w:p w:rsidR="007B76EE" w:rsidRPr="00372DC3" w:rsidRDefault="007B76EE"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з/п</w:t>
            </w:r>
          </w:p>
        </w:tc>
        <w:tc>
          <w:tcPr>
            <w:tcW w:w="5070" w:type="dxa"/>
            <w:shd w:val="clear" w:color="auto" w:fill="auto"/>
            <w:vAlign w:val="center"/>
          </w:tcPr>
          <w:p w:rsidR="007B76EE" w:rsidRPr="00372DC3" w:rsidRDefault="007B76EE"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Зміст роботи</w:t>
            </w:r>
          </w:p>
        </w:tc>
        <w:tc>
          <w:tcPr>
            <w:tcW w:w="1440" w:type="dxa"/>
            <w:shd w:val="clear" w:color="auto" w:fill="auto"/>
            <w:vAlign w:val="center"/>
          </w:tcPr>
          <w:p w:rsidR="007B76EE" w:rsidRPr="00372DC3" w:rsidRDefault="007B76EE"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Термін</w:t>
            </w:r>
          </w:p>
        </w:tc>
        <w:tc>
          <w:tcPr>
            <w:tcW w:w="2104" w:type="dxa"/>
            <w:shd w:val="clear" w:color="auto" w:fill="auto"/>
            <w:vAlign w:val="center"/>
          </w:tcPr>
          <w:p w:rsidR="007B76EE" w:rsidRPr="00372DC3" w:rsidRDefault="007B76EE" w:rsidP="00F64C90">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Відпові-дальний</w:t>
            </w:r>
            <w:proofErr w:type="spellEnd"/>
          </w:p>
        </w:tc>
        <w:tc>
          <w:tcPr>
            <w:tcW w:w="1354" w:type="dxa"/>
            <w:shd w:val="clear" w:color="auto" w:fill="auto"/>
            <w:vAlign w:val="center"/>
          </w:tcPr>
          <w:p w:rsidR="007B76EE" w:rsidRPr="00372DC3" w:rsidRDefault="007B76EE"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Примітка</w:t>
            </w:r>
          </w:p>
        </w:tc>
      </w:tr>
      <w:tr w:rsidR="007B76EE" w:rsidRPr="00372DC3" w:rsidTr="00906567">
        <w:tc>
          <w:tcPr>
            <w:tcW w:w="10748" w:type="dxa"/>
            <w:gridSpan w:val="5"/>
            <w:shd w:val="clear" w:color="auto" w:fill="auto"/>
            <w:vAlign w:val="center"/>
          </w:tcPr>
          <w:p w:rsidR="007B76EE" w:rsidRPr="00372DC3" w:rsidRDefault="007B76EE"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АДМІНІСТРАТИВНА  РОБОТА</w:t>
            </w:r>
          </w:p>
        </w:tc>
      </w:tr>
      <w:tr w:rsidR="007B76EE" w:rsidRPr="00372DC3" w:rsidTr="00906567">
        <w:tc>
          <w:tcPr>
            <w:tcW w:w="780" w:type="dxa"/>
            <w:shd w:val="clear" w:color="auto" w:fill="auto"/>
          </w:tcPr>
          <w:p w:rsidR="007B76EE" w:rsidRPr="00372DC3" w:rsidRDefault="007B76EE" w:rsidP="007B76EE">
            <w:pPr>
              <w:tabs>
                <w:tab w:val="left" w:pos="-231"/>
              </w:tabs>
              <w:ind w:left="-231"/>
              <w:jc w:val="center"/>
              <w:rPr>
                <w:rFonts w:ascii="Times New Roman" w:hAnsi="Times New Roman" w:cs="Times New Roman"/>
                <w:sz w:val="28"/>
                <w:szCs w:val="28"/>
              </w:rPr>
            </w:pPr>
            <w:r w:rsidRPr="00372DC3">
              <w:rPr>
                <w:rFonts w:ascii="Times New Roman" w:hAnsi="Times New Roman" w:cs="Times New Roman"/>
                <w:sz w:val="28"/>
                <w:szCs w:val="28"/>
                <w:lang w:val="en-US"/>
              </w:rPr>
              <w:t>1.</w:t>
            </w:r>
          </w:p>
        </w:tc>
        <w:tc>
          <w:tcPr>
            <w:tcW w:w="5070" w:type="dxa"/>
            <w:shd w:val="clear" w:color="auto" w:fill="auto"/>
          </w:tcPr>
          <w:p w:rsidR="007B76EE" w:rsidRPr="00372DC3" w:rsidRDefault="007B76EE" w:rsidP="00F64C90">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Скласти графіки роботи: </w:t>
            </w:r>
          </w:p>
          <w:p w:rsidR="007B76EE" w:rsidRPr="00372DC3" w:rsidRDefault="007B76EE" w:rsidP="00F64C90">
            <w:pPr>
              <w:numPr>
                <w:ilvl w:val="0"/>
                <w:numId w:val="29"/>
              </w:numPr>
              <w:tabs>
                <w:tab w:val="clear" w:pos="720"/>
                <w:tab w:val="num" w:pos="285"/>
              </w:tabs>
              <w:spacing w:after="0" w:line="240" w:lineRule="auto"/>
              <w:ind w:left="0" w:firstLine="0"/>
              <w:jc w:val="both"/>
              <w:rPr>
                <w:rFonts w:ascii="Times New Roman" w:hAnsi="Times New Roman" w:cs="Times New Roman"/>
                <w:sz w:val="28"/>
                <w:szCs w:val="28"/>
              </w:rPr>
            </w:pPr>
            <w:r w:rsidRPr="00372DC3">
              <w:rPr>
                <w:rFonts w:ascii="Times New Roman" w:hAnsi="Times New Roman" w:cs="Times New Roman"/>
                <w:sz w:val="28"/>
                <w:szCs w:val="28"/>
              </w:rPr>
              <w:t xml:space="preserve">адміністрації </w:t>
            </w:r>
          </w:p>
          <w:p w:rsidR="007B76EE" w:rsidRPr="00372DC3" w:rsidRDefault="007B76EE" w:rsidP="00F64C90">
            <w:pPr>
              <w:numPr>
                <w:ilvl w:val="0"/>
                <w:numId w:val="29"/>
              </w:numPr>
              <w:tabs>
                <w:tab w:val="clear" w:pos="720"/>
                <w:tab w:val="num" w:pos="285"/>
              </w:tabs>
              <w:spacing w:after="0" w:line="240" w:lineRule="auto"/>
              <w:ind w:left="0" w:firstLine="0"/>
              <w:jc w:val="both"/>
              <w:rPr>
                <w:rFonts w:ascii="Times New Roman" w:hAnsi="Times New Roman" w:cs="Times New Roman"/>
                <w:sz w:val="28"/>
                <w:szCs w:val="28"/>
              </w:rPr>
            </w:pPr>
            <w:r w:rsidRPr="00372DC3">
              <w:rPr>
                <w:rFonts w:ascii="Times New Roman" w:hAnsi="Times New Roman" w:cs="Times New Roman"/>
                <w:sz w:val="28"/>
                <w:szCs w:val="28"/>
              </w:rPr>
              <w:t>педагогічного персоналу</w:t>
            </w:r>
          </w:p>
          <w:p w:rsidR="007B76EE" w:rsidRPr="00372DC3" w:rsidRDefault="007B76EE" w:rsidP="00F64C90">
            <w:pPr>
              <w:numPr>
                <w:ilvl w:val="0"/>
                <w:numId w:val="29"/>
              </w:numPr>
              <w:tabs>
                <w:tab w:val="clear" w:pos="720"/>
                <w:tab w:val="num" w:pos="285"/>
              </w:tabs>
              <w:spacing w:after="0" w:line="240" w:lineRule="auto"/>
              <w:ind w:left="0" w:firstLine="0"/>
              <w:jc w:val="both"/>
              <w:rPr>
                <w:rFonts w:ascii="Times New Roman" w:hAnsi="Times New Roman" w:cs="Times New Roman"/>
                <w:sz w:val="28"/>
                <w:szCs w:val="28"/>
              </w:rPr>
            </w:pPr>
            <w:r w:rsidRPr="00372DC3">
              <w:rPr>
                <w:rFonts w:ascii="Times New Roman" w:hAnsi="Times New Roman" w:cs="Times New Roman"/>
                <w:sz w:val="28"/>
                <w:szCs w:val="28"/>
              </w:rPr>
              <w:t>технічного персоналу</w:t>
            </w:r>
          </w:p>
          <w:p w:rsidR="007B76EE" w:rsidRPr="00372DC3" w:rsidRDefault="007B76EE" w:rsidP="00F64C90">
            <w:pPr>
              <w:numPr>
                <w:ilvl w:val="0"/>
                <w:numId w:val="29"/>
              </w:numPr>
              <w:tabs>
                <w:tab w:val="clear" w:pos="720"/>
                <w:tab w:val="num" w:pos="285"/>
              </w:tabs>
              <w:spacing w:after="0" w:line="240" w:lineRule="auto"/>
              <w:ind w:left="0" w:firstLine="0"/>
              <w:jc w:val="both"/>
              <w:rPr>
                <w:rFonts w:ascii="Times New Roman" w:hAnsi="Times New Roman" w:cs="Times New Roman"/>
                <w:sz w:val="28"/>
                <w:szCs w:val="28"/>
              </w:rPr>
            </w:pPr>
            <w:r w:rsidRPr="00372DC3">
              <w:rPr>
                <w:rFonts w:ascii="Times New Roman" w:hAnsi="Times New Roman" w:cs="Times New Roman"/>
                <w:sz w:val="28"/>
                <w:szCs w:val="28"/>
              </w:rPr>
              <w:t>сторожів</w:t>
            </w:r>
          </w:p>
          <w:p w:rsidR="007B76EE" w:rsidRPr="00372DC3" w:rsidRDefault="007B76EE" w:rsidP="00F64C90">
            <w:pPr>
              <w:numPr>
                <w:ilvl w:val="0"/>
                <w:numId w:val="29"/>
              </w:numPr>
              <w:tabs>
                <w:tab w:val="clear" w:pos="720"/>
                <w:tab w:val="num" w:pos="285"/>
              </w:tabs>
              <w:spacing w:after="0" w:line="240" w:lineRule="auto"/>
              <w:ind w:left="0" w:firstLine="0"/>
              <w:jc w:val="both"/>
              <w:rPr>
                <w:rFonts w:ascii="Times New Roman" w:hAnsi="Times New Roman" w:cs="Times New Roman"/>
                <w:sz w:val="28"/>
                <w:szCs w:val="28"/>
              </w:rPr>
            </w:pPr>
            <w:r w:rsidRPr="00372DC3">
              <w:rPr>
                <w:rFonts w:ascii="Times New Roman" w:hAnsi="Times New Roman" w:cs="Times New Roman"/>
                <w:sz w:val="28"/>
                <w:szCs w:val="28"/>
              </w:rPr>
              <w:t>видачі їжі та питної води з харчоблоку</w:t>
            </w:r>
          </w:p>
        </w:tc>
        <w:tc>
          <w:tcPr>
            <w:tcW w:w="1440" w:type="dxa"/>
            <w:shd w:val="clear" w:color="auto" w:fill="auto"/>
            <w:vAlign w:val="center"/>
          </w:tcPr>
          <w:p w:rsidR="007B76EE" w:rsidRPr="00372DC3" w:rsidRDefault="007B76EE"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31.08.20.</w:t>
            </w:r>
          </w:p>
        </w:tc>
        <w:tc>
          <w:tcPr>
            <w:tcW w:w="2104" w:type="dxa"/>
            <w:shd w:val="clear" w:color="auto" w:fill="auto"/>
            <w:vAlign w:val="center"/>
          </w:tcPr>
          <w:p w:rsidR="007B76EE" w:rsidRPr="00372DC3" w:rsidRDefault="007B76EE"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 діловод</w:t>
            </w:r>
          </w:p>
        </w:tc>
        <w:tc>
          <w:tcPr>
            <w:tcW w:w="1354" w:type="dxa"/>
            <w:shd w:val="clear" w:color="auto" w:fill="auto"/>
            <w:vAlign w:val="center"/>
          </w:tcPr>
          <w:p w:rsidR="007B76EE" w:rsidRPr="00372DC3" w:rsidRDefault="007B76EE" w:rsidP="00162FBB">
            <w:pPr>
              <w:spacing w:after="0" w:line="240" w:lineRule="auto"/>
              <w:jc w:val="center"/>
              <w:rPr>
                <w:rFonts w:ascii="Times New Roman" w:eastAsia="Times New Roman" w:hAnsi="Times New Roman" w:cs="Times New Roman"/>
                <w:sz w:val="28"/>
                <w:szCs w:val="28"/>
                <w:lang w:eastAsia="ru-RU"/>
              </w:rPr>
            </w:pPr>
          </w:p>
        </w:tc>
      </w:tr>
      <w:tr w:rsidR="007B76EE" w:rsidRPr="00372DC3" w:rsidTr="00906567">
        <w:tc>
          <w:tcPr>
            <w:tcW w:w="780" w:type="dxa"/>
            <w:shd w:val="clear" w:color="auto" w:fill="auto"/>
          </w:tcPr>
          <w:p w:rsidR="007B76EE" w:rsidRPr="00372DC3" w:rsidRDefault="007B76EE" w:rsidP="007B76EE">
            <w:pPr>
              <w:jc w:val="center"/>
              <w:rPr>
                <w:rFonts w:ascii="Times New Roman" w:hAnsi="Times New Roman" w:cs="Times New Roman"/>
                <w:b/>
                <w:sz w:val="28"/>
                <w:szCs w:val="28"/>
              </w:rPr>
            </w:pPr>
            <w:r w:rsidRPr="00372DC3">
              <w:rPr>
                <w:rFonts w:ascii="Times New Roman" w:hAnsi="Times New Roman" w:cs="Times New Roman"/>
                <w:sz w:val="28"/>
                <w:szCs w:val="28"/>
              </w:rPr>
              <w:t>2.</w:t>
            </w:r>
          </w:p>
        </w:tc>
        <w:tc>
          <w:tcPr>
            <w:tcW w:w="5070" w:type="dxa"/>
            <w:shd w:val="clear" w:color="auto" w:fill="auto"/>
          </w:tcPr>
          <w:p w:rsidR="007B76EE" w:rsidRPr="00372DC3" w:rsidRDefault="007B76EE" w:rsidP="00F64C90">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Організувати контроль за виконанням посадових обов’язків працівниками закладу</w:t>
            </w:r>
          </w:p>
        </w:tc>
        <w:tc>
          <w:tcPr>
            <w:tcW w:w="1440" w:type="dxa"/>
            <w:shd w:val="clear" w:color="auto" w:fill="auto"/>
            <w:vAlign w:val="center"/>
          </w:tcPr>
          <w:p w:rsidR="007B76EE" w:rsidRPr="00372DC3" w:rsidRDefault="003D6A1A" w:rsidP="00F64C90">
            <w:pPr>
              <w:spacing w:after="0" w:line="240" w:lineRule="auto"/>
              <w:ind w:left="-108" w:right="-8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Упродовж року</w:t>
            </w:r>
            <w:r w:rsidR="007B76EE" w:rsidRPr="00372DC3">
              <w:rPr>
                <w:rFonts w:ascii="Times New Roman" w:eastAsia="Times New Roman" w:hAnsi="Times New Roman" w:cs="Times New Roman"/>
                <w:sz w:val="28"/>
                <w:szCs w:val="28"/>
                <w:lang w:eastAsia="ru-RU"/>
              </w:rPr>
              <w:t xml:space="preserve"> </w:t>
            </w:r>
          </w:p>
        </w:tc>
        <w:tc>
          <w:tcPr>
            <w:tcW w:w="2104" w:type="dxa"/>
            <w:shd w:val="clear" w:color="auto" w:fill="auto"/>
            <w:vAlign w:val="center"/>
          </w:tcPr>
          <w:p w:rsidR="007B76EE" w:rsidRPr="00372DC3" w:rsidRDefault="007B76EE"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Івашко Я.А., директор</w:t>
            </w:r>
          </w:p>
        </w:tc>
        <w:tc>
          <w:tcPr>
            <w:tcW w:w="1354" w:type="dxa"/>
            <w:shd w:val="clear" w:color="auto" w:fill="auto"/>
            <w:vAlign w:val="center"/>
          </w:tcPr>
          <w:p w:rsidR="007B76EE" w:rsidRPr="00372DC3" w:rsidRDefault="007B76EE"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tcPr>
          <w:p w:rsidR="003D6A1A" w:rsidRPr="00372DC3" w:rsidRDefault="003D6A1A" w:rsidP="007B76EE">
            <w:pPr>
              <w:jc w:val="center"/>
              <w:rPr>
                <w:rFonts w:ascii="Times New Roman" w:hAnsi="Times New Roman" w:cs="Times New Roman"/>
                <w:sz w:val="28"/>
                <w:szCs w:val="28"/>
              </w:rPr>
            </w:pPr>
            <w:r w:rsidRPr="00372DC3">
              <w:rPr>
                <w:rFonts w:ascii="Times New Roman" w:hAnsi="Times New Roman" w:cs="Times New Roman"/>
                <w:sz w:val="28"/>
                <w:szCs w:val="28"/>
              </w:rPr>
              <w:t>3.</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Провести  тарифікацію працівників</w:t>
            </w:r>
          </w:p>
        </w:tc>
        <w:tc>
          <w:tcPr>
            <w:tcW w:w="1440" w:type="dxa"/>
            <w:shd w:val="clear" w:color="auto" w:fill="auto"/>
            <w:vAlign w:val="center"/>
          </w:tcPr>
          <w:p w:rsidR="003D6A1A" w:rsidRPr="00372DC3" w:rsidRDefault="003D6A1A" w:rsidP="00F64C90">
            <w:pPr>
              <w:spacing w:after="0" w:line="240" w:lineRule="auto"/>
              <w:ind w:left="-108" w:right="-8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05.09.20</w:t>
            </w:r>
          </w:p>
        </w:tc>
        <w:tc>
          <w:tcPr>
            <w:tcW w:w="2104"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Івашко Я.А., директор</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tcPr>
          <w:p w:rsidR="003D6A1A" w:rsidRPr="00372DC3" w:rsidRDefault="003D6A1A" w:rsidP="007B76EE">
            <w:pPr>
              <w:jc w:val="center"/>
              <w:rPr>
                <w:rFonts w:ascii="Times New Roman" w:hAnsi="Times New Roman" w:cs="Times New Roman"/>
                <w:sz w:val="28"/>
                <w:szCs w:val="28"/>
              </w:rPr>
            </w:pPr>
            <w:r w:rsidRPr="00372DC3">
              <w:rPr>
                <w:rFonts w:ascii="Times New Roman" w:hAnsi="Times New Roman" w:cs="Times New Roman"/>
                <w:sz w:val="28"/>
                <w:szCs w:val="28"/>
              </w:rPr>
              <w:t>4.</w:t>
            </w:r>
          </w:p>
        </w:tc>
        <w:tc>
          <w:tcPr>
            <w:tcW w:w="5070" w:type="dxa"/>
            <w:shd w:val="clear" w:color="auto" w:fill="auto"/>
            <w:vAlign w:val="center"/>
          </w:tcPr>
          <w:p w:rsidR="003D6A1A" w:rsidRPr="00372DC3" w:rsidRDefault="003D6A1A" w:rsidP="00F64C90">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Здійснювати перевірку ведення документації матеріально-</w:t>
            </w:r>
            <w:proofErr w:type="spellStart"/>
            <w:r w:rsidRPr="00372DC3">
              <w:rPr>
                <w:rFonts w:ascii="Times New Roman" w:eastAsia="Times New Roman" w:hAnsi="Times New Roman" w:cs="Times New Roman"/>
                <w:sz w:val="28"/>
                <w:szCs w:val="28"/>
                <w:lang w:eastAsia="ru-RU"/>
              </w:rPr>
              <w:t>відпові</w:t>
            </w:r>
            <w:proofErr w:type="spellEnd"/>
            <w:r w:rsidRPr="00372DC3">
              <w:rPr>
                <w:rFonts w:ascii="Times New Roman" w:eastAsia="Times New Roman" w:hAnsi="Times New Roman" w:cs="Times New Roman"/>
                <w:sz w:val="28"/>
                <w:szCs w:val="28"/>
                <w:lang w:eastAsia="ru-RU"/>
              </w:rPr>
              <w:t>-</w:t>
            </w:r>
            <w:proofErr w:type="spellStart"/>
            <w:r w:rsidRPr="00372DC3">
              <w:rPr>
                <w:rFonts w:ascii="Times New Roman" w:eastAsia="Times New Roman" w:hAnsi="Times New Roman" w:cs="Times New Roman"/>
                <w:sz w:val="28"/>
                <w:szCs w:val="28"/>
                <w:lang w:eastAsia="ru-RU"/>
              </w:rPr>
              <w:t>дальними</w:t>
            </w:r>
            <w:proofErr w:type="spellEnd"/>
            <w:r w:rsidRPr="00372DC3">
              <w:rPr>
                <w:rFonts w:ascii="Times New Roman" w:eastAsia="Times New Roman" w:hAnsi="Times New Roman" w:cs="Times New Roman"/>
                <w:sz w:val="28"/>
                <w:szCs w:val="28"/>
                <w:lang w:eastAsia="ru-RU"/>
              </w:rPr>
              <w:t xml:space="preserve"> працівниками</w:t>
            </w:r>
          </w:p>
        </w:tc>
        <w:tc>
          <w:tcPr>
            <w:tcW w:w="1440"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Система-</w:t>
            </w:r>
          </w:p>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тично</w:t>
            </w:r>
            <w:proofErr w:type="spellEnd"/>
          </w:p>
        </w:tc>
        <w:tc>
          <w:tcPr>
            <w:tcW w:w="2104"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 вихователь-методист</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tcPr>
          <w:p w:rsidR="003D6A1A" w:rsidRPr="00372DC3" w:rsidRDefault="003D6A1A" w:rsidP="007B76EE">
            <w:pPr>
              <w:jc w:val="center"/>
              <w:rPr>
                <w:rFonts w:ascii="Times New Roman" w:hAnsi="Times New Roman" w:cs="Times New Roman"/>
                <w:sz w:val="28"/>
                <w:szCs w:val="28"/>
              </w:rPr>
            </w:pPr>
            <w:r w:rsidRPr="00372DC3">
              <w:rPr>
                <w:rFonts w:ascii="Times New Roman" w:hAnsi="Times New Roman" w:cs="Times New Roman"/>
                <w:sz w:val="28"/>
                <w:szCs w:val="28"/>
              </w:rPr>
              <w:t>5.</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Річні звіти</w:t>
            </w:r>
            <w:r w:rsidRPr="00372DC3">
              <w:rPr>
                <w:rFonts w:ascii="Times New Roman" w:hAnsi="Times New Roman" w:cs="Times New Roman"/>
                <w:sz w:val="28"/>
                <w:szCs w:val="28"/>
              </w:rPr>
              <w:tab/>
            </w:r>
          </w:p>
        </w:tc>
        <w:tc>
          <w:tcPr>
            <w:tcW w:w="1440"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Грудень-січень</w:t>
            </w:r>
          </w:p>
        </w:tc>
        <w:tc>
          <w:tcPr>
            <w:tcW w:w="2104"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Івашко Я.А., директор</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b/>
                <w:sz w:val="28"/>
                <w:szCs w:val="28"/>
                <w:u w:val="single"/>
              </w:rPr>
            </w:pPr>
            <w:r w:rsidRPr="00372DC3">
              <w:rPr>
                <w:rFonts w:ascii="Times New Roman" w:hAnsi="Times New Roman" w:cs="Times New Roman"/>
                <w:sz w:val="28"/>
                <w:szCs w:val="28"/>
                <w:u w:val="single"/>
              </w:rPr>
              <w:t>Контроль за організацією харчування:</w:t>
            </w:r>
          </w:p>
          <w:p w:rsidR="003D6A1A" w:rsidRPr="00372DC3" w:rsidRDefault="003D6A1A" w:rsidP="00F64C90">
            <w:pPr>
              <w:numPr>
                <w:ilvl w:val="0"/>
                <w:numId w:val="30"/>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якість харчування дітей</w:t>
            </w:r>
          </w:p>
          <w:p w:rsidR="003D6A1A" w:rsidRPr="00372DC3" w:rsidRDefault="003D6A1A" w:rsidP="00F64C90">
            <w:pPr>
              <w:numPr>
                <w:ilvl w:val="0"/>
                <w:numId w:val="30"/>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технологія приготування страв</w:t>
            </w:r>
          </w:p>
          <w:p w:rsidR="003D6A1A" w:rsidRPr="00372DC3" w:rsidRDefault="003D6A1A" w:rsidP="00F64C90">
            <w:pPr>
              <w:numPr>
                <w:ilvl w:val="0"/>
                <w:numId w:val="30"/>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виконання норм харчування</w:t>
            </w:r>
          </w:p>
          <w:p w:rsidR="003D6A1A" w:rsidRPr="00372DC3" w:rsidRDefault="003D6A1A" w:rsidP="00F64C90">
            <w:pPr>
              <w:numPr>
                <w:ilvl w:val="0"/>
                <w:numId w:val="30"/>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дотримання особистої та загальної гігієни працівниками харчоблоку</w:t>
            </w:r>
          </w:p>
          <w:p w:rsidR="003D6A1A" w:rsidRPr="00372DC3" w:rsidRDefault="003D6A1A" w:rsidP="00F64C90">
            <w:pPr>
              <w:numPr>
                <w:ilvl w:val="0"/>
                <w:numId w:val="30"/>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закладка продуктів харчування в котел</w:t>
            </w:r>
          </w:p>
          <w:p w:rsidR="003D6A1A" w:rsidRPr="00372DC3" w:rsidRDefault="003D6A1A" w:rsidP="00F64C90">
            <w:pPr>
              <w:numPr>
                <w:ilvl w:val="0"/>
                <w:numId w:val="30"/>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санітарний стан харчоблоку та виконання санітарного режиму</w:t>
            </w:r>
          </w:p>
          <w:p w:rsidR="003D6A1A" w:rsidRPr="00372DC3" w:rsidRDefault="003D6A1A" w:rsidP="00F64C90">
            <w:pPr>
              <w:numPr>
                <w:ilvl w:val="0"/>
                <w:numId w:val="30"/>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стан технологічного обладнання, його справність</w:t>
            </w:r>
          </w:p>
        </w:tc>
        <w:tc>
          <w:tcPr>
            <w:tcW w:w="1440" w:type="dxa"/>
            <w:shd w:val="clear" w:color="auto" w:fill="auto"/>
          </w:tcPr>
          <w:p w:rsidR="003D6A1A" w:rsidRPr="00372DC3" w:rsidRDefault="003D6A1A" w:rsidP="00F64C90">
            <w:pPr>
              <w:spacing w:after="0" w:line="240" w:lineRule="auto"/>
              <w:jc w:val="both"/>
              <w:rPr>
                <w:rFonts w:ascii="Times New Roman" w:hAnsi="Times New Roman" w:cs="Times New Roman"/>
                <w:sz w:val="28"/>
                <w:szCs w:val="28"/>
              </w:rPr>
            </w:pPr>
          </w:p>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щоденно</w:t>
            </w:r>
          </w:p>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щоденно</w:t>
            </w:r>
          </w:p>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щоденно</w:t>
            </w:r>
          </w:p>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щоденно</w:t>
            </w:r>
          </w:p>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щоденно</w:t>
            </w:r>
          </w:p>
          <w:p w:rsidR="003D6A1A" w:rsidRPr="00372DC3" w:rsidRDefault="003D6A1A" w:rsidP="00F64C90">
            <w:pPr>
              <w:spacing w:after="0" w:line="240" w:lineRule="auto"/>
              <w:jc w:val="both"/>
              <w:rPr>
                <w:rFonts w:ascii="Times New Roman" w:hAnsi="Times New Roman" w:cs="Times New Roman"/>
                <w:b/>
                <w:sz w:val="28"/>
                <w:szCs w:val="28"/>
              </w:rPr>
            </w:pPr>
          </w:p>
          <w:p w:rsidR="003D6A1A" w:rsidRPr="00372DC3" w:rsidRDefault="003D6A1A" w:rsidP="00F64C90">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понеділок кожного тижня останній день кожного місяця</w:t>
            </w:r>
          </w:p>
        </w:tc>
        <w:tc>
          <w:tcPr>
            <w:tcW w:w="2104" w:type="dxa"/>
            <w:shd w:val="clear" w:color="auto" w:fill="auto"/>
            <w:vAlign w:val="center"/>
          </w:tcPr>
          <w:p w:rsidR="003D6A1A" w:rsidRPr="00372DC3" w:rsidRDefault="003D6A1A" w:rsidP="00F64C90">
            <w:pPr>
              <w:spacing w:after="0" w:line="240" w:lineRule="auto"/>
              <w:rPr>
                <w:rFonts w:ascii="Times New Roman" w:eastAsia="Times New Roman" w:hAnsi="Times New Roman" w:cs="Times New Roman"/>
                <w:sz w:val="28"/>
                <w:szCs w:val="28"/>
                <w:lang w:eastAsia="ru-RU"/>
              </w:rPr>
            </w:pPr>
          </w:p>
          <w:p w:rsidR="003D6A1A" w:rsidRPr="00372DC3" w:rsidRDefault="003D6A1A" w:rsidP="00F64C90">
            <w:pPr>
              <w:spacing w:after="0" w:line="240" w:lineRule="auto"/>
              <w:jc w:val="center"/>
              <w:rPr>
                <w:rFonts w:ascii="Times New Roman" w:hAnsi="Times New Roman" w:cs="Times New Roman"/>
                <w:sz w:val="28"/>
                <w:szCs w:val="28"/>
              </w:rPr>
            </w:pPr>
            <w:r w:rsidRPr="00372DC3">
              <w:rPr>
                <w:rFonts w:ascii="Times New Roman" w:eastAsia="Times New Roman" w:hAnsi="Times New Roman" w:cs="Times New Roman"/>
                <w:sz w:val="28"/>
                <w:szCs w:val="28"/>
                <w:lang w:eastAsia="ru-RU"/>
              </w:rPr>
              <w:t xml:space="preserve">Івашко Я.А., </w:t>
            </w:r>
            <w:r w:rsidRPr="00372DC3">
              <w:rPr>
                <w:rFonts w:ascii="Times New Roman" w:hAnsi="Times New Roman" w:cs="Times New Roman"/>
                <w:sz w:val="28"/>
                <w:szCs w:val="28"/>
              </w:rPr>
              <w:t>директор,</w:t>
            </w:r>
          </w:p>
          <w:p w:rsidR="003D6A1A" w:rsidRPr="00372DC3" w:rsidRDefault="003D6A1A" w:rsidP="00F64C90">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Мерина Л.А., сестра медична</w:t>
            </w:r>
            <w:r w:rsidR="00722B02">
              <w:rPr>
                <w:rFonts w:ascii="Times New Roman" w:hAnsi="Times New Roman" w:cs="Times New Roman"/>
                <w:sz w:val="28"/>
                <w:szCs w:val="28"/>
              </w:rPr>
              <w:t>,</w:t>
            </w:r>
          </w:p>
          <w:p w:rsidR="003D6A1A" w:rsidRPr="00372DC3" w:rsidRDefault="003D6A1A" w:rsidP="00F64C90">
            <w:pPr>
              <w:spacing w:after="0" w:line="240" w:lineRule="auto"/>
              <w:ind w:left="-130" w:right="-165"/>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 заступник зав</w:t>
            </w:r>
            <w:r w:rsidR="00614047">
              <w:rPr>
                <w:rFonts w:ascii="Times New Roman" w:hAnsi="Times New Roman" w:cs="Times New Roman"/>
                <w:sz w:val="28"/>
                <w:szCs w:val="28"/>
              </w:rPr>
              <w:t>ідувача господарства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7.</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u w:val="single"/>
              </w:rPr>
              <w:t>Контроль за роботою комірника</w:t>
            </w:r>
            <w:r w:rsidRPr="00372DC3">
              <w:rPr>
                <w:rFonts w:ascii="Times New Roman" w:hAnsi="Times New Roman" w:cs="Times New Roman"/>
                <w:sz w:val="28"/>
                <w:szCs w:val="28"/>
              </w:rPr>
              <w:t>:</w:t>
            </w:r>
          </w:p>
          <w:p w:rsidR="003D6A1A" w:rsidRPr="00372DC3" w:rsidRDefault="003D6A1A" w:rsidP="00F64C90">
            <w:pPr>
              <w:numPr>
                <w:ilvl w:val="0"/>
                <w:numId w:val="31"/>
              </w:num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своєчасної подачі замовлень та завезення продуктів;</w:t>
            </w:r>
          </w:p>
          <w:p w:rsidR="003D6A1A" w:rsidRPr="00372DC3" w:rsidRDefault="003D6A1A" w:rsidP="00F64C90">
            <w:pPr>
              <w:numPr>
                <w:ilvl w:val="0"/>
                <w:numId w:val="31"/>
              </w:num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збереження продуктів харчування відповідності сертифікатів;</w:t>
            </w:r>
          </w:p>
          <w:p w:rsidR="003D6A1A" w:rsidRPr="00372DC3" w:rsidRDefault="003D6A1A" w:rsidP="00F64C90">
            <w:pPr>
              <w:numPr>
                <w:ilvl w:val="0"/>
                <w:numId w:val="31"/>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своєчасне завезення, збереження продуктів харчування</w:t>
            </w:r>
          </w:p>
          <w:p w:rsidR="004C27ED" w:rsidRPr="00F64C90" w:rsidRDefault="003D6A1A" w:rsidP="00F64C90">
            <w:pPr>
              <w:numPr>
                <w:ilvl w:val="0"/>
                <w:numId w:val="31"/>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дотримання термінів реалізації, вихідного контролю якості продуктів</w:t>
            </w: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понеділок кожного тижня місяця</w:t>
            </w:r>
          </w:p>
        </w:tc>
        <w:tc>
          <w:tcPr>
            <w:tcW w:w="2104" w:type="dxa"/>
            <w:shd w:val="clear" w:color="auto" w:fill="auto"/>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eastAsia="Times New Roman" w:hAnsi="Times New Roman" w:cs="Times New Roman"/>
                <w:sz w:val="28"/>
                <w:szCs w:val="28"/>
                <w:lang w:eastAsia="ru-RU"/>
              </w:rPr>
              <w:t>Івашко Я.А</w:t>
            </w:r>
            <w:r w:rsidRPr="00372DC3">
              <w:rPr>
                <w:rFonts w:ascii="Times New Roman" w:hAnsi="Times New Roman" w:cs="Times New Roman"/>
                <w:sz w:val="28"/>
                <w:szCs w:val="28"/>
              </w:rPr>
              <w:t>., директор</w:t>
            </w:r>
          </w:p>
        </w:tc>
        <w:tc>
          <w:tcPr>
            <w:tcW w:w="1354"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tc>
      </w:tr>
      <w:tr w:rsidR="003D6A1A" w:rsidRPr="00372DC3" w:rsidTr="003D6A1A">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u w:val="single"/>
              </w:rPr>
              <w:t>Контроль за  роботою кухарів</w:t>
            </w:r>
            <w:r w:rsidRPr="00372DC3">
              <w:rPr>
                <w:rFonts w:ascii="Times New Roman" w:hAnsi="Times New Roman" w:cs="Times New Roman"/>
                <w:sz w:val="28"/>
                <w:szCs w:val="28"/>
              </w:rPr>
              <w:t>:</w:t>
            </w:r>
          </w:p>
          <w:p w:rsidR="003D6A1A" w:rsidRPr="00372DC3" w:rsidRDefault="003D6A1A" w:rsidP="00F64C90">
            <w:pPr>
              <w:numPr>
                <w:ilvl w:val="0"/>
                <w:numId w:val="32"/>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 xml:space="preserve">закладка продуктів харчування у </w:t>
            </w:r>
            <w:r w:rsidRPr="00372DC3">
              <w:rPr>
                <w:rFonts w:ascii="Times New Roman" w:hAnsi="Times New Roman" w:cs="Times New Roman"/>
                <w:sz w:val="28"/>
                <w:szCs w:val="28"/>
              </w:rPr>
              <w:lastRenderedPageBreak/>
              <w:t>котел</w:t>
            </w:r>
          </w:p>
          <w:p w:rsidR="003D6A1A" w:rsidRPr="00372DC3" w:rsidRDefault="003D6A1A" w:rsidP="00F64C90">
            <w:pPr>
              <w:numPr>
                <w:ilvl w:val="0"/>
                <w:numId w:val="32"/>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якість приготування страв</w:t>
            </w:r>
          </w:p>
          <w:p w:rsidR="003D6A1A" w:rsidRPr="00372DC3" w:rsidRDefault="003D6A1A" w:rsidP="00F64C90">
            <w:pPr>
              <w:numPr>
                <w:ilvl w:val="0"/>
                <w:numId w:val="32"/>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технологія приготування страв</w:t>
            </w:r>
          </w:p>
          <w:p w:rsidR="003D6A1A" w:rsidRPr="00372DC3" w:rsidRDefault="003D6A1A" w:rsidP="00F64C90">
            <w:pPr>
              <w:numPr>
                <w:ilvl w:val="0"/>
                <w:numId w:val="32"/>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норми видачі порцій на групи</w:t>
            </w:r>
          </w:p>
          <w:p w:rsidR="003D6A1A" w:rsidRPr="00372DC3" w:rsidRDefault="003D6A1A" w:rsidP="00F64C90">
            <w:pPr>
              <w:numPr>
                <w:ilvl w:val="0"/>
                <w:numId w:val="32"/>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дотримання санітарно-гігієнічних вимог під час обробки продуктів харчування</w:t>
            </w:r>
          </w:p>
          <w:p w:rsidR="003D6A1A" w:rsidRPr="00372DC3" w:rsidRDefault="003D6A1A" w:rsidP="00F64C90">
            <w:pPr>
              <w:numPr>
                <w:ilvl w:val="0"/>
                <w:numId w:val="32"/>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виконання інструкцій з охорони праці</w:t>
            </w:r>
          </w:p>
        </w:tc>
        <w:tc>
          <w:tcPr>
            <w:tcW w:w="1440" w:type="dxa"/>
            <w:shd w:val="clear" w:color="auto" w:fill="auto"/>
          </w:tcPr>
          <w:p w:rsidR="003D6A1A" w:rsidRPr="00372DC3" w:rsidRDefault="003D6A1A" w:rsidP="00F64C90">
            <w:pPr>
              <w:spacing w:after="0" w:line="240" w:lineRule="auto"/>
              <w:jc w:val="both"/>
              <w:rPr>
                <w:rFonts w:ascii="Times New Roman" w:hAnsi="Times New Roman" w:cs="Times New Roman"/>
                <w:sz w:val="28"/>
                <w:szCs w:val="28"/>
              </w:rPr>
            </w:pPr>
          </w:p>
          <w:p w:rsidR="003D6A1A" w:rsidRPr="00372DC3" w:rsidRDefault="003D6A1A" w:rsidP="00F64C90">
            <w:pPr>
              <w:spacing w:after="0" w:line="240" w:lineRule="auto"/>
              <w:jc w:val="both"/>
              <w:rPr>
                <w:rFonts w:ascii="Times New Roman" w:hAnsi="Times New Roman" w:cs="Times New Roman"/>
                <w:sz w:val="28"/>
                <w:szCs w:val="28"/>
              </w:rPr>
            </w:pPr>
          </w:p>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lastRenderedPageBreak/>
              <w:t>вівторок кожного тижня місяця</w:t>
            </w:r>
          </w:p>
        </w:tc>
        <w:tc>
          <w:tcPr>
            <w:tcW w:w="2104" w:type="dxa"/>
            <w:shd w:val="clear" w:color="auto" w:fill="auto"/>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eastAsia="Times New Roman" w:hAnsi="Times New Roman" w:cs="Times New Roman"/>
                <w:sz w:val="28"/>
                <w:szCs w:val="28"/>
                <w:lang w:eastAsia="ru-RU"/>
              </w:rPr>
              <w:lastRenderedPageBreak/>
              <w:t>Івашко Я.А</w:t>
            </w:r>
            <w:r w:rsidRPr="00372DC3">
              <w:rPr>
                <w:rFonts w:ascii="Times New Roman" w:hAnsi="Times New Roman" w:cs="Times New Roman"/>
                <w:sz w:val="28"/>
                <w:szCs w:val="28"/>
              </w:rPr>
              <w:t>., директор</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9.</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u w:val="single"/>
              </w:rPr>
              <w:t>Контроль за роботою завгоспа:</w:t>
            </w:r>
          </w:p>
          <w:p w:rsidR="003D6A1A" w:rsidRPr="00372DC3" w:rsidRDefault="003D6A1A" w:rsidP="00F64C90">
            <w:pPr>
              <w:numPr>
                <w:ilvl w:val="0"/>
                <w:numId w:val="33"/>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своєчасний ремонт меблів та сантехнічного обладнання</w:t>
            </w:r>
          </w:p>
          <w:p w:rsidR="003D6A1A" w:rsidRPr="00372DC3" w:rsidRDefault="003D6A1A" w:rsidP="00F64C90">
            <w:pPr>
              <w:numPr>
                <w:ilvl w:val="0"/>
                <w:numId w:val="33"/>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виконання режиму економії води та електроенергії, тепла (згідно з лімітом)</w:t>
            </w:r>
          </w:p>
          <w:p w:rsidR="003D6A1A" w:rsidRPr="00372DC3" w:rsidRDefault="003D6A1A" w:rsidP="00F64C90">
            <w:pPr>
              <w:numPr>
                <w:ilvl w:val="0"/>
                <w:numId w:val="33"/>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своєчасна підготовка системи опалення</w:t>
            </w:r>
          </w:p>
          <w:p w:rsidR="003D6A1A" w:rsidRPr="00372DC3" w:rsidRDefault="003D6A1A" w:rsidP="00F64C90">
            <w:pPr>
              <w:numPr>
                <w:ilvl w:val="0"/>
                <w:numId w:val="33"/>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здійснення вимірів опору та ізоляції електрообладнання</w:t>
            </w:r>
          </w:p>
          <w:p w:rsidR="003D6A1A" w:rsidRPr="00372DC3" w:rsidRDefault="003D6A1A" w:rsidP="00F64C90">
            <w:pPr>
              <w:numPr>
                <w:ilvl w:val="0"/>
                <w:numId w:val="33"/>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виконання профілактичних робіт у системі вентиляції</w:t>
            </w:r>
          </w:p>
          <w:p w:rsidR="003D6A1A" w:rsidRPr="00372DC3" w:rsidRDefault="003D6A1A" w:rsidP="00F64C90">
            <w:pPr>
              <w:numPr>
                <w:ilvl w:val="0"/>
                <w:numId w:val="33"/>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своєчасне завезення піску (для посипання доріжок узимку)</w:t>
            </w:r>
          </w:p>
        </w:tc>
        <w:tc>
          <w:tcPr>
            <w:tcW w:w="1440" w:type="dxa"/>
            <w:shd w:val="clear" w:color="auto" w:fill="auto"/>
          </w:tcPr>
          <w:p w:rsidR="003D6A1A" w:rsidRPr="00372DC3" w:rsidRDefault="003D6A1A" w:rsidP="00F64C90">
            <w:pPr>
              <w:spacing w:after="0" w:line="240" w:lineRule="auto"/>
              <w:jc w:val="both"/>
              <w:rPr>
                <w:rFonts w:ascii="Times New Roman" w:hAnsi="Times New Roman" w:cs="Times New Roman"/>
                <w:sz w:val="28"/>
                <w:szCs w:val="28"/>
              </w:rPr>
            </w:pPr>
          </w:p>
          <w:p w:rsidR="003D6A1A" w:rsidRPr="00372DC3" w:rsidRDefault="003D6A1A" w:rsidP="00F64C90">
            <w:pPr>
              <w:spacing w:after="0" w:line="240" w:lineRule="auto"/>
              <w:jc w:val="both"/>
              <w:rPr>
                <w:rFonts w:ascii="Times New Roman" w:hAnsi="Times New Roman" w:cs="Times New Roman"/>
                <w:sz w:val="28"/>
                <w:szCs w:val="28"/>
              </w:rPr>
            </w:pPr>
          </w:p>
          <w:p w:rsidR="003D6A1A" w:rsidRPr="00372DC3" w:rsidRDefault="003D6A1A" w:rsidP="00F64C90">
            <w:pPr>
              <w:spacing w:after="0" w:line="240" w:lineRule="auto"/>
              <w:jc w:val="both"/>
              <w:rPr>
                <w:rFonts w:ascii="Times New Roman" w:hAnsi="Times New Roman" w:cs="Times New Roman"/>
                <w:sz w:val="28"/>
                <w:szCs w:val="28"/>
              </w:rPr>
            </w:pPr>
          </w:p>
          <w:p w:rsidR="003D6A1A" w:rsidRPr="00372DC3" w:rsidRDefault="003D6A1A" w:rsidP="00F64C90">
            <w:pPr>
              <w:spacing w:after="0" w:line="240" w:lineRule="auto"/>
              <w:jc w:val="both"/>
              <w:rPr>
                <w:rFonts w:ascii="Times New Roman" w:hAnsi="Times New Roman" w:cs="Times New Roman"/>
                <w:sz w:val="28"/>
                <w:szCs w:val="28"/>
              </w:rPr>
            </w:pPr>
          </w:p>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понеділок кожного тижня місяця</w:t>
            </w:r>
          </w:p>
        </w:tc>
        <w:tc>
          <w:tcPr>
            <w:tcW w:w="2104" w:type="dxa"/>
            <w:shd w:val="clear" w:color="auto" w:fill="auto"/>
          </w:tcPr>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Івашко Я.А., директор</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10.</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b/>
                <w:sz w:val="28"/>
                <w:szCs w:val="28"/>
                <w:u w:val="single"/>
              </w:rPr>
            </w:pPr>
            <w:r w:rsidRPr="00372DC3">
              <w:rPr>
                <w:rFonts w:ascii="Times New Roman" w:hAnsi="Times New Roman" w:cs="Times New Roman"/>
                <w:sz w:val="28"/>
                <w:szCs w:val="28"/>
                <w:u w:val="single"/>
              </w:rPr>
              <w:t xml:space="preserve">Контроль за роботою сестри </w:t>
            </w:r>
            <w:r w:rsidRPr="00372DC3">
              <w:rPr>
                <w:rFonts w:ascii="Times New Roman" w:hAnsi="Times New Roman" w:cs="Times New Roman"/>
                <w:sz w:val="28"/>
                <w:szCs w:val="28"/>
              </w:rPr>
              <w:t xml:space="preserve"> </w:t>
            </w:r>
            <w:r w:rsidRPr="00372DC3">
              <w:rPr>
                <w:rFonts w:ascii="Times New Roman" w:hAnsi="Times New Roman" w:cs="Times New Roman"/>
                <w:sz w:val="28"/>
                <w:szCs w:val="28"/>
                <w:u w:val="single"/>
              </w:rPr>
              <w:t>медичної :</w:t>
            </w:r>
          </w:p>
          <w:p w:rsidR="003D6A1A" w:rsidRPr="00372DC3" w:rsidRDefault="003D6A1A" w:rsidP="00F64C90">
            <w:pPr>
              <w:numPr>
                <w:ilvl w:val="0"/>
                <w:numId w:val="34"/>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ведення документації з харчування</w:t>
            </w:r>
          </w:p>
          <w:p w:rsidR="003D6A1A" w:rsidRPr="00372DC3" w:rsidRDefault="003D6A1A" w:rsidP="00F64C90">
            <w:pPr>
              <w:numPr>
                <w:ilvl w:val="0"/>
                <w:numId w:val="34"/>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ведення медичної документації</w:t>
            </w:r>
          </w:p>
          <w:p w:rsidR="003D6A1A" w:rsidRPr="00372DC3" w:rsidRDefault="003D6A1A" w:rsidP="00F64C90">
            <w:pPr>
              <w:numPr>
                <w:ilvl w:val="0"/>
                <w:numId w:val="34"/>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своєчасне придбання медикаментів та терміни їхнього використання</w:t>
            </w:r>
          </w:p>
          <w:p w:rsidR="003D6A1A" w:rsidRPr="00372DC3" w:rsidRDefault="003D6A1A" w:rsidP="00F64C90">
            <w:pPr>
              <w:numPr>
                <w:ilvl w:val="0"/>
                <w:numId w:val="34"/>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 xml:space="preserve">своєчасне обстеження дітей </w:t>
            </w:r>
          </w:p>
          <w:p w:rsidR="003D6A1A" w:rsidRPr="00372DC3" w:rsidRDefault="003D6A1A" w:rsidP="00F64C90">
            <w:pPr>
              <w:numPr>
                <w:ilvl w:val="0"/>
                <w:numId w:val="34"/>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проведення щеплень</w:t>
            </w:r>
          </w:p>
          <w:p w:rsidR="003D6A1A" w:rsidRPr="00372DC3" w:rsidRDefault="003D6A1A" w:rsidP="00F64C90">
            <w:pPr>
              <w:numPr>
                <w:ilvl w:val="0"/>
                <w:numId w:val="34"/>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своєчасне проходження медичного огляду працівниками дошкільного навчального закладу</w:t>
            </w:r>
          </w:p>
          <w:p w:rsidR="003D6A1A" w:rsidRPr="00372DC3" w:rsidRDefault="003D6A1A" w:rsidP="00F64C90">
            <w:pPr>
              <w:numPr>
                <w:ilvl w:val="0"/>
                <w:numId w:val="34"/>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проведення профілактичної роботи щодо запобігання гострим кишковим інфекціям, харчовим отруєнням</w:t>
            </w: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середа кожного тижня місяця</w:t>
            </w:r>
          </w:p>
        </w:tc>
        <w:tc>
          <w:tcPr>
            <w:tcW w:w="2104" w:type="dxa"/>
            <w:shd w:val="clear" w:color="auto" w:fill="auto"/>
          </w:tcPr>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Івашко Я.А., директор</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11.</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b/>
                <w:sz w:val="28"/>
                <w:szCs w:val="28"/>
                <w:u w:val="single"/>
              </w:rPr>
            </w:pPr>
            <w:r w:rsidRPr="00372DC3">
              <w:rPr>
                <w:rFonts w:ascii="Times New Roman" w:hAnsi="Times New Roman" w:cs="Times New Roman"/>
                <w:sz w:val="28"/>
                <w:szCs w:val="28"/>
                <w:u w:val="single"/>
              </w:rPr>
              <w:t>Контроль за  роботою пральні:</w:t>
            </w:r>
          </w:p>
          <w:p w:rsidR="003D6A1A" w:rsidRPr="00372DC3" w:rsidRDefault="003D6A1A" w:rsidP="00F64C90">
            <w:pPr>
              <w:numPr>
                <w:ilvl w:val="0"/>
                <w:numId w:val="35"/>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наявність та дотримання графіка зміни білизни, якість прання білизни</w:t>
            </w:r>
          </w:p>
          <w:p w:rsidR="003D6A1A" w:rsidRPr="00372DC3" w:rsidRDefault="003D6A1A" w:rsidP="00F64C90">
            <w:pPr>
              <w:numPr>
                <w:ilvl w:val="0"/>
                <w:numId w:val="35"/>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дотримання норм витрат миючих засобів</w:t>
            </w:r>
          </w:p>
          <w:p w:rsidR="003D6A1A" w:rsidRPr="00372DC3" w:rsidRDefault="003D6A1A" w:rsidP="00F64C90">
            <w:pPr>
              <w:numPr>
                <w:ilvl w:val="0"/>
                <w:numId w:val="35"/>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збереження обладнання</w:t>
            </w:r>
          </w:p>
          <w:p w:rsidR="003D6A1A" w:rsidRPr="00372DC3" w:rsidRDefault="003D6A1A" w:rsidP="00F64C90">
            <w:pPr>
              <w:numPr>
                <w:ilvl w:val="0"/>
                <w:numId w:val="35"/>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lastRenderedPageBreak/>
              <w:t>виконання інструкцій з охорони праці</w:t>
            </w: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четвер кожного тижня місяця</w:t>
            </w:r>
          </w:p>
        </w:tc>
        <w:tc>
          <w:tcPr>
            <w:tcW w:w="2104" w:type="dxa"/>
            <w:shd w:val="clear" w:color="auto" w:fill="auto"/>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p w:rsidR="003D6A1A" w:rsidRPr="00372DC3" w:rsidRDefault="003D6A1A" w:rsidP="00F64C90">
            <w:pPr>
              <w:spacing w:after="0" w:line="240" w:lineRule="auto"/>
              <w:rPr>
                <w:rFonts w:ascii="Times New Roman" w:eastAsia="Times New Roman" w:hAnsi="Times New Roman" w:cs="Times New Roman"/>
                <w:sz w:val="28"/>
                <w:szCs w:val="28"/>
                <w:lang w:eastAsia="ru-RU"/>
              </w:rPr>
            </w:pP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eastAsia="Times New Roman" w:hAnsi="Times New Roman" w:cs="Times New Roman"/>
                <w:sz w:val="28"/>
                <w:szCs w:val="28"/>
                <w:lang w:eastAsia="ru-RU"/>
              </w:rPr>
              <w:t>Івашко Я.А</w:t>
            </w:r>
            <w:r w:rsidRPr="00372DC3">
              <w:rPr>
                <w:rFonts w:ascii="Times New Roman" w:hAnsi="Times New Roman" w:cs="Times New Roman"/>
                <w:sz w:val="28"/>
                <w:szCs w:val="28"/>
              </w:rPr>
              <w:t>., директор</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12.</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u w:val="single"/>
              </w:rPr>
              <w:t>Контроль за роботою двірника</w:t>
            </w:r>
            <w:r w:rsidRPr="00372DC3">
              <w:rPr>
                <w:rFonts w:ascii="Times New Roman" w:hAnsi="Times New Roman" w:cs="Times New Roman"/>
                <w:sz w:val="28"/>
                <w:szCs w:val="28"/>
              </w:rPr>
              <w:t>:</w:t>
            </w:r>
          </w:p>
          <w:p w:rsidR="003D6A1A" w:rsidRPr="00372DC3" w:rsidRDefault="003D6A1A" w:rsidP="00F64C90">
            <w:pPr>
              <w:numPr>
                <w:ilvl w:val="0"/>
                <w:numId w:val="36"/>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дотримання порядку на території дошкільного закладу</w:t>
            </w:r>
          </w:p>
          <w:p w:rsidR="003D6A1A" w:rsidRPr="00372DC3" w:rsidRDefault="003D6A1A" w:rsidP="00F64C90">
            <w:pPr>
              <w:numPr>
                <w:ilvl w:val="0"/>
                <w:numId w:val="36"/>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своєчасне прибирання листя, посипання доріжок піском взимку, розчищення доріжок та ігрових майданчиків від снігу</w:t>
            </w:r>
          </w:p>
          <w:p w:rsidR="003D6A1A" w:rsidRPr="00372DC3" w:rsidRDefault="003D6A1A" w:rsidP="00F64C90">
            <w:pPr>
              <w:numPr>
                <w:ilvl w:val="0"/>
                <w:numId w:val="36"/>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прибирання  зайвих предметів з території закладу</w:t>
            </w:r>
          </w:p>
        </w:tc>
        <w:tc>
          <w:tcPr>
            <w:tcW w:w="1440" w:type="dxa"/>
            <w:shd w:val="clear" w:color="auto" w:fill="auto"/>
          </w:tcPr>
          <w:p w:rsidR="003D6A1A" w:rsidRPr="00372DC3" w:rsidRDefault="003D6A1A" w:rsidP="00F64C90">
            <w:pPr>
              <w:spacing w:after="0" w:line="240" w:lineRule="auto"/>
              <w:jc w:val="both"/>
              <w:rPr>
                <w:rFonts w:ascii="Times New Roman" w:hAnsi="Times New Roman" w:cs="Times New Roman"/>
                <w:sz w:val="28"/>
                <w:szCs w:val="28"/>
              </w:rPr>
            </w:pPr>
          </w:p>
          <w:p w:rsidR="003D6A1A" w:rsidRPr="00372DC3" w:rsidRDefault="003D6A1A" w:rsidP="00F64C90">
            <w:pPr>
              <w:spacing w:after="0" w:line="240" w:lineRule="auto"/>
              <w:jc w:val="both"/>
              <w:rPr>
                <w:rFonts w:ascii="Times New Roman" w:hAnsi="Times New Roman" w:cs="Times New Roman"/>
                <w:sz w:val="28"/>
                <w:szCs w:val="28"/>
              </w:rPr>
            </w:pPr>
          </w:p>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п’ятниця кожного тижня місяця</w:t>
            </w:r>
          </w:p>
        </w:tc>
        <w:tc>
          <w:tcPr>
            <w:tcW w:w="2104" w:type="dxa"/>
            <w:shd w:val="clear" w:color="auto" w:fill="auto"/>
          </w:tcPr>
          <w:p w:rsidR="003D6A1A" w:rsidRPr="00372DC3" w:rsidRDefault="003D6A1A" w:rsidP="00F64C90">
            <w:pPr>
              <w:spacing w:after="0" w:line="240" w:lineRule="auto"/>
              <w:ind w:left="-130" w:right="-165"/>
              <w:jc w:val="center"/>
              <w:rPr>
                <w:rFonts w:ascii="Times New Roman" w:hAnsi="Times New Roman" w:cs="Times New Roman"/>
                <w:sz w:val="28"/>
                <w:szCs w:val="28"/>
              </w:rPr>
            </w:pPr>
          </w:p>
          <w:p w:rsidR="003D6A1A" w:rsidRPr="00372DC3" w:rsidRDefault="003D6A1A" w:rsidP="00F64C90">
            <w:pPr>
              <w:spacing w:after="0" w:line="240" w:lineRule="auto"/>
              <w:ind w:left="-130" w:right="-165"/>
              <w:jc w:val="center"/>
              <w:rPr>
                <w:rFonts w:ascii="Times New Roman" w:hAnsi="Times New Roman" w:cs="Times New Roman"/>
                <w:sz w:val="28"/>
                <w:szCs w:val="28"/>
              </w:rPr>
            </w:pPr>
          </w:p>
          <w:p w:rsidR="003D6A1A" w:rsidRPr="00372DC3" w:rsidRDefault="003D6A1A" w:rsidP="00F64C90">
            <w:pPr>
              <w:spacing w:after="0" w:line="240" w:lineRule="auto"/>
              <w:ind w:left="-130" w:right="-165"/>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w:t>
            </w: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заступник зав</w:t>
            </w:r>
            <w:r w:rsidR="00614047">
              <w:rPr>
                <w:rFonts w:ascii="Times New Roman" w:hAnsi="Times New Roman" w:cs="Times New Roman"/>
                <w:sz w:val="28"/>
                <w:szCs w:val="28"/>
              </w:rPr>
              <w:t xml:space="preserve">ідувача </w:t>
            </w:r>
            <w:r w:rsidRPr="00372DC3">
              <w:rPr>
                <w:rFonts w:ascii="Times New Roman" w:hAnsi="Times New Roman" w:cs="Times New Roman"/>
                <w:sz w:val="28"/>
                <w:szCs w:val="28"/>
              </w:rPr>
              <w:t>госп</w:t>
            </w:r>
            <w:r w:rsidR="00614047">
              <w:rPr>
                <w:rFonts w:ascii="Times New Roman" w:hAnsi="Times New Roman" w:cs="Times New Roman"/>
                <w:sz w:val="28"/>
                <w:szCs w:val="28"/>
              </w:rPr>
              <w:t>одарства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13.</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Систематично здійснювати:</w:t>
            </w:r>
          </w:p>
          <w:p w:rsidR="003D6A1A" w:rsidRPr="00372DC3" w:rsidRDefault="003D6A1A" w:rsidP="00F64C90">
            <w:pPr>
              <w:numPr>
                <w:ilvl w:val="0"/>
                <w:numId w:val="37"/>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аналіз захворюваності дітей</w:t>
            </w:r>
          </w:p>
          <w:p w:rsidR="003D6A1A" w:rsidRPr="00372DC3" w:rsidRDefault="003D6A1A" w:rsidP="00F64C90">
            <w:pPr>
              <w:numPr>
                <w:ilvl w:val="0"/>
                <w:numId w:val="37"/>
              </w:num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аналіз відвідуваності дітей</w:t>
            </w:r>
          </w:p>
          <w:p w:rsidR="003D6A1A" w:rsidRPr="00372DC3" w:rsidRDefault="003D6A1A" w:rsidP="00F64C90">
            <w:pPr>
              <w:spacing w:after="0" w:line="240" w:lineRule="auto"/>
              <w:ind w:left="720"/>
              <w:jc w:val="both"/>
              <w:rPr>
                <w:rFonts w:ascii="Times New Roman" w:hAnsi="Times New Roman" w:cs="Times New Roman"/>
                <w:b/>
                <w:sz w:val="28"/>
                <w:szCs w:val="28"/>
              </w:rPr>
            </w:pP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Останній день кожного місяця</w:t>
            </w:r>
          </w:p>
        </w:tc>
        <w:tc>
          <w:tcPr>
            <w:tcW w:w="2104" w:type="dxa"/>
            <w:shd w:val="clear" w:color="auto" w:fill="auto"/>
          </w:tcPr>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Івашко Я.А., директор, Мерина Л.А. сестра медична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14.</w:t>
            </w:r>
          </w:p>
        </w:tc>
        <w:tc>
          <w:tcPr>
            <w:tcW w:w="5070" w:type="dxa"/>
            <w:shd w:val="clear" w:color="auto" w:fill="auto"/>
          </w:tcPr>
          <w:p w:rsidR="003D6A1A" w:rsidRPr="00372DC3" w:rsidRDefault="003D6A1A" w:rsidP="00F64C90">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Контролювати роботу помічників вихователів щодо виконання своїх посадових обов’язків</w:t>
            </w:r>
          </w:p>
        </w:tc>
        <w:tc>
          <w:tcPr>
            <w:tcW w:w="1440"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Постійно </w:t>
            </w:r>
          </w:p>
        </w:tc>
        <w:tc>
          <w:tcPr>
            <w:tcW w:w="2104"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Івашко Я.А., директор, Мерина Л.А. сестра медична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15.</w:t>
            </w:r>
          </w:p>
        </w:tc>
        <w:tc>
          <w:tcPr>
            <w:tcW w:w="5070" w:type="dxa"/>
            <w:shd w:val="clear" w:color="auto" w:fill="auto"/>
            <w:vAlign w:val="center"/>
          </w:tcPr>
          <w:p w:rsidR="003D6A1A" w:rsidRPr="00372DC3" w:rsidRDefault="003D6A1A" w:rsidP="00F64C90">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Здійснювати контроль за своєчасним внесенням батьківської плати за утримання дітей в ЗДО.</w:t>
            </w:r>
          </w:p>
        </w:tc>
        <w:tc>
          <w:tcPr>
            <w:tcW w:w="1440"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Щомісяця </w:t>
            </w:r>
          </w:p>
        </w:tc>
        <w:tc>
          <w:tcPr>
            <w:tcW w:w="2104" w:type="dxa"/>
            <w:shd w:val="clear" w:color="auto" w:fill="auto"/>
            <w:vAlign w:val="center"/>
          </w:tcPr>
          <w:p w:rsidR="003D6A1A" w:rsidRPr="00372DC3" w:rsidRDefault="003D6A1A" w:rsidP="00F64C90">
            <w:pPr>
              <w:spacing w:after="0" w:line="240" w:lineRule="auto"/>
              <w:ind w:left="-130" w:right="-165"/>
              <w:jc w:val="center"/>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 xml:space="preserve">Івашко Я.А., директор, </w:t>
            </w:r>
            <w:proofErr w:type="spellStart"/>
            <w:r w:rsidRPr="00372DC3">
              <w:rPr>
                <w:rFonts w:ascii="Times New Roman" w:hAnsi="Times New Roman" w:cs="Times New Roman"/>
                <w:sz w:val="28"/>
                <w:szCs w:val="28"/>
              </w:rPr>
              <w:t>Геролінська</w:t>
            </w:r>
            <w:proofErr w:type="spellEnd"/>
            <w:r w:rsidRPr="00372DC3">
              <w:rPr>
                <w:rFonts w:ascii="Times New Roman" w:hAnsi="Times New Roman" w:cs="Times New Roman"/>
                <w:sz w:val="28"/>
                <w:szCs w:val="28"/>
              </w:rPr>
              <w:t xml:space="preserve"> Г.І., діловод</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10748" w:type="dxa"/>
            <w:gridSpan w:val="5"/>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ГОСПОДАРСЬКА  РОБОТА</w:t>
            </w: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b/>
                <w:sz w:val="28"/>
                <w:szCs w:val="28"/>
              </w:rPr>
            </w:pPr>
            <w:r w:rsidRPr="00372DC3">
              <w:rPr>
                <w:rFonts w:ascii="Times New Roman" w:hAnsi="Times New Roman" w:cs="Times New Roman"/>
                <w:sz w:val="28"/>
                <w:szCs w:val="28"/>
              </w:rPr>
              <w:t>Відповідно до Правил технічної експлуатації та відповідно до наданих лімітів проводити щоденний облік:</w:t>
            </w:r>
          </w:p>
          <w:p w:rsidR="003D6A1A" w:rsidRPr="00372DC3" w:rsidRDefault="003D6A1A" w:rsidP="00F64C90">
            <w:pPr>
              <w:numPr>
                <w:ilvl w:val="0"/>
                <w:numId w:val="38"/>
              </w:numPr>
              <w:spacing w:after="0" w:line="240" w:lineRule="auto"/>
              <w:rPr>
                <w:rFonts w:ascii="Times New Roman" w:hAnsi="Times New Roman" w:cs="Times New Roman"/>
                <w:b/>
                <w:sz w:val="28"/>
                <w:szCs w:val="28"/>
              </w:rPr>
            </w:pPr>
            <w:r w:rsidRPr="00372DC3">
              <w:rPr>
                <w:rFonts w:ascii="Times New Roman" w:hAnsi="Times New Roman" w:cs="Times New Roman"/>
                <w:sz w:val="28"/>
                <w:szCs w:val="28"/>
              </w:rPr>
              <w:t>холодної води</w:t>
            </w:r>
          </w:p>
          <w:p w:rsidR="003D6A1A" w:rsidRPr="00372DC3" w:rsidRDefault="003D6A1A" w:rsidP="00F64C90">
            <w:pPr>
              <w:numPr>
                <w:ilvl w:val="0"/>
                <w:numId w:val="38"/>
              </w:numPr>
              <w:spacing w:after="0" w:line="240" w:lineRule="auto"/>
              <w:rPr>
                <w:rFonts w:ascii="Times New Roman" w:hAnsi="Times New Roman" w:cs="Times New Roman"/>
                <w:b/>
                <w:sz w:val="28"/>
                <w:szCs w:val="28"/>
              </w:rPr>
            </w:pPr>
            <w:r w:rsidRPr="00372DC3">
              <w:rPr>
                <w:rFonts w:ascii="Times New Roman" w:hAnsi="Times New Roman" w:cs="Times New Roman"/>
                <w:sz w:val="28"/>
                <w:szCs w:val="28"/>
              </w:rPr>
              <w:t xml:space="preserve">теплової енергії </w:t>
            </w:r>
          </w:p>
          <w:p w:rsidR="003D6A1A" w:rsidRPr="00372DC3" w:rsidRDefault="003D6A1A" w:rsidP="00F64C90">
            <w:pPr>
              <w:numPr>
                <w:ilvl w:val="0"/>
                <w:numId w:val="38"/>
              </w:numPr>
              <w:spacing w:after="0" w:line="240" w:lineRule="auto"/>
              <w:rPr>
                <w:rFonts w:ascii="Times New Roman" w:hAnsi="Times New Roman" w:cs="Times New Roman"/>
                <w:b/>
                <w:sz w:val="28"/>
                <w:szCs w:val="28"/>
              </w:rPr>
            </w:pPr>
            <w:r w:rsidRPr="00372DC3">
              <w:rPr>
                <w:rFonts w:ascii="Times New Roman" w:hAnsi="Times New Roman" w:cs="Times New Roman"/>
                <w:sz w:val="28"/>
                <w:szCs w:val="28"/>
              </w:rPr>
              <w:t>електроенергії</w:t>
            </w: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sz w:val="28"/>
                <w:szCs w:val="28"/>
              </w:rPr>
            </w:pP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Щоденно</w:t>
            </w:r>
          </w:p>
        </w:tc>
        <w:tc>
          <w:tcPr>
            <w:tcW w:w="2104" w:type="dxa"/>
            <w:shd w:val="clear" w:color="auto" w:fill="auto"/>
          </w:tcPr>
          <w:p w:rsidR="003D6A1A" w:rsidRPr="00372DC3" w:rsidRDefault="003D6A1A" w:rsidP="00F64C90">
            <w:pPr>
              <w:spacing w:after="0" w:line="240" w:lineRule="auto"/>
              <w:ind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w:t>
            </w: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заступник зав</w:t>
            </w:r>
            <w:r w:rsidR="00614047">
              <w:rPr>
                <w:rFonts w:ascii="Times New Roman" w:hAnsi="Times New Roman" w:cs="Times New Roman"/>
                <w:sz w:val="28"/>
                <w:szCs w:val="28"/>
              </w:rPr>
              <w:t>ідувача господарства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5070" w:type="dxa"/>
            <w:shd w:val="clear" w:color="auto" w:fill="auto"/>
          </w:tcPr>
          <w:p w:rsidR="003D6A1A" w:rsidRPr="00372DC3" w:rsidRDefault="003D6A1A" w:rsidP="00F64C90">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Отримати Акти готовності теплової системи дошкільного закладу до опалювального сезону 2020/2021 рр.</w:t>
            </w: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26.08.20</w:t>
            </w:r>
          </w:p>
        </w:tc>
        <w:tc>
          <w:tcPr>
            <w:tcW w:w="2104" w:type="dxa"/>
            <w:shd w:val="clear" w:color="auto" w:fill="auto"/>
          </w:tcPr>
          <w:p w:rsidR="003D6A1A" w:rsidRPr="00372DC3" w:rsidRDefault="003D6A1A" w:rsidP="00F64C90">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 заступник</w:t>
            </w:r>
          </w:p>
          <w:p w:rsidR="003D6A1A" w:rsidRPr="00372DC3" w:rsidRDefault="00614047" w:rsidP="00F64C90">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з</w:t>
            </w:r>
            <w:r w:rsidR="003D6A1A" w:rsidRPr="00372DC3">
              <w:rPr>
                <w:rFonts w:ascii="Times New Roman" w:hAnsi="Times New Roman" w:cs="Times New Roman"/>
                <w:sz w:val="28"/>
                <w:szCs w:val="28"/>
              </w:rPr>
              <w:t>ав</w:t>
            </w:r>
            <w:r>
              <w:rPr>
                <w:rFonts w:ascii="Times New Roman" w:hAnsi="Times New Roman" w:cs="Times New Roman"/>
                <w:sz w:val="28"/>
                <w:szCs w:val="28"/>
              </w:rPr>
              <w:t xml:space="preserve">ідувача </w:t>
            </w:r>
            <w:r w:rsidR="003D6A1A" w:rsidRPr="00372DC3">
              <w:rPr>
                <w:rFonts w:ascii="Times New Roman" w:hAnsi="Times New Roman" w:cs="Times New Roman"/>
                <w:sz w:val="28"/>
                <w:szCs w:val="28"/>
              </w:rPr>
              <w:t>госп</w:t>
            </w:r>
            <w:r>
              <w:rPr>
                <w:rFonts w:ascii="Times New Roman" w:hAnsi="Times New Roman" w:cs="Times New Roman"/>
                <w:sz w:val="28"/>
                <w:szCs w:val="28"/>
              </w:rPr>
              <w:t>одарства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Виконати пробний пуск опалювальної системи згідно «Правил підготовки теплових господарств до </w:t>
            </w:r>
            <w:proofErr w:type="spellStart"/>
            <w:r w:rsidRPr="00372DC3">
              <w:rPr>
                <w:rFonts w:ascii="Times New Roman" w:hAnsi="Times New Roman" w:cs="Times New Roman"/>
                <w:sz w:val="28"/>
                <w:szCs w:val="28"/>
              </w:rPr>
              <w:t>опалюваль</w:t>
            </w:r>
            <w:proofErr w:type="spellEnd"/>
            <w:r w:rsidRPr="00372DC3">
              <w:rPr>
                <w:rFonts w:ascii="Times New Roman" w:hAnsi="Times New Roman" w:cs="Times New Roman"/>
                <w:sz w:val="28"/>
                <w:szCs w:val="28"/>
              </w:rPr>
              <w:t>-ного сезону»</w:t>
            </w:r>
          </w:p>
          <w:p w:rsidR="003D6A1A" w:rsidRPr="00372DC3" w:rsidRDefault="003D6A1A" w:rsidP="00F64C90">
            <w:pPr>
              <w:spacing w:after="0" w:line="240" w:lineRule="auto"/>
              <w:rPr>
                <w:rFonts w:ascii="Times New Roman" w:hAnsi="Times New Roman" w:cs="Times New Roman"/>
                <w:b/>
                <w:sz w:val="28"/>
                <w:szCs w:val="28"/>
              </w:rPr>
            </w:pP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 xml:space="preserve">До 15.10. </w:t>
            </w:r>
          </w:p>
        </w:tc>
        <w:tc>
          <w:tcPr>
            <w:tcW w:w="2104" w:type="dxa"/>
            <w:shd w:val="clear" w:color="auto" w:fill="auto"/>
          </w:tcPr>
          <w:p w:rsidR="00F64C90" w:rsidRDefault="00F64C90" w:rsidP="00F64C90">
            <w:pPr>
              <w:spacing w:after="0" w:line="240" w:lineRule="auto"/>
              <w:ind w:left="-130" w:right="-108"/>
              <w:jc w:val="center"/>
              <w:rPr>
                <w:rFonts w:ascii="Times New Roman" w:hAnsi="Times New Roman" w:cs="Times New Roman"/>
                <w:sz w:val="28"/>
                <w:szCs w:val="28"/>
              </w:rPr>
            </w:pPr>
            <w:proofErr w:type="spellStart"/>
            <w:r>
              <w:rPr>
                <w:rFonts w:ascii="Times New Roman" w:hAnsi="Times New Roman" w:cs="Times New Roman"/>
                <w:sz w:val="28"/>
                <w:szCs w:val="28"/>
              </w:rPr>
              <w:t>Форманюк</w:t>
            </w:r>
            <w:proofErr w:type="spellEnd"/>
            <w:r>
              <w:rPr>
                <w:rFonts w:ascii="Times New Roman" w:hAnsi="Times New Roman" w:cs="Times New Roman"/>
                <w:sz w:val="28"/>
                <w:szCs w:val="28"/>
              </w:rPr>
              <w:t xml:space="preserve"> А.А.,</w:t>
            </w:r>
          </w:p>
          <w:p w:rsidR="003D6A1A" w:rsidRPr="00372DC3" w:rsidRDefault="00F64C90" w:rsidP="00722B02">
            <w:pPr>
              <w:spacing w:after="0" w:line="240" w:lineRule="auto"/>
              <w:ind w:left="-130" w:right="-108"/>
              <w:jc w:val="center"/>
              <w:rPr>
                <w:rFonts w:ascii="Times New Roman" w:hAnsi="Times New Roman" w:cs="Times New Roman"/>
                <w:b/>
                <w:sz w:val="28"/>
                <w:szCs w:val="28"/>
              </w:rPr>
            </w:pPr>
            <w:r>
              <w:rPr>
                <w:rFonts w:ascii="Times New Roman" w:hAnsi="Times New Roman" w:cs="Times New Roman"/>
                <w:sz w:val="28"/>
                <w:szCs w:val="28"/>
              </w:rPr>
              <w:t>з</w:t>
            </w:r>
            <w:r w:rsidR="003D6A1A" w:rsidRPr="00372DC3">
              <w:rPr>
                <w:rFonts w:ascii="Times New Roman" w:hAnsi="Times New Roman" w:cs="Times New Roman"/>
                <w:sz w:val="28"/>
                <w:szCs w:val="28"/>
              </w:rPr>
              <w:t>аступник завгоспа, робітни</w:t>
            </w:r>
            <w:r w:rsidR="00722B02">
              <w:rPr>
                <w:rFonts w:ascii="Times New Roman" w:hAnsi="Times New Roman" w:cs="Times New Roman"/>
                <w:sz w:val="28"/>
                <w:szCs w:val="28"/>
              </w:rPr>
              <w:t xml:space="preserve">к з обслуговування приміщень </w:t>
            </w:r>
            <w:r w:rsidR="003D6A1A" w:rsidRPr="00372DC3">
              <w:rPr>
                <w:rFonts w:ascii="Times New Roman" w:hAnsi="Times New Roman" w:cs="Times New Roman"/>
                <w:sz w:val="28"/>
                <w:szCs w:val="28"/>
              </w:rPr>
              <w:t xml:space="preserve"> </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5070" w:type="dxa"/>
            <w:shd w:val="clear" w:color="auto" w:fill="auto"/>
          </w:tcPr>
          <w:p w:rsidR="003D6A1A" w:rsidRPr="00372DC3" w:rsidRDefault="003D6A1A" w:rsidP="004C27ED">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Постійно підтримувати  належний санітарний стан території дитячого закладу</w:t>
            </w:r>
          </w:p>
          <w:p w:rsidR="003D6A1A" w:rsidRPr="00372DC3" w:rsidRDefault="003D6A1A" w:rsidP="004C27ED">
            <w:pPr>
              <w:spacing w:after="0" w:line="240" w:lineRule="auto"/>
              <w:rPr>
                <w:rFonts w:ascii="Times New Roman" w:hAnsi="Times New Roman" w:cs="Times New Roman"/>
                <w:b/>
                <w:sz w:val="28"/>
                <w:szCs w:val="28"/>
              </w:rPr>
            </w:pPr>
          </w:p>
        </w:tc>
        <w:tc>
          <w:tcPr>
            <w:tcW w:w="1440" w:type="dxa"/>
            <w:shd w:val="clear" w:color="auto" w:fill="auto"/>
          </w:tcPr>
          <w:p w:rsidR="003D6A1A" w:rsidRPr="00372DC3" w:rsidRDefault="003D6A1A" w:rsidP="004C27ED">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щоденно</w:t>
            </w:r>
          </w:p>
        </w:tc>
        <w:tc>
          <w:tcPr>
            <w:tcW w:w="2104" w:type="dxa"/>
            <w:shd w:val="clear" w:color="auto" w:fill="auto"/>
          </w:tcPr>
          <w:p w:rsidR="003D6A1A" w:rsidRPr="00372DC3" w:rsidRDefault="003D6A1A" w:rsidP="004C27ED">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 заступник</w:t>
            </w:r>
          </w:p>
          <w:p w:rsidR="003D6A1A" w:rsidRPr="00372DC3" w:rsidRDefault="00614047" w:rsidP="004C27E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з</w:t>
            </w:r>
            <w:r w:rsidR="003D6A1A" w:rsidRPr="00372DC3">
              <w:rPr>
                <w:rFonts w:ascii="Times New Roman" w:hAnsi="Times New Roman" w:cs="Times New Roman"/>
                <w:sz w:val="28"/>
                <w:szCs w:val="28"/>
              </w:rPr>
              <w:t>ав</w:t>
            </w:r>
            <w:r>
              <w:rPr>
                <w:rFonts w:ascii="Times New Roman" w:hAnsi="Times New Roman" w:cs="Times New Roman"/>
                <w:sz w:val="28"/>
                <w:szCs w:val="28"/>
              </w:rPr>
              <w:t xml:space="preserve">ідувача </w:t>
            </w:r>
            <w:r w:rsidR="003D6A1A" w:rsidRPr="00372DC3">
              <w:rPr>
                <w:rFonts w:ascii="Times New Roman" w:hAnsi="Times New Roman" w:cs="Times New Roman"/>
                <w:sz w:val="28"/>
                <w:szCs w:val="28"/>
              </w:rPr>
              <w:t>госп</w:t>
            </w:r>
            <w:r>
              <w:rPr>
                <w:rFonts w:ascii="Times New Roman" w:hAnsi="Times New Roman" w:cs="Times New Roman"/>
                <w:sz w:val="28"/>
                <w:szCs w:val="28"/>
              </w:rPr>
              <w:t>одарства</w:t>
            </w:r>
            <w:r w:rsidR="003D6A1A" w:rsidRPr="00372DC3">
              <w:rPr>
                <w:rFonts w:ascii="Times New Roman" w:hAnsi="Times New Roman" w:cs="Times New Roman"/>
                <w:sz w:val="28"/>
                <w:szCs w:val="28"/>
              </w:rPr>
              <w:t>,</w:t>
            </w:r>
          </w:p>
          <w:p w:rsidR="003D6A1A" w:rsidRDefault="003D6A1A" w:rsidP="00F64C90">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Рудка О.І.,</w:t>
            </w:r>
            <w:r w:rsidR="00F64C90">
              <w:rPr>
                <w:rFonts w:ascii="Times New Roman" w:hAnsi="Times New Roman" w:cs="Times New Roman"/>
                <w:sz w:val="28"/>
                <w:szCs w:val="28"/>
              </w:rPr>
              <w:t xml:space="preserve"> двірник</w:t>
            </w:r>
          </w:p>
          <w:p w:rsidR="00722B02" w:rsidRPr="00F64C90" w:rsidRDefault="00722B02" w:rsidP="00F64C90">
            <w:pPr>
              <w:spacing w:after="0" w:line="240" w:lineRule="auto"/>
              <w:jc w:val="center"/>
              <w:rPr>
                <w:rFonts w:ascii="Times New Roman" w:hAnsi="Times New Roman" w:cs="Times New Roman"/>
                <w:sz w:val="28"/>
                <w:szCs w:val="28"/>
              </w:rPr>
            </w:pP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5.</w:t>
            </w:r>
          </w:p>
        </w:tc>
        <w:tc>
          <w:tcPr>
            <w:tcW w:w="5070" w:type="dxa"/>
            <w:shd w:val="clear" w:color="auto" w:fill="auto"/>
          </w:tcPr>
          <w:p w:rsidR="003D6A1A" w:rsidRPr="00372DC3" w:rsidRDefault="003D6A1A" w:rsidP="00F64C90">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Пофарбувати  обладнання на ігрових майданчиках</w:t>
            </w:r>
          </w:p>
          <w:p w:rsidR="003D6A1A" w:rsidRPr="00372DC3" w:rsidRDefault="003D6A1A" w:rsidP="00F64C90">
            <w:pPr>
              <w:spacing w:after="0" w:line="240" w:lineRule="auto"/>
              <w:rPr>
                <w:rFonts w:ascii="Times New Roman" w:hAnsi="Times New Roman" w:cs="Times New Roman"/>
                <w:sz w:val="28"/>
                <w:szCs w:val="28"/>
              </w:rPr>
            </w:pP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Липень-серпень</w:t>
            </w:r>
          </w:p>
        </w:tc>
        <w:tc>
          <w:tcPr>
            <w:tcW w:w="2104" w:type="dxa"/>
            <w:shd w:val="clear" w:color="auto" w:fill="auto"/>
          </w:tcPr>
          <w:p w:rsidR="003D6A1A" w:rsidRPr="00372DC3" w:rsidRDefault="003D6A1A" w:rsidP="00F64C90">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 заступник</w:t>
            </w:r>
          </w:p>
          <w:p w:rsidR="003D6A1A" w:rsidRPr="00372DC3" w:rsidRDefault="00F64C90" w:rsidP="00F64C90">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з</w:t>
            </w:r>
            <w:r w:rsidR="003D6A1A" w:rsidRPr="00372DC3">
              <w:rPr>
                <w:rFonts w:ascii="Times New Roman" w:hAnsi="Times New Roman" w:cs="Times New Roman"/>
                <w:sz w:val="28"/>
                <w:szCs w:val="28"/>
              </w:rPr>
              <w:t>ав</w:t>
            </w:r>
            <w:r>
              <w:rPr>
                <w:rFonts w:ascii="Times New Roman" w:hAnsi="Times New Roman" w:cs="Times New Roman"/>
                <w:sz w:val="28"/>
                <w:szCs w:val="28"/>
              </w:rPr>
              <w:t xml:space="preserve">ідувача </w:t>
            </w:r>
            <w:r w:rsidR="003D6A1A" w:rsidRPr="00372DC3">
              <w:rPr>
                <w:rFonts w:ascii="Times New Roman" w:hAnsi="Times New Roman" w:cs="Times New Roman"/>
                <w:sz w:val="28"/>
                <w:szCs w:val="28"/>
              </w:rPr>
              <w:t>госп</w:t>
            </w:r>
            <w:r>
              <w:rPr>
                <w:rFonts w:ascii="Times New Roman" w:hAnsi="Times New Roman" w:cs="Times New Roman"/>
                <w:sz w:val="28"/>
                <w:szCs w:val="28"/>
              </w:rPr>
              <w:t>одарства</w:t>
            </w:r>
            <w:r w:rsidR="003D6A1A" w:rsidRPr="00372DC3">
              <w:rPr>
                <w:rFonts w:ascii="Times New Roman" w:hAnsi="Times New Roman" w:cs="Times New Roman"/>
                <w:sz w:val="28"/>
                <w:szCs w:val="28"/>
              </w:rPr>
              <w:t>, вихователі</w:t>
            </w:r>
          </w:p>
        </w:tc>
        <w:tc>
          <w:tcPr>
            <w:tcW w:w="1354"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5070" w:type="dxa"/>
            <w:shd w:val="clear" w:color="auto" w:fill="auto"/>
            <w:vAlign w:val="center"/>
          </w:tcPr>
          <w:p w:rsidR="003D6A1A" w:rsidRPr="00372DC3" w:rsidRDefault="003D6A1A" w:rsidP="00F64C90">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Придбати медикаменти для надання першої долікарської  допомоги</w:t>
            </w:r>
          </w:p>
        </w:tc>
        <w:tc>
          <w:tcPr>
            <w:tcW w:w="1440"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Жовтень, січень. квітень</w:t>
            </w:r>
          </w:p>
        </w:tc>
        <w:tc>
          <w:tcPr>
            <w:tcW w:w="2104"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Івашко Я.А., директор, Мерина Л.А., медсестра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906567">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5070" w:type="dxa"/>
            <w:shd w:val="clear" w:color="auto" w:fill="auto"/>
            <w:vAlign w:val="center"/>
          </w:tcPr>
          <w:p w:rsidR="003D6A1A" w:rsidRPr="00372DC3" w:rsidRDefault="003D6A1A" w:rsidP="00F64C90">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Забезпечувати своєчасну заміну піску у пісочницях ігрових дитячих майданчиків</w:t>
            </w:r>
          </w:p>
        </w:tc>
        <w:tc>
          <w:tcPr>
            <w:tcW w:w="1440"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Вересень, квітень</w:t>
            </w:r>
          </w:p>
        </w:tc>
        <w:tc>
          <w:tcPr>
            <w:tcW w:w="2104" w:type="dxa"/>
            <w:shd w:val="clear" w:color="auto" w:fill="auto"/>
            <w:vAlign w:val="center"/>
          </w:tcPr>
          <w:p w:rsidR="003D6A1A" w:rsidRPr="00372DC3" w:rsidRDefault="003D6A1A" w:rsidP="00F64C90">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 заступник</w:t>
            </w:r>
          </w:p>
          <w:p w:rsidR="003D6A1A" w:rsidRPr="00372DC3" w:rsidRDefault="00F64C90" w:rsidP="00F64C90">
            <w:pPr>
              <w:spacing w:after="0" w:line="240" w:lineRule="auto"/>
              <w:jc w:val="center"/>
              <w:rPr>
                <w:rFonts w:ascii="Times New Roman" w:eastAsia="Times New Roman" w:hAnsi="Times New Roman" w:cs="Times New Roman"/>
                <w:sz w:val="28"/>
                <w:szCs w:val="28"/>
                <w:lang w:eastAsia="ru-RU"/>
              </w:rPr>
            </w:pPr>
            <w:r>
              <w:rPr>
                <w:rFonts w:ascii="Times New Roman" w:hAnsi="Times New Roman" w:cs="Times New Roman"/>
                <w:sz w:val="28"/>
                <w:szCs w:val="28"/>
              </w:rPr>
              <w:t>з</w:t>
            </w:r>
            <w:r w:rsidR="003D6A1A" w:rsidRPr="00372DC3">
              <w:rPr>
                <w:rFonts w:ascii="Times New Roman" w:hAnsi="Times New Roman" w:cs="Times New Roman"/>
                <w:sz w:val="28"/>
                <w:szCs w:val="28"/>
              </w:rPr>
              <w:t>ав</w:t>
            </w:r>
            <w:r>
              <w:rPr>
                <w:rFonts w:ascii="Times New Roman" w:hAnsi="Times New Roman" w:cs="Times New Roman"/>
                <w:sz w:val="28"/>
                <w:szCs w:val="28"/>
              </w:rPr>
              <w:t xml:space="preserve">ідувача </w:t>
            </w:r>
            <w:proofErr w:type="spellStart"/>
            <w:r w:rsidR="003D6A1A" w:rsidRPr="00372DC3">
              <w:rPr>
                <w:rFonts w:ascii="Times New Roman" w:hAnsi="Times New Roman" w:cs="Times New Roman"/>
                <w:sz w:val="28"/>
                <w:szCs w:val="28"/>
              </w:rPr>
              <w:t>госп</w:t>
            </w:r>
            <w:r>
              <w:rPr>
                <w:rFonts w:ascii="Times New Roman" w:hAnsi="Times New Roman" w:cs="Times New Roman"/>
                <w:sz w:val="28"/>
                <w:szCs w:val="28"/>
              </w:rPr>
              <w:t>оарства</w:t>
            </w:r>
            <w:proofErr w:type="spellEnd"/>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w:t>
            </w:r>
          </w:p>
        </w:tc>
        <w:tc>
          <w:tcPr>
            <w:tcW w:w="5070" w:type="dxa"/>
            <w:shd w:val="clear" w:color="auto" w:fill="auto"/>
          </w:tcPr>
          <w:p w:rsidR="003D6A1A" w:rsidRPr="00372DC3" w:rsidRDefault="003D6A1A" w:rsidP="00F64C90">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Здійснити перевірку готовності груп до нового навчального року</w:t>
            </w:r>
          </w:p>
          <w:p w:rsidR="003D6A1A" w:rsidRPr="00372DC3" w:rsidRDefault="003D6A1A" w:rsidP="00F64C90">
            <w:pPr>
              <w:spacing w:after="0" w:line="240" w:lineRule="auto"/>
              <w:rPr>
                <w:rFonts w:ascii="Times New Roman" w:hAnsi="Times New Roman" w:cs="Times New Roman"/>
                <w:sz w:val="28"/>
                <w:szCs w:val="28"/>
              </w:rPr>
            </w:pP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До 31.08.</w:t>
            </w:r>
          </w:p>
        </w:tc>
        <w:tc>
          <w:tcPr>
            <w:tcW w:w="2104" w:type="dxa"/>
            <w:shd w:val="clear" w:color="auto" w:fill="auto"/>
          </w:tcPr>
          <w:p w:rsidR="003D6A1A" w:rsidRPr="00372DC3" w:rsidRDefault="003D6A1A" w:rsidP="00F64C90">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 xml:space="preserve">Івашко Я.А., директор, </w:t>
            </w:r>
            <w:proofErr w:type="spellStart"/>
            <w:r w:rsidRPr="00372DC3">
              <w:rPr>
                <w:rFonts w:ascii="Times New Roman" w:hAnsi="Times New Roman" w:cs="Times New Roman"/>
                <w:sz w:val="28"/>
                <w:szCs w:val="28"/>
              </w:rPr>
              <w:t>Ковалюк</w:t>
            </w:r>
            <w:proofErr w:type="spellEnd"/>
            <w:r w:rsidRPr="00372DC3">
              <w:rPr>
                <w:rFonts w:ascii="Times New Roman" w:hAnsi="Times New Roman" w:cs="Times New Roman"/>
                <w:sz w:val="28"/>
                <w:szCs w:val="28"/>
              </w:rPr>
              <w:t xml:space="preserve"> Н.Г., вихователь-методист</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p>
        </w:tc>
        <w:tc>
          <w:tcPr>
            <w:tcW w:w="5070" w:type="dxa"/>
            <w:shd w:val="clear" w:color="auto" w:fill="auto"/>
          </w:tcPr>
          <w:p w:rsidR="003D6A1A" w:rsidRPr="00372DC3" w:rsidRDefault="003D6A1A" w:rsidP="00F64C90">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Здійснити перевірку готовності дошкільного закладу  до зимового періоду</w:t>
            </w:r>
          </w:p>
          <w:p w:rsidR="003D6A1A" w:rsidRPr="00372DC3" w:rsidRDefault="003D6A1A" w:rsidP="00F64C90">
            <w:pPr>
              <w:spacing w:after="0" w:line="240" w:lineRule="auto"/>
              <w:rPr>
                <w:rFonts w:ascii="Times New Roman" w:hAnsi="Times New Roman" w:cs="Times New Roman"/>
                <w:sz w:val="28"/>
                <w:szCs w:val="28"/>
              </w:rPr>
            </w:pP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01.10 – 05.10.20</w:t>
            </w:r>
          </w:p>
          <w:p w:rsidR="003D6A1A" w:rsidRPr="00372DC3" w:rsidRDefault="003D6A1A" w:rsidP="00F64C90">
            <w:pPr>
              <w:spacing w:after="0" w:line="240" w:lineRule="auto"/>
              <w:jc w:val="center"/>
              <w:rPr>
                <w:rFonts w:ascii="Times New Roman" w:hAnsi="Times New Roman" w:cs="Times New Roman"/>
                <w:sz w:val="28"/>
                <w:szCs w:val="28"/>
              </w:rPr>
            </w:pPr>
          </w:p>
        </w:tc>
        <w:tc>
          <w:tcPr>
            <w:tcW w:w="2104" w:type="dxa"/>
            <w:shd w:val="clear" w:color="auto" w:fill="auto"/>
          </w:tcPr>
          <w:p w:rsidR="003D6A1A" w:rsidRPr="00372DC3" w:rsidRDefault="003D6A1A" w:rsidP="00F64C90">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Івашко Я.А., директор,</w:t>
            </w:r>
          </w:p>
          <w:p w:rsidR="003D6A1A" w:rsidRPr="00372DC3" w:rsidRDefault="003D6A1A" w:rsidP="00F64C90">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 заступник</w:t>
            </w:r>
          </w:p>
          <w:p w:rsidR="003D6A1A" w:rsidRPr="00372DC3" w:rsidRDefault="00F64C90" w:rsidP="00F64C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з</w:t>
            </w:r>
            <w:r w:rsidR="003D6A1A" w:rsidRPr="00372DC3">
              <w:rPr>
                <w:rFonts w:ascii="Times New Roman" w:hAnsi="Times New Roman" w:cs="Times New Roman"/>
                <w:sz w:val="28"/>
                <w:szCs w:val="28"/>
              </w:rPr>
              <w:t>ав</w:t>
            </w:r>
            <w:r>
              <w:rPr>
                <w:rFonts w:ascii="Times New Roman" w:hAnsi="Times New Roman" w:cs="Times New Roman"/>
                <w:sz w:val="28"/>
                <w:szCs w:val="28"/>
              </w:rPr>
              <w:t xml:space="preserve">ідувача </w:t>
            </w:r>
            <w:r w:rsidR="003D6A1A" w:rsidRPr="00372DC3">
              <w:rPr>
                <w:rFonts w:ascii="Times New Roman" w:hAnsi="Times New Roman" w:cs="Times New Roman"/>
                <w:sz w:val="28"/>
                <w:szCs w:val="28"/>
              </w:rPr>
              <w:t>госп</w:t>
            </w:r>
            <w:r>
              <w:rPr>
                <w:rFonts w:ascii="Times New Roman" w:hAnsi="Times New Roman" w:cs="Times New Roman"/>
                <w:sz w:val="28"/>
                <w:szCs w:val="28"/>
              </w:rPr>
              <w:t>одарства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w:t>
            </w:r>
          </w:p>
        </w:tc>
        <w:tc>
          <w:tcPr>
            <w:tcW w:w="5070" w:type="dxa"/>
            <w:shd w:val="clear" w:color="auto" w:fill="auto"/>
          </w:tcPr>
          <w:p w:rsidR="003D6A1A" w:rsidRPr="00372DC3" w:rsidRDefault="003D6A1A" w:rsidP="00F64C90">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Провести толоку з благоустрою території</w:t>
            </w:r>
          </w:p>
        </w:tc>
        <w:tc>
          <w:tcPr>
            <w:tcW w:w="1440" w:type="dxa"/>
            <w:shd w:val="clear" w:color="auto" w:fill="auto"/>
          </w:tcPr>
          <w:p w:rsidR="003D6A1A" w:rsidRPr="00372DC3" w:rsidRDefault="00DF5101" w:rsidP="00F64C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02.11.20</w:t>
            </w:r>
            <w:r w:rsidR="003D6A1A" w:rsidRPr="00372DC3">
              <w:rPr>
                <w:rFonts w:ascii="Times New Roman" w:hAnsi="Times New Roman" w:cs="Times New Roman"/>
                <w:sz w:val="28"/>
                <w:szCs w:val="28"/>
              </w:rPr>
              <w:t>;</w:t>
            </w:r>
          </w:p>
          <w:p w:rsidR="003D6A1A" w:rsidRPr="00372DC3" w:rsidRDefault="00DF5101" w:rsidP="00F64C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19.04.21</w:t>
            </w:r>
          </w:p>
          <w:p w:rsidR="003D6A1A" w:rsidRPr="00372DC3" w:rsidRDefault="003D6A1A" w:rsidP="00F64C90">
            <w:pPr>
              <w:spacing w:after="0" w:line="240" w:lineRule="auto"/>
              <w:rPr>
                <w:rFonts w:ascii="Times New Roman" w:hAnsi="Times New Roman" w:cs="Times New Roman"/>
                <w:sz w:val="28"/>
                <w:szCs w:val="28"/>
              </w:rPr>
            </w:pPr>
          </w:p>
        </w:tc>
        <w:tc>
          <w:tcPr>
            <w:tcW w:w="2104" w:type="dxa"/>
            <w:shd w:val="clear" w:color="auto" w:fill="auto"/>
          </w:tcPr>
          <w:p w:rsidR="003D6A1A" w:rsidRPr="00372DC3" w:rsidRDefault="003D6A1A" w:rsidP="00F64C90">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Івашко Я.А., директор,</w:t>
            </w:r>
          </w:p>
          <w:p w:rsidR="003D6A1A" w:rsidRPr="00372DC3" w:rsidRDefault="003D6A1A" w:rsidP="00F64C90">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 заступник</w:t>
            </w:r>
          </w:p>
          <w:p w:rsidR="003D6A1A" w:rsidRPr="00372DC3" w:rsidRDefault="00F64C90" w:rsidP="00F64C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з</w:t>
            </w:r>
            <w:r w:rsidR="003D6A1A" w:rsidRPr="00372DC3">
              <w:rPr>
                <w:rFonts w:ascii="Times New Roman" w:hAnsi="Times New Roman" w:cs="Times New Roman"/>
                <w:sz w:val="28"/>
                <w:szCs w:val="28"/>
              </w:rPr>
              <w:t>ав</w:t>
            </w:r>
            <w:r>
              <w:rPr>
                <w:rFonts w:ascii="Times New Roman" w:hAnsi="Times New Roman" w:cs="Times New Roman"/>
                <w:sz w:val="28"/>
                <w:szCs w:val="28"/>
              </w:rPr>
              <w:t xml:space="preserve">ідувача </w:t>
            </w:r>
            <w:r w:rsidR="003D6A1A" w:rsidRPr="00372DC3">
              <w:rPr>
                <w:rFonts w:ascii="Times New Roman" w:hAnsi="Times New Roman" w:cs="Times New Roman"/>
                <w:sz w:val="28"/>
                <w:szCs w:val="28"/>
              </w:rPr>
              <w:t>госп</w:t>
            </w:r>
            <w:r>
              <w:rPr>
                <w:rFonts w:ascii="Times New Roman" w:hAnsi="Times New Roman" w:cs="Times New Roman"/>
                <w:sz w:val="28"/>
                <w:szCs w:val="28"/>
              </w:rPr>
              <w:t>одарства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11.</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Провести повірку манометрів та термометрів</w:t>
            </w:r>
          </w:p>
          <w:p w:rsidR="003D6A1A" w:rsidRPr="00372DC3" w:rsidRDefault="003D6A1A" w:rsidP="00F64C90">
            <w:pPr>
              <w:spacing w:after="0" w:line="240" w:lineRule="auto"/>
              <w:rPr>
                <w:rFonts w:ascii="Times New Roman" w:hAnsi="Times New Roman" w:cs="Times New Roman"/>
                <w:b/>
                <w:sz w:val="28"/>
                <w:szCs w:val="28"/>
              </w:rPr>
            </w:pP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 xml:space="preserve">Липень </w:t>
            </w:r>
          </w:p>
        </w:tc>
        <w:tc>
          <w:tcPr>
            <w:tcW w:w="2104" w:type="dxa"/>
            <w:shd w:val="clear" w:color="auto" w:fill="auto"/>
          </w:tcPr>
          <w:p w:rsidR="003D6A1A" w:rsidRPr="00372DC3" w:rsidRDefault="003D6A1A" w:rsidP="00F64C90">
            <w:pPr>
              <w:spacing w:after="0" w:line="240" w:lineRule="auto"/>
              <w:ind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w:t>
            </w:r>
          </w:p>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заступник зав</w:t>
            </w:r>
            <w:r w:rsidR="00F64C90">
              <w:rPr>
                <w:rFonts w:ascii="Times New Roman" w:hAnsi="Times New Roman" w:cs="Times New Roman"/>
                <w:sz w:val="28"/>
                <w:szCs w:val="28"/>
              </w:rPr>
              <w:t>ідувача господарства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p>
        </w:tc>
        <w:tc>
          <w:tcPr>
            <w:tcW w:w="5070" w:type="dxa"/>
            <w:shd w:val="clear" w:color="auto" w:fill="auto"/>
          </w:tcPr>
          <w:p w:rsidR="003D6A1A" w:rsidRPr="00372DC3" w:rsidRDefault="00DF5101" w:rsidP="00F64C90">
            <w:pPr>
              <w:spacing w:after="0" w:line="240" w:lineRule="auto"/>
              <w:rPr>
                <w:rFonts w:ascii="Times New Roman" w:hAnsi="Times New Roman" w:cs="Times New Roman"/>
                <w:sz w:val="28"/>
                <w:szCs w:val="28"/>
              </w:rPr>
            </w:pPr>
            <w:r>
              <w:rPr>
                <w:rFonts w:ascii="Times New Roman" w:hAnsi="Times New Roman" w:cs="Times New Roman"/>
                <w:sz w:val="28"/>
                <w:szCs w:val="28"/>
              </w:rPr>
              <w:t>Замінити перила вуличних  аварійних виходів</w:t>
            </w:r>
          </w:p>
          <w:p w:rsidR="003D6A1A" w:rsidRPr="00372DC3" w:rsidRDefault="003D6A1A" w:rsidP="00F64C90">
            <w:pPr>
              <w:spacing w:after="0" w:line="240" w:lineRule="auto"/>
              <w:rPr>
                <w:rFonts w:ascii="Times New Roman" w:hAnsi="Times New Roman" w:cs="Times New Roman"/>
                <w:b/>
                <w:sz w:val="28"/>
                <w:szCs w:val="28"/>
              </w:rPr>
            </w:pP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 xml:space="preserve">Вересень, </w:t>
            </w:r>
            <w:r w:rsidR="00DF5101">
              <w:rPr>
                <w:rFonts w:ascii="Times New Roman" w:hAnsi="Times New Roman" w:cs="Times New Roman"/>
                <w:sz w:val="28"/>
                <w:szCs w:val="28"/>
              </w:rPr>
              <w:t>жов</w:t>
            </w:r>
            <w:r w:rsidRPr="00372DC3">
              <w:rPr>
                <w:rFonts w:ascii="Times New Roman" w:hAnsi="Times New Roman" w:cs="Times New Roman"/>
                <w:sz w:val="28"/>
                <w:szCs w:val="28"/>
              </w:rPr>
              <w:t>тень</w:t>
            </w:r>
          </w:p>
        </w:tc>
        <w:tc>
          <w:tcPr>
            <w:tcW w:w="2104" w:type="dxa"/>
            <w:shd w:val="clear" w:color="auto" w:fill="auto"/>
          </w:tcPr>
          <w:p w:rsidR="003D6A1A" w:rsidRPr="00372DC3" w:rsidRDefault="003D6A1A" w:rsidP="00F64C90">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w:t>
            </w:r>
          </w:p>
          <w:p w:rsidR="00F64C90" w:rsidRDefault="003D6A1A" w:rsidP="00F64C90">
            <w:pPr>
              <w:spacing w:after="0" w:line="240" w:lineRule="auto"/>
              <w:ind w:left="-130" w:right="-108"/>
              <w:jc w:val="center"/>
              <w:rPr>
                <w:rFonts w:ascii="Times New Roman" w:hAnsi="Times New Roman" w:cs="Times New Roman"/>
                <w:sz w:val="28"/>
                <w:szCs w:val="28"/>
              </w:rPr>
            </w:pPr>
            <w:r w:rsidRPr="00372DC3">
              <w:rPr>
                <w:rFonts w:ascii="Times New Roman" w:hAnsi="Times New Roman" w:cs="Times New Roman"/>
                <w:sz w:val="28"/>
                <w:szCs w:val="28"/>
              </w:rPr>
              <w:t>заступник зав</w:t>
            </w:r>
            <w:r w:rsidR="00F64C90">
              <w:rPr>
                <w:rFonts w:ascii="Times New Roman" w:hAnsi="Times New Roman" w:cs="Times New Roman"/>
                <w:sz w:val="28"/>
                <w:szCs w:val="28"/>
              </w:rPr>
              <w:t>ідувача</w:t>
            </w:r>
          </w:p>
          <w:p w:rsidR="003D6A1A" w:rsidRPr="00372DC3" w:rsidRDefault="00F64C90" w:rsidP="00F64C90">
            <w:pPr>
              <w:spacing w:after="0" w:line="240" w:lineRule="auto"/>
              <w:ind w:left="-130" w:right="-108"/>
              <w:jc w:val="center"/>
              <w:rPr>
                <w:rFonts w:ascii="Times New Roman" w:hAnsi="Times New Roman" w:cs="Times New Roman"/>
                <w:b/>
                <w:sz w:val="28"/>
                <w:szCs w:val="28"/>
              </w:rPr>
            </w:pPr>
            <w:r>
              <w:rPr>
                <w:rFonts w:ascii="Times New Roman" w:hAnsi="Times New Roman" w:cs="Times New Roman"/>
                <w:sz w:val="28"/>
                <w:szCs w:val="28"/>
              </w:rPr>
              <w:t>господарства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Перевірити стан теплоізоляції, відновити порушені частини</w:t>
            </w:r>
          </w:p>
          <w:p w:rsidR="003D6A1A" w:rsidRPr="00372DC3" w:rsidRDefault="003D6A1A" w:rsidP="00F64C90">
            <w:pPr>
              <w:spacing w:after="0" w:line="240" w:lineRule="auto"/>
              <w:rPr>
                <w:rFonts w:ascii="Times New Roman" w:hAnsi="Times New Roman" w:cs="Times New Roman"/>
                <w:b/>
                <w:sz w:val="28"/>
                <w:szCs w:val="28"/>
              </w:rPr>
            </w:pP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 xml:space="preserve">Липень </w:t>
            </w:r>
          </w:p>
        </w:tc>
        <w:tc>
          <w:tcPr>
            <w:tcW w:w="2104" w:type="dxa"/>
            <w:shd w:val="clear" w:color="auto" w:fill="auto"/>
          </w:tcPr>
          <w:p w:rsidR="003D6A1A" w:rsidRPr="00372DC3" w:rsidRDefault="003D6A1A" w:rsidP="00F64C90">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w:t>
            </w:r>
          </w:p>
          <w:p w:rsidR="00722B02" w:rsidRDefault="003D6A1A" w:rsidP="00F64C90">
            <w:pPr>
              <w:spacing w:after="0" w:line="240" w:lineRule="auto"/>
              <w:ind w:left="-130" w:right="-108"/>
              <w:jc w:val="center"/>
              <w:rPr>
                <w:rFonts w:ascii="Times New Roman" w:hAnsi="Times New Roman" w:cs="Times New Roman"/>
                <w:sz w:val="28"/>
                <w:szCs w:val="28"/>
              </w:rPr>
            </w:pPr>
            <w:r w:rsidRPr="00372DC3">
              <w:rPr>
                <w:rFonts w:ascii="Times New Roman" w:hAnsi="Times New Roman" w:cs="Times New Roman"/>
                <w:sz w:val="28"/>
                <w:szCs w:val="28"/>
              </w:rPr>
              <w:t>заступник зав</w:t>
            </w:r>
            <w:r w:rsidR="00722B02">
              <w:rPr>
                <w:rFonts w:ascii="Times New Roman" w:hAnsi="Times New Roman" w:cs="Times New Roman"/>
                <w:sz w:val="28"/>
                <w:szCs w:val="28"/>
              </w:rPr>
              <w:t>ідувача</w:t>
            </w:r>
          </w:p>
          <w:p w:rsidR="003D6A1A" w:rsidRPr="00372DC3" w:rsidRDefault="00722B02" w:rsidP="00F64C90">
            <w:pPr>
              <w:spacing w:after="0" w:line="240" w:lineRule="auto"/>
              <w:ind w:left="-130" w:right="-108"/>
              <w:jc w:val="center"/>
              <w:rPr>
                <w:rFonts w:ascii="Times New Roman" w:hAnsi="Times New Roman" w:cs="Times New Roman"/>
                <w:b/>
                <w:sz w:val="28"/>
                <w:szCs w:val="28"/>
              </w:rPr>
            </w:pPr>
            <w:r>
              <w:rPr>
                <w:rFonts w:ascii="Times New Roman" w:hAnsi="Times New Roman" w:cs="Times New Roman"/>
                <w:sz w:val="28"/>
                <w:szCs w:val="28"/>
              </w:rPr>
              <w:t>господарства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w:t>
            </w:r>
          </w:p>
        </w:tc>
        <w:tc>
          <w:tcPr>
            <w:tcW w:w="5070" w:type="dxa"/>
            <w:shd w:val="clear" w:color="auto" w:fill="auto"/>
          </w:tcPr>
          <w:p w:rsidR="003D6A1A" w:rsidRPr="00372DC3" w:rsidRDefault="003D6A1A" w:rsidP="00F64C90">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Пофарбувати теплопровід згідно «Правил технічної експлуатації тепло-</w:t>
            </w:r>
            <w:proofErr w:type="spellStart"/>
            <w:r w:rsidRPr="00372DC3">
              <w:rPr>
                <w:rFonts w:ascii="Times New Roman" w:hAnsi="Times New Roman" w:cs="Times New Roman"/>
                <w:sz w:val="28"/>
                <w:szCs w:val="28"/>
              </w:rPr>
              <w:t>використовуючих</w:t>
            </w:r>
            <w:proofErr w:type="spellEnd"/>
            <w:r w:rsidRPr="00372DC3">
              <w:rPr>
                <w:rFonts w:ascii="Times New Roman" w:hAnsi="Times New Roman" w:cs="Times New Roman"/>
                <w:sz w:val="28"/>
                <w:szCs w:val="28"/>
              </w:rPr>
              <w:t xml:space="preserve"> установок та тепло-</w:t>
            </w:r>
            <w:proofErr w:type="spellStart"/>
            <w:r w:rsidRPr="00372DC3">
              <w:rPr>
                <w:rFonts w:ascii="Times New Roman" w:hAnsi="Times New Roman" w:cs="Times New Roman"/>
                <w:sz w:val="28"/>
                <w:szCs w:val="28"/>
              </w:rPr>
              <w:t>вих</w:t>
            </w:r>
            <w:proofErr w:type="spellEnd"/>
            <w:r w:rsidRPr="00372DC3">
              <w:rPr>
                <w:rFonts w:ascii="Times New Roman" w:hAnsi="Times New Roman" w:cs="Times New Roman"/>
                <w:sz w:val="28"/>
                <w:szCs w:val="28"/>
              </w:rPr>
              <w:t xml:space="preserve"> мереж»</w:t>
            </w: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 xml:space="preserve">Липень </w:t>
            </w:r>
          </w:p>
        </w:tc>
        <w:tc>
          <w:tcPr>
            <w:tcW w:w="2104" w:type="dxa"/>
            <w:shd w:val="clear" w:color="auto" w:fill="auto"/>
          </w:tcPr>
          <w:p w:rsidR="003D6A1A" w:rsidRPr="00372DC3" w:rsidRDefault="003D6A1A" w:rsidP="00F64C90">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w:t>
            </w:r>
          </w:p>
          <w:p w:rsidR="00F64C90" w:rsidRDefault="003D6A1A" w:rsidP="00F64C90">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заступник зав</w:t>
            </w:r>
            <w:r w:rsidR="00F64C90">
              <w:rPr>
                <w:rFonts w:ascii="Times New Roman" w:hAnsi="Times New Roman" w:cs="Times New Roman"/>
                <w:sz w:val="28"/>
                <w:szCs w:val="28"/>
              </w:rPr>
              <w:t>ідувача</w:t>
            </w:r>
          </w:p>
          <w:p w:rsidR="003D6A1A" w:rsidRDefault="00F64C90" w:rsidP="00F64C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господарства</w:t>
            </w:r>
          </w:p>
          <w:p w:rsidR="00722B02" w:rsidRPr="00372DC3" w:rsidRDefault="00722B02" w:rsidP="00F64C90">
            <w:pPr>
              <w:spacing w:after="0" w:line="240" w:lineRule="auto"/>
              <w:jc w:val="center"/>
              <w:rPr>
                <w:rFonts w:ascii="Times New Roman" w:hAnsi="Times New Roman" w:cs="Times New Roman"/>
                <w:b/>
                <w:sz w:val="28"/>
                <w:szCs w:val="28"/>
              </w:rPr>
            </w:pP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15.</w:t>
            </w:r>
          </w:p>
        </w:tc>
        <w:tc>
          <w:tcPr>
            <w:tcW w:w="5070" w:type="dxa"/>
            <w:shd w:val="clear" w:color="auto" w:fill="auto"/>
          </w:tcPr>
          <w:p w:rsidR="003D6A1A" w:rsidRPr="00372DC3" w:rsidRDefault="003D6A1A" w:rsidP="00F64C90">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Очистити тепловий пункт від зайвих предметів</w:t>
            </w:r>
          </w:p>
          <w:p w:rsidR="003D6A1A" w:rsidRPr="00372DC3" w:rsidRDefault="003D6A1A" w:rsidP="00F64C90">
            <w:pPr>
              <w:spacing w:after="0" w:line="240" w:lineRule="auto"/>
              <w:rPr>
                <w:rFonts w:ascii="Times New Roman" w:hAnsi="Times New Roman" w:cs="Times New Roman"/>
                <w:b/>
                <w:sz w:val="28"/>
                <w:szCs w:val="28"/>
              </w:rPr>
            </w:pP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 xml:space="preserve">Червень </w:t>
            </w:r>
          </w:p>
        </w:tc>
        <w:tc>
          <w:tcPr>
            <w:tcW w:w="2104" w:type="dxa"/>
            <w:shd w:val="clear" w:color="auto" w:fill="auto"/>
          </w:tcPr>
          <w:p w:rsidR="003D6A1A" w:rsidRPr="00372DC3" w:rsidRDefault="003D6A1A" w:rsidP="00F64C90">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w:t>
            </w:r>
          </w:p>
          <w:p w:rsidR="00F64C90" w:rsidRDefault="003D6A1A" w:rsidP="00F64C90">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заступник зав</w:t>
            </w:r>
            <w:r w:rsidR="00F64C90">
              <w:rPr>
                <w:rFonts w:ascii="Times New Roman" w:hAnsi="Times New Roman" w:cs="Times New Roman"/>
                <w:sz w:val="28"/>
                <w:szCs w:val="28"/>
              </w:rPr>
              <w:t>ідувача</w:t>
            </w:r>
          </w:p>
          <w:p w:rsidR="003D6A1A" w:rsidRPr="00372DC3" w:rsidRDefault="00F64C90" w:rsidP="00F64C90">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господарства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16.</w:t>
            </w:r>
          </w:p>
        </w:tc>
        <w:tc>
          <w:tcPr>
            <w:tcW w:w="5070" w:type="dxa"/>
            <w:shd w:val="clear" w:color="auto" w:fill="auto"/>
          </w:tcPr>
          <w:p w:rsidR="003D6A1A" w:rsidRPr="00372DC3" w:rsidRDefault="003D6A1A" w:rsidP="00F64C90">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 xml:space="preserve">Виконати </w:t>
            </w:r>
            <w:proofErr w:type="spellStart"/>
            <w:r w:rsidRPr="00372DC3">
              <w:rPr>
                <w:rFonts w:ascii="Times New Roman" w:hAnsi="Times New Roman" w:cs="Times New Roman"/>
                <w:sz w:val="28"/>
                <w:szCs w:val="28"/>
              </w:rPr>
              <w:t>гідропромивку</w:t>
            </w:r>
            <w:proofErr w:type="spellEnd"/>
            <w:r w:rsidRPr="00372DC3">
              <w:rPr>
                <w:rFonts w:ascii="Times New Roman" w:hAnsi="Times New Roman" w:cs="Times New Roman"/>
                <w:sz w:val="28"/>
                <w:szCs w:val="28"/>
              </w:rPr>
              <w:t xml:space="preserve"> опалювальної системи</w:t>
            </w:r>
          </w:p>
          <w:p w:rsidR="003D6A1A" w:rsidRPr="00372DC3" w:rsidRDefault="003D6A1A" w:rsidP="00F64C90">
            <w:pPr>
              <w:spacing w:after="0" w:line="240" w:lineRule="auto"/>
              <w:rPr>
                <w:rFonts w:ascii="Times New Roman" w:hAnsi="Times New Roman" w:cs="Times New Roman"/>
                <w:b/>
                <w:sz w:val="28"/>
                <w:szCs w:val="28"/>
              </w:rPr>
            </w:pPr>
          </w:p>
        </w:tc>
        <w:tc>
          <w:tcPr>
            <w:tcW w:w="1440" w:type="dxa"/>
            <w:shd w:val="clear" w:color="auto" w:fill="auto"/>
          </w:tcPr>
          <w:p w:rsidR="003D6A1A" w:rsidRPr="00372DC3" w:rsidRDefault="003D6A1A" w:rsidP="00F64C90">
            <w:pPr>
              <w:spacing w:after="0" w:line="240" w:lineRule="auto"/>
              <w:ind w:left="-108" w:right="-86"/>
              <w:jc w:val="center"/>
              <w:rPr>
                <w:rFonts w:ascii="Times New Roman" w:hAnsi="Times New Roman" w:cs="Times New Roman"/>
                <w:b/>
                <w:sz w:val="28"/>
                <w:szCs w:val="28"/>
              </w:rPr>
            </w:pPr>
            <w:r w:rsidRPr="00372DC3">
              <w:rPr>
                <w:rFonts w:ascii="Times New Roman" w:hAnsi="Times New Roman" w:cs="Times New Roman"/>
                <w:sz w:val="28"/>
                <w:szCs w:val="28"/>
              </w:rPr>
              <w:t xml:space="preserve">Згідно графіка Нововолинського </w:t>
            </w:r>
            <w:proofErr w:type="spellStart"/>
            <w:r w:rsidRPr="00372DC3">
              <w:rPr>
                <w:rFonts w:ascii="Times New Roman" w:hAnsi="Times New Roman" w:cs="Times New Roman"/>
                <w:sz w:val="28"/>
                <w:szCs w:val="28"/>
              </w:rPr>
              <w:t>теплокомуненерго</w:t>
            </w:r>
            <w:proofErr w:type="spellEnd"/>
            <w:r w:rsidRPr="00372DC3">
              <w:rPr>
                <w:rFonts w:ascii="Times New Roman" w:hAnsi="Times New Roman" w:cs="Times New Roman"/>
                <w:sz w:val="28"/>
                <w:szCs w:val="28"/>
              </w:rPr>
              <w:t xml:space="preserve"> </w:t>
            </w:r>
          </w:p>
        </w:tc>
        <w:tc>
          <w:tcPr>
            <w:tcW w:w="2104" w:type="dxa"/>
            <w:shd w:val="clear" w:color="auto" w:fill="auto"/>
          </w:tcPr>
          <w:p w:rsidR="003D6A1A" w:rsidRPr="00372DC3" w:rsidRDefault="003D6A1A" w:rsidP="00F64C90">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w:t>
            </w:r>
          </w:p>
          <w:p w:rsidR="003D6A1A" w:rsidRPr="00372DC3" w:rsidRDefault="00722B02" w:rsidP="00F64C90">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заступник завідувача господарства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80282"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17.</w:t>
            </w:r>
          </w:p>
        </w:tc>
        <w:tc>
          <w:tcPr>
            <w:tcW w:w="5070" w:type="dxa"/>
            <w:shd w:val="clear" w:color="auto" w:fill="auto"/>
          </w:tcPr>
          <w:p w:rsidR="003D6A1A" w:rsidRPr="00372DC3" w:rsidRDefault="003D6A1A" w:rsidP="00F64C90">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Підготувати овочесховище до осінньо-зимової заготівлі овочів</w:t>
            </w:r>
          </w:p>
          <w:p w:rsidR="003D6A1A" w:rsidRPr="00372DC3" w:rsidRDefault="003D6A1A" w:rsidP="00F64C90">
            <w:pPr>
              <w:spacing w:after="0" w:line="240" w:lineRule="auto"/>
              <w:rPr>
                <w:rFonts w:ascii="Times New Roman" w:hAnsi="Times New Roman" w:cs="Times New Roman"/>
                <w:b/>
                <w:sz w:val="28"/>
                <w:szCs w:val="28"/>
              </w:rPr>
            </w:pPr>
          </w:p>
        </w:tc>
        <w:tc>
          <w:tcPr>
            <w:tcW w:w="1440" w:type="dxa"/>
            <w:shd w:val="clear" w:color="auto" w:fill="auto"/>
          </w:tcPr>
          <w:p w:rsidR="003D6A1A" w:rsidRPr="00372DC3" w:rsidRDefault="003D6A1A" w:rsidP="00F64C90">
            <w:pPr>
              <w:spacing w:after="0" w:line="240" w:lineRule="auto"/>
              <w:jc w:val="center"/>
              <w:rPr>
                <w:rFonts w:ascii="Times New Roman" w:hAnsi="Times New Roman" w:cs="Times New Roman"/>
                <w:b/>
                <w:sz w:val="28"/>
                <w:szCs w:val="28"/>
              </w:rPr>
            </w:pPr>
            <w:r w:rsidRPr="00372DC3">
              <w:rPr>
                <w:rFonts w:ascii="Times New Roman" w:hAnsi="Times New Roman" w:cs="Times New Roman"/>
                <w:sz w:val="28"/>
                <w:szCs w:val="28"/>
              </w:rPr>
              <w:t>До 15.08.21</w:t>
            </w:r>
          </w:p>
        </w:tc>
        <w:tc>
          <w:tcPr>
            <w:tcW w:w="2104" w:type="dxa"/>
            <w:shd w:val="clear" w:color="auto" w:fill="auto"/>
          </w:tcPr>
          <w:p w:rsidR="003D6A1A" w:rsidRPr="00372DC3" w:rsidRDefault="003D6A1A" w:rsidP="00F64C90">
            <w:pPr>
              <w:spacing w:after="0" w:line="240" w:lineRule="auto"/>
              <w:ind w:left="-130" w:right="-108"/>
              <w:jc w:val="center"/>
              <w:rPr>
                <w:rFonts w:ascii="Times New Roman" w:hAnsi="Times New Roman" w:cs="Times New Roman"/>
                <w:sz w:val="28"/>
                <w:szCs w:val="28"/>
              </w:rPr>
            </w:pPr>
            <w:proofErr w:type="spellStart"/>
            <w:r w:rsidRPr="00372DC3">
              <w:rPr>
                <w:rFonts w:ascii="Times New Roman" w:hAnsi="Times New Roman" w:cs="Times New Roman"/>
                <w:sz w:val="28"/>
                <w:szCs w:val="28"/>
              </w:rPr>
              <w:t>Форманюк</w:t>
            </w:r>
            <w:proofErr w:type="spellEnd"/>
            <w:r w:rsidRPr="00372DC3">
              <w:rPr>
                <w:rFonts w:ascii="Times New Roman" w:hAnsi="Times New Roman" w:cs="Times New Roman"/>
                <w:sz w:val="28"/>
                <w:szCs w:val="28"/>
              </w:rPr>
              <w:t xml:space="preserve"> А.А.,</w:t>
            </w:r>
          </w:p>
          <w:p w:rsidR="00722B02" w:rsidRDefault="003D6A1A" w:rsidP="00F64C90">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заступник зав</w:t>
            </w:r>
            <w:r w:rsidR="00722B02">
              <w:rPr>
                <w:rFonts w:ascii="Times New Roman" w:hAnsi="Times New Roman" w:cs="Times New Roman"/>
                <w:sz w:val="28"/>
                <w:szCs w:val="28"/>
              </w:rPr>
              <w:t>ідувача</w:t>
            </w:r>
          </w:p>
          <w:p w:rsidR="003D6A1A" w:rsidRPr="00372DC3" w:rsidRDefault="00722B02" w:rsidP="00F64C9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господарства</w:t>
            </w:r>
            <w:r w:rsidR="003D6A1A" w:rsidRPr="00372DC3">
              <w:rPr>
                <w:rFonts w:ascii="Times New Roman" w:hAnsi="Times New Roman" w:cs="Times New Roman"/>
                <w:sz w:val="28"/>
                <w:szCs w:val="28"/>
              </w:rPr>
              <w:t xml:space="preserve">, </w:t>
            </w:r>
            <w:proofErr w:type="spellStart"/>
            <w:r w:rsidR="003D6A1A" w:rsidRPr="00372DC3">
              <w:rPr>
                <w:rFonts w:ascii="Times New Roman" w:hAnsi="Times New Roman" w:cs="Times New Roman"/>
                <w:sz w:val="28"/>
                <w:szCs w:val="28"/>
              </w:rPr>
              <w:t>Шалапай</w:t>
            </w:r>
            <w:proofErr w:type="spellEnd"/>
            <w:r w:rsidR="003D6A1A" w:rsidRPr="00372DC3">
              <w:rPr>
                <w:rFonts w:ascii="Times New Roman" w:hAnsi="Times New Roman" w:cs="Times New Roman"/>
                <w:sz w:val="28"/>
                <w:szCs w:val="28"/>
              </w:rPr>
              <w:t xml:space="preserve"> О.Л., комірник</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b/>
                <w:bCs/>
                <w:sz w:val="28"/>
                <w:szCs w:val="28"/>
                <w:lang w:eastAsia="ru-RU"/>
              </w:rPr>
            </w:pPr>
            <w:r w:rsidRPr="00372DC3">
              <w:rPr>
                <w:rFonts w:ascii="Times New Roman" w:eastAsia="Times New Roman" w:hAnsi="Times New Roman" w:cs="Times New Roman"/>
                <w:b/>
                <w:bCs/>
                <w:sz w:val="28"/>
                <w:szCs w:val="28"/>
                <w:lang w:eastAsia="ru-RU"/>
              </w:rPr>
              <w:t>ЗАГАЛЬНІ  ЗБОРИ  ТРУДОВОГО КОЛЕКТИВУ</w:t>
            </w:r>
          </w:p>
        </w:tc>
        <w:tc>
          <w:tcPr>
            <w:tcW w:w="1440"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D111BA"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5070" w:type="dxa"/>
            <w:shd w:val="clear" w:color="auto" w:fill="auto"/>
          </w:tcPr>
          <w:p w:rsidR="003D6A1A" w:rsidRPr="00372DC3" w:rsidRDefault="003D6A1A" w:rsidP="00F64C90">
            <w:pPr>
              <w:pStyle w:val="Default"/>
              <w:rPr>
                <w:color w:val="auto"/>
                <w:sz w:val="28"/>
                <w:szCs w:val="28"/>
              </w:rPr>
            </w:pPr>
          </w:p>
          <w:p w:rsidR="003D6A1A" w:rsidRPr="00372DC3" w:rsidRDefault="003D6A1A" w:rsidP="00F64C90">
            <w:pPr>
              <w:pStyle w:val="Default"/>
              <w:jc w:val="both"/>
              <w:rPr>
                <w:color w:val="auto"/>
                <w:sz w:val="28"/>
                <w:szCs w:val="28"/>
              </w:rPr>
            </w:pPr>
            <w:r w:rsidRPr="00372DC3">
              <w:rPr>
                <w:color w:val="auto"/>
                <w:sz w:val="28"/>
                <w:szCs w:val="28"/>
              </w:rPr>
              <w:t xml:space="preserve">1. Про стан готовності колективу до роботи у новому 2020-2021 н. р. </w:t>
            </w:r>
          </w:p>
          <w:p w:rsidR="003D6A1A" w:rsidRPr="00372DC3" w:rsidRDefault="003D6A1A" w:rsidP="00F64C90">
            <w:pPr>
              <w:pStyle w:val="Default"/>
              <w:jc w:val="both"/>
              <w:rPr>
                <w:color w:val="auto"/>
                <w:sz w:val="28"/>
                <w:szCs w:val="28"/>
              </w:rPr>
            </w:pPr>
            <w:r w:rsidRPr="00372DC3">
              <w:rPr>
                <w:color w:val="auto"/>
                <w:sz w:val="28"/>
                <w:szCs w:val="28"/>
              </w:rPr>
              <w:t xml:space="preserve">2.  Про затвердження правил внутрішнього трудового розпорядку в закладі. </w:t>
            </w:r>
          </w:p>
          <w:p w:rsidR="003D6A1A" w:rsidRPr="00372DC3" w:rsidRDefault="003D6A1A" w:rsidP="00F64C90">
            <w:pPr>
              <w:pStyle w:val="Default"/>
              <w:rPr>
                <w:color w:val="auto"/>
                <w:sz w:val="28"/>
                <w:szCs w:val="28"/>
              </w:rPr>
            </w:pPr>
            <w:r w:rsidRPr="00372DC3">
              <w:rPr>
                <w:color w:val="auto"/>
                <w:sz w:val="28"/>
                <w:szCs w:val="28"/>
              </w:rPr>
              <w:t xml:space="preserve">3. Про виконання вимог з охорони праці та пожежної безпеки працівниками дошкільного навчального закладу </w:t>
            </w:r>
          </w:p>
          <w:p w:rsidR="003D6A1A" w:rsidRPr="00372DC3" w:rsidRDefault="003D6A1A" w:rsidP="00F64C90">
            <w:pPr>
              <w:pStyle w:val="Default"/>
              <w:rPr>
                <w:color w:val="auto"/>
                <w:sz w:val="28"/>
                <w:szCs w:val="28"/>
              </w:rPr>
            </w:pPr>
          </w:p>
        </w:tc>
        <w:tc>
          <w:tcPr>
            <w:tcW w:w="1440" w:type="dxa"/>
            <w:shd w:val="clear" w:color="auto" w:fill="auto"/>
          </w:tcPr>
          <w:p w:rsidR="003D6A1A" w:rsidRPr="00372DC3" w:rsidRDefault="003D6A1A" w:rsidP="00F64C90">
            <w:pPr>
              <w:pStyle w:val="Default"/>
              <w:rPr>
                <w:color w:val="auto"/>
                <w:sz w:val="28"/>
                <w:szCs w:val="28"/>
              </w:rPr>
            </w:pPr>
            <w:r w:rsidRPr="00372DC3">
              <w:rPr>
                <w:color w:val="auto"/>
                <w:sz w:val="28"/>
                <w:szCs w:val="28"/>
              </w:rPr>
              <w:t xml:space="preserve">Вересень </w:t>
            </w:r>
          </w:p>
        </w:tc>
        <w:tc>
          <w:tcPr>
            <w:tcW w:w="2104" w:type="dxa"/>
            <w:shd w:val="clear" w:color="auto" w:fill="auto"/>
          </w:tcPr>
          <w:p w:rsidR="003D6A1A" w:rsidRPr="00372DC3" w:rsidRDefault="003D6A1A" w:rsidP="00F64C90">
            <w:pPr>
              <w:pStyle w:val="Default"/>
              <w:rPr>
                <w:color w:val="auto"/>
                <w:sz w:val="28"/>
                <w:szCs w:val="28"/>
              </w:rPr>
            </w:pPr>
          </w:p>
          <w:p w:rsidR="003D6A1A" w:rsidRPr="00372DC3" w:rsidRDefault="003D6A1A" w:rsidP="00F64C90">
            <w:pPr>
              <w:pStyle w:val="Default"/>
              <w:jc w:val="center"/>
              <w:rPr>
                <w:color w:val="auto"/>
                <w:sz w:val="28"/>
                <w:szCs w:val="28"/>
              </w:rPr>
            </w:pPr>
            <w:r w:rsidRPr="00372DC3">
              <w:rPr>
                <w:color w:val="auto"/>
                <w:sz w:val="28"/>
                <w:szCs w:val="28"/>
              </w:rPr>
              <w:t>Івашко Я.А., директор</w:t>
            </w:r>
          </w:p>
          <w:p w:rsidR="00722B02" w:rsidRDefault="003D6A1A" w:rsidP="00F64C90">
            <w:pPr>
              <w:pStyle w:val="Default"/>
              <w:ind w:left="-130" w:right="-108"/>
              <w:jc w:val="center"/>
              <w:rPr>
                <w:color w:val="auto"/>
                <w:sz w:val="28"/>
                <w:szCs w:val="28"/>
              </w:rPr>
            </w:pPr>
            <w:proofErr w:type="spellStart"/>
            <w:r w:rsidRPr="00372DC3">
              <w:rPr>
                <w:color w:val="auto"/>
                <w:sz w:val="28"/>
                <w:szCs w:val="28"/>
              </w:rPr>
              <w:t>Форманюк</w:t>
            </w:r>
            <w:proofErr w:type="spellEnd"/>
            <w:r w:rsidRPr="00372DC3">
              <w:rPr>
                <w:color w:val="auto"/>
                <w:sz w:val="28"/>
                <w:szCs w:val="28"/>
              </w:rPr>
              <w:t xml:space="preserve"> А.А., заступник зав</w:t>
            </w:r>
            <w:r w:rsidR="00722B02">
              <w:rPr>
                <w:color w:val="auto"/>
                <w:sz w:val="28"/>
                <w:szCs w:val="28"/>
              </w:rPr>
              <w:t>ідувача</w:t>
            </w:r>
          </w:p>
          <w:p w:rsidR="003D6A1A" w:rsidRPr="00372DC3" w:rsidRDefault="00722B02" w:rsidP="00F64C90">
            <w:pPr>
              <w:pStyle w:val="Default"/>
              <w:ind w:left="-130" w:right="-108"/>
              <w:jc w:val="center"/>
              <w:rPr>
                <w:color w:val="auto"/>
                <w:sz w:val="28"/>
                <w:szCs w:val="28"/>
              </w:rPr>
            </w:pPr>
            <w:r>
              <w:rPr>
                <w:color w:val="auto"/>
                <w:sz w:val="28"/>
                <w:szCs w:val="28"/>
              </w:rPr>
              <w:t>господарства</w:t>
            </w:r>
            <w:r w:rsidR="003D6A1A" w:rsidRPr="00372DC3">
              <w:rPr>
                <w:color w:val="auto"/>
                <w:sz w:val="28"/>
                <w:szCs w:val="28"/>
              </w:rPr>
              <w:t>,</w:t>
            </w:r>
          </w:p>
          <w:p w:rsidR="003D6A1A" w:rsidRPr="00372DC3" w:rsidRDefault="003D6A1A" w:rsidP="004714EC">
            <w:pPr>
              <w:pStyle w:val="Default"/>
              <w:jc w:val="center"/>
              <w:rPr>
                <w:color w:val="auto"/>
                <w:sz w:val="28"/>
                <w:szCs w:val="28"/>
              </w:rPr>
            </w:pPr>
            <w:proofErr w:type="spellStart"/>
            <w:r w:rsidRPr="00372DC3">
              <w:rPr>
                <w:color w:val="auto"/>
                <w:sz w:val="28"/>
                <w:szCs w:val="28"/>
              </w:rPr>
              <w:t>Ко</w:t>
            </w:r>
            <w:r w:rsidR="004714EC">
              <w:rPr>
                <w:color w:val="auto"/>
                <w:sz w:val="28"/>
                <w:szCs w:val="28"/>
              </w:rPr>
              <w:t>валюк</w:t>
            </w:r>
            <w:proofErr w:type="spellEnd"/>
            <w:r w:rsidR="004714EC">
              <w:rPr>
                <w:color w:val="auto"/>
                <w:sz w:val="28"/>
                <w:szCs w:val="28"/>
              </w:rPr>
              <w:t xml:space="preserve"> Н.Г., вихователь-методист</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D111BA"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5070" w:type="dxa"/>
            <w:shd w:val="clear" w:color="auto" w:fill="auto"/>
          </w:tcPr>
          <w:p w:rsidR="003D6A1A" w:rsidRPr="00372DC3" w:rsidRDefault="003D6A1A" w:rsidP="00F64C90">
            <w:pPr>
              <w:pStyle w:val="Default"/>
              <w:jc w:val="both"/>
              <w:rPr>
                <w:color w:val="auto"/>
                <w:sz w:val="28"/>
                <w:szCs w:val="28"/>
              </w:rPr>
            </w:pPr>
            <w:r w:rsidRPr="00372DC3">
              <w:rPr>
                <w:color w:val="auto"/>
                <w:sz w:val="28"/>
                <w:szCs w:val="28"/>
              </w:rPr>
              <w:t xml:space="preserve">1. Звіт керівника з питань статутної діяльності, оцінка діяльності завідувача на </w:t>
            </w:r>
            <w:r w:rsidR="00DF5101">
              <w:rPr>
                <w:color w:val="auto"/>
                <w:sz w:val="28"/>
                <w:szCs w:val="28"/>
              </w:rPr>
              <w:t>посаді за підсумками роботи 2020-2021</w:t>
            </w:r>
            <w:r w:rsidRPr="00372DC3">
              <w:rPr>
                <w:color w:val="auto"/>
                <w:sz w:val="28"/>
                <w:szCs w:val="28"/>
              </w:rPr>
              <w:t xml:space="preserve"> навчальному році </w:t>
            </w:r>
          </w:p>
          <w:p w:rsidR="003D6A1A" w:rsidRPr="00372DC3" w:rsidRDefault="003D6A1A" w:rsidP="00F64C90">
            <w:pPr>
              <w:pStyle w:val="Default"/>
              <w:jc w:val="both"/>
              <w:rPr>
                <w:color w:val="auto"/>
                <w:sz w:val="28"/>
                <w:szCs w:val="28"/>
              </w:rPr>
            </w:pPr>
            <w:r w:rsidRPr="00372DC3">
              <w:rPr>
                <w:color w:val="auto"/>
                <w:sz w:val="28"/>
                <w:szCs w:val="28"/>
              </w:rPr>
              <w:t xml:space="preserve">• Аналіз методичної роботи за поточний навчальний рік. </w:t>
            </w:r>
          </w:p>
          <w:p w:rsidR="003D6A1A" w:rsidRPr="00372DC3" w:rsidRDefault="003D6A1A" w:rsidP="00F64C90">
            <w:pPr>
              <w:pStyle w:val="Default"/>
              <w:jc w:val="both"/>
              <w:rPr>
                <w:color w:val="auto"/>
                <w:sz w:val="28"/>
                <w:szCs w:val="28"/>
              </w:rPr>
            </w:pPr>
            <w:r w:rsidRPr="00372DC3">
              <w:rPr>
                <w:color w:val="auto"/>
                <w:sz w:val="28"/>
                <w:szCs w:val="28"/>
              </w:rPr>
              <w:t xml:space="preserve">• Про підготовку і організацію літнього оздоровлення дітей. </w:t>
            </w:r>
          </w:p>
          <w:p w:rsidR="003D6A1A" w:rsidRPr="00372DC3" w:rsidRDefault="003D6A1A" w:rsidP="00F64C90">
            <w:pPr>
              <w:pStyle w:val="Default"/>
              <w:jc w:val="both"/>
              <w:rPr>
                <w:color w:val="auto"/>
                <w:sz w:val="28"/>
                <w:szCs w:val="28"/>
              </w:rPr>
            </w:pPr>
            <w:r w:rsidRPr="00372DC3">
              <w:rPr>
                <w:color w:val="auto"/>
                <w:sz w:val="28"/>
                <w:szCs w:val="28"/>
              </w:rPr>
              <w:t>• Попередження травматизму та запобігання інфекцій</w:t>
            </w:r>
            <w:r w:rsidR="00F64C90">
              <w:rPr>
                <w:color w:val="auto"/>
                <w:sz w:val="28"/>
                <w:szCs w:val="28"/>
              </w:rPr>
              <w:t>них захворювань в літній період</w:t>
            </w:r>
          </w:p>
        </w:tc>
        <w:tc>
          <w:tcPr>
            <w:tcW w:w="1440" w:type="dxa"/>
            <w:shd w:val="clear" w:color="auto" w:fill="auto"/>
          </w:tcPr>
          <w:p w:rsidR="003D6A1A" w:rsidRPr="00372DC3" w:rsidRDefault="003D6A1A" w:rsidP="00F64C90">
            <w:pPr>
              <w:pStyle w:val="Default"/>
              <w:rPr>
                <w:color w:val="auto"/>
                <w:sz w:val="28"/>
                <w:szCs w:val="28"/>
              </w:rPr>
            </w:pPr>
          </w:p>
          <w:p w:rsidR="003D6A1A" w:rsidRPr="00372DC3" w:rsidRDefault="003D6A1A" w:rsidP="00F64C90">
            <w:pPr>
              <w:pStyle w:val="Default"/>
              <w:rPr>
                <w:color w:val="auto"/>
                <w:sz w:val="28"/>
                <w:szCs w:val="28"/>
              </w:rPr>
            </w:pPr>
            <w:r w:rsidRPr="00372DC3">
              <w:rPr>
                <w:color w:val="auto"/>
                <w:sz w:val="28"/>
                <w:szCs w:val="28"/>
              </w:rPr>
              <w:t xml:space="preserve">Травень </w:t>
            </w:r>
          </w:p>
          <w:p w:rsidR="003D6A1A" w:rsidRPr="00372DC3" w:rsidRDefault="003D6A1A" w:rsidP="00F64C90">
            <w:pPr>
              <w:pStyle w:val="Default"/>
              <w:rPr>
                <w:color w:val="auto"/>
                <w:sz w:val="28"/>
                <w:szCs w:val="28"/>
              </w:rPr>
            </w:pPr>
          </w:p>
          <w:p w:rsidR="003D6A1A" w:rsidRPr="00372DC3" w:rsidRDefault="003D6A1A" w:rsidP="00F64C90">
            <w:pPr>
              <w:pStyle w:val="Default"/>
              <w:rPr>
                <w:color w:val="auto"/>
                <w:sz w:val="28"/>
                <w:szCs w:val="28"/>
              </w:rPr>
            </w:pPr>
          </w:p>
          <w:p w:rsidR="003D6A1A" w:rsidRPr="00372DC3" w:rsidRDefault="003D6A1A" w:rsidP="00F64C90">
            <w:pPr>
              <w:pStyle w:val="Default"/>
              <w:rPr>
                <w:color w:val="auto"/>
                <w:sz w:val="28"/>
                <w:szCs w:val="28"/>
              </w:rPr>
            </w:pPr>
          </w:p>
        </w:tc>
        <w:tc>
          <w:tcPr>
            <w:tcW w:w="2104"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Директор </w:t>
            </w:r>
          </w:p>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Вих</w:t>
            </w:r>
            <w:proofErr w:type="spellEnd"/>
            <w:r w:rsidRPr="00372DC3">
              <w:rPr>
                <w:rFonts w:ascii="Times New Roman" w:eastAsia="Times New Roman" w:hAnsi="Times New Roman" w:cs="Times New Roman"/>
                <w:sz w:val="28"/>
                <w:szCs w:val="28"/>
                <w:lang w:eastAsia="ru-RU"/>
              </w:rPr>
              <w:t xml:space="preserve"> методист</w:t>
            </w:r>
          </w:p>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p>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медсестра</w:t>
            </w: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3D6A1A" w:rsidRPr="00372DC3" w:rsidTr="00162FBB">
        <w:tc>
          <w:tcPr>
            <w:tcW w:w="780"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3D6A1A" w:rsidRPr="00372DC3" w:rsidRDefault="003D6A1A" w:rsidP="00F64C90">
            <w:pPr>
              <w:spacing w:after="0" w:line="240" w:lineRule="auto"/>
              <w:jc w:val="both"/>
              <w:rPr>
                <w:rFonts w:ascii="Times New Roman" w:eastAsia="Times New Roman" w:hAnsi="Times New Roman" w:cs="Times New Roman"/>
                <w:b/>
                <w:bCs/>
                <w:sz w:val="28"/>
                <w:szCs w:val="28"/>
                <w:lang w:eastAsia="ru-RU"/>
              </w:rPr>
            </w:pPr>
            <w:r w:rsidRPr="00372DC3">
              <w:rPr>
                <w:rFonts w:ascii="Times New Roman" w:eastAsia="Times New Roman" w:hAnsi="Times New Roman" w:cs="Times New Roman"/>
                <w:b/>
                <w:bCs/>
                <w:sz w:val="28"/>
                <w:szCs w:val="28"/>
                <w:lang w:eastAsia="ru-RU"/>
              </w:rPr>
              <w:t>ВИРОБНИЧІ  НАРАДИ</w:t>
            </w:r>
          </w:p>
        </w:tc>
        <w:tc>
          <w:tcPr>
            <w:tcW w:w="1440"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3D6A1A" w:rsidRPr="00372DC3" w:rsidRDefault="003D6A1A" w:rsidP="00F64C90">
            <w:pPr>
              <w:spacing w:after="0" w:line="240" w:lineRule="auto"/>
              <w:jc w:val="center"/>
              <w:rPr>
                <w:rFonts w:ascii="Times New Roman" w:eastAsia="Times New Roman" w:hAnsi="Times New Roman" w:cs="Times New Roman"/>
                <w:sz w:val="28"/>
                <w:szCs w:val="28"/>
                <w:lang w:eastAsia="ru-RU"/>
              </w:rPr>
            </w:pPr>
          </w:p>
        </w:tc>
        <w:tc>
          <w:tcPr>
            <w:tcW w:w="1354" w:type="dxa"/>
            <w:shd w:val="clear" w:color="auto" w:fill="auto"/>
            <w:vAlign w:val="center"/>
          </w:tcPr>
          <w:p w:rsidR="003D6A1A" w:rsidRPr="00372DC3" w:rsidRDefault="003D6A1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4714EC">
        <w:trPr>
          <w:trHeight w:val="1783"/>
        </w:trPr>
        <w:tc>
          <w:tcPr>
            <w:tcW w:w="780" w:type="dxa"/>
            <w:vMerge w:val="restart"/>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 xml:space="preserve">Про підготовку приміщень, предметно-ігрового середовища, матеріально-технічної бази дошкільного закладу до початку нового 2020/2021 навчального року </w:t>
            </w:r>
          </w:p>
        </w:tc>
        <w:tc>
          <w:tcPr>
            <w:tcW w:w="1440" w:type="dxa"/>
            <w:vMerge w:val="restart"/>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Серпень </w:t>
            </w: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Форманюк</w:t>
            </w:r>
            <w:proofErr w:type="spellEnd"/>
            <w:r w:rsidRPr="00372DC3">
              <w:rPr>
                <w:rFonts w:ascii="Times New Roman" w:eastAsia="Times New Roman" w:hAnsi="Times New Roman" w:cs="Times New Roman"/>
                <w:sz w:val="28"/>
                <w:szCs w:val="28"/>
                <w:lang w:eastAsia="ru-RU"/>
              </w:rPr>
              <w:t xml:space="preserve"> А.А., заступник</w:t>
            </w:r>
          </w:p>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завідувача </w:t>
            </w:r>
          </w:p>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господарства</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 xml:space="preserve">Ознайомлення колективу з правилами внутрішнього трудового розпорядку. </w:t>
            </w:r>
            <w:r w:rsidRPr="00372DC3">
              <w:rPr>
                <w:rFonts w:ascii="Times New Roman" w:eastAsia="Times New Roman" w:hAnsi="Times New Roman" w:cs="Times New Roman"/>
                <w:bCs/>
                <w:sz w:val="28"/>
                <w:szCs w:val="28"/>
                <w:lang w:eastAsia="ru-RU"/>
              </w:rPr>
              <w:lastRenderedPageBreak/>
              <w:t>Затвердження графіків  роботи та циклограми діяльності працівників на 2020-2021 навчальний рік.</w:t>
            </w:r>
          </w:p>
        </w:tc>
        <w:tc>
          <w:tcPr>
            <w:tcW w:w="1440" w:type="dxa"/>
            <w:vMerge/>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D111BA" w:rsidRDefault="00D111BA" w:rsidP="004714EC">
            <w:pPr>
              <w:spacing w:after="0" w:line="240" w:lineRule="auto"/>
              <w:ind w:hanging="130"/>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Геролінська</w:t>
            </w:r>
            <w:r w:rsidRPr="00372DC3">
              <w:rPr>
                <w:rFonts w:ascii="Times New Roman" w:eastAsia="Times New Roman" w:hAnsi="Times New Roman" w:cs="Times New Roman"/>
                <w:sz w:val="28"/>
                <w:szCs w:val="28"/>
                <w:lang w:eastAsia="ru-RU"/>
              </w:rPr>
              <w:t>Г.І</w:t>
            </w:r>
            <w:proofErr w:type="spellEnd"/>
            <w:r w:rsidRPr="00372DC3">
              <w:rPr>
                <w:rFonts w:ascii="Times New Roman" w:eastAsia="Times New Roman" w:hAnsi="Times New Roman" w:cs="Times New Roman"/>
                <w:sz w:val="28"/>
                <w:szCs w:val="28"/>
                <w:lang w:eastAsia="ru-RU"/>
              </w:rPr>
              <w:t xml:space="preserve">., </w:t>
            </w:r>
          </w:p>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діловод</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D111BA" w:rsidRPr="00372DC3" w:rsidRDefault="00D111BA" w:rsidP="004714EC">
            <w:pPr>
              <w:tabs>
                <w:tab w:val="left" w:pos="851"/>
                <w:tab w:val="left" w:pos="1200"/>
                <w:tab w:val="left" w:pos="3850"/>
              </w:tabs>
              <w:spacing w:line="240" w:lineRule="auto"/>
              <w:jc w:val="both"/>
              <w:rPr>
                <w:rFonts w:ascii="Times New Roman" w:hAnsi="Times New Roman" w:cs="Times New Roman"/>
                <w:bCs/>
                <w:sz w:val="28"/>
                <w:szCs w:val="28"/>
              </w:rPr>
            </w:pPr>
            <w:r w:rsidRPr="00372DC3">
              <w:rPr>
                <w:rFonts w:ascii="Times New Roman" w:hAnsi="Times New Roman" w:cs="Times New Roman"/>
                <w:bCs/>
                <w:sz w:val="28"/>
                <w:szCs w:val="28"/>
              </w:rPr>
              <w:t xml:space="preserve">Про  підсумки літнього оздоровчого  періоду </w:t>
            </w:r>
          </w:p>
        </w:tc>
        <w:tc>
          <w:tcPr>
            <w:tcW w:w="1440" w:type="dxa"/>
            <w:vMerge/>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Мерина Л.А., медсестра</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val="restart"/>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Про забезпечення психолого-педагогічного супроводу дітей з особливими освітніми потребами, соціально-незахищених, пільгових і вразливих категорій .</w:t>
            </w:r>
          </w:p>
        </w:tc>
        <w:tc>
          <w:tcPr>
            <w:tcW w:w="1440" w:type="dxa"/>
            <w:vMerge w:val="restart"/>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Жовтень </w:t>
            </w: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Ковтун І.О., психолог </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Про дотримання  гігієнічних навичок  (аналітичні картки)</w:t>
            </w:r>
          </w:p>
        </w:tc>
        <w:tc>
          <w:tcPr>
            <w:tcW w:w="1440" w:type="dxa"/>
            <w:vMerge/>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Ковалюк</w:t>
            </w:r>
            <w:proofErr w:type="spellEnd"/>
            <w:r w:rsidRPr="00372DC3">
              <w:rPr>
                <w:rFonts w:ascii="Times New Roman" w:eastAsia="Times New Roman" w:hAnsi="Times New Roman" w:cs="Times New Roman"/>
                <w:sz w:val="28"/>
                <w:szCs w:val="28"/>
                <w:lang w:eastAsia="ru-RU"/>
              </w:rPr>
              <w:t xml:space="preserve"> Н.Г., вихователь-методист</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Про дотримання заходів щодо економного використання електроенергії, води,  тепла</w:t>
            </w:r>
          </w:p>
        </w:tc>
        <w:tc>
          <w:tcPr>
            <w:tcW w:w="1440" w:type="dxa"/>
            <w:vMerge/>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Форманюк</w:t>
            </w:r>
            <w:proofErr w:type="spellEnd"/>
            <w:r w:rsidRPr="00372DC3">
              <w:rPr>
                <w:rFonts w:ascii="Times New Roman" w:eastAsia="Times New Roman" w:hAnsi="Times New Roman" w:cs="Times New Roman"/>
                <w:sz w:val="28"/>
                <w:szCs w:val="28"/>
                <w:lang w:eastAsia="ru-RU"/>
              </w:rPr>
              <w:t xml:space="preserve"> А.А., заступник</w:t>
            </w:r>
          </w:p>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завідувача </w:t>
            </w:r>
          </w:p>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господарства</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Медико-педагогічний контроль за фізичним розвитком дошкільників (інформація)</w:t>
            </w:r>
          </w:p>
        </w:tc>
        <w:tc>
          <w:tcPr>
            <w:tcW w:w="1440" w:type="dxa"/>
            <w:vMerge/>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Мерина Л.А., медсестра</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val="restart"/>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Про роботу з дітьми пільгових категорій та з охорони прав дитинства, соціального захисту дітей у закладі дошкільної освіти</w:t>
            </w:r>
          </w:p>
        </w:tc>
        <w:tc>
          <w:tcPr>
            <w:tcW w:w="1440" w:type="dxa"/>
            <w:vMerge w:val="restart"/>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Січень </w:t>
            </w: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Івашко Я.А., директор</w:t>
            </w:r>
          </w:p>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Аналіз  відвідування дітьми дошкільного закладу. Створення умов для зниження</w:t>
            </w:r>
            <w:r>
              <w:rPr>
                <w:rFonts w:ascii="Times New Roman" w:eastAsia="Times New Roman" w:hAnsi="Times New Roman" w:cs="Times New Roman"/>
                <w:bCs/>
                <w:sz w:val="28"/>
                <w:szCs w:val="28"/>
                <w:lang w:eastAsia="ru-RU"/>
              </w:rPr>
              <w:t xml:space="preserve"> захворюваності дітей у дошкіль</w:t>
            </w:r>
            <w:r w:rsidRPr="00372DC3">
              <w:rPr>
                <w:rFonts w:ascii="Times New Roman" w:eastAsia="Times New Roman" w:hAnsi="Times New Roman" w:cs="Times New Roman"/>
                <w:bCs/>
                <w:sz w:val="28"/>
                <w:szCs w:val="28"/>
                <w:lang w:eastAsia="ru-RU"/>
              </w:rPr>
              <w:t>ному закладі</w:t>
            </w:r>
          </w:p>
        </w:tc>
        <w:tc>
          <w:tcPr>
            <w:tcW w:w="1440" w:type="dxa"/>
            <w:vMerge/>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Мерина Л.А., медсестра</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Про дотримання вимог до якості та безпечності харчових продуктів і продовольчої сировини у дошкільному навчальному закладі.</w:t>
            </w:r>
          </w:p>
        </w:tc>
        <w:tc>
          <w:tcPr>
            <w:tcW w:w="1440" w:type="dxa"/>
            <w:vMerge/>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Мерина Л.А., медсестра</w:t>
            </w: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Шалапай</w:t>
            </w:r>
            <w:proofErr w:type="spellEnd"/>
            <w:r>
              <w:rPr>
                <w:rFonts w:ascii="Times New Roman" w:eastAsia="Times New Roman" w:hAnsi="Times New Roman" w:cs="Times New Roman"/>
                <w:sz w:val="28"/>
                <w:szCs w:val="28"/>
                <w:lang w:eastAsia="ru-RU"/>
              </w:rPr>
              <w:t xml:space="preserve"> О.Л., комірник</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val="restart"/>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Про  організацію ефективного  оздоровлення дітей  в літній період.</w:t>
            </w:r>
          </w:p>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p>
        </w:tc>
        <w:tc>
          <w:tcPr>
            <w:tcW w:w="1440" w:type="dxa"/>
            <w:vMerge w:val="restart"/>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Травень </w:t>
            </w: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Івашко Я.А., директор</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Про першочергові заходи з профілактики дитячого травматизму в літній період</w:t>
            </w:r>
          </w:p>
        </w:tc>
        <w:tc>
          <w:tcPr>
            <w:tcW w:w="1440" w:type="dxa"/>
            <w:vMerge/>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Матвійчук О.М., медсестра</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sz w:val="28"/>
                <w:szCs w:val="28"/>
                <w:lang w:eastAsia="ru-RU"/>
              </w:rPr>
              <w:t>Про дотримання режимів прогулянок та провітрювання у весняно-літній період.</w:t>
            </w:r>
          </w:p>
        </w:tc>
        <w:tc>
          <w:tcPr>
            <w:tcW w:w="1440" w:type="dxa"/>
            <w:vMerge/>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Ковалюк</w:t>
            </w:r>
            <w:proofErr w:type="spellEnd"/>
            <w:r w:rsidRPr="00372DC3">
              <w:rPr>
                <w:rFonts w:ascii="Times New Roman" w:eastAsia="Times New Roman" w:hAnsi="Times New Roman" w:cs="Times New Roman"/>
                <w:sz w:val="28"/>
                <w:szCs w:val="28"/>
                <w:lang w:eastAsia="ru-RU"/>
              </w:rPr>
              <w:t xml:space="preserve"> Н.Г., вихователь-методист</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r w:rsidR="00D111BA" w:rsidRPr="00372DC3" w:rsidTr="00162FBB">
        <w:tc>
          <w:tcPr>
            <w:tcW w:w="780" w:type="dxa"/>
            <w:vMerge/>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c>
          <w:tcPr>
            <w:tcW w:w="5070" w:type="dxa"/>
            <w:shd w:val="clear" w:color="auto" w:fill="auto"/>
            <w:vAlign w:val="center"/>
          </w:tcPr>
          <w:p w:rsidR="00D111BA" w:rsidRPr="00372DC3" w:rsidRDefault="00D111BA" w:rsidP="004714EC">
            <w:pPr>
              <w:spacing w:after="0" w:line="240" w:lineRule="auto"/>
              <w:jc w:val="both"/>
              <w:rPr>
                <w:rFonts w:ascii="Times New Roman" w:eastAsia="Times New Roman" w:hAnsi="Times New Roman" w:cs="Times New Roman"/>
                <w:bCs/>
                <w:sz w:val="28"/>
                <w:szCs w:val="28"/>
                <w:lang w:eastAsia="ru-RU"/>
              </w:rPr>
            </w:pPr>
            <w:r w:rsidRPr="00372DC3">
              <w:rPr>
                <w:rFonts w:ascii="Times New Roman" w:eastAsia="Times New Roman" w:hAnsi="Times New Roman" w:cs="Times New Roman"/>
                <w:bCs/>
                <w:sz w:val="28"/>
                <w:szCs w:val="28"/>
                <w:lang w:eastAsia="ru-RU"/>
              </w:rPr>
              <w:t>Підсумки адміністративно-господарської діяльності за 2020/2021 навчальний рік</w:t>
            </w:r>
            <w:r>
              <w:rPr>
                <w:rFonts w:ascii="Times New Roman" w:eastAsia="Times New Roman" w:hAnsi="Times New Roman" w:cs="Times New Roman"/>
                <w:bCs/>
                <w:sz w:val="28"/>
                <w:szCs w:val="28"/>
                <w:lang w:eastAsia="ru-RU"/>
              </w:rPr>
              <w:t>.</w:t>
            </w:r>
            <w:r w:rsidRPr="00372DC3">
              <w:rPr>
                <w:rFonts w:ascii="Times New Roman" w:eastAsia="Times New Roman" w:hAnsi="Times New Roman" w:cs="Times New Roman"/>
                <w:bCs/>
                <w:sz w:val="28"/>
                <w:szCs w:val="28"/>
                <w:lang w:eastAsia="ru-RU"/>
              </w:rPr>
              <w:t xml:space="preserve"> Про підготовку до  ремонтно-опоряджувальних  робіт в ДНЗ (підсумки, план заходів)</w:t>
            </w:r>
          </w:p>
        </w:tc>
        <w:tc>
          <w:tcPr>
            <w:tcW w:w="1440" w:type="dxa"/>
            <w:vMerge/>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
        </w:tc>
        <w:tc>
          <w:tcPr>
            <w:tcW w:w="2104" w:type="dxa"/>
            <w:shd w:val="clear" w:color="auto" w:fill="auto"/>
            <w:vAlign w:val="center"/>
          </w:tcPr>
          <w:p w:rsidR="00D111BA" w:rsidRPr="00372DC3" w:rsidRDefault="00D111BA" w:rsidP="004714EC">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Форманюк</w:t>
            </w:r>
            <w:proofErr w:type="spellEnd"/>
            <w:r w:rsidRPr="00372DC3">
              <w:rPr>
                <w:rFonts w:ascii="Times New Roman" w:eastAsia="Times New Roman" w:hAnsi="Times New Roman" w:cs="Times New Roman"/>
                <w:sz w:val="28"/>
                <w:szCs w:val="28"/>
                <w:lang w:eastAsia="ru-RU"/>
              </w:rPr>
              <w:t xml:space="preserve"> А.А., </w:t>
            </w:r>
            <w:r>
              <w:rPr>
                <w:rFonts w:ascii="Times New Roman" w:eastAsia="Times New Roman" w:hAnsi="Times New Roman" w:cs="Times New Roman"/>
                <w:sz w:val="28"/>
                <w:szCs w:val="28"/>
                <w:lang w:eastAsia="ru-RU"/>
              </w:rPr>
              <w:t>заступник завідувача господарства</w:t>
            </w:r>
          </w:p>
        </w:tc>
        <w:tc>
          <w:tcPr>
            <w:tcW w:w="1354" w:type="dxa"/>
            <w:shd w:val="clear" w:color="auto" w:fill="auto"/>
            <w:vAlign w:val="center"/>
          </w:tcPr>
          <w:p w:rsidR="00D111BA" w:rsidRPr="00372DC3" w:rsidRDefault="00D111BA" w:rsidP="00162FBB">
            <w:pPr>
              <w:spacing w:after="0" w:line="240" w:lineRule="auto"/>
              <w:jc w:val="center"/>
              <w:rPr>
                <w:rFonts w:ascii="Times New Roman" w:eastAsia="Times New Roman" w:hAnsi="Times New Roman" w:cs="Times New Roman"/>
                <w:sz w:val="28"/>
                <w:szCs w:val="28"/>
                <w:lang w:eastAsia="ru-RU"/>
              </w:rPr>
            </w:pPr>
          </w:p>
        </w:tc>
      </w:tr>
    </w:tbl>
    <w:p w:rsidR="00C028CD" w:rsidRPr="00372DC3" w:rsidRDefault="00C028CD" w:rsidP="004714EC">
      <w:pPr>
        <w:spacing w:after="0" w:line="240" w:lineRule="auto"/>
        <w:rPr>
          <w:rFonts w:ascii="Times New Roman" w:eastAsia="Times New Roman" w:hAnsi="Times New Roman" w:cs="Times New Roman"/>
          <w:i/>
          <w:sz w:val="28"/>
          <w:szCs w:val="28"/>
          <w:lang w:eastAsia="ru-RU"/>
        </w:rPr>
      </w:pPr>
    </w:p>
    <w:p w:rsidR="004C6FC2" w:rsidRPr="00372DC3" w:rsidRDefault="004C6FC2" w:rsidP="00BF6981">
      <w:pPr>
        <w:spacing w:after="0" w:line="240" w:lineRule="auto"/>
        <w:jc w:val="center"/>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Д</w:t>
      </w:r>
      <w:r w:rsidR="00BF6981" w:rsidRPr="00372DC3">
        <w:rPr>
          <w:rFonts w:ascii="Times New Roman" w:eastAsia="Times New Roman" w:hAnsi="Times New Roman" w:cs="Times New Roman"/>
          <w:b/>
          <w:i/>
          <w:sz w:val="28"/>
          <w:szCs w:val="28"/>
          <w:lang w:eastAsia="ru-RU"/>
        </w:rPr>
        <w:t>одатки д</w:t>
      </w:r>
      <w:r w:rsidRPr="00372DC3">
        <w:rPr>
          <w:rFonts w:ascii="Times New Roman" w:eastAsia="Times New Roman" w:hAnsi="Times New Roman" w:cs="Times New Roman"/>
          <w:b/>
          <w:i/>
          <w:sz w:val="28"/>
          <w:szCs w:val="28"/>
          <w:lang w:eastAsia="ru-RU"/>
        </w:rPr>
        <w:t>о</w:t>
      </w:r>
      <w:r w:rsidR="00BF6981" w:rsidRPr="00372DC3">
        <w:rPr>
          <w:rFonts w:ascii="Times New Roman" w:eastAsia="Times New Roman" w:hAnsi="Times New Roman" w:cs="Times New Roman"/>
          <w:b/>
          <w:i/>
          <w:sz w:val="28"/>
          <w:szCs w:val="28"/>
          <w:lang w:eastAsia="ru-RU"/>
        </w:rPr>
        <w:t xml:space="preserve">  </w:t>
      </w:r>
      <w:r w:rsidRPr="00372DC3">
        <w:rPr>
          <w:rFonts w:ascii="Times New Roman" w:eastAsia="Times New Roman" w:hAnsi="Times New Roman" w:cs="Times New Roman"/>
          <w:b/>
          <w:i/>
          <w:sz w:val="28"/>
          <w:szCs w:val="28"/>
          <w:lang w:eastAsia="ru-RU"/>
        </w:rPr>
        <w:t xml:space="preserve">Плану роботи </w:t>
      </w:r>
      <w:r w:rsidR="00BF6981" w:rsidRPr="00372DC3">
        <w:rPr>
          <w:rFonts w:ascii="Times New Roman" w:eastAsia="Times New Roman" w:hAnsi="Times New Roman" w:cs="Times New Roman"/>
          <w:b/>
          <w:i/>
          <w:sz w:val="28"/>
          <w:szCs w:val="28"/>
          <w:lang w:eastAsia="ru-RU"/>
        </w:rPr>
        <w:t>ДНЗ</w:t>
      </w:r>
      <w:r w:rsidRPr="00372DC3">
        <w:rPr>
          <w:rFonts w:ascii="Times New Roman" w:eastAsia="Times New Roman" w:hAnsi="Times New Roman" w:cs="Times New Roman"/>
          <w:b/>
          <w:i/>
          <w:sz w:val="28"/>
          <w:szCs w:val="28"/>
          <w:lang w:eastAsia="ru-RU"/>
        </w:rPr>
        <w:t xml:space="preserve"> №9 «Дивосвіт»</w:t>
      </w:r>
    </w:p>
    <w:p w:rsidR="004C6FC2" w:rsidRPr="00372DC3" w:rsidRDefault="004C6FC2" w:rsidP="00BF6981">
      <w:pPr>
        <w:spacing w:after="0" w:line="240" w:lineRule="auto"/>
        <w:jc w:val="center"/>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на 20</w:t>
      </w:r>
      <w:r w:rsidR="00BF6981" w:rsidRPr="00372DC3">
        <w:rPr>
          <w:rFonts w:ascii="Times New Roman" w:eastAsia="Times New Roman" w:hAnsi="Times New Roman" w:cs="Times New Roman"/>
          <w:b/>
          <w:i/>
          <w:sz w:val="28"/>
          <w:szCs w:val="28"/>
          <w:lang w:eastAsia="ru-RU"/>
        </w:rPr>
        <w:t>20</w:t>
      </w:r>
      <w:r w:rsidRPr="00372DC3">
        <w:rPr>
          <w:rFonts w:ascii="Times New Roman" w:eastAsia="Times New Roman" w:hAnsi="Times New Roman" w:cs="Times New Roman"/>
          <w:b/>
          <w:i/>
          <w:sz w:val="28"/>
          <w:szCs w:val="28"/>
          <w:lang w:eastAsia="ru-RU"/>
        </w:rPr>
        <w:t>/20</w:t>
      </w:r>
      <w:r w:rsidR="00C028CD" w:rsidRPr="00372DC3">
        <w:rPr>
          <w:rFonts w:ascii="Times New Roman" w:eastAsia="Times New Roman" w:hAnsi="Times New Roman" w:cs="Times New Roman"/>
          <w:b/>
          <w:i/>
          <w:sz w:val="28"/>
          <w:szCs w:val="28"/>
          <w:lang w:eastAsia="ru-RU"/>
        </w:rPr>
        <w:t>2</w:t>
      </w:r>
      <w:r w:rsidR="00BF6981" w:rsidRPr="00372DC3">
        <w:rPr>
          <w:rFonts w:ascii="Times New Roman" w:eastAsia="Times New Roman" w:hAnsi="Times New Roman" w:cs="Times New Roman"/>
          <w:b/>
          <w:i/>
          <w:sz w:val="28"/>
          <w:szCs w:val="28"/>
          <w:lang w:eastAsia="ru-RU"/>
        </w:rPr>
        <w:t>1</w:t>
      </w:r>
      <w:r w:rsidRPr="00372DC3">
        <w:rPr>
          <w:rFonts w:ascii="Times New Roman" w:eastAsia="Times New Roman" w:hAnsi="Times New Roman" w:cs="Times New Roman"/>
          <w:b/>
          <w:i/>
          <w:sz w:val="28"/>
          <w:szCs w:val="28"/>
          <w:lang w:eastAsia="ru-RU"/>
        </w:rPr>
        <w:t xml:space="preserve"> навчальний рік</w:t>
      </w:r>
    </w:p>
    <w:p w:rsidR="004C6FC2" w:rsidRPr="00372DC3" w:rsidRDefault="004C6FC2" w:rsidP="004C6FC2">
      <w:pPr>
        <w:spacing w:after="0" w:line="240" w:lineRule="auto"/>
        <w:jc w:val="right"/>
        <w:rPr>
          <w:rFonts w:ascii="Times New Roman" w:eastAsia="Times New Roman" w:hAnsi="Times New Roman" w:cs="Times New Roman"/>
          <w:b/>
          <w:i/>
          <w:sz w:val="28"/>
          <w:szCs w:val="28"/>
          <w:lang w:eastAsia="ru-RU"/>
        </w:rPr>
      </w:pPr>
    </w:p>
    <w:p w:rsidR="00BF6981" w:rsidRPr="00372DC3" w:rsidRDefault="00BF6981" w:rsidP="00BF6981">
      <w:pPr>
        <w:spacing w:after="0" w:line="240" w:lineRule="auto"/>
        <w:jc w:val="right"/>
        <w:rPr>
          <w:rFonts w:ascii="Times New Roman" w:eastAsia="Times New Roman" w:hAnsi="Times New Roman" w:cs="Times New Roman"/>
          <w:i/>
          <w:sz w:val="28"/>
          <w:szCs w:val="28"/>
          <w:lang w:eastAsia="ru-RU"/>
        </w:rPr>
      </w:pPr>
      <w:r w:rsidRPr="00372DC3">
        <w:rPr>
          <w:rFonts w:ascii="Times New Roman" w:eastAsia="Times New Roman" w:hAnsi="Times New Roman" w:cs="Times New Roman"/>
          <w:i/>
          <w:sz w:val="28"/>
          <w:szCs w:val="28"/>
          <w:lang w:eastAsia="ru-RU"/>
        </w:rPr>
        <w:t>ДОДАТОК  №1</w:t>
      </w:r>
    </w:p>
    <w:p w:rsidR="004C6FC2" w:rsidRPr="00372DC3" w:rsidRDefault="004C6FC2" w:rsidP="00A216AF">
      <w:pPr>
        <w:spacing w:after="0" w:line="240" w:lineRule="auto"/>
        <w:jc w:val="center"/>
        <w:rPr>
          <w:rFonts w:ascii="Times New Roman" w:eastAsia="Times New Roman" w:hAnsi="Times New Roman" w:cs="Times New Roman"/>
          <w:b/>
          <w:i/>
          <w:sz w:val="28"/>
          <w:szCs w:val="28"/>
          <w:lang w:eastAsia="ru-RU"/>
        </w:rPr>
      </w:pPr>
    </w:p>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ОРГАНІЗАЦІЯ  МЕДИЧНОГО ОБСЛУГОВУВАННЯ</w:t>
      </w:r>
    </w:p>
    <w:p w:rsidR="00162FBB" w:rsidRPr="00372DC3" w:rsidRDefault="00162FBB" w:rsidP="00162FBB">
      <w:pPr>
        <w:spacing w:after="0" w:line="240" w:lineRule="auto"/>
        <w:ind w:left="360"/>
        <w:jc w:val="center"/>
        <w:rPr>
          <w:rFonts w:ascii="Times New Roman" w:eastAsia="Times New Roman" w:hAnsi="Times New Roman" w:cs="Times New Roman"/>
          <w:b/>
          <w:i/>
          <w:sz w:val="28"/>
          <w:szCs w:val="28"/>
          <w:lang w:eastAsia="ru-RU"/>
        </w:rPr>
      </w:pPr>
    </w:p>
    <w:p w:rsidR="00162FBB" w:rsidRPr="00372DC3" w:rsidRDefault="00162FBB" w:rsidP="00162FBB">
      <w:pPr>
        <w:spacing w:after="0" w:line="240" w:lineRule="auto"/>
        <w:ind w:left="360"/>
        <w:jc w:val="center"/>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1. Організаційна робота</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4858"/>
        <w:gridCol w:w="1628"/>
        <w:gridCol w:w="1795"/>
        <w:gridCol w:w="1524"/>
      </w:tblGrid>
      <w:tr w:rsidR="00162FBB" w:rsidRPr="00372DC3" w:rsidTr="00162FBB">
        <w:tc>
          <w:tcPr>
            <w:tcW w:w="619"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з/п</w:t>
            </w:r>
          </w:p>
        </w:tc>
        <w:tc>
          <w:tcPr>
            <w:tcW w:w="5036"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Зміст роботи</w:t>
            </w:r>
          </w:p>
        </w:tc>
        <w:tc>
          <w:tcPr>
            <w:tcW w:w="1650"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Термін</w:t>
            </w:r>
          </w:p>
        </w:tc>
        <w:tc>
          <w:tcPr>
            <w:tcW w:w="1587"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proofErr w:type="spellStart"/>
            <w:r w:rsidRPr="00372DC3">
              <w:rPr>
                <w:rFonts w:ascii="Times New Roman" w:eastAsia="Times New Roman" w:hAnsi="Times New Roman" w:cs="Times New Roman"/>
                <w:b/>
                <w:sz w:val="28"/>
                <w:szCs w:val="28"/>
                <w:lang w:eastAsia="ru-RU"/>
              </w:rPr>
              <w:t>Відпові</w:t>
            </w:r>
            <w:proofErr w:type="spellEnd"/>
            <w:r w:rsidRPr="00372DC3">
              <w:rPr>
                <w:rFonts w:ascii="Times New Roman" w:eastAsia="Times New Roman" w:hAnsi="Times New Roman" w:cs="Times New Roman"/>
                <w:b/>
                <w:sz w:val="28"/>
                <w:szCs w:val="28"/>
                <w:lang w:eastAsia="ru-RU"/>
              </w:rPr>
              <w:t>-дальні</w:t>
            </w:r>
          </w:p>
        </w:tc>
        <w:tc>
          <w:tcPr>
            <w:tcW w:w="1529"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Примітка</w:t>
            </w:r>
          </w:p>
        </w:tc>
      </w:tr>
      <w:tr w:rsidR="00162FBB" w:rsidRPr="00372DC3" w:rsidTr="00162FBB">
        <w:trPr>
          <w:trHeight w:val="1001"/>
        </w:trPr>
        <w:tc>
          <w:tcPr>
            <w:tcW w:w="61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5036" w:type="dxa"/>
          </w:tcPr>
          <w:p w:rsidR="00162FBB" w:rsidRPr="00372DC3" w:rsidRDefault="00162FBB" w:rsidP="00162FBB">
            <w:pPr>
              <w:spacing w:after="0" w:line="240" w:lineRule="auto"/>
              <w:ind w:left="-51" w:right="-120"/>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Приймати</w:t>
            </w:r>
            <w:r w:rsidR="004714EC">
              <w:rPr>
                <w:rFonts w:ascii="Times New Roman" w:eastAsia="Times New Roman" w:hAnsi="Times New Roman" w:cs="Times New Roman"/>
                <w:sz w:val="28"/>
                <w:szCs w:val="28"/>
                <w:lang w:eastAsia="ru-RU"/>
              </w:rPr>
              <w:t xml:space="preserve">  новоприбулих  дітей  за  наяв</w:t>
            </w:r>
            <w:r w:rsidRPr="00372DC3">
              <w:rPr>
                <w:rFonts w:ascii="Times New Roman" w:eastAsia="Times New Roman" w:hAnsi="Times New Roman" w:cs="Times New Roman"/>
                <w:sz w:val="28"/>
                <w:szCs w:val="28"/>
                <w:lang w:eastAsia="ru-RU"/>
              </w:rPr>
              <w:t xml:space="preserve">ності  в </w:t>
            </w:r>
            <w:r w:rsidR="004714EC">
              <w:rPr>
                <w:rFonts w:ascii="Times New Roman" w:eastAsia="Times New Roman" w:hAnsi="Times New Roman" w:cs="Times New Roman"/>
                <w:sz w:val="28"/>
                <w:szCs w:val="28"/>
                <w:lang w:eastAsia="ru-RU"/>
              </w:rPr>
              <w:t xml:space="preserve"> них  всієї  необхідної докумен</w:t>
            </w:r>
            <w:r w:rsidRPr="00372DC3">
              <w:rPr>
                <w:rFonts w:ascii="Times New Roman" w:eastAsia="Times New Roman" w:hAnsi="Times New Roman" w:cs="Times New Roman"/>
                <w:sz w:val="28"/>
                <w:szCs w:val="28"/>
                <w:lang w:eastAsia="ru-RU"/>
              </w:rPr>
              <w:t>тації.</w:t>
            </w:r>
          </w:p>
        </w:tc>
        <w:tc>
          <w:tcPr>
            <w:tcW w:w="165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01.09.</w:t>
            </w:r>
          </w:p>
        </w:tc>
        <w:tc>
          <w:tcPr>
            <w:tcW w:w="158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xml:space="preserve"> </w:t>
            </w:r>
          </w:p>
        </w:tc>
        <w:tc>
          <w:tcPr>
            <w:tcW w:w="152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5036"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sz w:val="28"/>
                <w:szCs w:val="28"/>
                <w:lang w:eastAsia="ru-RU"/>
              </w:rPr>
              <w:t xml:space="preserve">Систематичне ведення всієї </w:t>
            </w:r>
            <w:proofErr w:type="spellStart"/>
            <w:r w:rsidRPr="00372DC3">
              <w:rPr>
                <w:rFonts w:ascii="Times New Roman" w:eastAsia="Times New Roman" w:hAnsi="Times New Roman"/>
                <w:sz w:val="28"/>
                <w:szCs w:val="28"/>
                <w:lang w:eastAsia="ru-RU"/>
              </w:rPr>
              <w:t>обов</w:t>
            </w:r>
            <w:proofErr w:type="spellEnd"/>
            <w:r w:rsidRPr="00372DC3">
              <w:rPr>
                <w:rFonts w:ascii="Times New Roman" w:eastAsia="Times New Roman" w:hAnsi="Times New Roman"/>
                <w:sz w:val="28"/>
                <w:szCs w:val="28"/>
                <w:lang w:val="ru-RU" w:eastAsia="ru-RU"/>
              </w:rPr>
              <w:t>'</w:t>
            </w:r>
            <w:proofErr w:type="spellStart"/>
            <w:r w:rsidRPr="00372DC3">
              <w:rPr>
                <w:rFonts w:ascii="Times New Roman" w:eastAsia="Times New Roman" w:hAnsi="Times New Roman"/>
                <w:sz w:val="28"/>
                <w:szCs w:val="28"/>
                <w:lang w:eastAsia="ru-RU"/>
              </w:rPr>
              <w:t>язкової</w:t>
            </w:r>
            <w:proofErr w:type="spellEnd"/>
            <w:r w:rsidRPr="00372DC3">
              <w:rPr>
                <w:rFonts w:ascii="Times New Roman" w:eastAsia="Times New Roman" w:hAnsi="Times New Roman"/>
                <w:sz w:val="28"/>
                <w:szCs w:val="28"/>
                <w:lang w:eastAsia="ru-RU"/>
              </w:rPr>
              <w:t xml:space="preserve"> медичної документації за встановленою формою</w:t>
            </w:r>
          </w:p>
        </w:tc>
        <w:tc>
          <w:tcPr>
            <w:tcW w:w="165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58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5036"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Проводити  </w:t>
            </w:r>
            <w:proofErr w:type="spellStart"/>
            <w:r w:rsidRPr="00372DC3">
              <w:rPr>
                <w:rFonts w:ascii="Times New Roman" w:eastAsia="Times New Roman" w:hAnsi="Times New Roman" w:cs="Times New Roman"/>
                <w:sz w:val="28"/>
                <w:szCs w:val="28"/>
                <w:lang w:eastAsia="ru-RU"/>
              </w:rPr>
              <w:t>антропоменізацію</w:t>
            </w:r>
            <w:proofErr w:type="spellEnd"/>
            <w:r w:rsidRPr="00372DC3">
              <w:rPr>
                <w:rFonts w:ascii="Times New Roman" w:eastAsia="Times New Roman" w:hAnsi="Times New Roman" w:cs="Times New Roman"/>
                <w:sz w:val="28"/>
                <w:szCs w:val="28"/>
                <w:lang w:eastAsia="ru-RU"/>
              </w:rPr>
              <w:t xml:space="preserve">  дітей  і  результ</w:t>
            </w:r>
            <w:r w:rsidR="004714EC">
              <w:rPr>
                <w:rFonts w:ascii="Times New Roman" w:eastAsia="Times New Roman" w:hAnsi="Times New Roman" w:cs="Times New Roman"/>
                <w:sz w:val="28"/>
                <w:szCs w:val="28"/>
                <w:lang w:eastAsia="ru-RU"/>
              </w:rPr>
              <w:t>ати  висвітлювати  в  батьківсь</w:t>
            </w:r>
            <w:r w:rsidRPr="00372DC3">
              <w:rPr>
                <w:rFonts w:ascii="Times New Roman" w:eastAsia="Times New Roman" w:hAnsi="Times New Roman" w:cs="Times New Roman"/>
                <w:sz w:val="28"/>
                <w:szCs w:val="28"/>
                <w:lang w:eastAsia="ru-RU"/>
              </w:rPr>
              <w:t>ких  куточках</w:t>
            </w:r>
          </w:p>
        </w:tc>
        <w:tc>
          <w:tcPr>
            <w:tcW w:w="1650" w:type="dxa"/>
          </w:tcPr>
          <w:p w:rsidR="00162FBB" w:rsidRPr="00372DC3" w:rsidRDefault="00162FBB" w:rsidP="00162FBB">
            <w:pPr>
              <w:spacing w:after="0" w:line="240" w:lineRule="auto"/>
              <w:ind w:hanging="108"/>
              <w:jc w:val="center"/>
              <w:rPr>
                <w:rFonts w:ascii="Times New Roman" w:eastAsia="Times New Roman" w:hAnsi="Times New Roman" w:cs="Times New Roman"/>
                <w:sz w:val="24"/>
                <w:szCs w:val="24"/>
                <w:lang w:eastAsia="ru-RU"/>
              </w:rPr>
            </w:pPr>
            <w:r w:rsidRPr="00372DC3">
              <w:rPr>
                <w:rFonts w:ascii="Times New Roman" w:eastAsia="Times New Roman" w:hAnsi="Times New Roman" w:cs="Times New Roman"/>
                <w:sz w:val="24"/>
                <w:szCs w:val="24"/>
                <w:lang w:eastAsia="ru-RU"/>
              </w:rPr>
              <w:t>Діти до 3-х років – 1 раз в квартал, від 3 до 6 – 1 раз в</w:t>
            </w:r>
            <w:r w:rsidRPr="00372DC3">
              <w:rPr>
                <w:rFonts w:ascii="Times New Roman" w:eastAsia="Times New Roman" w:hAnsi="Times New Roman" w:cs="Times New Roman"/>
                <w:sz w:val="24"/>
                <w:szCs w:val="24"/>
                <w:lang w:val="ru-RU" w:eastAsia="ru-RU"/>
              </w:rPr>
              <w:t xml:space="preserve"> </w:t>
            </w:r>
            <w:r w:rsidRPr="00372DC3">
              <w:rPr>
                <w:rFonts w:ascii="Times New Roman" w:eastAsia="Times New Roman" w:hAnsi="Times New Roman" w:cs="Times New Roman"/>
                <w:sz w:val="24"/>
                <w:szCs w:val="24"/>
                <w:lang w:eastAsia="ru-RU"/>
              </w:rPr>
              <w:t>півріччя</w:t>
            </w:r>
          </w:p>
        </w:tc>
        <w:tc>
          <w:tcPr>
            <w:tcW w:w="158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p>
        </w:tc>
        <w:tc>
          <w:tcPr>
            <w:tcW w:w="5036"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Контролювати  за  проходженням  </w:t>
            </w:r>
            <w:proofErr w:type="spellStart"/>
            <w:r w:rsidRPr="00372DC3">
              <w:rPr>
                <w:rFonts w:ascii="Times New Roman" w:eastAsia="Times New Roman" w:hAnsi="Times New Roman" w:cs="Times New Roman"/>
                <w:sz w:val="28"/>
                <w:szCs w:val="28"/>
                <w:lang w:eastAsia="ru-RU"/>
              </w:rPr>
              <w:t>ме-дичних</w:t>
            </w:r>
            <w:proofErr w:type="spellEnd"/>
            <w:r w:rsidRPr="00372DC3">
              <w:rPr>
                <w:rFonts w:ascii="Times New Roman" w:eastAsia="Times New Roman" w:hAnsi="Times New Roman" w:cs="Times New Roman"/>
                <w:sz w:val="28"/>
                <w:szCs w:val="28"/>
                <w:lang w:eastAsia="ru-RU"/>
              </w:rPr>
              <w:t xml:space="preserve">  оглядів  працівниками  дошкільного закладу</w:t>
            </w:r>
          </w:p>
        </w:tc>
        <w:tc>
          <w:tcPr>
            <w:tcW w:w="165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Згідно графіка</w:t>
            </w:r>
          </w:p>
        </w:tc>
        <w:tc>
          <w:tcPr>
            <w:tcW w:w="158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p>
        </w:tc>
        <w:tc>
          <w:tcPr>
            <w:tcW w:w="5036" w:type="dxa"/>
          </w:tcPr>
          <w:p w:rsidR="00162FBB" w:rsidRPr="00372DC3" w:rsidRDefault="00162FBB" w:rsidP="00162FBB">
            <w:pPr>
              <w:spacing w:after="0" w:line="240" w:lineRule="auto"/>
              <w:ind w:left="-51"/>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Проводити  аналіз  гострої  </w:t>
            </w:r>
            <w:proofErr w:type="spellStart"/>
            <w:r w:rsidRPr="00372DC3">
              <w:rPr>
                <w:rFonts w:ascii="Times New Roman" w:eastAsia="Times New Roman" w:hAnsi="Times New Roman" w:cs="Times New Roman"/>
                <w:sz w:val="28"/>
                <w:szCs w:val="28"/>
                <w:lang w:eastAsia="ru-RU"/>
              </w:rPr>
              <w:t>захворю-ваності</w:t>
            </w:r>
            <w:proofErr w:type="spellEnd"/>
            <w:r w:rsidRPr="00372DC3">
              <w:rPr>
                <w:rFonts w:ascii="Times New Roman" w:eastAsia="Times New Roman" w:hAnsi="Times New Roman" w:cs="Times New Roman"/>
                <w:sz w:val="28"/>
                <w:szCs w:val="28"/>
                <w:lang w:eastAsia="ru-RU"/>
              </w:rPr>
              <w:t xml:space="preserve">  в  дитячому  закладі  і  </w:t>
            </w:r>
            <w:proofErr w:type="spellStart"/>
            <w:r w:rsidRPr="00372DC3">
              <w:rPr>
                <w:rFonts w:ascii="Times New Roman" w:eastAsia="Times New Roman" w:hAnsi="Times New Roman" w:cs="Times New Roman"/>
                <w:sz w:val="28"/>
                <w:szCs w:val="28"/>
                <w:lang w:eastAsia="ru-RU"/>
              </w:rPr>
              <w:t>обгово-рювати</w:t>
            </w:r>
            <w:proofErr w:type="spellEnd"/>
            <w:r w:rsidRPr="00372DC3">
              <w:rPr>
                <w:rFonts w:ascii="Times New Roman" w:eastAsia="Times New Roman" w:hAnsi="Times New Roman" w:cs="Times New Roman"/>
                <w:sz w:val="28"/>
                <w:szCs w:val="28"/>
                <w:lang w:eastAsia="ru-RU"/>
              </w:rPr>
              <w:t xml:space="preserve">  на  виробничих  нарадах. </w:t>
            </w:r>
          </w:p>
        </w:tc>
        <w:tc>
          <w:tcPr>
            <w:tcW w:w="165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Згідно плану</w:t>
            </w:r>
          </w:p>
        </w:tc>
        <w:tc>
          <w:tcPr>
            <w:tcW w:w="158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5036" w:type="dxa"/>
          </w:tcPr>
          <w:p w:rsidR="00162FBB" w:rsidRPr="00372DC3" w:rsidRDefault="00162FBB" w:rsidP="00162FBB">
            <w:pPr>
              <w:spacing w:after="0" w:line="240" w:lineRule="auto"/>
              <w:ind w:right="-120"/>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Своєчасно  поповнювати  аптечку  медичними  препаратами  та  інструментами.</w:t>
            </w:r>
          </w:p>
        </w:tc>
        <w:tc>
          <w:tcPr>
            <w:tcW w:w="165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587" w:type="dxa"/>
          </w:tcPr>
          <w:p w:rsidR="004714EC"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xml:space="preserve">, </w:t>
            </w:r>
            <w:r w:rsidR="004714EC">
              <w:rPr>
                <w:rFonts w:ascii="Times New Roman" w:eastAsia="Times New Roman" w:hAnsi="Times New Roman" w:cs="Times New Roman"/>
                <w:sz w:val="28"/>
                <w:szCs w:val="28"/>
                <w:lang w:eastAsia="ru-RU"/>
              </w:rPr>
              <w:t xml:space="preserve">заступник </w:t>
            </w:r>
            <w:r w:rsidRPr="00372DC3">
              <w:rPr>
                <w:rFonts w:ascii="Times New Roman" w:eastAsia="Times New Roman" w:hAnsi="Times New Roman" w:cs="Times New Roman"/>
                <w:sz w:val="28"/>
                <w:szCs w:val="28"/>
                <w:lang w:eastAsia="ru-RU"/>
              </w:rPr>
              <w:t>зав</w:t>
            </w:r>
            <w:r w:rsidR="004714EC">
              <w:rPr>
                <w:rFonts w:ascii="Times New Roman" w:eastAsia="Times New Roman" w:hAnsi="Times New Roman" w:cs="Times New Roman"/>
                <w:sz w:val="28"/>
                <w:szCs w:val="28"/>
                <w:lang w:eastAsia="ru-RU"/>
              </w:rPr>
              <w:t>ідувача</w:t>
            </w:r>
          </w:p>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госп</w:t>
            </w:r>
            <w:r w:rsidR="004714EC">
              <w:rPr>
                <w:rFonts w:ascii="Times New Roman" w:eastAsia="Times New Roman" w:hAnsi="Times New Roman" w:cs="Times New Roman"/>
                <w:sz w:val="28"/>
                <w:szCs w:val="28"/>
                <w:lang w:eastAsia="ru-RU"/>
              </w:rPr>
              <w:t>одарства</w:t>
            </w:r>
          </w:p>
        </w:tc>
        <w:tc>
          <w:tcPr>
            <w:tcW w:w="152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7.</w:t>
            </w:r>
          </w:p>
        </w:tc>
        <w:tc>
          <w:tcPr>
            <w:tcW w:w="5036"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Проводити  маркування меблів  згідно  росту  дітей.</w:t>
            </w:r>
          </w:p>
        </w:tc>
        <w:tc>
          <w:tcPr>
            <w:tcW w:w="165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Вересень</w:t>
            </w:r>
          </w:p>
        </w:tc>
        <w:tc>
          <w:tcPr>
            <w:tcW w:w="158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Медсестра, вихователі</w:t>
            </w:r>
          </w:p>
        </w:tc>
        <w:tc>
          <w:tcPr>
            <w:tcW w:w="152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5036"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Систематичне ведення всієї </w:t>
            </w:r>
            <w:proofErr w:type="spellStart"/>
            <w:r w:rsidRPr="00372DC3">
              <w:rPr>
                <w:rFonts w:ascii="Times New Roman" w:eastAsia="Times New Roman" w:hAnsi="Times New Roman" w:cs="Times New Roman"/>
                <w:sz w:val="28"/>
                <w:szCs w:val="28"/>
                <w:lang w:eastAsia="ru-RU"/>
              </w:rPr>
              <w:t>обов</w:t>
            </w:r>
            <w:proofErr w:type="spellEnd"/>
            <w:r w:rsidRPr="00372DC3">
              <w:rPr>
                <w:rFonts w:ascii="Times New Roman" w:eastAsia="Times New Roman" w:hAnsi="Times New Roman" w:cs="Times New Roman"/>
                <w:sz w:val="28"/>
                <w:szCs w:val="28"/>
                <w:lang w:val="ru-RU" w:eastAsia="ru-RU"/>
              </w:rPr>
              <w:t>’</w:t>
            </w:r>
            <w:proofErr w:type="spellStart"/>
            <w:r w:rsidRPr="00372DC3">
              <w:rPr>
                <w:rFonts w:ascii="Times New Roman" w:eastAsia="Times New Roman" w:hAnsi="Times New Roman" w:cs="Times New Roman"/>
                <w:sz w:val="28"/>
                <w:szCs w:val="28"/>
                <w:lang w:eastAsia="ru-RU"/>
              </w:rPr>
              <w:t>я</w:t>
            </w:r>
            <w:r w:rsidR="004714EC">
              <w:rPr>
                <w:rFonts w:ascii="Times New Roman" w:eastAsia="Times New Roman" w:hAnsi="Times New Roman" w:cs="Times New Roman"/>
                <w:sz w:val="28"/>
                <w:szCs w:val="28"/>
                <w:lang w:eastAsia="ru-RU"/>
              </w:rPr>
              <w:t>зко</w:t>
            </w:r>
            <w:r w:rsidRPr="00372DC3">
              <w:rPr>
                <w:rFonts w:ascii="Times New Roman" w:eastAsia="Times New Roman" w:hAnsi="Times New Roman" w:cs="Times New Roman"/>
                <w:sz w:val="28"/>
                <w:szCs w:val="28"/>
                <w:lang w:eastAsia="ru-RU"/>
              </w:rPr>
              <w:t>вої</w:t>
            </w:r>
            <w:proofErr w:type="spellEnd"/>
            <w:r w:rsidRPr="00372DC3">
              <w:rPr>
                <w:rFonts w:ascii="Times New Roman" w:eastAsia="Times New Roman" w:hAnsi="Times New Roman" w:cs="Times New Roman"/>
                <w:sz w:val="28"/>
                <w:szCs w:val="28"/>
                <w:lang w:eastAsia="ru-RU"/>
              </w:rPr>
              <w:t xml:space="preserve"> м</w:t>
            </w:r>
            <w:r w:rsidR="004714EC">
              <w:rPr>
                <w:rFonts w:ascii="Times New Roman" w:eastAsia="Times New Roman" w:hAnsi="Times New Roman" w:cs="Times New Roman"/>
                <w:sz w:val="28"/>
                <w:szCs w:val="28"/>
                <w:lang w:eastAsia="ru-RU"/>
              </w:rPr>
              <w:t>едичної документації за встанов</w:t>
            </w:r>
            <w:r w:rsidRPr="00372DC3">
              <w:rPr>
                <w:rFonts w:ascii="Times New Roman" w:eastAsia="Times New Roman" w:hAnsi="Times New Roman" w:cs="Times New Roman"/>
                <w:sz w:val="28"/>
                <w:szCs w:val="28"/>
                <w:lang w:eastAsia="ru-RU"/>
              </w:rPr>
              <w:t>леною формою</w:t>
            </w:r>
          </w:p>
        </w:tc>
        <w:tc>
          <w:tcPr>
            <w:tcW w:w="165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 раз на місяць</w:t>
            </w:r>
          </w:p>
        </w:tc>
        <w:tc>
          <w:tcPr>
            <w:tcW w:w="158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p>
        </w:tc>
        <w:tc>
          <w:tcPr>
            <w:tcW w:w="5036"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Брати участь у педрадах, на які виносяться питання оздоровлення і фізичного виховання дітей.</w:t>
            </w:r>
          </w:p>
        </w:tc>
        <w:tc>
          <w:tcPr>
            <w:tcW w:w="165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Згідно плану роботи</w:t>
            </w:r>
          </w:p>
        </w:tc>
        <w:tc>
          <w:tcPr>
            <w:tcW w:w="158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10.</w:t>
            </w:r>
          </w:p>
        </w:tc>
        <w:tc>
          <w:tcPr>
            <w:tcW w:w="5036"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Брати участь у батьківських зборах.</w:t>
            </w:r>
          </w:p>
        </w:tc>
        <w:tc>
          <w:tcPr>
            <w:tcW w:w="165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Згідно графіку</w:t>
            </w:r>
          </w:p>
        </w:tc>
        <w:tc>
          <w:tcPr>
            <w:tcW w:w="158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Медсестра, вихователі</w:t>
            </w:r>
          </w:p>
        </w:tc>
        <w:tc>
          <w:tcPr>
            <w:tcW w:w="152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11.</w:t>
            </w:r>
          </w:p>
        </w:tc>
        <w:tc>
          <w:tcPr>
            <w:tcW w:w="5036"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Організувати  роботу  </w:t>
            </w:r>
            <w:proofErr w:type="spellStart"/>
            <w:r w:rsidRPr="00372DC3">
              <w:rPr>
                <w:rFonts w:ascii="Times New Roman" w:eastAsia="Times New Roman" w:hAnsi="Times New Roman" w:cs="Times New Roman"/>
                <w:sz w:val="28"/>
                <w:szCs w:val="28"/>
                <w:lang w:eastAsia="ru-RU"/>
              </w:rPr>
              <w:t>фітовітальні</w:t>
            </w:r>
            <w:proofErr w:type="spellEnd"/>
            <w:r w:rsidRPr="00372DC3">
              <w:rPr>
                <w:rFonts w:ascii="Times New Roman" w:eastAsia="Times New Roman" w:hAnsi="Times New Roman" w:cs="Times New Roman"/>
                <w:sz w:val="28"/>
                <w:szCs w:val="28"/>
                <w:lang w:eastAsia="ru-RU"/>
              </w:rPr>
              <w:t xml:space="preserve">  «Цілюща краплинка»</w:t>
            </w:r>
          </w:p>
        </w:tc>
        <w:tc>
          <w:tcPr>
            <w:tcW w:w="165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Згідно плану</w:t>
            </w:r>
          </w:p>
        </w:tc>
        <w:tc>
          <w:tcPr>
            <w:tcW w:w="158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bl>
    <w:p w:rsidR="00162FBB" w:rsidRDefault="00162FBB" w:rsidP="00162FBB">
      <w:pPr>
        <w:spacing w:after="0" w:line="240" w:lineRule="auto"/>
        <w:jc w:val="center"/>
        <w:rPr>
          <w:rFonts w:ascii="Times New Roman" w:eastAsia="Times New Roman" w:hAnsi="Times New Roman" w:cs="Times New Roman"/>
          <w:b/>
          <w:i/>
          <w:sz w:val="28"/>
          <w:szCs w:val="28"/>
          <w:lang w:eastAsia="ru-RU"/>
        </w:rPr>
      </w:pPr>
    </w:p>
    <w:p w:rsidR="004C27ED" w:rsidRDefault="004C27ED" w:rsidP="00162FBB">
      <w:pPr>
        <w:spacing w:after="0" w:line="240" w:lineRule="auto"/>
        <w:jc w:val="center"/>
        <w:rPr>
          <w:rFonts w:ascii="Times New Roman" w:eastAsia="Times New Roman" w:hAnsi="Times New Roman" w:cs="Times New Roman"/>
          <w:b/>
          <w:i/>
          <w:sz w:val="28"/>
          <w:szCs w:val="28"/>
          <w:lang w:eastAsia="ru-RU"/>
        </w:rPr>
      </w:pPr>
    </w:p>
    <w:p w:rsidR="004C27ED" w:rsidRDefault="004C27ED" w:rsidP="00162FBB">
      <w:pPr>
        <w:spacing w:after="0" w:line="240" w:lineRule="auto"/>
        <w:jc w:val="center"/>
        <w:rPr>
          <w:rFonts w:ascii="Times New Roman" w:eastAsia="Times New Roman" w:hAnsi="Times New Roman" w:cs="Times New Roman"/>
          <w:b/>
          <w:i/>
          <w:sz w:val="28"/>
          <w:szCs w:val="28"/>
          <w:lang w:eastAsia="ru-RU"/>
        </w:rPr>
      </w:pPr>
    </w:p>
    <w:p w:rsidR="004C27ED" w:rsidRDefault="004C27ED" w:rsidP="00162FBB">
      <w:pPr>
        <w:spacing w:after="0" w:line="240" w:lineRule="auto"/>
        <w:jc w:val="center"/>
        <w:rPr>
          <w:rFonts w:ascii="Times New Roman" w:eastAsia="Times New Roman" w:hAnsi="Times New Roman" w:cs="Times New Roman"/>
          <w:b/>
          <w:i/>
          <w:sz w:val="28"/>
          <w:szCs w:val="28"/>
          <w:lang w:eastAsia="ru-RU"/>
        </w:rPr>
      </w:pPr>
    </w:p>
    <w:p w:rsidR="004C27ED" w:rsidRPr="00372DC3" w:rsidRDefault="004C27ED" w:rsidP="00162FBB">
      <w:pPr>
        <w:spacing w:after="0" w:line="240" w:lineRule="auto"/>
        <w:jc w:val="center"/>
        <w:rPr>
          <w:rFonts w:ascii="Times New Roman" w:eastAsia="Times New Roman" w:hAnsi="Times New Roman" w:cs="Times New Roman"/>
          <w:b/>
          <w:i/>
          <w:sz w:val="28"/>
          <w:szCs w:val="28"/>
          <w:lang w:eastAsia="ru-RU"/>
        </w:rPr>
      </w:pPr>
    </w:p>
    <w:p w:rsidR="00162FBB" w:rsidRPr="00372DC3" w:rsidRDefault="00162FBB" w:rsidP="00162FBB">
      <w:pPr>
        <w:spacing w:after="0" w:line="240" w:lineRule="auto"/>
        <w:jc w:val="center"/>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2. Протиепідемічна робота</w:t>
      </w:r>
    </w:p>
    <w:p w:rsidR="00162FBB" w:rsidRPr="00372DC3" w:rsidRDefault="00162FBB" w:rsidP="00162FBB">
      <w:pPr>
        <w:spacing w:after="0" w:line="240" w:lineRule="auto"/>
        <w:jc w:val="center"/>
        <w:rPr>
          <w:rFonts w:ascii="Times New Roman" w:eastAsia="Times New Roman" w:hAnsi="Times New Roman" w:cs="Times New Roman"/>
          <w:b/>
          <w:sz w:val="32"/>
          <w:szCs w:val="32"/>
          <w:lang w:eastAsia="ru-RU"/>
        </w:rPr>
      </w:pP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
        <w:gridCol w:w="5010"/>
        <w:gridCol w:w="1639"/>
        <w:gridCol w:w="1624"/>
        <w:gridCol w:w="1528"/>
      </w:tblGrid>
      <w:tr w:rsidR="00162FBB" w:rsidRPr="00372DC3" w:rsidTr="00162FBB">
        <w:tc>
          <w:tcPr>
            <w:tcW w:w="620"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з/п</w:t>
            </w:r>
          </w:p>
        </w:tc>
        <w:tc>
          <w:tcPr>
            <w:tcW w:w="501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b/>
                <w:sz w:val="28"/>
                <w:szCs w:val="28"/>
                <w:lang w:eastAsia="ru-RU"/>
              </w:rPr>
              <w:t>Зміст роботи</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Термін</w:t>
            </w:r>
          </w:p>
        </w:tc>
        <w:tc>
          <w:tcPr>
            <w:tcW w:w="1624"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proofErr w:type="spellStart"/>
            <w:r w:rsidRPr="00372DC3">
              <w:rPr>
                <w:rFonts w:ascii="Times New Roman" w:eastAsia="Times New Roman" w:hAnsi="Times New Roman" w:cs="Times New Roman"/>
                <w:b/>
                <w:sz w:val="28"/>
                <w:szCs w:val="28"/>
                <w:lang w:eastAsia="ru-RU"/>
              </w:rPr>
              <w:t>Відпові</w:t>
            </w:r>
            <w:proofErr w:type="spellEnd"/>
            <w:r w:rsidRPr="00372DC3">
              <w:rPr>
                <w:rFonts w:ascii="Times New Roman" w:eastAsia="Times New Roman" w:hAnsi="Times New Roman" w:cs="Times New Roman"/>
                <w:b/>
                <w:sz w:val="28"/>
                <w:szCs w:val="28"/>
                <w:lang w:eastAsia="ru-RU"/>
              </w:rPr>
              <w:t>-дальні</w:t>
            </w:r>
          </w:p>
        </w:tc>
        <w:tc>
          <w:tcPr>
            <w:tcW w:w="1528"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Примітка</w:t>
            </w:r>
          </w:p>
        </w:tc>
      </w:tr>
      <w:tr w:rsidR="00162FBB" w:rsidRPr="00372DC3" w:rsidTr="00162FBB">
        <w:tc>
          <w:tcPr>
            <w:tcW w:w="62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5010"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Оглядати дітей на </w:t>
            </w:r>
            <w:proofErr w:type="spellStart"/>
            <w:r w:rsidRPr="00372DC3">
              <w:rPr>
                <w:rFonts w:ascii="Times New Roman" w:eastAsia="Times New Roman" w:hAnsi="Times New Roman" w:cs="Times New Roman"/>
                <w:sz w:val="28"/>
                <w:szCs w:val="28"/>
                <w:lang w:eastAsia="ru-RU"/>
              </w:rPr>
              <w:t>педикульоз</w:t>
            </w:r>
            <w:proofErr w:type="spellEnd"/>
            <w:r w:rsidRPr="00372DC3">
              <w:rPr>
                <w:rFonts w:ascii="Times New Roman" w:eastAsia="Times New Roman" w:hAnsi="Times New Roman" w:cs="Times New Roman"/>
                <w:sz w:val="28"/>
                <w:szCs w:val="28"/>
                <w:lang w:eastAsia="ru-RU"/>
              </w:rPr>
              <w:t>, коросту, грибкові та інші захворювання шкіри.</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Що-понеділка </w:t>
            </w:r>
          </w:p>
        </w:tc>
        <w:tc>
          <w:tcPr>
            <w:tcW w:w="1624"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xml:space="preserve"> </w:t>
            </w:r>
          </w:p>
        </w:tc>
        <w:tc>
          <w:tcPr>
            <w:tcW w:w="1528"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2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5010"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Проводити протиепідемічні та </w:t>
            </w:r>
            <w:proofErr w:type="spellStart"/>
            <w:r w:rsidRPr="00372DC3">
              <w:rPr>
                <w:rFonts w:ascii="Times New Roman" w:eastAsia="Times New Roman" w:hAnsi="Times New Roman" w:cs="Times New Roman"/>
                <w:sz w:val="28"/>
                <w:szCs w:val="28"/>
                <w:lang w:eastAsia="ru-RU"/>
              </w:rPr>
              <w:t>загарту</w:t>
            </w:r>
            <w:proofErr w:type="spellEnd"/>
            <w:r w:rsidRPr="00372DC3">
              <w:rPr>
                <w:rFonts w:ascii="Times New Roman" w:eastAsia="Times New Roman" w:hAnsi="Times New Roman" w:cs="Times New Roman"/>
                <w:sz w:val="28"/>
                <w:szCs w:val="28"/>
                <w:lang w:eastAsia="ru-RU"/>
              </w:rPr>
              <w:t>-вальні заходи  щодо  боротьби  з грипом та іншими респіраторними захворюваннями.</w:t>
            </w:r>
          </w:p>
        </w:tc>
        <w:tc>
          <w:tcPr>
            <w:tcW w:w="1639" w:type="dxa"/>
          </w:tcPr>
          <w:p w:rsidR="00162FBB" w:rsidRPr="00372DC3" w:rsidRDefault="00162FBB" w:rsidP="00162FBB">
            <w:pPr>
              <w:keepNext/>
              <w:spacing w:after="0" w:line="240" w:lineRule="auto"/>
              <w:jc w:val="center"/>
              <w:outlineLvl w:val="1"/>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24"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8"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2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5010"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Контролювати прийом дітей вранці у всіх вікових групах з обов’язковим вимірюванням температури</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24"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 медсестра</w:t>
            </w:r>
          </w:p>
        </w:tc>
        <w:tc>
          <w:tcPr>
            <w:tcW w:w="1528"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2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p>
        </w:tc>
        <w:tc>
          <w:tcPr>
            <w:tcW w:w="5010"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На час карантину контролювати за дотриманням ізоляції груп у приміщенні та на ігрових майданчиках.</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24"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8"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2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p>
        </w:tc>
        <w:tc>
          <w:tcPr>
            <w:tcW w:w="5010"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Суворо контролювати прихід до дитячого садка дітей,  які перенесли кишкові інфекції, ГРВІ приймати дитину тільки за наявності в неї відповідної документації із СЕС та довідки про проведення лікування.</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24"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8"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2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5010"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У  випадках  інфекційних  захворювань  проводити комплекс  заходів,  </w:t>
            </w:r>
            <w:proofErr w:type="spellStart"/>
            <w:r w:rsidRPr="00372DC3">
              <w:rPr>
                <w:rFonts w:ascii="Times New Roman" w:eastAsia="Times New Roman" w:hAnsi="Times New Roman" w:cs="Times New Roman"/>
                <w:sz w:val="28"/>
                <w:szCs w:val="28"/>
                <w:lang w:eastAsia="ru-RU"/>
              </w:rPr>
              <w:t>передба-чених</w:t>
            </w:r>
            <w:proofErr w:type="spellEnd"/>
            <w:r w:rsidRPr="00372DC3">
              <w:rPr>
                <w:rFonts w:ascii="Times New Roman" w:eastAsia="Times New Roman" w:hAnsi="Times New Roman" w:cs="Times New Roman"/>
                <w:sz w:val="28"/>
                <w:szCs w:val="28"/>
                <w:lang w:eastAsia="ru-RU"/>
              </w:rPr>
              <w:t xml:space="preserve">  санітарними  вимогами.</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24" w:type="dxa"/>
          </w:tcPr>
          <w:p w:rsidR="00162FBB" w:rsidRPr="00372DC3" w:rsidRDefault="00162FBB" w:rsidP="00162FBB">
            <w:pPr>
              <w:spacing w:after="0" w:line="240" w:lineRule="auto"/>
              <w:ind w:left="-26"/>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8"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2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7.</w:t>
            </w:r>
          </w:p>
        </w:tc>
        <w:tc>
          <w:tcPr>
            <w:tcW w:w="5010"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Оглядати працівників харчоблоку  на  </w:t>
            </w:r>
            <w:proofErr w:type="spellStart"/>
            <w:r w:rsidRPr="00372DC3">
              <w:rPr>
                <w:rFonts w:ascii="Times New Roman" w:eastAsia="Times New Roman" w:hAnsi="Times New Roman" w:cs="Times New Roman"/>
                <w:sz w:val="28"/>
                <w:szCs w:val="28"/>
                <w:lang w:eastAsia="ru-RU"/>
              </w:rPr>
              <w:t>гнійнічкові</w:t>
            </w:r>
            <w:proofErr w:type="spellEnd"/>
            <w:r w:rsidRPr="00372DC3">
              <w:rPr>
                <w:rFonts w:ascii="Times New Roman" w:eastAsia="Times New Roman" w:hAnsi="Times New Roman" w:cs="Times New Roman"/>
                <w:sz w:val="28"/>
                <w:szCs w:val="28"/>
                <w:lang w:eastAsia="ru-RU"/>
              </w:rPr>
              <w:t xml:space="preserve"> захворювання</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Щодня </w:t>
            </w:r>
          </w:p>
        </w:tc>
        <w:tc>
          <w:tcPr>
            <w:tcW w:w="1624" w:type="dxa"/>
          </w:tcPr>
          <w:p w:rsidR="00162FBB" w:rsidRPr="00372DC3" w:rsidRDefault="00162FBB" w:rsidP="00162FBB">
            <w:pPr>
              <w:spacing w:after="0" w:line="240" w:lineRule="auto"/>
              <w:ind w:left="-26"/>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xml:space="preserve">  </w:t>
            </w:r>
          </w:p>
        </w:tc>
        <w:tc>
          <w:tcPr>
            <w:tcW w:w="1528"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20"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5010" w:type="dxa"/>
          </w:tcPr>
          <w:p w:rsidR="00162FBB" w:rsidRPr="00372DC3" w:rsidRDefault="00B0702E" w:rsidP="00162FBB">
            <w:pPr>
              <w:spacing w:after="0" w:line="240" w:lineRule="auto"/>
              <w:jc w:val="both"/>
              <w:rPr>
                <w:rFonts w:ascii="Times New Roman" w:eastAsia="Times New Roman" w:hAnsi="Times New Roman"/>
                <w:sz w:val="28"/>
                <w:szCs w:val="28"/>
                <w:lang w:eastAsia="uk-UA"/>
              </w:rPr>
            </w:pPr>
            <w:r w:rsidRPr="00372DC3">
              <w:rPr>
                <w:rFonts w:ascii="Times New Roman" w:eastAsia="Times New Roman" w:hAnsi="Times New Roman"/>
                <w:sz w:val="28"/>
                <w:szCs w:val="28"/>
                <w:lang w:eastAsia="uk-UA"/>
              </w:rPr>
              <w:t>Контроль за санітарно-гігієнічним та хлорним режимом згідно з інструкцією. Постійний контроль за зберіганням та використанням дезінфекційних і миючих засобів</w:t>
            </w:r>
          </w:p>
        </w:tc>
        <w:tc>
          <w:tcPr>
            <w:tcW w:w="1639" w:type="dxa"/>
            <w:vAlign w:val="center"/>
          </w:tcPr>
          <w:p w:rsidR="00162FBB" w:rsidRPr="00372DC3" w:rsidRDefault="00162FBB" w:rsidP="00162FBB">
            <w:pPr>
              <w:spacing w:after="0" w:line="240" w:lineRule="auto"/>
              <w:jc w:val="center"/>
              <w:rPr>
                <w:rFonts w:ascii="Times New Roman" w:eastAsia="Times New Roman" w:hAnsi="Times New Roman"/>
                <w:sz w:val="28"/>
                <w:szCs w:val="28"/>
                <w:lang w:eastAsia="uk-UA"/>
              </w:rPr>
            </w:pPr>
            <w:r w:rsidRPr="00372DC3">
              <w:rPr>
                <w:rFonts w:ascii="Times New Roman" w:eastAsia="Times New Roman" w:hAnsi="Times New Roman"/>
                <w:sz w:val="28"/>
                <w:szCs w:val="28"/>
                <w:lang w:eastAsia="uk-UA"/>
              </w:rPr>
              <w:t>Постійно</w:t>
            </w:r>
          </w:p>
        </w:tc>
        <w:tc>
          <w:tcPr>
            <w:tcW w:w="1624" w:type="dxa"/>
            <w:vAlign w:val="center"/>
          </w:tcPr>
          <w:p w:rsidR="00162FBB" w:rsidRPr="00372DC3" w:rsidRDefault="00162FBB" w:rsidP="00162FBB">
            <w:pPr>
              <w:spacing w:after="0" w:line="240" w:lineRule="auto"/>
              <w:jc w:val="center"/>
              <w:rPr>
                <w:rFonts w:ascii="Times New Roman" w:eastAsia="Times New Roman" w:hAnsi="Times New Roman"/>
                <w:sz w:val="28"/>
                <w:szCs w:val="28"/>
                <w:lang w:eastAsia="uk-UA"/>
              </w:rPr>
            </w:pPr>
            <w:proofErr w:type="spellStart"/>
            <w:r w:rsidRPr="00372DC3">
              <w:rPr>
                <w:rFonts w:ascii="Times New Roman" w:eastAsia="Times New Roman" w:hAnsi="Times New Roman"/>
                <w:sz w:val="28"/>
                <w:szCs w:val="28"/>
                <w:lang w:eastAsia="uk-UA"/>
              </w:rPr>
              <w:t>Медсестри</w:t>
            </w:r>
            <w:proofErr w:type="spellEnd"/>
          </w:p>
        </w:tc>
        <w:tc>
          <w:tcPr>
            <w:tcW w:w="1528"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B0702E" w:rsidRPr="00372DC3" w:rsidTr="00162FBB">
        <w:tc>
          <w:tcPr>
            <w:tcW w:w="620" w:type="dxa"/>
          </w:tcPr>
          <w:p w:rsidR="00B0702E" w:rsidRPr="00372DC3" w:rsidRDefault="002B74BE" w:rsidP="00162FBB">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p>
        </w:tc>
        <w:tc>
          <w:tcPr>
            <w:tcW w:w="5010" w:type="dxa"/>
          </w:tcPr>
          <w:p w:rsidR="00B0702E" w:rsidRPr="00372DC3" w:rsidRDefault="00B0702E" w:rsidP="00162FBB">
            <w:pPr>
              <w:spacing w:after="0" w:line="240" w:lineRule="auto"/>
              <w:jc w:val="both"/>
              <w:rPr>
                <w:rFonts w:ascii="Times New Roman" w:eastAsia="Times New Roman" w:hAnsi="Times New Roman"/>
                <w:sz w:val="28"/>
                <w:szCs w:val="28"/>
                <w:lang w:eastAsia="uk-UA"/>
              </w:rPr>
            </w:pPr>
            <w:r w:rsidRPr="00372DC3">
              <w:rPr>
                <w:rFonts w:ascii="Times New Roman" w:eastAsia="Times New Roman" w:hAnsi="Times New Roman"/>
                <w:sz w:val="28"/>
                <w:szCs w:val="28"/>
                <w:lang w:eastAsia="uk-UA"/>
              </w:rPr>
              <w:t>Контроль за отриманням харчових продуктів та наявність повного пакету супровідних документів</w:t>
            </w:r>
          </w:p>
        </w:tc>
        <w:tc>
          <w:tcPr>
            <w:tcW w:w="1639" w:type="dxa"/>
            <w:vAlign w:val="center"/>
          </w:tcPr>
          <w:p w:rsidR="00B0702E" w:rsidRPr="00372DC3" w:rsidRDefault="00B0702E" w:rsidP="00162FBB">
            <w:pPr>
              <w:spacing w:after="0" w:line="240" w:lineRule="auto"/>
              <w:jc w:val="center"/>
              <w:rPr>
                <w:rFonts w:ascii="Times New Roman" w:eastAsia="Times New Roman" w:hAnsi="Times New Roman"/>
                <w:sz w:val="28"/>
                <w:szCs w:val="28"/>
                <w:lang w:eastAsia="uk-UA"/>
              </w:rPr>
            </w:pPr>
          </w:p>
        </w:tc>
        <w:tc>
          <w:tcPr>
            <w:tcW w:w="1624" w:type="dxa"/>
            <w:vAlign w:val="center"/>
          </w:tcPr>
          <w:p w:rsidR="00B0702E" w:rsidRPr="00372DC3" w:rsidRDefault="00B0702E" w:rsidP="00162FBB">
            <w:pPr>
              <w:spacing w:after="0" w:line="240" w:lineRule="auto"/>
              <w:jc w:val="center"/>
              <w:rPr>
                <w:rFonts w:ascii="Times New Roman" w:eastAsia="Times New Roman" w:hAnsi="Times New Roman"/>
                <w:sz w:val="28"/>
                <w:szCs w:val="28"/>
                <w:lang w:eastAsia="uk-UA"/>
              </w:rPr>
            </w:pPr>
          </w:p>
        </w:tc>
        <w:tc>
          <w:tcPr>
            <w:tcW w:w="1528" w:type="dxa"/>
          </w:tcPr>
          <w:p w:rsidR="00B0702E" w:rsidRPr="00372DC3" w:rsidRDefault="00B0702E" w:rsidP="00162FBB">
            <w:pPr>
              <w:spacing w:after="0" w:line="240" w:lineRule="auto"/>
              <w:jc w:val="center"/>
              <w:rPr>
                <w:rFonts w:ascii="Times New Roman" w:eastAsia="Times New Roman" w:hAnsi="Times New Roman" w:cs="Times New Roman"/>
                <w:sz w:val="28"/>
                <w:szCs w:val="28"/>
                <w:lang w:eastAsia="ru-RU"/>
              </w:rPr>
            </w:pPr>
          </w:p>
        </w:tc>
      </w:tr>
    </w:tbl>
    <w:p w:rsidR="00162FBB" w:rsidRPr="00372DC3" w:rsidRDefault="00162FBB" w:rsidP="00162FBB">
      <w:pPr>
        <w:spacing w:after="0" w:line="240" w:lineRule="auto"/>
        <w:rPr>
          <w:rFonts w:ascii="Times New Roman" w:eastAsia="Times New Roman" w:hAnsi="Times New Roman" w:cs="Times New Roman"/>
          <w:b/>
          <w:sz w:val="18"/>
          <w:szCs w:val="18"/>
          <w:lang w:eastAsia="ru-RU"/>
        </w:rPr>
      </w:pPr>
    </w:p>
    <w:p w:rsidR="00162FBB" w:rsidRPr="00372DC3" w:rsidRDefault="00162FBB" w:rsidP="00162FBB">
      <w:pPr>
        <w:spacing w:after="0" w:line="240" w:lineRule="auto"/>
        <w:ind w:left="360"/>
        <w:jc w:val="center"/>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3. Лікувально-профілактична та оздоровча робота</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4941"/>
        <w:gridCol w:w="1639"/>
        <w:gridCol w:w="1697"/>
        <w:gridCol w:w="1527"/>
      </w:tblGrid>
      <w:tr w:rsidR="00162FBB" w:rsidRPr="00372DC3" w:rsidTr="00162FBB">
        <w:trPr>
          <w:trHeight w:val="635"/>
        </w:trPr>
        <w:tc>
          <w:tcPr>
            <w:tcW w:w="617"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з/п</w:t>
            </w:r>
          </w:p>
        </w:tc>
        <w:tc>
          <w:tcPr>
            <w:tcW w:w="494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b/>
                <w:sz w:val="28"/>
                <w:szCs w:val="28"/>
                <w:lang w:eastAsia="ru-RU"/>
              </w:rPr>
              <w:t>Зміст роботи</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Термін</w:t>
            </w:r>
          </w:p>
        </w:tc>
        <w:tc>
          <w:tcPr>
            <w:tcW w:w="1697"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proofErr w:type="spellStart"/>
            <w:r w:rsidRPr="00372DC3">
              <w:rPr>
                <w:rFonts w:ascii="Times New Roman" w:eastAsia="Times New Roman" w:hAnsi="Times New Roman" w:cs="Times New Roman"/>
                <w:b/>
                <w:sz w:val="28"/>
                <w:szCs w:val="28"/>
                <w:lang w:eastAsia="ru-RU"/>
              </w:rPr>
              <w:t>Відпові</w:t>
            </w:r>
            <w:proofErr w:type="spellEnd"/>
            <w:r w:rsidRPr="00372DC3">
              <w:rPr>
                <w:rFonts w:ascii="Times New Roman" w:eastAsia="Times New Roman" w:hAnsi="Times New Roman" w:cs="Times New Roman"/>
                <w:b/>
                <w:sz w:val="28"/>
                <w:szCs w:val="28"/>
                <w:lang w:eastAsia="ru-RU"/>
              </w:rPr>
              <w:t>-дальні</w:t>
            </w:r>
          </w:p>
        </w:tc>
        <w:tc>
          <w:tcPr>
            <w:tcW w:w="1527"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Примітка</w:t>
            </w:r>
          </w:p>
        </w:tc>
      </w:tr>
      <w:tr w:rsidR="00162FBB" w:rsidRPr="00372DC3" w:rsidTr="00162FBB">
        <w:tc>
          <w:tcPr>
            <w:tcW w:w="61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4941" w:type="dxa"/>
          </w:tcPr>
          <w:p w:rsidR="00162FBB" w:rsidRPr="00372DC3" w:rsidRDefault="00162FBB" w:rsidP="00162FBB">
            <w:pPr>
              <w:spacing w:after="0" w:line="240" w:lineRule="auto"/>
              <w:ind w:left="-51"/>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Проводити  антропометричні  вимірю-</w:t>
            </w:r>
            <w:proofErr w:type="spellStart"/>
            <w:r w:rsidRPr="00372DC3">
              <w:rPr>
                <w:rFonts w:ascii="Times New Roman" w:eastAsia="Times New Roman" w:hAnsi="Times New Roman" w:cs="Times New Roman"/>
                <w:sz w:val="28"/>
                <w:szCs w:val="28"/>
                <w:lang w:eastAsia="ru-RU"/>
              </w:rPr>
              <w:t>вання</w:t>
            </w:r>
            <w:proofErr w:type="spellEnd"/>
            <w:r w:rsidRPr="00372DC3">
              <w:rPr>
                <w:rFonts w:ascii="Times New Roman" w:eastAsia="Times New Roman" w:hAnsi="Times New Roman" w:cs="Times New Roman"/>
                <w:sz w:val="28"/>
                <w:szCs w:val="28"/>
                <w:lang w:eastAsia="ru-RU"/>
              </w:rPr>
              <w:t xml:space="preserve">  дітей  та  вимагати  поглиблений   огляд.</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 раз на квартал</w:t>
            </w:r>
          </w:p>
        </w:tc>
        <w:tc>
          <w:tcPr>
            <w:tcW w:w="169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7" w:type="dxa"/>
          </w:tcPr>
          <w:p w:rsidR="00162FBB"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4941" w:type="dxa"/>
          </w:tcPr>
          <w:p w:rsidR="00162FBB" w:rsidRPr="00372DC3" w:rsidRDefault="00162FBB" w:rsidP="00B0702E">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Нада</w:t>
            </w:r>
            <w:r w:rsidR="00B0702E" w:rsidRPr="00372DC3">
              <w:rPr>
                <w:rFonts w:ascii="Times New Roman" w:eastAsia="Times New Roman" w:hAnsi="Times New Roman" w:cs="Times New Roman"/>
                <w:sz w:val="28"/>
                <w:szCs w:val="28"/>
                <w:lang w:eastAsia="ru-RU"/>
              </w:rPr>
              <w:t>ння</w:t>
            </w:r>
            <w:r w:rsidRPr="00372DC3">
              <w:rPr>
                <w:rFonts w:ascii="Times New Roman" w:eastAsia="Times New Roman" w:hAnsi="Times New Roman" w:cs="Times New Roman"/>
                <w:sz w:val="28"/>
                <w:szCs w:val="28"/>
                <w:lang w:eastAsia="ru-RU"/>
              </w:rPr>
              <w:t xml:space="preserve"> медичн</w:t>
            </w:r>
            <w:r w:rsidR="00B0702E" w:rsidRPr="00372DC3">
              <w:rPr>
                <w:rFonts w:ascii="Times New Roman" w:eastAsia="Times New Roman" w:hAnsi="Times New Roman" w:cs="Times New Roman"/>
                <w:sz w:val="28"/>
                <w:szCs w:val="28"/>
                <w:lang w:eastAsia="ru-RU"/>
              </w:rPr>
              <w:t>ої допомоги</w:t>
            </w:r>
            <w:r w:rsidRPr="00372DC3">
              <w:rPr>
                <w:rFonts w:ascii="Times New Roman" w:eastAsia="Times New Roman" w:hAnsi="Times New Roman" w:cs="Times New Roman"/>
                <w:sz w:val="28"/>
                <w:szCs w:val="28"/>
                <w:lang w:eastAsia="ru-RU"/>
              </w:rPr>
              <w:t xml:space="preserve"> дітям, які захворіли, своєчасно здійснювати ізоляцію їх у групі до приходу батьків.</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97" w:type="dxa"/>
          </w:tcPr>
          <w:p w:rsidR="00162FBB" w:rsidRPr="00372DC3" w:rsidRDefault="00162FBB" w:rsidP="00162FBB">
            <w:pPr>
              <w:spacing w:after="0" w:line="240" w:lineRule="auto"/>
              <w:ind w:left="-38"/>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7" w:type="dxa"/>
          </w:tcPr>
          <w:p w:rsidR="00162FBB"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4941"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Проводити диспансеризацію дітей, які мали хронічні захворювання.</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9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c>
          <w:tcPr>
            <w:tcW w:w="617" w:type="dxa"/>
          </w:tcPr>
          <w:p w:rsidR="00162FBB"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4.</w:t>
            </w:r>
          </w:p>
        </w:tc>
        <w:tc>
          <w:tcPr>
            <w:tcW w:w="4941"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Щомісячно  проводити  аналіз  </w:t>
            </w:r>
            <w:proofErr w:type="spellStart"/>
            <w:r w:rsidRPr="00372DC3">
              <w:rPr>
                <w:rFonts w:ascii="Times New Roman" w:eastAsia="Times New Roman" w:hAnsi="Times New Roman" w:cs="Times New Roman"/>
                <w:sz w:val="28"/>
                <w:szCs w:val="28"/>
                <w:lang w:eastAsia="ru-RU"/>
              </w:rPr>
              <w:t>захво-рюваності</w:t>
            </w:r>
            <w:proofErr w:type="spellEnd"/>
            <w:r w:rsidRPr="00372DC3">
              <w:rPr>
                <w:rFonts w:ascii="Times New Roman" w:eastAsia="Times New Roman" w:hAnsi="Times New Roman" w:cs="Times New Roman"/>
                <w:sz w:val="28"/>
                <w:szCs w:val="28"/>
                <w:lang w:eastAsia="ru-RU"/>
              </w:rPr>
              <w:t xml:space="preserve">  і  звітувати  перед  </w:t>
            </w:r>
            <w:proofErr w:type="spellStart"/>
            <w:r w:rsidRPr="00372DC3">
              <w:rPr>
                <w:rFonts w:ascii="Times New Roman" w:eastAsia="Times New Roman" w:hAnsi="Times New Roman" w:cs="Times New Roman"/>
                <w:sz w:val="28"/>
                <w:szCs w:val="28"/>
                <w:lang w:eastAsia="ru-RU"/>
              </w:rPr>
              <w:t>поліклі-нікою</w:t>
            </w:r>
            <w:proofErr w:type="spellEnd"/>
            <w:r w:rsidRPr="00372DC3">
              <w:rPr>
                <w:rFonts w:ascii="Times New Roman" w:eastAsia="Times New Roman" w:hAnsi="Times New Roman" w:cs="Times New Roman"/>
                <w:sz w:val="28"/>
                <w:szCs w:val="28"/>
                <w:lang w:eastAsia="ru-RU"/>
              </w:rPr>
              <w:t>.</w:t>
            </w:r>
          </w:p>
        </w:tc>
        <w:tc>
          <w:tcPr>
            <w:tcW w:w="163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9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Медсестра</w:t>
            </w:r>
          </w:p>
        </w:tc>
        <w:tc>
          <w:tcPr>
            <w:tcW w:w="152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AD6C4F" w:rsidRPr="00372DC3" w:rsidTr="00162FBB">
        <w:tc>
          <w:tcPr>
            <w:tcW w:w="617" w:type="dxa"/>
          </w:tcPr>
          <w:p w:rsidR="00AD6C4F" w:rsidRPr="00372DC3" w:rsidRDefault="00AD6C4F" w:rsidP="00CD42C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p>
        </w:tc>
        <w:tc>
          <w:tcPr>
            <w:tcW w:w="4941" w:type="dxa"/>
          </w:tcPr>
          <w:p w:rsidR="00AD6C4F" w:rsidRPr="00372DC3" w:rsidRDefault="00AD6C4F" w:rsidP="00162FBB">
            <w:pPr>
              <w:spacing w:after="0" w:line="240" w:lineRule="auto"/>
              <w:ind w:left="-51" w:hanging="57"/>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Вести  контроль  за  фізичним  розвитком  та  оздоровленням  дітей.</w:t>
            </w:r>
          </w:p>
        </w:tc>
        <w:tc>
          <w:tcPr>
            <w:tcW w:w="1639"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9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Медсестра</w:t>
            </w:r>
          </w:p>
        </w:tc>
        <w:tc>
          <w:tcPr>
            <w:tcW w:w="152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
        </w:tc>
      </w:tr>
      <w:tr w:rsidR="00AD6C4F" w:rsidRPr="00372DC3" w:rsidTr="00162FBB">
        <w:tc>
          <w:tcPr>
            <w:tcW w:w="617" w:type="dxa"/>
          </w:tcPr>
          <w:p w:rsidR="00AD6C4F" w:rsidRPr="00372DC3" w:rsidRDefault="00AD6C4F" w:rsidP="00CD42C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4941" w:type="dxa"/>
          </w:tcPr>
          <w:p w:rsidR="00AD6C4F" w:rsidRPr="00372DC3" w:rsidRDefault="00AD6C4F"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Вести  нагляд за виконанням санітарно-гігієнічних правил приготування їжі та кулінарною обробкою продуктів.</w:t>
            </w:r>
          </w:p>
        </w:tc>
        <w:tc>
          <w:tcPr>
            <w:tcW w:w="1639"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9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xml:space="preserve"> </w:t>
            </w:r>
          </w:p>
        </w:tc>
        <w:tc>
          <w:tcPr>
            <w:tcW w:w="152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
        </w:tc>
      </w:tr>
      <w:tr w:rsidR="00AD6C4F" w:rsidRPr="00372DC3" w:rsidTr="00162FBB">
        <w:tc>
          <w:tcPr>
            <w:tcW w:w="617" w:type="dxa"/>
          </w:tcPr>
          <w:p w:rsidR="00AD6C4F" w:rsidRPr="00372DC3" w:rsidRDefault="00AD6C4F" w:rsidP="00CD42C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7.</w:t>
            </w:r>
          </w:p>
        </w:tc>
        <w:tc>
          <w:tcPr>
            <w:tcW w:w="4941" w:type="dxa"/>
          </w:tcPr>
          <w:p w:rsidR="00AD6C4F" w:rsidRPr="00372DC3" w:rsidRDefault="00AD6C4F"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Брати участь у складанні перспективного і щоденного меню</w:t>
            </w:r>
          </w:p>
        </w:tc>
        <w:tc>
          <w:tcPr>
            <w:tcW w:w="1639"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9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
        </w:tc>
      </w:tr>
      <w:tr w:rsidR="00AD6C4F" w:rsidRPr="00372DC3" w:rsidTr="00162FBB">
        <w:tc>
          <w:tcPr>
            <w:tcW w:w="617" w:type="dxa"/>
          </w:tcPr>
          <w:p w:rsidR="00AD6C4F" w:rsidRPr="00372DC3" w:rsidRDefault="00AD6C4F" w:rsidP="00CD42C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4941" w:type="dxa"/>
          </w:tcPr>
          <w:p w:rsidR="00AD6C4F" w:rsidRPr="00372DC3" w:rsidRDefault="00AD6C4F"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Перевіряти якість приготовленої їжі та вести за формою  </w:t>
            </w:r>
            <w:proofErr w:type="spellStart"/>
            <w:r w:rsidRPr="00372DC3">
              <w:rPr>
                <w:rFonts w:ascii="Times New Roman" w:eastAsia="Times New Roman" w:hAnsi="Times New Roman" w:cs="Times New Roman"/>
                <w:sz w:val="28"/>
                <w:szCs w:val="28"/>
                <w:lang w:eastAsia="ru-RU"/>
              </w:rPr>
              <w:t>бракеражний</w:t>
            </w:r>
            <w:proofErr w:type="spellEnd"/>
            <w:r w:rsidRPr="00372DC3">
              <w:rPr>
                <w:rFonts w:ascii="Times New Roman" w:eastAsia="Times New Roman" w:hAnsi="Times New Roman" w:cs="Times New Roman"/>
                <w:sz w:val="28"/>
                <w:szCs w:val="28"/>
                <w:lang w:eastAsia="ru-RU"/>
              </w:rPr>
              <w:t xml:space="preserve"> журнал</w:t>
            </w:r>
          </w:p>
        </w:tc>
        <w:tc>
          <w:tcPr>
            <w:tcW w:w="1639"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Щоденно</w:t>
            </w:r>
          </w:p>
        </w:tc>
        <w:tc>
          <w:tcPr>
            <w:tcW w:w="169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2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
        </w:tc>
      </w:tr>
      <w:tr w:rsidR="00AD6C4F" w:rsidRPr="00372DC3" w:rsidTr="00162FBB">
        <w:trPr>
          <w:trHeight w:val="444"/>
        </w:trPr>
        <w:tc>
          <w:tcPr>
            <w:tcW w:w="617" w:type="dxa"/>
          </w:tcPr>
          <w:p w:rsidR="00AD6C4F" w:rsidRPr="00372DC3" w:rsidRDefault="00AD6C4F" w:rsidP="00CD42C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p>
        </w:tc>
        <w:tc>
          <w:tcPr>
            <w:tcW w:w="4941" w:type="dxa"/>
          </w:tcPr>
          <w:p w:rsidR="00AD6C4F" w:rsidRPr="00372DC3" w:rsidRDefault="00AD6C4F"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Контролювати  закладку  продуктів</w:t>
            </w:r>
          </w:p>
          <w:p w:rsidR="00AD6C4F" w:rsidRPr="00372DC3" w:rsidRDefault="00AD6C4F" w:rsidP="00162FBB">
            <w:pPr>
              <w:spacing w:after="0" w:line="240" w:lineRule="auto"/>
              <w:jc w:val="both"/>
              <w:rPr>
                <w:rFonts w:ascii="Times New Roman" w:eastAsia="Times New Roman" w:hAnsi="Times New Roman" w:cs="Times New Roman"/>
                <w:sz w:val="28"/>
                <w:szCs w:val="28"/>
                <w:lang w:eastAsia="ru-RU"/>
              </w:rPr>
            </w:pPr>
          </w:p>
        </w:tc>
        <w:tc>
          <w:tcPr>
            <w:tcW w:w="1639"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9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Медсестра</w:t>
            </w:r>
          </w:p>
        </w:tc>
        <w:tc>
          <w:tcPr>
            <w:tcW w:w="152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
        </w:tc>
      </w:tr>
      <w:tr w:rsidR="00AD6C4F" w:rsidRPr="00372DC3" w:rsidTr="00162FBB">
        <w:tc>
          <w:tcPr>
            <w:tcW w:w="617" w:type="dxa"/>
          </w:tcPr>
          <w:p w:rsidR="00AD6C4F" w:rsidRPr="00372DC3" w:rsidRDefault="00AD6C4F" w:rsidP="00CD42C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10.</w:t>
            </w:r>
          </w:p>
        </w:tc>
        <w:tc>
          <w:tcPr>
            <w:tcW w:w="4941" w:type="dxa"/>
          </w:tcPr>
          <w:p w:rsidR="00AD6C4F" w:rsidRPr="00372DC3" w:rsidRDefault="00AD6C4F"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Контролювати зберігання і терміни реалізації продуктів, що швидко псуються. </w:t>
            </w:r>
          </w:p>
        </w:tc>
        <w:tc>
          <w:tcPr>
            <w:tcW w:w="1639"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9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Медсестра</w:t>
            </w:r>
          </w:p>
        </w:tc>
        <w:tc>
          <w:tcPr>
            <w:tcW w:w="152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
        </w:tc>
      </w:tr>
      <w:tr w:rsidR="00AD6C4F" w:rsidRPr="00372DC3" w:rsidTr="00162FBB">
        <w:tc>
          <w:tcPr>
            <w:tcW w:w="617" w:type="dxa"/>
          </w:tcPr>
          <w:p w:rsidR="00AD6C4F" w:rsidRPr="00372DC3" w:rsidRDefault="00AD6C4F" w:rsidP="00CD42C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11.</w:t>
            </w:r>
          </w:p>
        </w:tc>
        <w:tc>
          <w:tcPr>
            <w:tcW w:w="4941" w:type="dxa"/>
          </w:tcPr>
          <w:p w:rsidR="00AD6C4F" w:rsidRPr="00372DC3" w:rsidRDefault="00B0702E"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Контроль за харчуванням дітей, дотримання санітарно-гігієнічних</w:t>
            </w:r>
          </w:p>
        </w:tc>
        <w:tc>
          <w:tcPr>
            <w:tcW w:w="1639"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9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Медсестра</w:t>
            </w:r>
          </w:p>
        </w:tc>
        <w:tc>
          <w:tcPr>
            <w:tcW w:w="152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
        </w:tc>
      </w:tr>
      <w:tr w:rsidR="00AD6C4F" w:rsidRPr="00372DC3" w:rsidTr="00162FBB">
        <w:tc>
          <w:tcPr>
            <w:tcW w:w="617" w:type="dxa"/>
          </w:tcPr>
          <w:p w:rsidR="00AD6C4F" w:rsidRPr="00372DC3" w:rsidRDefault="00AD6C4F" w:rsidP="00CD42C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12.</w:t>
            </w:r>
          </w:p>
        </w:tc>
        <w:tc>
          <w:tcPr>
            <w:tcW w:w="4941" w:type="dxa"/>
          </w:tcPr>
          <w:p w:rsidR="00AD6C4F" w:rsidRPr="00372DC3" w:rsidRDefault="00AD6C4F"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Контролювати забезпечення аптечки необхідними ліками та медичними інструментами.</w:t>
            </w:r>
          </w:p>
        </w:tc>
        <w:tc>
          <w:tcPr>
            <w:tcW w:w="1639"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69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Медсестра</w:t>
            </w:r>
          </w:p>
        </w:tc>
        <w:tc>
          <w:tcPr>
            <w:tcW w:w="152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
        </w:tc>
      </w:tr>
      <w:tr w:rsidR="00AD6C4F" w:rsidRPr="00372DC3" w:rsidTr="00162FBB">
        <w:tc>
          <w:tcPr>
            <w:tcW w:w="617" w:type="dxa"/>
          </w:tcPr>
          <w:p w:rsidR="00AD6C4F" w:rsidRPr="00372DC3" w:rsidRDefault="00AD6C4F" w:rsidP="00CD42C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13.</w:t>
            </w:r>
          </w:p>
        </w:tc>
        <w:tc>
          <w:tcPr>
            <w:tcW w:w="4941" w:type="dxa"/>
          </w:tcPr>
          <w:p w:rsidR="00AD6C4F" w:rsidRPr="00372DC3" w:rsidRDefault="00AD6C4F"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Розробка раціонального режиму для всіх вікових груп на:</w:t>
            </w:r>
          </w:p>
          <w:p w:rsidR="00AD6C4F" w:rsidRPr="00372DC3" w:rsidRDefault="00AD6C4F" w:rsidP="00162FBB">
            <w:pPr>
              <w:numPr>
                <w:ilvl w:val="1"/>
                <w:numId w:val="2"/>
              </w:num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навчальний рік;</w:t>
            </w:r>
          </w:p>
          <w:p w:rsidR="00AD6C4F" w:rsidRPr="00372DC3" w:rsidRDefault="00AD6C4F" w:rsidP="00162FBB">
            <w:pPr>
              <w:numPr>
                <w:ilvl w:val="1"/>
                <w:numId w:val="2"/>
              </w:num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літній період.</w:t>
            </w:r>
          </w:p>
        </w:tc>
        <w:tc>
          <w:tcPr>
            <w:tcW w:w="1639"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Серпень</w:t>
            </w:r>
          </w:p>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травень</w:t>
            </w:r>
          </w:p>
        </w:tc>
        <w:tc>
          <w:tcPr>
            <w:tcW w:w="169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медсестра</w:t>
            </w:r>
          </w:p>
        </w:tc>
        <w:tc>
          <w:tcPr>
            <w:tcW w:w="1527" w:type="dxa"/>
          </w:tcPr>
          <w:p w:rsidR="00AD6C4F" w:rsidRPr="00372DC3" w:rsidRDefault="00AD6C4F" w:rsidP="00162FBB">
            <w:pPr>
              <w:spacing w:after="0" w:line="240" w:lineRule="auto"/>
              <w:jc w:val="center"/>
              <w:rPr>
                <w:rFonts w:ascii="Times New Roman" w:eastAsia="Times New Roman" w:hAnsi="Times New Roman" w:cs="Times New Roman"/>
                <w:sz w:val="28"/>
                <w:szCs w:val="28"/>
                <w:lang w:eastAsia="ru-RU"/>
              </w:rPr>
            </w:pPr>
          </w:p>
        </w:tc>
      </w:tr>
      <w:tr w:rsidR="00B0702E" w:rsidRPr="00372DC3" w:rsidTr="00162FBB">
        <w:tc>
          <w:tcPr>
            <w:tcW w:w="617" w:type="dxa"/>
          </w:tcPr>
          <w:p w:rsidR="00B0702E" w:rsidRPr="00372DC3" w:rsidRDefault="00B0702E" w:rsidP="00CD42C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14.</w:t>
            </w:r>
          </w:p>
        </w:tc>
        <w:tc>
          <w:tcPr>
            <w:tcW w:w="4941" w:type="dxa"/>
          </w:tcPr>
          <w:p w:rsidR="00B0702E" w:rsidRPr="00372DC3" w:rsidRDefault="00B0702E"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Медико-педагогічний контроль за навантаженням на заняттях з розвитку рухів і гігієнічними умовами проведення всього навчально-виховного процесу.</w:t>
            </w:r>
          </w:p>
        </w:tc>
        <w:tc>
          <w:tcPr>
            <w:tcW w:w="1639" w:type="dxa"/>
          </w:tcPr>
          <w:p w:rsidR="00B0702E" w:rsidRPr="00372DC3" w:rsidRDefault="00B0702E"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 рази на рік</w:t>
            </w:r>
          </w:p>
        </w:tc>
        <w:tc>
          <w:tcPr>
            <w:tcW w:w="1697" w:type="dxa"/>
          </w:tcPr>
          <w:p w:rsidR="00B0702E" w:rsidRPr="00372DC3" w:rsidRDefault="00B0702E"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Медичні сестри</w:t>
            </w:r>
          </w:p>
        </w:tc>
        <w:tc>
          <w:tcPr>
            <w:tcW w:w="1527" w:type="dxa"/>
          </w:tcPr>
          <w:p w:rsidR="00B0702E" w:rsidRPr="00372DC3" w:rsidRDefault="00B0702E" w:rsidP="00162FBB">
            <w:pPr>
              <w:spacing w:after="0" w:line="240" w:lineRule="auto"/>
              <w:jc w:val="center"/>
              <w:rPr>
                <w:rFonts w:ascii="Times New Roman" w:eastAsia="Times New Roman" w:hAnsi="Times New Roman" w:cs="Times New Roman"/>
                <w:sz w:val="28"/>
                <w:szCs w:val="28"/>
                <w:lang w:eastAsia="ru-RU"/>
              </w:rPr>
            </w:pPr>
          </w:p>
        </w:tc>
      </w:tr>
    </w:tbl>
    <w:p w:rsidR="00AD6C4F" w:rsidRPr="00372DC3" w:rsidRDefault="00AD6C4F" w:rsidP="00162FBB">
      <w:pPr>
        <w:spacing w:after="0" w:line="240" w:lineRule="auto"/>
        <w:jc w:val="center"/>
        <w:rPr>
          <w:rFonts w:ascii="Times New Roman" w:eastAsia="Times New Roman" w:hAnsi="Times New Roman" w:cs="Times New Roman"/>
          <w:b/>
          <w:i/>
          <w:sz w:val="28"/>
          <w:szCs w:val="28"/>
          <w:lang w:eastAsia="ru-RU"/>
        </w:rPr>
      </w:pPr>
    </w:p>
    <w:p w:rsidR="00162FBB" w:rsidRPr="00372DC3" w:rsidRDefault="00162FBB" w:rsidP="00162FBB">
      <w:pPr>
        <w:spacing w:after="0" w:line="240" w:lineRule="auto"/>
        <w:jc w:val="center"/>
        <w:rPr>
          <w:rFonts w:ascii="Times New Roman" w:eastAsia="Times New Roman" w:hAnsi="Times New Roman" w:cs="Times New Roman"/>
          <w:b/>
          <w:sz w:val="32"/>
          <w:szCs w:val="32"/>
          <w:lang w:eastAsia="ru-RU"/>
        </w:rPr>
      </w:pPr>
      <w:r w:rsidRPr="00372DC3">
        <w:rPr>
          <w:rFonts w:ascii="Times New Roman" w:eastAsia="Times New Roman" w:hAnsi="Times New Roman" w:cs="Times New Roman"/>
          <w:b/>
          <w:i/>
          <w:sz w:val="28"/>
          <w:szCs w:val="28"/>
          <w:lang w:eastAsia="ru-RU"/>
        </w:rPr>
        <w:t>4. Санітарно-гігієнічна робота</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5102"/>
        <w:gridCol w:w="1650"/>
        <w:gridCol w:w="1517"/>
        <w:gridCol w:w="1531"/>
      </w:tblGrid>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з/п</w:t>
            </w:r>
          </w:p>
        </w:tc>
        <w:tc>
          <w:tcPr>
            <w:tcW w:w="5118"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Зміст роботи</w:t>
            </w:r>
          </w:p>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c>
          <w:tcPr>
            <w:tcW w:w="1652"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Термін</w:t>
            </w:r>
          </w:p>
        </w:tc>
        <w:tc>
          <w:tcPr>
            <w:tcW w:w="1499"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proofErr w:type="spellStart"/>
            <w:r w:rsidRPr="00372DC3">
              <w:rPr>
                <w:rFonts w:ascii="Times New Roman" w:eastAsia="Times New Roman" w:hAnsi="Times New Roman" w:cs="Times New Roman"/>
                <w:b/>
                <w:sz w:val="28"/>
                <w:szCs w:val="28"/>
                <w:lang w:eastAsia="ru-RU"/>
              </w:rPr>
              <w:t>Відпові</w:t>
            </w:r>
            <w:proofErr w:type="spellEnd"/>
            <w:r w:rsidRPr="00372DC3">
              <w:rPr>
                <w:rFonts w:ascii="Times New Roman" w:eastAsia="Times New Roman" w:hAnsi="Times New Roman" w:cs="Times New Roman"/>
                <w:b/>
                <w:sz w:val="28"/>
                <w:szCs w:val="28"/>
                <w:lang w:eastAsia="ru-RU"/>
              </w:rPr>
              <w:t>-дальні</w:t>
            </w:r>
          </w:p>
        </w:tc>
        <w:tc>
          <w:tcPr>
            <w:tcW w:w="1531"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Примітка</w:t>
            </w:r>
          </w:p>
        </w:tc>
      </w:tr>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5118"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Контролювати санітарний стан примі-</w:t>
            </w:r>
            <w:proofErr w:type="spellStart"/>
            <w:r w:rsidRPr="00372DC3">
              <w:rPr>
                <w:rFonts w:ascii="Times New Roman" w:eastAsia="Times New Roman" w:hAnsi="Times New Roman" w:cs="Times New Roman"/>
                <w:sz w:val="28"/>
                <w:szCs w:val="28"/>
                <w:lang w:eastAsia="ru-RU"/>
              </w:rPr>
              <w:t>щень</w:t>
            </w:r>
            <w:proofErr w:type="spellEnd"/>
            <w:r w:rsidRPr="00372DC3">
              <w:rPr>
                <w:rFonts w:ascii="Times New Roman" w:eastAsia="Times New Roman" w:hAnsi="Times New Roman" w:cs="Times New Roman"/>
                <w:sz w:val="28"/>
                <w:szCs w:val="28"/>
                <w:lang w:eastAsia="ru-RU"/>
              </w:rPr>
              <w:t>, ігрових майданчиків.</w:t>
            </w:r>
          </w:p>
        </w:tc>
        <w:tc>
          <w:tcPr>
            <w:tcW w:w="1652"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Щоденно</w:t>
            </w:r>
          </w:p>
        </w:tc>
        <w:tc>
          <w:tcPr>
            <w:tcW w:w="149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3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5118"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Контролювати повітряно-температур-ний режим, аерацію приміщень.</w:t>
            </w:r>
          </w:p>
        </w:tc>
        <w:tc>
          <w:tcPr>
            <w:tcW w:w="1652"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Щоденно</w:t>
            </w:r>
          </w:p>
        </w:tc>
        <w:tc>
          <w:tcPr>
            <w:tcW w:w="149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3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rPr>
          <w:trHeight w:val="352"/>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5118"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Контролювати виконання </w:t>
            </w:r>
            <w:proofErr w:type="spellStart"/>
            <w:r w:rsidRPr="00372DC3">
              <w:rPr>
                <w:rFonts w:ascii="Times New Roman" w:eastAsia="Times New Roman" w:hAnsi="Times New Roman" w:cs="Times New Roman"/>
                <w:sz w:val="28"/>
                <w:szCs w:val="28"/>
                <w:lang w:eastAsia="ru-RU"/>
              </w:rPr>
              <w:t>співробітни</w:t>
            </w:r>
            <w:proofErr w:type="spellEnd"/>
            <w:r w:rsidRPr="00372DC3">
              <w:rPr>
                <w:rFonts w:ascii="Times New Roman" w:eastAsia="Times New Roman" w:hAnsi="Times New Roman" w:cs="Times New Roman"/>
                <w:sz w:val="28"/>
                <w:szCs w:val="28"/>
                <w:lang w:eastAsia="ru-RU"/>
              </w:rPr>
              <w:t>-ками правил особистої гігієни.</w:t>
            </w:r>
          </w:p>
        </w:tc>
        <w:tc>
          <w:tcPr>
            <w:tcW w:w="1652"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49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3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p>
        </w:tc>
        <w:tc>
          <w:tcPr>
            <w:tcW w:w="5118"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Контролювати своєчасну заміну постіль</w:t>
            </w:r>
            <w:r w:rsidR="00AD6C4F" w:rsidRPr="00372DC3">
              <w:rPr>
                <w:rFonts w:ascii="Times New Roman" w:eastAsia="Times New Roman" w:hAnsi="Times New Roman" w:cs="Times New Roman"/>
                <w:sz w:val="28"/>
                <w:szCs w:val="28"/>
                <w:lang w:eastAsia="ru-RU"/>
              </w:rPr>
              <w:t>ної білизни, рушників, серветок, рукавичок,  масок</w:t>
            </w:r>
          </w:p>
        </w:tc>
        <w:tc>
          <w:tcPr>
            <w:tcW w:w="1652"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49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3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5.</w:t>
            </w:r>
          </w:p>
        </w:tc>
        <w:tc>
          <w:tcPr>
            <w:tcW w:w="5118"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Контролювати проведення генеральних прибирань та розподіл </w:t>
            </w:r>
            <w:proofErr w:type="spellStart"/>
            <w:r w:rsidRPr="00372DC3">
              <w:rPr>
                <w:rFonts w:ascii="Times New Roman" w:eastAsia="Times New Roman" w:hAnsi="Times New Roman" w:cs="Times New Roman"/>
                <w:sz w:val="28"/>
                <w:szCs w:val="28"/>
                <w:lang w:eastAsia="ru-RU"/>
              </w:rPr>
              <w:t>обов</w:t>
            </w:r>
            <w:proofErr w:type="spellEnd"/>
            <w:r w:rsidRPr="00372DC3">
              <w:rPr>
                <w:rFonts w:ascii="Times New Roman" w:eastAsia="Times New Roman" w:hAnsi="Times New Roman" w:cs="Times New Roman"/>
                <w:sz w:val="28"/>
                <w:szCs w:val="28"/>
                <w:lang w:val="ru-RU" w:eastAsia="ru-RU"/>
              </w:rPr>
              <w:t>’</w:t>
            </w:r>
            <w:proofErr w:type="spellStart"/>
            <w:r w:rsidRPr="00372DC3">
              <w:rPr>
                <w:rFonts w:ascii="Times New Roman" w:eastAsia="Times New Roman" w:hAnsi="Times New Roman" w:cs="Times New Roman"/>
                <w:sz w:val="28"/>
                <w:szCs w:val="28"/>
                <w:lang w:eastAsia="ru-RU"/>
              </w:rPr>
              <w:t>язків</w:t>
            </w:r>
            <w:proofErr w:type="spellEnd"/>
            <w:r w:rsidRPr="00372DC3">
              <w:rPr>
                <w:rFonts w:ascii="Times New Roman" w:eastAsia="Times New Roman" w:hAnsi="Times New Roman" w:cs="Times New Roman"/>
                <w:sz w:val="28"/>
                <w:szCs w:val="28"/>
                <w:lang w:eastAsia="ru-RU"/>
              </w:rPr>
              <w:t xml:space="preserve"> серед технічного персоналу.</w:t>
            </w:r>
          </w:p>
        </w:tc>
        <w:tc>
          <w:tcPr>
            <w:tcW w:w="1652"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Двічі на місяць</w:t>
            </w:r>
          </w:p>
        </w:tc>
        <w:tc>
          <w:tcPr>
            <w:tcW w:w="149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3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5118"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Контролювати прання та обеззаражування білизни, методику миття та дезінфекції посуду по групах.</w:t>
            </w:r>
          </w:p>
        </w:tc>
        <w:tc>
          <w:tcPr>
            <w:tcW w:w="1652"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49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53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bl>
    <w:p w:rsidR="00162FBB" w:rsidRPr="00372DC3" w:rsidRDefault="00162FBB" w:rsidP="00162FBB">
      <w:pPr>
        <w:spacing w:after="0" w:line="240" w:lineRule="auto"/>
        <w:ind w:left="360"/>
        <w:jc w:val="center"/>
        <w:rPr>
          <w:rFonts w:ascii="Times New Roman" w:eastAsia="Times New Roman" w:hAnsi="Times New Roman" w:cs="Times New Roman"/>
          <w:b/>
          <w:sz w:val="18"/>
          <w:szCs w:val="18"/>
          <w:lang w:eastAsia="ru-RU"/>
        </w:rPr>
      </w:pPr>
    </w:p>
    <w:p w:rsidR="00162FBB" w:rsidRPr="00372DC3" w:rsidRDefault="00162FBB" w:rsidP="00162FBB">
      <w:pPr>
        <w:spacing w:after="0" w:line="240" w:lineRule="auto"/>
        <w:ind w:left="360"/>
        <w:jc w:val="center"/>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5. Санітарно-просвітницька робота</w:t>
      </w:r>
    </w:p>
    <w:tbl>
      <w:tblPr>
        <w:tblW w:w="10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5299"/>
        <w:gridCol w:w="1457"/>
        <w:gridCol w:w="1735"/>
        <w:gridCol w:w="1459"/>
      </w:tblGrid>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з/п</w:t>
            </w:r>
          </w:p>
        </w:tc>
        <w:tc>
          <w:tcPr>
            <w:tcW w:w="5299"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Зміст роботи</w:t>
            </w:r>
          </w:p>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c>
          <w:tcPr>
            <w:tcW w:w="1457"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Термін</w:t>
            </w:r>
          </w:p>
        </w:tc>
        <w:tc>
          <w:tcPr>
            <w:tcW w:w="1735"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proofErr w:type="spellStart"/>
            <w:r w:rsidRPr="00372DC3">
              <w:rPr>
                <w:rFonts w:ascii="Times New Roman" w:eastAsia="Times New Roman" w:hAnsi="Times New Roman" w:cs="Times New Roman"/>
                <w:b/>
                <w:sz w:val="28"/>
                <w:szCs w:val="28"/>
                <w:lang w:eastAsia="ru-RU"/>
              </w:rPr>
              <w:t>Відпові</w:t>
            </w:r>
            <w:proofErr w:type="spellEnd"/>
            <w:r w:rsidRPr="00372DC3">
              <w:rPr>
                <w:rFonts w:ascii="Times New Roman" w:eastAsia="Times New Roman" w:hAnsi="Times New Roman" w:cs="Times New Roman"/>
                <w:b/>
                <w:sz w:val="28"/>
                <w:szCs w:val="28"/>
                <w:lang w:eastAsia="ru-RU"/>
              </w:rPr>
              <w:t>-дальні</w:t>
            </w:r>
          </w:p>
        </w:tc>
        <w:tc>
          <w:tcPr>
            <w:tcW w:w="1459"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Примітка</w:t>
            </w:r>
          </w:p>
        </w:tc>
      </w:tr>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5299"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Проводити бесіди та лекції для батьків з питань раціонального харчування дітей, профілактики різних захворювань,  тематичні вечори запитань і відповідей.</w:t>
            </w:r>
          </w:p>
        </w:tc>
        <w:tc>
          <w:tcPr>
            <w:tcW w:w="145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735"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459" w:type="dxa"/>
          </w:tcPr>
          <w:p w:rsidR="00162FBB" w:rsidRPr="00372DC3" w:rsidRDefault="00162FBB" w:rsidP="00162FBB">
            <w:pPr>
              <w:spacing w:after="0" w:line="240" w:lineRule="auto"/>
              <w:jc w:val="center"/>
              <w:rPr>
                <w:rFonts w:ascii="Times New Roman" w:eastAsia="Times New Roman" w:hAnsi="Times New Roman" w:cs="Times New Roman"/>
                <w:b/>
                <w:sz w:val="28"/>
                <w:szCs w:val="28"/>
                <w:lang w:eastAsia="ru-RU"/>
              </w:rPr>
            </w:pPr>
          </w:p>
        </w:tc>
      </w:tr>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5299"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Повідомляти персонал та батьків про наявність просвітницької літератури та літератури з профілактики</w:t>
            </w:r>
            <w:r w:rsidR="00AD6C4F" w:rsidRPr="00372DC3">
              <w:rPr>
                <w:rFonts w:ascii="Times New Roman" w:eastAsia="Times New Roman" w:hAnsi="Times New Roman" w:cs="Times New Roman"/>
                <w:sz w:val="28"/>
                <w:szCs w:val="28"/>
                <w:lang w:eastAsia="ru-RU"/>
              </w:rPr>
              <w:t xml:space="preserve"> різних інфекційних захворювань та </w:t>
            </w:r>
            <w:proofErr w:type="spellStart"/>
            <w:r w:rsidR="00AD6C4F" w:rsidRPr="00372DC3">
              <w:rPr>
                <w:rFonts w:ascii="Times New Roman" w:eastAsia="Times New Roman" w:hAnsi="Times New Roman" w:cs="Times New Roman"/>
                <w:sz w:val="28"/>
                <w:szCs w:val="28"/>
                <w:lang w:eastAsia="ru-RU"/>
              </w:rPr>
              <w:t>коронавірусу</w:t>
            </w:r>
            <w:proofErr w:type="spellEnd"/>
          </w:p>
        </w:tc>
        <w:tc>
          <w:tcPr>
            <w:tcW w:w="145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735"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45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5299" w:type="dxa"/>
          </w:tcPr>
          <w:p w:rsidR="00162FBB" w:rsidRPr="00372DC3" w:rsidRDefault="00162FBB" w:rsidP="00162FBB">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w:t>
            </w:r>
            <w:r w:rsidR="00CD42CA" w:rsidRPr="00372DC3">
              <w:rPr>
                <w:rFonts w:ascii="Times New Roman" w:eastAsia="Times New Roman" w:hAnsi="Times New Roman" w:cs="Times New Roman"/>
                <w:sz w:val="28"/>
                <w:szCs w:val="28"/>
                <w:lang w:eastAsia="ru-RU"/>
              </w:rPr>
              <w:t>едення</w:t>
            </w:r>
            <w:r w:rsidRPr="00372DC3">
              <w:rPr>
                <w:rFonts w:ascii="Times New Roman" w:eastAsia="Times New Roman" w:hAnsi="Times New Roman" w:cs="Times New Roman"/>
                <w:sz w:val="28"/>
                <w:szCs w:val="28"/>
                <w:lang w:eastAsia="ru-RU"/>
              </w:rPr>
              <w:t xml:space="preserve">  консультаці</w:t>
            </w:r>
            <w:r w:rsidR="00CD42CA" w:rsidRPr="00372DC3">
              <w:rPr>
                <w:rFonts w:ascii="Times New Roman" w:eastAsia="Times New Roman" w:hAnsi="Times New Roman" w:cs="Times New Roman"/>
                <w:sz w:val="28"/>
                <w:szCs w:val="28"/>
                <w:lang w:eastAsia="ru-RU"/>
              </w:rPr>
              <w:t>й</w:t>
            </w:r>
            <w:r w:rsidRPr="00372DC3">
              <w:rPr>
                <w:rFonts w:ascii="Times New Roman" w:eastAsia="Times New Roman" w:hAnsi="Times New Roman" w:cs="Times New Roman"/>
                <w:sz w:val="28"/>
                <w:szCs w:val="28"/>
                <w:lang w:eastAsia="ru-RU"/>
              </w:rPr>
              <w:t xml:space="preserve">  </w:t>
            </w:r>
            <w:r w:rsidR="00CD42CA" w:rsidRPr="00372DC3">
              <w:rPr>
                <w:rFonts w:ascii="Times New Roman" w:eastAsia="Times New Roman" w:hAnsi="Times New Roman" w:cs="Times New Roman"/>
                <w:sz w:val="28"/>
                <w:szCs w:val="28"/>
                <w:lang w:eastAsia="ru-RU"/>
              </w:rPr>
              <w:t>для педагогічних працівників та обслуговуючого персоналу</w:t>
            </w:r>
            <w:r w:rsidRPr="00372DC3">
              <w:rPr>
                <w:rFonts w:ascii="Times New Roman" w:eastAsia="Times New Roman" w:hAnsi="Times New Roman" w:cs="Times New Roman"/>
                <w:sz w:val="28"/>
                <w:szCs w:val="28"/>
                <w:lang w:eastAsia="ru-RU"/>
              </w:rPr>
              <w:t xml:space="preserve">:  </w:t>
            </w:r>
          </w:p>
          <w:p w:rsidR="00162FBB" w:rsidRPr="00372DC3" w:rsidRDefault="00162FBB" w:rsidP="00B0702E">
            <w:pPr>
              <w:pStyle w:val="ae"/>
              <w:numPr>
                <w:ilvl w:val="0"/>
                <w:numId w:val="40"/>
              </w:numPr>
              <w:ind w:left="230" w:hanging="230"/>
              <w:jc w:val="both"/>
              <w:rPr>
                <w:sz w:val="28"/>
                <w:szCs w:val="28"/>
              </w:rPr>
            </w:pPr>
            <w:r w:rsidRPr="00372DC3">
              <w:rPr>
                <w:sz w:val="28"/>
                <w:szCs w:val="28"/>
                <w:lang w:val="uk-UA"/>
              </w:rPr>
              <w:t>Ранковий прийом дітей до дошкільного  навчального  закладу</w:t>
            </w:r>
            <w:r w:rsidR="00AD6C4F" w:rsidRPr="00372DC3">
              <w:rPr>
                <w:sz w:val="28"/>
                <w:szCs w:val="28"/>
                <w:lang w:val="uk-UA"/>
              </w:rPr>
              <w:t xml:space="preserve">  (в умовах карантинних обмежень)</w:t>
            </w:r>
            <w:r w:rsidRPr="00372DC3">
              <w:rPr>
                <w:sz w:val="28"/>
                <w:szCs w:val="28"/>
                <w:lang w:val="uk-UA"/>
              </w:rPr>
              <w:t>;</w:t>
            </w:r>
          </w:p>
          <w:p w:rsidR="00162FBB" w:rsidRPr="00372DC3" w:rsidRDefault="00CD42CA" w:rsidP="00B0702E">
            <w:pPr>
              <w:pStyle w:val="ae"/>
              <w:numPr>
                <w:ilvl w:val="0"/>
                <w:numId w:val="40"/>
              </w:numPr>
              <w:ind w:left="230" w:hanging="230"/>
              <w:jc w:val="both"/>
              <w:rPr>
                <w:sz w:val="28"/>
                <w:szCs w:val="28"/>
              </w:rPr>
            </w:pPr>
            <w:r w:rsidRPr="00372DC3">
              <w:rPr>
                <w:sz w:val="28"/>
                <w:szCs w:val="28"/>
                <w:lang w:val="uk-UA"/>
              </w:rPr>
              <w:t>Травмування та фізичні перевантаження дітей на заняттях з фізкультури;</w:t>
            </w:r>
          </w:p>
          <w:p w:rsidR="00CD42CA" w:rsidRPr="00372DC3" w:rsidRDefault="00CD42CA" w:rsidP="00B0702E">
            <w:pPr>
              <w:pStyle w:val="ae"/>
              <w:numPr>
                <w:ilvl w:val="0"/>
                <w:numId w:val="40"/>
              </w:numPr>
              <w:ind w:left="230" w:hanging="230"/>
              <w:jc w:val="both"/>
              <w:rPr>
                <w:sz w:val="28"/>
                <w:szCs w:val="28"/>
              </w:rPr>
            </w:pPr>
            <w:r w:rsidRPr="00372DC3">
              <w:rPr>
                <w:sz w:val="28"/>
                <w:szCs w:val="28"/>
                <w:lang w:val="uk-UA"/>
              </w:rPr>
              <w:t xml:space="preserve">Вплив культури харчування на здоров’я </w:t>
            </w:r>
            <w:proofErr w:type="spellStart"/>
            <w:r w:rsidRPr="00372DC3">
              <w:rPr>
                <w:sz w:val="28"/>
                <w:szCs w:val="28"/>
                <w:lang w:val="uk-UA"/>
              </w:rPr>
              <w:t>диттини</w:t>
            </w:r>
            <w:proofErr w:type="spellEnd"/>
            <w:r w:rsidRPr="00372DC3">
              <w:rPr>
                <w:sz w:val="28"/>
                <w:szCs w:val="28"/>
                <w:lang w:val="uk-UA"/>
              </w:rPr>
              <w:t>;</w:t>
            </w:r>
          </w:p>
          <w:p w:rsidR="00CD42CA" w:rsidRPr="00372DC3" w:rsidRDefault="00CD42CA" w:rsidP="00CD42CA">
            <w:pPr>
              <w:pStyle w:val="ae"/>
              <w:numPr>
                <w:ilvl w:val="0"/>
                <w:numId w:val="40"/>
              </w:numPr>
              <w:ind w:left="230" w:hanging="230"/>
              <w:jc w:val="both"/>
              <w:rPr>
                <w:sz w:val="28"/>
                <w:szCs w:val="28"/>
              </w:rPr>
            </w:pPr>
            <w:proofErr w:type="spellStart"/>
            <w:r w:rsidRPr="00372DC3">
              <w:rPr>
                <w:sz w:val="28"/>
                <w:szCs w:val="28"/>
              </w:rPr>
              <w:t>Дії</w:t>
            </w:r>
            <w:proofErr w:type="spellEnd"/>
            <w:r w:rsidRPr="00372DC3">
              <w:rPr>
                <w:sz w:val="28"/>
                <w:szCs w:val="28"/>
              </w:rPr>
              <w:t xml:space="preserve"> персоналу при </w:t>
            </w:r>
            <w:proofErr w:type="spellStart"/>
            <w:r w:rsidRPr="00372DC3">
              <w:rPr>
                <w:sz w:val="28"/>
                <w:szCs w:val="28"/>
              </w:rPr>
              <w:t>масових</w:t>
            </w:r>
            <w:proofErr w:type="spellEnd"/>
            <w:r w:rsidRPr="00372DC3">
              <w:rPr>
                <w:sz w:val="28"/>
                <w:szCs w:val="28"/>
              </w:rPr>
              <w:t xml:space="preserve"> </w:t>
            </w:r>
            <w:proofErr w:type="spellStart"/>
            <w:r w:rsidRPr="00372DC3">
              <w:rPr>
                <w:sz w:val="28"/>
                <w:szCs w:val="28"/>
              </w:rPr>
              <w:t>спалах</w:t>
            </w:r>
            <w:proofErr w:type="spellEnd"/>
            <w:r w:rsidRPr="00372DC3">
              <w:rPr>
                <w:sz w:val="28"/>
                <w:szCs w:val="28"/>
              </w:rPr>
              <w:t xml:space="preserve"> </w:t>
            </w:r>
            <w:proofErr w:type="spellStart"/>
            <w:r w:rsidRPr="00372DC3">
              <w:rPr>
                <w:sz w:val="28"/>
                <w:szCs w:val="28"/>
              </w:rPr>
              <w:t>грипу</w:t>
            </w:r>
            <w:proofErr w:type="spellEnd"/>
            <w:r w:rsidRPr="00372DC3">
              <w:rPr>
                <w:sz w:val="28"/>
                <w:szCs w:val="28"/>
              </w:rPr>
              <w:t xml:space="preserve"> та </w:t>
            </w:r>
            <w:proofErr w:type="spellStart"/>
            <w:r w:rsidRPr="00372DC3">
              <w:rPr>
                <w:sz w:val="28"/>
                <w:szCs w:val="28"/>
              </w:rPr>
              <w:t>інших</w:t>
            </w:r>
            <w:proofErr w:type="spellEnd"/>
            <w:r w:rsidRPr="00372DC3">
              <w:rPr>
                <w:sz w:val="28"/>
                <w:szCs w:val="28"/>
              </w:rPr>
              <w:t xml:space="preserve"> ГРВ</w:t>
            </w:r>
            <w:r w:rsidRPr="00372DC3">
              <w:rPr>
                <w:sz w:val="28"/>
                <w:szCs w:val="28"/>
                <w:lang w:val="uk-UA"/>
              </w:rPr>
              <w:t>;</w:t>
            </w:r>
          </w:p>
          <w:p w:rsidR="00CD42CA" w:rsidRPr="00372DC3" w:rsidRDefault="00CD42CA" w:rsidP="00CD42CA">
            <w:pPr>
              <w:pStyle w:val="ae"/>
              <w:numPr>
                <w:ilvl w:val="0"/>
                <w:numId w:val="40"/>
              </w:numPr>
              <w:ind w:left="230" w:hanging="230"/>
              <w:jc w:val="both"/>
              <w:rPr>
                <w:sz w:val="28"/>
                <w:szCs w:val="28"/>
              </w:rPr>
            </w:pPr>
            <w:r w:rsidRPr="00372DC3">
              <w:rPr>
                <w:sz w:val="28"/>
                <w:szCs w:val="28"/>
              </w:rPr>
              <w:t xml:space="preserve">Комплексна </w:t>
            </w:r>
            <w:proofErr w:type="spellStart"/>
            <w:r w:rsidRPr="00372DC3">
              <w:rPr>
                <w:sz w:val="28"/>
                <w:szCs w:val="28"/>
              </w:rPr>
              <w:t>профілактика</w:t>
            </w:r>
            <w:proofErr w:type="spellEnd"/>
            <w:r w:rsidRPr="00372DC3">
              <w:rPr>
                <w:sz w:val="28"/>
                <w:szCs w:val="28"/>
              </w:rPr>
              <w:t xml:space="preserve"> </w:t>
            </w:r>
            <w:proofErr w:type="spellStart"/>
            <w:r w:rsidRPr="00372DC3">
              <w:rPr>
                <w:sz w:val="28"/>
                <w:szCs w:val="28"/>
              </w:rPr>
              <w:t>застудних</w:t>
            </w:r>
            <w:proofErr w:type="spellEnd"/>
            <w:r w:rsidRPr="00372DC3">
              <w:rPr>
                <w:sz w:val="28"/>
                <w:szCs w:val="28"/>
              </w:rPr>
              <w:t xml:space="preserve"> </w:t>
            </w:r>
            <w:proofErr w:type="spellStart"/>
            <w:r w:rsidRPr="00372DC3">
              <w:rPr>
                <w:sz w:val="28"/>
                <w:szCs w:val="28"/>
              </w:rPr>
              <w:t>захворювань</w:t>
            </w:r>
            <w:proofErr w:type="spellEnd"/>
            <w:r w:rsidRPr="00372DC3">
              <w:rPr>
                <w:sz w:val="28"/>
                <w:szCs w:val="28"/>
              </w:rPr>
              <w:t xml:space="preserve"> у </w:t>
            </w:r>
            <w:proofErr w:type="spellStart"/>
            <w:r w:rsidRPr="00372DC3">
              <w:rPr>
                <w:sz w:val="28"/>
                <w:szCs w:val="28"/>
              </w:rPr>
              <w:t>дошкільному</w:t>
            </w:r>
            <w:proofErr w:type="spellEnd"/>
            <w:r w:rsidRPr="00372DC3">
              <w:rPr>
                <w:sz w:val="28"/>
                <w:szCs w:val="28"/>
              </w:rPr>
              <w:t xml:space="preserve"> </w:t>
            </w:r>
            <w:proofErr w:type="spellStart"/>
            <w:r w:rsidRPr="00372DC3">
              <w:rPr>
                <w:sz w:val="28"/>
                <w:szCs w:val="28"/>
              </w:rPr>
              <w:t>закладі</w:t>
            </w:r>
            <w:proofErr w:type="spellEnd"/>
            <w:r w:rsidRPr="00372DC3">
              <w:rPr>
                <w:sz w:val="28"/>
                <w:szCs w:val="28"/>
                <w:lang w:val="uk-UA"/>
              </w:rPr>
              <w:t>;</w:t>
            </w:r>
          </w:p>
          <w:p w:rsidR="00CD42CA" w:rsidRPr="00372DC3" w:rsidRDefault="00CD42CA" w:rsidP="00CD42CA">
            <w:pPr>
              <w:pStyle w:val="ae"/>
              <w:numPr>
                <w:ilvl w:val="0"/>
                <w:numId w:val="40"/>
              </w:numPr>
              <w:ind w:left="230" w:hanging="230"/>
              <w:jc w:val="both"/>
              <w:rPr>
                <w:sz w:val="28"/>
                <w:szCs w:val="28"/>
              </w:rPr>
            </w:pPr>
            <w:r w:rsidRPr="00372DC3">
              <w:rPr>
                <w:sz w:val="28"/>
                <w:szCs w:val="28"/>
                <w:lang w:val="uk-UA"/>
              </w:rPr>
              <w:t>Санітарно-гігієнічний режим у дошкільному  закладі;</w:t>
            </w:r>
          </w:p>
          <w:p w:rsidR="00CD42CA" w:rsidRPr="00372DC3" w:rsidRDefault="00CD42CA" w:rsidP="00CD42CA">
            <w:pPr>
              <w:pStyle w:val="ae"/>
              <w:numPr>
                <w:ilvl w:val="0"/>
                <w:numId w:val="40"/>
              </w:numPr>
              <w:ind w:left="230" w:hanging="230"/>
              <w:jc w:val="both"/>
              <w:rPr>
                <w:sz w:val="28"/>
                <w:szCs w:val="28"/>
              </w:rPr>
            </w:pPr>
            <w:r w:rsidRPr="00372DC3">
              <w:rPr>
                <w:sz w:val="28"/>
                <w:szCs w:val="28"/>
                <w:lang w:val="uk-UA"/>
              </w:rPr>
              <w:t>Особиста  гігієна  працівників дошкільного закладу;</w:t>
            </w:r>
          </w:p>
          <w:p w:rsidR="00CD42CA" w:rsidRPr="00372DC3" w:rsidRDefault="00CD42CA" w:rsidP="00CD42CA">
            <w:pPr>
              <w:pStyle w:val="ae"/>
              <w:numPr>
                <w:ilvl w:val="0"/>
                <w:numId w:val="40"/>
              </w:numPr>
              <w:ind w:left="230" w:hanging="230"/>
              <w:jc w:val="both"/>
              <w:rPr>
                <w:sz w:val="28"/>
                <w:szCs w:val="28"/>
              </w:rPr>
            </w:pPr>
            <w:proofErr w:type="spellStart"/>
            <w:r w:rsidRPr="00372DC3">
              <w:rPr>
                <w:sz w:val="28"/>
                <w:szCs w:val="28"/>
              </w:rPr>
              <w:t>Етіологія</w:t>
            </w:r>
            <w:proofErr w:type="spellEnd"/>
            <w:r w:rsidRPr="00372DC3">
              <w:rPr>
                <w:sz w:val="28"/>
                <w:szCs w:val="28"/>
              </w:rPr>
              <w:t xml:space="preserve"> та симптоматика </w:t>
            </w:r>
            <w:proofErr w:type="spellStart"/>
            <w:r w:rsidRPr="00372DC3">
              <w:rPr>
                <w:sz w:val="28"/>
                <w:szCs w:val="28"/>
              </w:rPr>
              <w:t>гострих</w:t>
            </w:r>
            <w:proofErr w:type="spellEnd"/>
            <w:r w:rsidRPr="00372DC3">
              <w:rPr>
                <w:sz w:val="28"/>
                <w:szCs w:val="28"/>
              </w:rPr>
              <w:t xml:space="preserve"> </w:t>
            </w:r>
            <w:proofErr w:type="spellStart"/>
            <w:r w:rsidRPr="00372DC3">
              <w:rPr>
                <w:sz w:val="28"/>
                <w:szCs w:val="28"/>
              </w:rPr>
              <w:t>кишкових</w:t>
            </w:r>
            <w:proofErr w:type="spellEnd"/>
            <w:r w:rsidRPr="00372DC3">
              <w:rPr>
                <w:sz w:val="28"/>
                <w:szCs w:val="28"/>
              </w:rPr>
              <w:t xml:space="preserve"> </w:t>
            </w:r>
            <w:proofErr w:type="spellStart"/>
            <w:r w:rsidRPr="00372DC3">
              <w:rPr>
                <w:sz w:val="28"/>
                <w:szCs w:val="28"/>
              </w:rPr>
              <w:t>інфекцій</w:t>
            </w:r>
            <w:proofErr w:type="spellEnd"/>
            <w:r w:rsidRPr="00372DC3">
              <w:rPr>
                <w:sz w:val="28"/>
                <w:szCs w:val="28"/>
              </w:rPr>
              <w:t xml:space="preserve"> у </w:t>
            </w:r>
            <w:proofErr w:type="spellStart"/>
            <w:r w:rsidRPr="00372DC3">
              <w:rPr>
                <w:sz w:val="28"/>
                <w:szCs w:val="28"/>
              </w:rPr>
              <w:t>дітей</w:t>
            </w:r>
            <w:proofErr w:type="spellEnd"/>
            <w:r w:rsidRPr="00372DC3">
              <w:rPr>
                <w:sz w:val="28"/>
                <w:szCs w:val="28"/>
              </w:rPr>
              <w:t xml:space="preserve"> і </w:t>
            </w:r>
            <w:proofErr w:type="spellStart"/>
            <w:r w:rsidRPr="00372DC3">
              <w:rPr>
                <w:sz w:val="28"/>
                <w:szCs w:val="28"/>
              </w:rPr>
              <w:t>їх</w:t>
            </w:r>
            <w:proofErr w:type="spellEnd"/>
            <w:r w:rsidRPr="00372DC3">
              <w:rPr>
                <w:sz w:val="28"/>
                <w:szCs w:val="28"/>
              </w:rPr>
              <w:t xml:space="preserve"> </w:t>
            </w:r>
            <w:proofErr w:type="spellStart"/>
            <w:r w:rsidRPr="00372DC3">
              <w:rPr>
                <w:sz w:val="28"/>
                <w:szCs w:val="28"/>
              </w:rPr>
              <w:t>профілактика</w:t>
            </w:r>
            <w:proofErr w:type="spellEnd"/>
            <w:r w:rsidRPr="00372DC3">
              <w:rPr>
                <w:sz w:val="28"/>
                <w:szCs w:val="28"/>
                <w:lang w:val="uk-UA"/>
              </w:rPr>
              <w:t>;</w:t>
            </w:r>
          </w:p>
          <w:p w:rsidR="00CD42CA" w:rsidRPr="00372DC3" w:rsidRDefault="00CD42CA" w:rsidP="00CD42CA">
            <w:pPr>
              <w:pStyle w:val="ae"/>
              <w:numPr>
                <w:ilvl w:val="0"/>
                <w:numId w:val="40"/>
              </w:numPr>
              <w:ind w:left="230" w:hanging="230"/>
              <w:jc w:val="both"/>
              <w:rPr>
                <w:sz w:val="28"/>
                <w:szCs w:val="28"/>
              </w:rPr>
            </w:pPr>
            <w:proofErr w:type="spellStart"/>
            <w:r w:rsidRPr="00372DC3">
              <w:rPr>
                <w:sz w:val="28"/>
                <w:szCs w:val="28"/>
              </w:rPr>
              <w:t>Що</w:t>
            </w:r>
            <w:proofErr w:type="spellEnd"/>
            <w:r w:rsidRPr="00372DC3">
              <w:rPr>
                <w:sz w:val="28"/>
                <w:szCs w:val="28"/>
              </w:rPr>
              <w:t xml:space="preserve"> </w:t>
            </w:r>
            <w:proofErr w:type="spellStart"/>
            <w:r w:rsidRPr="00372DC3">
              <w:rPr>
                <w:sz w:val="28"/>
                <w:szCs w:val="28"/>
              </w:rPr>
              <w:t>важливо</w:t>
            </w:r>
            <w:proofErr w:type="spellEnd"/>
            <w:r w:rsidRPr="00372DC3">
              <w:rPr>
                <w:sz w:val="28"/>
                <w:szCs w:val="28"/>
              </w:rPr>
              <w:t xml:space="preserve"> знати про </w:t>
            </w:r>
            <w:proofErr w:type="spellStart"/>
            <w:r w:rsidRPr="00372DC3">
              <w:rPr>
                <w:sz w:val="28"/>
                <w:szCs w:val="28"/>
              </w:rPr>
              <w:t>отруйні</w:t>
            </w:r>
            <w:proofErr w:type="spellEnd"/>
            <w:r w:rsidRPr="00372DC3">
              <w:rPr>
                <w:sz w:val="28"/>
                <w:szCs w:val="28"/>
              </w:rPr>
              <w:t xml:space="preserve"> </w:t>
            </w:r>
            <w:proofErr w:type="spellStart"/>
            <w:r w:rsidRPr="00372DC3">
              <w:rPr>
                <w:sz w:val="28"/>
                <w:szCs w:val="28"/>
              </w:rPr>
              <w:t>властивості</w:t>
            </w:r>
            <w:proofErr w:type="spellEnd"/>
            <w:r w:rsidRPr="00372DC3">
              <w:rPr>
                <w:sz w:val="28"/>
                <w:szCs w:val="28"/>
              </w:rPr>
              <w:t xml:space="preserve"> </w:t>
            </w:r>
            <w:proofErr w:type="spellStart"/>
            <w:r w:rsidRPr="00372DC3">
              <w:rPr>
                <w:sz w:val="28"/>
                <w:szCs w:val="28"/>
              </w:rPr>
              <w:t>кімнатних</w:t>
            </w:r>
            <w:proofErr w:type="spellEnd"/>
            <w:r w:rsidRPr="00372DC3">
              <w:rPr>
                <w:sz w:val="28"/>
                <w:szCs w:val="28"/>
              </w:rPr>
              <w:t xml:space="preserve"> </w:t>
            </w:r>
            <w:proofErr w:type="spellStart"/>
            <w:r w:rsidRPr="00372DC3">
              <w:rPr>
                <w:sz w:val="28"/>
                <w:szCs w:val="28"/>
              </w:rPr>
              <w:t>рослин</w:t>
            </w:r>
            <w:proofErr w:type="spellEnd"/>
            <w:r w:rsidRPr="00372DC3">
              <w:rPr>
                <w:sz w:val="28"/>
                <w:szCs w:val="28"/>
              </w:rPr>
              <w:t xml:space="preserve"> та </w:t>
            </w:r>
            <w:proofErr w:type="spellStart"/>
            <w:r w:rsidRPr="00372DC3">
              <w:rPr>
                <w:sz w:val="28"/>
                <w:szCs w:val="28"/>
              </w:rPr>
              <w:t>рослин</w:t>
            </w:r>
            <w:proofErr w:type="spellEnd"/>
            <w:r w:rsidRPr="00372DC3">
              <w:rPr>
                <w:sz w:val="28"/>
                <w:szCs w:val="28"/>
              </w:rPr>
              <w:t xml:space="preserve"> </w:t>
            </w:r>
            <w:proofErr w:type="spellStart"/>
            <w:r w:rsidRPr="00372DC3">
              <w:rPr>
                <w:sz w:val="28"/>
                <w:szCs w:val="28"/>
              </w:rPr>
              <w:t>довкілля</w:t>
            </w:r>
            <w:proofErr w:type="spellEnd"/>
          </w:p>
        </w:tc>
        <w:tc>
          <w:tcPr>
            <w:tcW w:w="145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val="ru-RU" w:eastAsia="ru-RU"/>
              </w:rPr>
            </w:pPr>
          </w:p>
          <w:p w:rsidR="00162FBB" w:rsidRPr="00372DC3" w:rsidRDefault="00162FBB" w:rsidP="00162FBB">
            <w:pPr>
              <w:spacing w:after="0" w:line="240" w:lineRule="auto"/>
              <w:jc w:val="center"/>
              <w:rPr>
                <w:rFonts w:ascii="Times New Roman" w:eastAsia="Times New Roman" w:hAnsi="Times New Roman" w:cs="Times New Roman"/>
                <w:sz w:val="28"/>
                <w:szCs w:val="28"/>
                <w:lang w:val="ru-RU" w:eastAsia="ru-RU"/>
              </w:rPr>
            </w:pPr>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
          <w:p w:rsidR="00162FBB" w:rsidRPr="00372DC3" w:rsidRDefault="00162FBB" w:rsidP="00162FBB">
            <w:pPr>
              <w:spacing w:after="0" w:line="240" w:lineRule="auto"/>
              <w:jc w:val="center"/>
              <w:rPr>
                <w:rFonts w:ascii="Times New Roman" w:eastAsia="Times New Roman" w:hAnsi="Times New Roman" w:cs="Times New Roman"/>
                <w:sz w:val="28"/>
                <w:szCs w:val="28"/>
                <w:lang w:val="ru-RU" w:eastAsia="ru-RU"/>
              </w:rPr>
            </w:pPr>
            <w:proofErr w:type="spellStart"/>
            <w:r w:rsidRPr="00372DC3">
              <w:rPr>
                <w:rFonts w:ascii="Times New Roman" w:eastAsia="Times New Roman" w:hAnsi="Times New Roman" w:cs="Times New Roman"/>
                <w:sz w:val="28"/>
                <w:szCs w:val="28"/>
                <w:lang w:val="ru-RU" w:eastAsia="ru-RU"/>
              </w:rPr>
              <w:t>Вересень</w:t>
            </w:r>
            <w:proofErr w:type="spellEnd"/>
          </w:p>
          <w:p w:rsidR="00162FBB" w:rsidRPr="00372DC3" w:rsidRDefault="00162FBB" w:rsidP="00162FBB">
            <w:pPr>
              <w:spacing w:after="0" w:line="240" w:lineRule="auto"/>
              <w:jc w:val="center"/>
              <w:rPr>
                <w:rFonts w:ascii="Times New Roman" w:eastAsia="Times New Roman" w:hAnsi="Times New Roman" w:cs="Times New Roman"/>
                <w:sz w:val="28"/>
                <w:szCs w:val="28"/>
                <w:lang w:val="ru-RU" w:eastAsia="ru-RU"/>
              </w:rPr>
            </w:pPr>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
          <w:p w:rsidR="00162FBB"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roofErr w:type="spellStart"/>
            <w:r w:rsidRPr="00372DC3">
              <w:rPr>
                <w:rFonts w:ascii="Times New Roman" w:eastAsia="Times New Roman" w:hAnsi="Times New Roman" w:cs="Times New Roman"/>
                <w:sz w:val="28"/>
                <w:szCs w:val="28"/>
                <w:lang w:val="ru-RU" w:eastAsia="ru-RU"/>
              </w:rPr>
              <w:t>жовтень</w:t>
            </w:r>
            <w:proofErr w:type="spellEnd"/>
            <w:r w:rsidRPr="00372DC3">
              <w:rPr>
                <w:rFonts w:ascii="Times New Roman" w:eastAsia="Times New Roman" w:hAnsi="Times New Roman" w:cs="Times New Roman"/>
                <w:sz w:val="28"/>
                <w:szCs w:val="28"/>
                <w:lang w:val="ru-RU" w:eastAsia="ru-RU"/>
              </w:rPr>
              <w:t xml:space="preserve"> </w:t>
            </w:r>
          </w:p>
          <w:p w:rsidR="00162FBB" w:rsidRPr="00372DC3" w:rsidRDefault="00162FBB" w:rsidP="00162FBB">
            <w:pPr>
              <w:spacing w:after="0" w:line="240" w:lineRule="auto"/>
              <w:rPr>
                <w:rFonts w:ascii="Times New Roman" w:eastAsia="Times New Roman" w:hAnsi="Times New Roman" w:cs="Times New Roman"/>
                <w:sz w:val="28"/>
                <w:szCs w:val="28"/>
                <w:lang w:val="ru-RU" w:eastAsia="ru-RU"/>
              </w:rPr>
            </w:pPr>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z w:val="28"/>
                <w:szCs w:val="28"/>
                <w:lang w:val="ru-RU" w:eastAsia="ru-RU"/>
              </w:rPr>
              <w:t>листопад</w:t>
            </w:r>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roofErr w:type="spellStart"/>
            <w:r w:rsidRPr="00372DC3">
              <w:rPr>
                <w:rFonts w:ascii="Times New Roman" w:eastAsia="Times New Roman" w:hAnsi="Times New Roman" w:cs="Times New Roman"/>
                <w:sz w:val="28"/>
                <w:szCs w:val="28"/>
                <w:lang w:val="ru-RU" w:eastAsia="ru-RU"/>
              </w:rPr>
              <w:t>грудень</w:t>
            </w:r>
            <w:proofErr w:type="spellEnd"/>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roofErr w:type="spellStart"/>
            <w:r w:rsidRPr="00372DC3">
              <w:rPr>
                <w:rFonts w:ascii="Times New Roman" w:eastAsia="Times New Roman" w:hAnsi="Times New Roman" w:cs="Times New Roman"/>
                <w:sz w:val="28"/>
                <w:szCs w:val="28"/>
                <w:lang w:val="ru-RU" w:eastAsia="ru-RU"/>
              </w:rPr>
              <w:t>січень</w:t>
            </w:r>
            <w:proofErr w:type="spellEnd"/>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roofErr w:type="spellStart"/>
            <w:r w:rsidRPr="00372DC3">
              <w:rPr>
                <w:rFonts w:ascii="Times New Roman" w:eastAsia="Times New Roman" w:hAnsi="Times New Roman" w:cs="Times New Roman"/>
                <w:sz w:val="28"/>
                <w:szCs w:val="28"/>
                <w:lang w:val="ru-RU" w:eastAsia="ru-RU"/>
              </w:rPr>
              <w:t>лютий</w:t>
            </w:r>
            <w:proofErr w:type="spellEnd"/>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
          <w:p w:rsidR="00162FBB" w:rsidRPr="00372DC3" w:rsidRDefault="00162FBB" w:rsidP="00162FBB">
            <w:pPr>
              <w:spacing w:after="0" w:line="240" w:lineRule="auto"/>
              <w:jc w:val="center"/>
              <w:rPr>
                <w:rFonts w:ascii="Times New Roman" w:eastAsia="Times New Roman" w:hAnsi="Times New Roman" w:cs="Times New Roman"/>
                <w:sz w:val="28"/>
                <w:szCs w:val="28"/>
                <w:lang w:val="ru-RU" w:eastAsia="ru-RU"/>
              </w:rPr>
            </w:pPr>
            <w:proofErr w:type="spellStart"/>
            <w:r w:rsidRPr="00372DC3">
              <w:rPr>
                <w:rFonts w:ascii="Times New Roman" w:eastAsia="Times New Roman" w:hAnsi="Times New Roman" w:cs="Times New Roman"/>
                <w:sz w:val="28"/>
                <w:szCs w:val="28"/>
                <w:lang w:val="ru-RU" w:eastAsia="ru-RU"/>
              </w:rPr>
              <w:t>березень</w:t>
            </w:r>
            <w:proofErr w:type="spellEnd"/>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
          <w:p w:rsidR="00CD42CA" w:rsidRPr="00372DC3" w:rsidRDefault="00CD42CA" w:rsidP="00162FBB">
            <w:pPr>
              <w:spacing w:after="0" w:line="240" w:lineRule="auto"/>
              <w:jc w:val="center"/>
              <w:rPr>
                <w:rFonts w:ascii="Times New Roman" w:eastAsia="Times New Roman" w:hAnsi="Times New Roman" w:cs="Times New Roman"/>
                <w:sz w:val="28"/>
                <w:szCs w:val="28"/>
                <w:lang w:val="ru-RU" w:eastAsia="ru-RU"/>
              </w:rPr>
            </w:pPr>
            <w:proofErr w:type="spellStart"/>
            <w:r w:rsidRPr="00372DC3">
              <w:rPr>
                <w:rFonts w:ascii="Times New Roman" w:eastAsia="Times New Roman" w:hAnsi="Times New Roman" w:cs="Times New Roman"/>
                <w:sz w:val="28"/>
                <w:szCs w:val="28"/>
                <w:lang w:val="ru-RU" w:eastAsia="ru-RU"/>
              </w:rPr>
              <w:t>квітень</w:t>
            </w:r>
            <w:proofErr w:type="spellEnd"/>
          </w:p>
          <w:p w:rsidR="00CD42CA" w:rsidRPr="00372DC3" w:rsidRDefault="00CD42CA" w:rsidP="00CD42CA">
            <w:pPr>
              <w:rPr>
                <w:rFonts w:ascii="Times New Roman" w:eastAsia="Times New Roman" w:hAnsi="Times New Roman" w:cs="Times New Roman"/>
                <w:sz w:val="28"/>
                <w:szCs w:val="28"/>
                <w:lang w:val="ru-RU" w:eastAsia="ru-RU"/>
              </w:rPr>
            </w:pPr>
          </w:p>
          <w:p w:rsidR="00CD42CA" w:rsidRPr="00372DC3" w:rsidRDefault="00CD42CA" w:rsidP="00CD42CA">
            <w:pPr>
              <w:jc w:val="center"/>
              <w:rPr>
                <w:rFonts w:ascii="Times New Roman" w:eastAsia="Times New Roman" w:hAnsi="Times New Roman" w:cs="Times New Roman"/>
                <w:sz w:val="28"/>
                <w:szCs w:val="28"/>
                <w:lang w:val="ru-RU" w:eastAsia="ru-RU"/>
              </w:rPr>
            </w:pPr>
            <w:proofErr w:type="spellStart"/>
            <w:r w:rsidRPr="00372DC3">
              <w:rPr>
                <w:rFonts w:ascii="Times New Roman" w:eastAsia="Times New Roman" w:hAnsi="Times New Roman" w:cs="Times New Roman"/>
                <w:sz w:val="28"/>
                <w:szCs w:val="28"/>
                <w:lang w:val="ru-RU" w:eastAsia="ru-RU"/>
              </w:rPr>
              <w:t>травень</w:t>
            </w:r>
            <w:proofErr w:type="spellEnd"/>
          </w:p>
        </w:tc>
        <w:tc>
          <w:tcPr>
            <w:tcW w:w="1735" w:type="dxa"/>
            <w:vAlign w:val="center"/>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45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p>
        </w:tc>
        <w:tc>
          <w:tcPr>
            <w:tcW w:w="5299" w:type="dxa"/>
          </w:tcPr>
          <w:p w:rsidR="00162FBB" w:rsidRPr="00372DC3" w:rsidRDefault="00162FBB" w:rsidP="00162FBB">
            <w:pPr>
              <w:spacing w:after="0" w:line="240" w:lineRule="auto"/>
              <w:ind w:left="6"/>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Проводити  практичні  заняття  з  </w:t>
            </w:r>
            <w:proofErr w:type="spellStart"/>
            <w:r w:rsidRPr="00372DC3">
              <w:rPr>
                <w:rFonts w:ascii="Times New Roman" w:eastAsia="Times New Roman" w:hAnsi="Times New Roman" w:cs="Times New Roman"/>
                <w:sz w:val="28"/>
                <w:szCs w:val="28"/>
                <w:lang w:eastAsia="ru-RU"/>
              </w:rPr>
              <w:t>обслу-говуючим</w:t>
            </w:r>
            <w:proofErr w:type="spellEnd"/>
            <w:r w:rsidRPr="00372DC3">
              <w:rPr>
                <w:rFonts w:ascii="Times New Roman" w:eastAsia="Times New Roman" w:hAnsi="Times New Roman" w:cs="Times New Roman"/>
                <w:sz w:val="28"/>
                <w:szCs w:val="28"/>
                <w:lang w:eastAsia="ru-RU"/>
              </w:rPr>
              <w:t xml:space="preserve">  персоналом  на  теми  </w:t>
            </w:r>
            <w:proofErr w:type="spellStart"/>
            <w:r w:rsidRPr="00372DC3">
              <w:rPr>
                <w:rFonts w:ascii="Times New Roman" w:eastAsia="Times New Roman" w:hAnsi="Times New Roman" w:cs="Times New Roman"/>
                <w:sz w:val="28"/>
                <w:szCs w:val="28"/>
                <w:lang w:eastAsia="ru-RU"/>
              </w:rPr>
              <w:t>саніта-рії</w:t>
            </w:r>
            <w:proofErr w:type="spellEnd"/>
            <w:r w:rsidRPr="00372DC3">
              <w:rPr>
                <w:rFonts w:ascii="Times New Roman" w:eastAsia="Times New Roman" w:hAnsi="Times New Roman" w:cs="Times New Roman"/>
                <w:sz w:val="28"/>
                <w:szCs w:val="28"/>
                <w:lang w:eastAsia="ru-RU"/>
              </w:rPr>
              <w:t xml:space="preserve">  і  гігієни,  організації  харчування.</w:t>
            </w:r>
          </w:p>
        </w:tc>
        <w:tc>
          <w:tcPr>
            <w:tcW w:w="145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Протягом року</w:t>
            </w:r>
          </w:p>
        </w:tc>
        <w:tc>
          <w:tcPr>
            <w:tcW w:w="1735"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45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rPr>
          <w:trHeight w:val="752"/>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p>
        </w:tc>
        <w:tc>
          <w:tcPr>
            <w:tcW w:w="5299" w:type="dxa"/>
          </w:tcPr>
          <w:p w:rsidR="00162FBB" w:rsidRPr="00372DC3" w:rsidRDefault="00162FBB" w:rsidP="00162FBB">
            <w:pPr>
              <w:spacing w:after="0" w:line="240" w:lineRule="auto"/>
              <w:ind w:left="6"/>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Проводити  інструктаж  для  батьків,  діти  яких  вперше  поступають  у  дитячий  садок.</w:t>
            </w:r>
          </w:p>
        </w:tc>
        <w:tc>
          <w:tcPr>
            <w:tcW w:w="145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1735"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45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rPr>
          <w:trHeight w:val="600"/>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6.</w:t>
            </w:r>
          </w:p>
        </w:tc>
        <w:tc>
          <w:tcPr>
            <w:tcW w:w="5299" w:type="dxa"/>
          </w:tcPr>
          <w:p w:rsidR="00162FBB" w:rsidRPr="00372DC3" w:rsidRDefault="00162FBB" w:rsidP="00B0702E">
            <w:pPr>
              <w:spacing w:after="0" w:line="240" w:lineRule="auto"/>
              <w:ind w:left="6"/>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Систематично  </w:t>
            </w:r>
            <w:r w:rsidR="00B0702E" w:rsidRPr="00372DC3">
              <w:rPr>
                <w:rFonts w:ascii="Times New Roman" w:eastAsia="Times New Roman" w:hAnsi="Times New Roman" w:cs="Times New Roman"/>
                <w:sz w:val="28"/>
                <w:szCs w:val="28"/>
                <w:lang w:eastAsia="ru-RU"/>
              </w:rPr>
              <w:t xml:space="preserve">поновлювати матеріали у </w:t>
            </w:r>
            <w:r w:rsidRPr="00372DC3">
              <w:rPr>
                <w:rFonts w:ascii="Times New Roman" w:eastAsia="Times New Roman" w:hAnsi="Times New Roman" w:cs="Times New Roman"/>
                <w:sz w:val="28"/>
                <w:szCs w:val="28"/>
                <w:lang w:eastAsia="ru-RU"/>
              </w:rPr>
              <w:t xml:space="preserve">  м</w:t>
            </w:r>
            <w:r w:rsidR="00B0702E" w:rsidRPr="00372DC3">
              <w:rPr>
                <w:rFonts w:ascii="Times New Roman" w:eastAsia="Times New Roman" w:hAnsi="Times New Roman" w:cs="Times New Roman"/>
                <w:sz w:val="28"/>
                <w:szCs w:val="28"/>
                <w:lang w:eastAsia="ru-RU"/>
              </w:rPr>
              <w:t>едичному</w:t>
            </w:r>
            <w:r w:rsidRPr="00372DC3">
              <w:rPr>
                <w:rFonts w:ascii="Times New Roman" w:eastAsia="Times New Roman" w:hAnsi="Times New Roman" w:cs="Times New Roman"/>
                <w:sz w:val="28"/>
                <w:szCs w:val="28"/>
                <w:lang w:eastAsia="ru-RU"/>
              </w:rPr>
              <w:t xml:space="preserve">  вісник</w:t>
            </w:r>
            <w:r w:rsidR="00B0702E" w:rsidRPr="00372DC3">
              <w:rPr>
                <w:rFonts w:ascii="Times New Roman" w:eastAsia="Times New Roman" w:hAnsi="Times New Roman" w:cs="Times New Roman"/>
                <w:sz w:val="28"/>
                <w:szCs w:val="28"/>
                <w:lang w:eastAsia="ru-RU"/>
              </w:rPr>
              <w:t>у</w:t>
            </w:r>
            <w:r w:rsidRPr="00372DC3">
              <w:rPr>
                <w:rFonts w:ascii="Times New Roman" w:eastAsia="Times New Roman" w:hAnsi="Times New Roman" w:cs="Times New Roman"/>
                <w:sz w:val="28"/>
                <w:szCs w:val="28"/>
                <w:lang w:eastAsia="ru-RU"/>
              </w:rPr>
              <w:t xml:space="preserve">  „</w:t>
            </w:r>
            <w:r w:rsidR="00B0702E" w:rsidRPr="00372DC3">
              <w:rPr>
                <w:rFonts w:ascii="Times New Roman" w:eastAsia="Times New Roman" w:hAnsi="Times New Roman" w:cs="Times New Roman"/>
                <w:sz w:val="28"/>
                <w:szCs w:val="28"/>
                <w:lang w:eastAsia="ru-RU"/>
              </w:rPr>
              <w:t>Куточок</w:t>
            </w:r>
            <w:r w:rsidRPr="00372DC3">
              <w:rPr>
                <w:rFonts w:ascii="Times New Roman" w:eastAsia="Times New Roman" w:hAnsi="Times New Roman" w:cs="Times New Roman"/>
                <w:sz w:val="28"/>
                <w:szCs w:val="28"/>
                <w:lang w:eastAsia="ru-RU"/>
              </w:rPr>
              <w:t xml:space="preserve">  здоров’я”.</w:t>
            </w:r>
          </w:p>
        </w:tc>
        <w:tc>
          <w:tcPr>
            <w:tcW w:w="1457"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Щомісяця</w:t>
            </w:r>
          </w:p>
        </w:tc>
        <w:tc>
          <w:tcPr>
            <w:tcW w:w="1735"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вихователі</w:t>
            </w:r>
          </w:p>
        </w:tc>
        <w:tc>
          <w:tcPr>
            <w:tcW w:w="145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F137BF">
        <w:trPr>
          <w:trHeight w:val="276"/>
        </w:trPr>
        <w:tc>
          <w:tcPr>
            <w:tcW w:w="621"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7.</w:t>
            </w:r>
          </w:p>
        </w:tc>
        <w:tc>
          <w:tcPr>
            <w:tcW w:w="5299" w:type="dxa"/>
          </w:tcPr>
          <w:p w:rsidR="00162FBB" w:rsidRPr="00372DC3" w:rsidRDefault="00162FBB" w:rsidP="00162FBB">
            <w:pPr>
              <w:autoSpaceDE w:val="0"/>
              <w:autoSpaceDN w:val="0"/>
              <w:adjustRightInd w:val="0"/>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Провести практичні заняття з обслуго-</w:t>
            </w:r>
            <w:proofErr w:type="spellStart"/>
            <w:r w:rsidRPr="00372DC3">
              <w:rPr>
                <w:rFonts w:ascii="Times New Roman" w:eastAsia="Times New Roman" w:hAnsi="Times New Roman" w:cs="Times New Roman"/>
                <w:sz w:val="28"/>
                <w:szCs w:val="28"/>
              </w:rPr>
              <w:t>вуючим</w:t>
            </w:r>
            <w:proofErr w:type="spellEnd"/>
            <w:r w:rsidRPr="00372DC3">
              <w:rPr>
                <w:rFonts w:ascii="Times New Roman" w:eastAsia="Times New Roman" w:hAnsi="Times New Roman" w:cs="Times New Roman"/>
                <w:sz w:val="28"/>
                <w:szCs w:val="28"/>
              </w:rPr>
              <w:t xml:space="preserve"> персоналом</w:t>
            </w:r>
            <w:r w:rsidR="001D2DF1" w:rsidRPr="00372DC3">
              <w:rPr>
                <w:rFonts w:ascii="Times New Roman" w:eastAsia="Times New Roman" w:hAnsi="Times New Roman" w:cs="Times New Roman"/>
                <w:sz w:val="28"/>
                <w:szCs w:val="28"/>
              </w:rPr>
              <w:t>:</w:t>
            </w:r>
            <w:r w:rsidRPr="00372DC3">
              <w:rPr>
                <w:rFonts w:ascii="Times New Roman" w:eastAsia="Times New Roman" w:hAnsi="Times New Roman" w:cs="Times New Roman"/>
                <w:sz w:val="28"/>
                <w:szCs w:val="28"/>
              </w:rPr>
              <w:t xml:space="preserve"> </w:t>
            </w:r>
          </w:p>
          <w:p w:rsidR="00162FBB" w:rsidRPr="00372DC3" w:rsidRDefault="00162FBB" w:rsidP="00162FBB">
            <w:pPr>
              <w:pStyle w:val="ae"/>
              <w:numPr>
                <w:ilvl w:val="1"/>
                <w:numId w:val="2"/>
              </w:numPr>
              <w:autoSpaceDE w:val="0"/>
              <w:autoSpaceDN w:val="0"/>
              <w:adjustRightInd w:val="0"/>
              <w:jc w:val="both"/>
              <w:rPr>
                <w:sz w:val="28"/>
                <w:szCs w:val="28"/>
              </w:rPr>
            </w:pPr>
            <w:r w:rsidRPr="00372DC3">
              <w:rPr>
                <w:sz w:val="28"/>
                <w:szCs w:val="28"/>
                <w:lang w:val="uk-UA"/>
              </w:rPr>
              <w:t>Ми</w:t>
            </w:r>
            <w:r w:rsidR="001D2DF1" w:rsidRPr="00372DC3">
              <w:rPr>
                <w:sz w:val="28"/>
                <w:szCs w:val="28"/>
                <w:lang w:val="uk-UA"/>
              </w:rPr>
              <w:t>ємо</w:t>
            </w:r>
            <w:r w:rsidRPr="00372DC3">
              <w:rPr>
                <w:sz w:val="28"/>
                <w:szCs w:val="28"/>
                <w:lang w:val="uk-UA"/>
              </w:rPr>
              <w:t xml:space="preserve">  посуд правильно;</w:t>
            </w:r>
          </w:p>
          <w:p w:rsidR="00F137BF" w:rsidRPr="00372DC3" w:rsidRDefault="00F137BF" w:rsidP="00F137BF">
            <w:pPr>
              <w:pStyle w:val="ae"/>
              <w:numPr>
                <w:ilvl w:val="1"/>
                <w:numId w:val="2"/>
              </w:numPr>
              <w:autoSpaceDE w:val="0"/>
              <w:autoSpaceDN w:val="0"/>
              <w:adjustRightInd w:val="0"/>
              <w:jc w:val="both"/>
              <w:rPr>
                <w:sz w:val="28"/>
                <w:szCs w:val="28"/>
              </w:rPr>
            </w:pPr>
            <w:r w:rsidRPr="00372DC3">
              <w:rPr>
                <w:sz w:val="28"/>
                <w:szCs w:val="28"/>
                <w:lang w:val="uk-UA"/>
              </w:rPr>
              <w:t>Проводимо генеральне прибирання групи</w:t>
            </w:r>
          </w:p>
          <w:p w:rsidR="00162FBB" w:rsidRPr="00372DC3" w:rsidRDefault="00F137BF" w:rsidP="00F137BF">
            <w:pPr>
              <w:pStyle w:val="ae"/>
              <w:numPr>
                <w:ilvl w:val="1"/>
                <w:numId w:val="2"/>
              </w:numPr>
              <w:autoSpaceDE w:val="0"/>
              <w:autoSpaceDN w:val="0"/>
              <w:adjustRightInd w:val="0"/>
              <w:jc w:val="both"/>
              <w:rPr>
                <w:sz w:val="28"/>
                <w:szCs w:val="28"/>
              </w:rPr>
            </w:pPr>
            <w:r w:rsidRPr="00372DC3">
              <w:rPr>
                <w:sz w:val="28"/>
                <w:szCs w:val="28"/>
                <w:lang w:val="uk-UA"/>
              </w:rPr>
              <w:t>Контроль за повітряно-температурним режимом.</w:t>
            </w:r>
          </w:p>
        </w:tc>
        <w:tc>
          <w:tcPr>
            <w:tcW w:w="1457" w:type="dxa"/>
          </w:tcPr>
          <w:p w:rsidR="00162FBB" w:rsidRPr="00372DC3" w:rsidRDefault="00162FBB" w:rsidP="00F137BF">
            <w:pPr>
              <w:spacing w:after="0" w:line="240" w:lineRule="auto"/>
              <w:jc w:val="center"/>
              <w:rPr>
                <w:rFonts w:ascii="Times New Roman" w:eastAsia="Times New Roman" w:hAnsi="Times New Roman" w:cs="Times New Roman"/>
                <w:sz w:val="28"/>
                <w:szCs w:val="28"/>
              </w:rPr>
            </w:pPr>
          </w:p>
          <w:p w:rsidR="00F137BF" w:rsidRPr="00372DC3" w:rsidRDefault="00F137BF" w:rsidP="00F137BF">
            <w:pPr>
              <w:spacing w:after="0" w:line="240" w:lineRule="auto"/>
              <w:jc w:val="center"/>
              <w:rPr>
                <w:rFonts w:ascii="Times New Roman" w:eastAsia="Times New Roman" w:hAnsi="Times New Roman" w:cs="Times New Roman"/>
                <w:sz w:val="28"/>
                <w:szCs w:val="28"/>
              </w:rPr>
            </w:pPr>
          </w:p>
          <w:p w:rsidR="00162FBB" w:rsidRPr="00372DC3" w:rsidRDefault="00162FBB" w:rsidP="00F137BF">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Жовтень</w:t>
            </w:r>
          </w:p>
          <w:p w:rsidR="00162FBB" w:rsidRPr="00372DC3" w:rsidRDefault="00162FBB" w:rsidP="00F137BF">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лютий</w:t>
            </w:r>
          </w:p>
          <w:p w:rsidR="00F137BF" w:rsidRPr="00372DC3" w:rsidRDefault="00F137BF" w:rsidP="00F137BF">
            <w:pPr>
              <w:spacing w:after="0" w:line="240" w:lineRule="auto"/>
              <w:jc w:val="center"/>
              <w:rPr>
                <w:rFonts w:ascii="Times New Roman" w:eastAsia="Times New Roman" w:hAnsi="Times New Roman" w:cs="Times New Roman"/>
                <w:sz w:val="28"/>
                <w:szCs w:val="28"/>
              </w:rPr>
            </w:pPr>
          </w:p>
          <w:p w:rsidR="00162FBB" w:rsidRPr="00372DC3" w:rsidRDefault="00162FBB" w:rsidP="00F137BF">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березень</w:t>
            </w:r>
          </w:p>
        </w:tc>
        <w:tc>
          <w:tcPr>
            <w:tcW w:w="1735" w:type="dxa"/>
            <w:vAlign w:val="center"/>
          </w:tcPr>
          <w:p w:rsidR="00162FBB" w:rsidRPr="00372DC3" w:rsidRDefault="00162FBB" w:rsidP="00162FBB">
            <w:pPr>
              <w:spacing w:after="0" w:line="240" w:lineRule="auto"/>
              <w:jc w:val="center"/>
              <w:rPr>
                <w:rFonts w:ascii="Times New Roman" w:eastAsia="Times New Roman" w:hAnsi="Times New Roman" w:cs="Times New Roman"/>
                <w:sz w:val="28"/>
                <w:szCs w:val="28"/>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xml:space="preserve"> </w:t>
            </w:r>
          </w:p>
        </w:tc>
        <w:tc>
          <w:tcPr>
            <w:tcW w:w="145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B0702E" w:rsidRPr="00372DC3" w:rsidTr="005040A4">
        <w:trPr>
          <w:trHeight w:val="276"/>
        </w:trPr>
        <w:tc>
          <w:tcPr>
            <w:tcW w:w="621" w:type="dxa"/>
          </w:tcPr>
          <w:p w:rsidR="00B0702E" w:rsidRPr="00372DC3" w:rsidRDefault="00B0702E"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5299" w:type="dxa"/>
          </w:tcPr>
          <w:p w:rsidR="00B0702E" w:rsidRPr="00372DC3" w:rsidRDefault="00CD42CA" w:rsidP="00162FBB">
            <w:pPr>
              <w:autoSpaceDE w:val="0"/>
              <w:autoSpaceDN w:val="0"/>
              <w:adjustRightInd w:val="0"/>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Провести бесіди з працівниками харчоблоку:</w:t>
            </w:r>
          </w:p>
          <w:p w:rsidR="00CD42CA" w:rsidRPr="00372DC3" w:rsidRDefault="00CD42CA" w:rsidP="00CD42CA">
            <w:pPr>
              <w:pStyle w:val="ae"/>
              <w:numPr>
                <w:ilvl w:val="0"/>
                <w:numId w:val="43"/>
              </w:numPr>
              <w:autoSpaceDE w:val="0"/>
              <w:autoSpaceDN w:val="0"/>
              <w:adjustRightInd w:val="0"/>
              <w:ind w:left="230" w:hanging="230"/>
              <w:jc w:val="both"/>
              <w:rPr>
                <w:sz w:val="28"/>
                <w:szCs w:val="28"/>
              </w:rPr>
            </w:pPr>
            <w:proofErr w:type="spellStart"/>
            <w:r w:rsidRPr="00372DC3">
              <w:rPr>
                <w:sz w:val="28"/>
                <w:szCs w:val="28"/>
              </w:rPr>
              <w:t>Особиста</w:t>
            </w:r>
            <w:proofErr w:type="spellEnd"/>
            <w:r w:rsidRPr="00372DC3">
              <w:rPr>
                <w:sz w:val="28"/>
                <w:szCs w:val="28"/>
              </w:rPr>
              <w:t xml:space="preserve"> </w:t>
            </w:r>
            <w:proofErr w:type="spellStart"/>
            <w:r w:rsidRPr="00372DC3">
              <w:rPr>
                <w:sz w:val="28"/>
                <w:szCs w:val="28"/>
              </w:rPr>
              <w:t>гігієна</w:t>
            </w:r>
            <w:proofErr w:type="spellEnd"/>
            <w:r w:rsidRPr="00372DC3">
              <w:rPr>
                <w:sz w:val="28"/>
                <w:szCs w:val="28"/>
              </w:rPr>
              <w:t xml:space="preserve"> – </w:t>
            </w:r>
            <w:proofErr w:type="spellStart"/>
            <w:r w:rsidRPr="00372DC3">
              <w:rPr>
                <w:sz w:val="28"/>
                <w:szCs w:val="28"/>
              </w:rPr>
              <w:t>запорука</w:t>
            </w:r>
            <w:proofErr w:type="spellEnd"/>
            <w:r w:rsidRPr="00372DC3">
              <w:rPr>
                <w:sz w:val="28"/>
                <w:szCs w:val="28"/>
              </w:rPr>
              <w:t xml:space="preserve"> </w:t>
            </w:r>
            <w:proofErr w:type="spellStart"/>
            <w:r w:rsidRPr="00372DC3">
              <w:rPr>
                <w:sz w:val="28"/>
                <w:szCs w:val="28"/>
              </w:rPr>
              <w:t>здоров’я</w:t>
            </w:r>
            <w:proofErr w:type="spellEnd"/>
            <w:r w:rsidRPr="00372DC3">
              <w:rPr>
                <w:sz w:val="28"/>
                <w:szCs w:val="28"/>
              </w:rPr>
              <w:t>;</w:t>
            </w:r>
          </w:p>
          <w:p w:rsidR="00CD42CA" w:rsidRPr="00372DC3" w:rsidRDefault="00CD42CA" w:rsidP="00CD42CA">
            <w:pPr>
              <w:pStyle w:val="ae"/>
              <w:numPr>
                <w:ilvl w:val="0"/>
                <w:numId w:val="43"/>
              </w:numPr>
              <w:autoSpaceDE w:val="0"/>
              <w:autoSpaceDN w:val="0"/>
              <w:adjustRightInd w:val="0"/>
              <w:ind w:left="230" w:hanging="230"/>
              <w:jc w:val="both"/>
              <w:rPr>
                <w:sz w:val="28"/>
                <w:szCs w:val="28"/>
              </w:rPr>
            </w:pPr>
            <w:proofErr w:type="spellStart"/>
            <w:r w:rsidRPr="00372DC3">
              <w:rPr>
                <w:sz w:val="28"/>
                <w:szCs w:val="28"/>
              </w:rPr>
              <w:t>Дотримання</w:t>
            </w:r>
            <w:proofErr w:type="spellEnd"/>
            <w:r w:rsidRPr="00372DC3">
              <w:rPr>
                <w:sz w:val="28"/>
                <w:szCs w:val="28"/>
              </w:rPr>
              <w:t xml:space="preserve"> </w:t>
            </w:r>
            <w:proofErr w:type="spellStart"/>
            <w:r w:rsidRPr="00372DC3">
              <w:rPr>
                <w:sz w:val="28"/>
                <w:szCs w:val="28"/>
              </w:rPr>
              <w:t>санітарно-гігієнічних</w:t>
            </w:r>
            <w:proofErr w:type="spellEnd"/>
            <w:r w:rsidRPr="00372DC3">
              <w:rPr>
                <w:sz w:val="28"/>
                <w:szCs w:val="28"/>
              </w:rPr>
              <w:t xml:space="preserve"> норм у </w:t>
            </w:r>
            <w:proofErr w:type="spellStart"/>
            <w:r w:rsidRPr="00372DC3">
              <w:rPr>
                <w:sz w:val="28"/>
                <w:szCs w:val="28"/>
              </w:rPr>
              <w:t>приміщеннях</w:t>
            </w:r>
            <w:proofErr w:type="spellEnd"/>
            <w:r w:rsidRPr="00372DC3">
              <w:rPr>
                <w:sz w:val="28"/>
                <w:szCs w:val="28"/>
              </w:rPr>
              <w:t xml:space="preserve"> </w:t>
            </w:r>
            <w:proofErr w:type="spellStart"/>
            <w:r w:rsidRPr="00372DC3">
              <w:rPr>
                <w:sz w:val="28"/>
                <w:szCs w:val="28"/>
              </w:rPr>
              <w:t>харчоблоку</w:t>
            </w:r>
            <w:proofErr w:type="spellEnd"/>
            <w:r w:rsidRPr="00372DC3">
              <w:rPr>
                <w:sz w:val="28"/>
                <w:szCs w:val="28"/>
              </w:rPr>
              <w:t>;</w:t>
            </w:r>
          </w:p>
          <w:p w:rsidR="005040A4" w:rsidRPr="00372DC3" w:rsidRDefault="005040A4" w:rsidP="00CD42CA">
            <w:pPr>
              <w:pStyle w:val="ae"/>
              <w:numPr>
                <w:ilvl w:val="0"/>
                <w:numId w:val="43"/>
              </w:numPr>
              <w:autoSpaceDE w:val="0"/>
              <w:autoSpaceDN w:val="0"/>
              <w:adjustRightInd w:val="0"/>
              <w:ind w:left="230" w:hanging="230"/>
              <w:jc w:val="both"/>
              <w:rPr>
                <w:sz w:val="28"/>
                <w:szCs w:val="28"/>
              </w:rPr>
            </w:pPr>
            <w:r w:rsidRPr="00372DC3">
              <w:rPr>
                <w:sz w:val="28"/>
                <w:szCs w:val="28"/>
                <w:lang w:val="uk-UA"/>
              </w:rPr>
              <w:t>Дотримання  технології  приготування страв;</w:t>
            </w:r>
          </w:p>
          <w:p w:rsidR="005040A4" w:rsidRPr="00372DC3" w:rsidRDefault="005040A4" w:rsidP="005040A4">
            <w:pPr>
              <w:pStyle w:val="ae"/>
              <w:numPr>
                <w:ilvl w:val="0"/>
                <w:numId w:val="43"/>
              </w:numPr>
              <w:autoSpaceDE w:val="0"/>
              <w:autoSpaceDN w:val="0"/>
              <w:adjustRightInd w:val="0"/>
              <w:ind w:left="230" w:hanging="230"/>
              <w:jc w:val="both"/>
              <w:rPr>
                <w:sz w:val="28"/>
                <w:szCs w:val="28"/>
              </w:rPr>
            </w:pPr>
            <w:proofErr w:type="spellStart"/>
            <w:r w:rsidRPr="00372DC3">
              <w:rPr>
                <w:sz w:val="28"/>
                <w:szCs w:val="28"/>
                <w:lang w:val="uk-UA"/>
              </w:rPr>
              <w:t>Домедична</w:t>
            </w:r>
            <w:proofErr w:type="spellEnd"/>
            <w:r w:rsidRPr="00372DC3">
              <w:rPr>
                <w:sz w:val="28"/>
                <w:szCs w:val="28"/>
                <w:lang w:val="uk-UA"/>
              </w:rPr>
              <w:t xml:space="preserve"> допомога при отриманні </w:t>
            </w:r>
            <w:proofErr w:type="spellStart"/>
            <w:r w:rsidRPr="00372DC3">
              <w:rPr>
                <w:sz w:val="28"/>
                <w:szCs w:val="28"/>
                <w:lang w:val="uk-UA"/>
              </w:rPr>
              <w:t>опіків</w:t>
            </w:r>
            <w:proofErr w:type="spellEnd"/>
            <w:r w:rsidRPr="00372DC3">
              <w:rPr>
                <w:sz w:val="28"/>
                <w:szCs w:val="28"/>
                <w:lang w:val="uk-UA"/>
              </w:rPr>
              <w:t>;</w:t>
            </w:r>
          </w:p>
          <w:p w:rsidR="005040A4" w:rsidRPr="00372DC3" w:rsidRDefault="005040A4" w:rsidP="005040A4">
            <w:pPr>
              <w:pStyle w:val="ae"/>
              <w:numPr>
                <w:ilvl w:val="0"/>
                <w:numId w:val="43"/>
              </w:numPr>
              <w:autoSpaceDE w:val="0"/>
              <w:autoSpaceDN w:val="0"/>
              <w:adjustRightInd w:val="0"/>
              <w:ind w:left="230" w:hanging="230"/>
              <w:jc w:val="both"/>
              <w:rPr>
                <w:sz w:val="28"/>
                <w:szCs w:val="28"/>
              </w:rPr>
            </w:pPr>
            <w:r w:rsidRPr="00372DC3">
              <w:rPr>
                <w:sz w:val="28"/>
                <w:szCs w:val="28"/>
                <w:lang w:val="uk-UA"/>
              </w:rPr>
              <w:t xml:space="preserve">Генеральне та поточне прибирання харчоблоку; </w:t>
            </w:r>
          </w:p>
        </w:tc>
        <w:tc>
          <w:tcPr>
            <w:tcW w:w="1457" w:type="dxa"/>
          </w:tcPr>
          <w:p w:rsidR="00B0702E" w:rsidRPr="00372DC3" w:rsidRDefault="00B0702E" w:rsidP="005040A4">
            <w:pPr>
              <w:spacing w:after="0" w:line="240" w:lineRule="auto"/>
              <w:jc w:val="center"/>
              <w:rPr>
                <w:rFonts w:ascii="Times New Roman" w:eastAsia="Times New Roman" w:hAnsi="Times New Roman" w:cs="Times New Roman"/>
                <w:sz w:val="28"/>
                <w:szCs w:val="28"/>
              </w:rPr>
            </w:pPr>
          </w:p>
          <w:p w:rsidR="005040A4" w:rsidRPr="00372DC3" w:rsidRDefault="005040A4" w:rsidP="005040A4">
            <w:pPr>
              <w:spacing w:after="0" w:line="240" w:lineRule="auto"/>
              <w:jc w:val="center"/>
              <w:rPr>
                <w:rFonts w:ascii="Times New Roman" w:eastAsia="Times New Roman" w:hAnsi="Times New Roman" w:cs="Times New Roman"/>
                <w:sz w:val="28"/>
                <w:szCs w:val="28"/>
              </w:rPr>
            </w:pPr>
          </w:p>
          <w:p w:rsidR="005040A4" w:rsidRPr="00372DC3" w:rsidRDefault="005040A4" w:rsidP="005040A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Вересень</w:t>
            </w:r>
          </w:p>
          <w:p w:rsidR="005040A4" w:rsidRPr="00372DC3" w:rsidRDefault="005040A4" w:rsidP="005040A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листопад</w:t>
            </w:r>
          </w:p>
          <w:p w:rsidR="005040A4" w:rsidRPr="00372DC3" w:rsidRDefault="005040A4" w:rsidP="005040A4">
            <w:pPr>
              <w:spacing w:after="0" w:line="240" w:lineRule="auto"/>
              <w:jc w:val="center"/>
              <w:rPr>
                <w:rFonts w:ascii="Times New Roman" w:eastAsia="Times New Roman" w:hAnsi="Times New Roman" w:cs="Times New Roman"/>
                <w:sz w:val="28"/>
                <w:szCs w:val="28"/>
              </w:rPr>
            </w:pPr>
          </w:p>
          <w:p w:rsidR="005040A4" w:rsidRPr="00372DC3" w:rsidRDefault="005040A4" w:rsidP="005040A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грудень</w:t>
            </w:r>
          </w:p>
          <w:p w:rsidR="005040A4" w:rsidRPr="00372DC3" w:rsidRDefault="005040A4" w:rsidP="005040A4">
            <w:pPr>
              <w:spacing w:after="0" w:line="240" w:lineRule="auto"/>
              <w:jc w:val="center"/>
              <w:rPr>
                <w:rFonts w:ascii="Times New Roman" w:eastAsia="Times New Roman" w:hAnsi="Times New Roman" w:cs="Times New Roman"/>
                <w:sz w:val="28"/>
                <w:szCs w:val="28"/>
              </w:rPr>
            </w:pPr>
          </w:p>
          <w:p w:rsidR="005040A4" w:rsidRPr="00372DC3" w:rsidRDefault="005040A4" w:rsidP="005040A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лютий</w:t>
            </w:r>
          </w:p>
          <w:p w:rsidR="005040A4" w:rsidRPr="00372DC3" w:rsidRDefault="005040A4" w:rsidP="005040A4">
            <w:pPr>
              <w:spacing w:after="0" w:line="240" w:lineRule="auto"/>
              <w:jc w:val="center"/>
              <w:rPr>
                <w:rFonts w:ascii="Times New Roman" w:eastAsia="Times New Roman" w:hAnsi="Times New Roman" w:cs="Times New Roman"/>
                <w:sz w:val="28"/>
                <w:szCs w:val="28"/>
              </w:rPr>
            </w:pPr>
          </w:p>
          <w:p w:rsidR="005040A4" w:rsidRPr="00372DC3" w:rsidRDefault="005040A4" w:rsidP="005040A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березень</w:t>
            </w:r>
          </w:p>
          <w:p w:rsidR="005040A4" w:rsidRPr="00372DC3" w:rsidRDefault="005040A4" w:rsidP="005040A4">
            <w:pPr>
              <w:spacing w:line="240" w:lineRule="auto"/>
              <w:jc w:val="center"/>
              <w:rPr>
                <w:rFonts w:ascii="Times New Roman" w:eastAsia="Times New Roman" w:hAnsi="Times New Roman" w:cs="Times New Roman"/>
                <w:sz w:val="28"/>
                <w:szCs w:val="28"/>
              </w:rPr>
            </w:pPr>
          </w:p>
        </w:tc>
        <w:tc>
          <w:tcPr>
            <w:tcW w:w="1735" w:type="dxa"/>
            <w:vAlign w:val="center"/>
          </w:tcPr>
          <w:p w:rsidR="00B0702E" w:rsidRPr="00372DC3" w:rsidRDefault="00F137BF"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459" w:type="dxa"/>
          </w:tcPr>
          <w:p w:rsidR="00B0702E" w:rsidRPr="00372DC3" w:rsidRDefault="00B0702E" w:rsidP="00162FBB">
            <w:pPr>
              <w:spacing w:after="0" w:line="240" w:lineRule="auto"/>
              <w:jc w:val="center"/>
              <w:rPr>
                <w:rFonts w:ascii="Times New Roman" w:eastAsia="Times New Roman" w:hAnsi="Times New Roman" w:cs="Times New Roman"/>
                <w:sz w:val="28"/>
                <w:szCs w:val="28"/>
                <w:lang w:eastAsia="ru-RU"/>
              </w:rPr>
            </w:pPr>
          </w:p>
        </w:tc>
      </w:tr>
      <w:tr w:rsidR="00162FBB" w:rsidRPr="00372DC3" w:rsidTr="00162FBB">
        <w:trPr>
          <w:trHeight w:val="752"/>
        </w:trPr>
        <w:tc>
          <w:tcPr>
            <w:tcW w:w="621" w:type="dxa"/>
          </w:tcPr>
          <w:p w:rsidR="00162FBB" w:rsidRPr="00372DC3" w:rsidRDefault="005040A4"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p>
        </w:tc>
        <w:tc>
          <w:tcPr>
            <w:tcW w:w="5299" w:type="dxa"/>
          </w:tcPr>
          <w:p w:rsidR="00162FBB" w:rsidRPr="00372DC3" w:rsidRDefault="00162FBB" w:rsidP="00162FBB">
            <w:pPr>
              <w:spacing w:after="0" w:line="240" w:lineRule="auto"/>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Проводити індивідуальні та групові  консультації з батьками:</w:t>
            </w:r>
          </w:p>
          <w:p w:rsidR="00162FBB" w:rsidRPr="00372DC3" w:rsidRDefault="005040A4" w:rsidP="005040A4">
            <w:pPr>
              <w:pStyle w:val="ae"/>
              <w:numPr>
                <w:ilvl w:val="0"/>
                <w:numId w:val="44"/>
              </w:numPr>
              <w:tabs>
                <w:tab w:val="clear" w:pos="720"/>
                <w:tab w:val="num" w:pos="372"/>
              </w:tabs>
              <w:ind w:left="230" w:hanging="230"/>
              <w:jc w:val="both"/>
              <w:rPr>
                <w:sz w:val="28"/>
                <w:szCs w:val="28"/>
              </w:rPr>
            </w:pPr>
            <w:r w:rsidRPr="00372DC3">
              <w:rPr>
                <w:sz w:val="28"/>
                <w:szCs w:val="28"/>
                <w:lang w:val="uk-UA"/>
              </w:rPr>
              <w:t>Профілактика авітамінозу в дітей дошкільного віку;</w:t>
            </w:r>
          </w:p>
          <w:p w:rsidR="005040A4" w:rsidRPr="00372DC3" w:rsidRDefault="002B74BE" w:rsidP="005040A4">
            <w:pPr>
              <w:pStyle w:val="ae"/>
              <w:numPr>
                <w:ilvl w:val="0"/>
                <w:numId w:val="44"/>
              </w:numPr>
              <w:tabs>
                <w:tab w:val="clear" w:pos="720"/>
                <w:tab w:val="num" w:pos="372"/>
              </w:tabs>
              <w:ind w:left="230" w:hanging="230"/>
              <w:jc w:val="both"/>
              <w:rPr>
                <w:sz w:val="28"/>
                <w:szCs w:val="28"/>
              </w:rPr>
            </w:pPr>
            <w:r>
              <w:rPr>
                <w:sz w:val="28"/>
                <w:szCs w:val="28"/>
                <w:lang w:val="uk-UA"/>
              </w:rPr>
              <w:t xml:space="preserve">Харчова алергія – що </w:t>
            </w:r>
            <w:r w:rsidR="005040A4" w:rsidRPr="00372DC3">
              <w:rPr>
                <w:sz w:val="28"/>
                <w:szCs w:val="28"/>
                <w:lang w:val="uk-UA"/>
              </w:rPr>
              <w:t xml:space="preserve"> це?</w:t>
            </w:r>
          </w:p>
          <w:p w:rsidR="005040A4" w:rsidRPr="00372DC3" w:rsidRDefault="005040A4" w:rsidP="005040A4">
            <w:pPr>
              <w:pStyle w:val="ae"/>
              <w:numPr>
                <w:ilvl w:val="0"/>
                <w:numId w:val="44"/>
              </w:numPr>
              <w:tabs>
                <w:tab w:val="clear" w:pos="720"/>
                <w:tab w:val="num" w:pos="372"/>
              </w:tabs>
              <w:ind w:left="230" w:hanging="230"/>
              <w:jc w:val="both"/>
              <w:rPr>
                <w:sz w:val="28"/>
                <w:szCs w:val="28"/>
              </w:rPr>
            </w:pPr>
            <w:r w:rsidRPr="00372DC3">
              <w:rPr>
                <w:sz w:val="28"/>
                <w:szCs w:val="28"/>
                <w:lang w:val="uk-UA"/>
              </w:rPr>
              <w:t>Отруйні  властивості кімнатних  рослин;</w:t>
            </w:r>
          </w:p>
          <w:p w:rsidR="005040A4" w:rsidRPr="00372DC3" w:rsidRDefault="005040A4" w:rsidP="005040A4">
            <w:pPr>
              <w:pStyle w:val="ae"/>
              <w:numPr>
                <w:ilvl w:val="0"/>
                <w:numId w:val="44"/>
              </w:numPr>
              <w:tabs>
                <w:tab w:val="clear" w:pos="720"/>
                <w:tab w:val="num" w:pos="372"/>
              </w:tabs>
              <w:ind w:left="230" w:hanging="230"/>
              <w:jc w:val="both"/>
              <w:rPr>
                <w:sz w:val="28"/>
                <w:szCs w:val="28"/>
              </w:rPr>
            </w:pPr>
            <w:r w:rsidRPr="00372DC3">
              <w:rPr>
                <w:sz w:val="28"/>
                <w:szCs w:val="28"/>
                <w:lang w:val="uk-UA"/>
              </w:rPr>
              <w:t>Загартовуємося всією сім’єю;</w:t>
            </w:r>
          </w:p>
          <w:p w:rsidR="005040A4" w:rsidRPr="00372DC3" w:rsidRDefault="005040A4" w:rsidP="005040A4">
            <w:pPr>
              <w:pStyle w:val="ae"/>
              <w:numPr>
                <w:ilvl w:val="0"/>
                <w:numId w:val="44"/>
              </w:numPr>
              <w:tabs>
                <w:tab w:val="clear" w:pos="720"/>
                <w:tab w:val="num" w:pos="372"/>
              </w:tabs>
              <w:ind w:left="230" w:hanging="230"/>
              <w:jc w:val="both"/>
              <w:rPr>
                <w:sz w:val="28"/>
                <w:szCs w:val="28"/>
              </w:rPr>
            </w:pPr>
            <w:r w:rsidRPr="00372DC3">
              <w:rPr>
                <w:sz w:val="28"/>
                <w:szCs w:val="28"/>
                <w:lang w:val="uk-UA"/>
              </w:rPr>
              <w:t>Особиста гігієна дитини</w:t>
            </w:r>
          </w:p>
        </w:tc>
        <w:tc>
          <w:tcPr>
            <w:tcW w:w="1457" w:type="dxa"/>
          </w:tcPr>
          <w:p w:rsidR="00162FBB" w:rsidRPr="00372DC3" w:rsidRDefault="00162FBB" w:rsidP="005040A4">
            <w:pPr>
              <w:spacing w:after="0" w:line="240" w:lineRule="auto"/>
              <w:rPr>
                <w:rFonts w:ascii="Times New Roman" w:eastAsia="Times New Roman" w:hAnsi="Times New Roman" w:cs="Times New Roman"/>
                <w:sz w:val="28"/>
                <w:szCs w:val="28"/>
              </w:rPr>
            </w:pPr>
          </w:p>
          <w:p w:rsidR="00162FBB" w:rsidRPr="00372DC3" w:rsidRDefault="00162FBB" w:rsidP="005040A4">
            <w:pPr>
              <w:spacing w:after="0" w:line="240" w:lineRule="auto"/>
              <w:rPr>
                <w:rFonts w:ascii="Times New Roman" w:eastAsia="Times New Roman" w:hAnsi="Times New Roman" w:cs="Times New Roman"/>
                <w:sz w:val="28"/>
                <w:szCs w:val="28"/>
              </w:rPr>
            </w:pPr>
          </w:p>
          <w:p w:rsidR="00162FBB" w:rsidRPr="00372DC3" w:rsidRDefault="00162FBB" w:rsidP="005040A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Жовтень</w:t>
            </w:r>
          </w:p>
          <w:p w:rsidR="00162FBB" w:rsidRPr="00372DC3" w:rsidRDefault="00162FBB" w:rsidP="005040A4">
            <w:pPr>
              <w:spacing w:after="0" w:line="240" w:lineRule="auto"/>
              <w:rPr>
                <w:rFonts w:ascii="Times New Roman" w:eastAsia="Times New Roman" w:hAnsi="Times New Roman" w:cs="Times New Roman"/>
                <w:sz w:val="28"/>
                <w:szCs w:val="28"/>
              </w:rPr>
            </w:pPr>
          </w:p>
          <w:p w:rsidR="00162FBB" w:rsidRPr="00372DC3" w:rsidRDefault="005040A4" w:rsidP="005040A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листопад</w:t>
            </w:r>
          </w:p>
          <w:p w:rsidR="00162FBB" w:rsidRPr="00372DC3" w:rsidRDefault="00162FBB" w:rsidP="005040A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грудень</w:t>
            </w:r>
          </w:p>
          <w:p w:rsidR="00162FBB" w:rsidRPr="00372DC3" w:rsidRDefault="00162FBB" w:rsidP="005040A4">
            <w:pPr>
              <w:spacing w:after="0" w:line="240" w:lineRule="auto"/>
              <w:rPr>
                <w:rFonts w:ascii="Times New Roman" w:eastAsia="Times New Roman" w:hAnsi="Times New Roman" w:cs="Times New Roman"/>
                <w:sz w:val="28"/>
                <w:szCs w:val="28"/>
              </w:rPr>
            </w:pPr>
          </w:p>
          <w:p w:rsidR="00162FBB" w:rsidRPr="00372DC3" w:rsidRDefault="005040A4" w:rsidP="005040A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лютий</w:t>
            </w:r>
          </w:p>
          <w:p w:rsidR="00162FBB" w:rsidRPr="00372DC3" w:rsidRDefault="00162FBB" w:rsidP="005040A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квітень</w:t>
            </w:r>
          </w:p>
        </w:tc>
        <w:tc>
          <w:tcPr>
            <w:tcW w:w="1735" w:type="dxa"/>
            <w:vAlign w:val="center"/>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xml:space="preserve"> </w:t>
            </w:r>
          </w:p>
          <w:p w:rsidR="00162FBB" w:rsidRPr="00372DC3" w:rsidRDefault="00162FBB" w:rsidP="00162FBB">
            <w:pPr>
              <w:spacing w:after="0" w:line="240" w:lineRule="auto"/>
              <w:jc w:val="center"/>
              <w:rPr>
                <w:rFonts w:ascii="Times New Roman" w:eastAsia="Times New Roman" w:hAnsi="Times New Roman" w:cs="Times New Roman"/>
                <w:sz w:val="28"/>
                <w:szCs w:val="28"/>
              </w:rPr>
            </w:pPr>
          </w:p>
        </w:tc>
        <w:tc>
          <w:tcPr>
            <w:tcW w:w="1459" w:type="dxa"/>
          </w:tcPr>
          <w:p w:rsidR="00162FBB" w:rsidRPr="00372DC3" w:rsidRDefault="00162FBB" w:rsidP="00162FBB">
            <w:pPr>
              <w:spacing w:after="0" w:line="240" w:lineRule="auto"/>
              <w:jc w:val="center"/>
              <w:rPr>
                <w:rFonts w:ascii="Times New Roman" w:eastAsia="Times New Roman" w:hAnsi="Times New Roman" w:cs="Times New Roman"/>
                <w:sz w:val="28"/>
                <w:szCs w:val="28"/>
                <w:lang w:eastAsia="ru-RU"/>
              </w:rPr>
            </w:pPr>
          </w:p>
        </w:tc>
      </w:tr>
      <w:tr w:rsidR="001D2DF1" w:rsidRPr="00372DC3" w:rsidTr="001D2DF1">
        <w:trPr>
          <w:trHeight w:val="752"/>
        </w:trPr>
        <w:tc>
          <w:tcPr>
            <w:tcW w:w="621"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10.</w:t>
            </w:r>
          </w:p>
        </w:tc>
        <w:tc>
          <w:tcPr>
            <w:tcW w:w="5299" w:type="dxa"/>
          </w:tcPr>
          <w:p w:rsidR="001D2DF1" w:rsidRPr="00372DC3" w:rsidRDefault="001D2DF1" w:rsidP="00162FBB">
            <w:pPr>
              <w:spacing w:after="0" w:line="240" w:lineRule="auto"/>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Виготовити з дошкільниками колаж «Що треба їсти, щоб бути дужими»</w:t>
            </w:r>
          </w:p>
        </w:tc>
        <w:tc>
          <w:tcPr>
            <w:tcW w:w="1457" w:type="dxa"/>
          </w:tcPr>
          <w:p w:rsidR="001D2DF1" w:rsidRPr="00372DC3" w:rsidRDefault="001D2DF1" w:rsidP="001D2DF1">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Квітень</w:t>
            </w:r>
          </w:p>
        </w:tc>
        <w:tc>
          <w:tcPr>
            <w:tcW w:w="1735" w:type="dxa"/>
            <w:vAlign w:val="center"/>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xml:space="preserve"> </w:t>
            </w:r>
          </w:p>
        </w:tc>
        <w:tc>
          <w:tcPr>
            <w:tcW w:w="1459"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p>
        </w:tc>
      </w:tr>
      <w:tr w:rsidR="001D2DF1" w:rsidRPr="00372DC3" w:rsidTr="00162FBB">
        <w:trPr>
          <w:trHeight w:val="752"/>
        </w:trPr>
        <w:tc>
          <w:tcPr>
            <w:tcW w:w="621"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p>
        </w:tc>
        <w:tc>
          <w:tcPr>
            <w:tcW w:w="5299" w:type="dxa"/>
          </w:tcPr>
          <w:p w:rsidR="001D2DF1" w:rsidRPr="00372DC3" w:rsidRDefault="001D2DF1" w:rsidP="001D2DF1">
            <w:pPr>
              <w:spacing w:after="0" w:line="240" w:lineRule="auto"/>
              <w:jc w:val="center"/>
              <w:rPr>
                <w:rFonts w:ascii="Times New Roman" w:eastAsia="Times New Roman" w:hAnsi="Times New Roman" w:cs="Times New Roman"/>
                <w:i/>
                <w:sz w:val="28"/>
                <w:szCs w:val="28"/>
              </w:rPr>
            </w:pPr>
            <w:r w:rsidRPr="00372DC3">
              <w:rPr>
                <w:rFonts w:ascii="Times New Roman" w:eastAsia="Times New Roman" w:hAnsi="Times New Roman" w:cs="Times New Roman"/>
                <w:i/>
                <w:sz w:val="28"/>
                <w:szCs w:val="28"/>
              </w:rPr>
              <w:t>Просвітницька робота  в умовах карантинних обмежень:</w:t>
            </w:r>
          </w:p>
        </w:tc>
        <w:tc>
          <w:tcPr>
            <w:tcW w:w="1457" w:type="dxa"/>
          </w:tcPr>
          <w:p w:rsidR="001D2DF1" w:rsidRPr="00372DC3" w:rsidRDefault="001D2DF1" w:rsidP="005040A4">
            <w:pPr>
              <w:spacing w:after="0" w:line="240" w:lineRule="auto"/>
              <w:rPr>
                <w:rFonts w:ascii="Times New Roman" w:eastAsia="Times New Roman" w:hAnsi="Times New Roman" w:cs="Times New Roman"/>
                <w:sz w:val="28"/>
                <w:szCs w:val="28"/>
              </w:rPr>
            </w:pPr>
          </w:p>
        </w:tc>
        <w:tc>
          <w:tcPr>
            <w:tcW w:w="1735" w:type="dxa"/>
            <w:vAlign w:val="center"/>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p>
        </w:tc>
        <w:tc>
          <w:tcPr>
            <w:tcW w:w="1459"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p>
        </w:tc>
      </w:tr>
      <w:tr w:rsidR="001D2DF1" w:rsidRPr="00372DC3" w:rsidTr="001D2DF1">
        <w:trPr>
          <w:trHeight w:val="752"/>
        </w:trPr>
        <w:tc>
          <w:tcPr>
            <w:tcW w:w="621"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11.</w:t>
            </w:r>
          </w:p>
        </w:tc>
        <w:tc>
          <w:tcPr>
            <w:tcW w:w="5299" w:type="dxa"/>
          </w:tcPr>
          <w:p w:rsidR="001D2DF1" w:rsidRPr="00372DC3" w:rsidRDefault="001D2DF1" w:rsidP="001D2DF1">
            <w:pPr>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 xml:space="preserve">Лекторій для батьків «Як </w:t>
            </w:r>
            <w:r w:rsidRPr="00372DC3">
              <w:rPr>
                <w:rFonts w:ascii="Times New Roman" w:eastAsia="Times New Roman" w:hAnsi="Times New Roman" w:cs="Times New Roman"/>
                <w:sz w:val="28"/>
                <w:szCs w:val="28"/>
                <w:lang w:val="en-US"/>
              </w:rPr>
              <w:t>COVID</w:t>
            </w:r>
            <w:r w:rsidRPr="00372DC3">
              <w:rPr>
                <w:rFonts w:ascii="Times New Roman" w:eastAsia="Times New Roman" w:hAnsi="Times New Roman" w:cs="Times New Roman"/>
                <w:sz w:val="28"/>
                <w:szCs w:val="28"/>
              </w:rPr>
              <w:t>-19 відрізнити від корі та краснухи»</w:t>
            </w:r>
          </w:p>
        </w:tc>
        <w:tc>
          <w:tcPr>
            <w:tcW w:w="1457" w:type="dxa"/>
            <w:vAlign w:val="center"/>
          </w:tcPr>
          <w:p w:rsidR="001D2DF1" w:rsidRPr="00372DC3" w:rsidRDefault="001D2DF1" w:rsidP="001D2DF1">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Карантин</w:t>
            </w:r>
          </w:p>
        </w:tc>
        <w:tc>
          <w:tcPr>
            <w:tcW w:w="1735" w:type="dxa"/>
            <w:vAlign w:val="center"/>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xml:space="preserve"> </w:t>
            </w:r>
          </w:p>
        </w:tc>
        <w:tc>
          <w:tcPr>
            <w:tcW w:w="1459"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p>
        </w:tc>
      </w:tr>
      <w:tr w:rsidR="001D2DF1" w:rsidRPr="00372DC3" w:rsidTr="001D2DF1">
        <w:trPr>
          <w:trHeight w:val="752"/>
        </w:trPr>
        <w:tc>
          <w:tcPr>
            <w:tcW w:w="621"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12.</w:t>
            </w:r>
          </w:p>
        </w:tc>
        <w:tc>
          <w:tcPr>
            <w:tcW w:w="5299" w:type="dxa"/>
          </w:tcPr>
          <w:p w:rsidR="001D2DF1" w:rsidRPr="00372DC3" w:rsidRDefault="001D2DF1" w:rsidP="001D2DF1">
            <w:pPr>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 xml:space="preserve">Консультація для батьків «Як знизити ризик інфікування </w:t>
            </w:r>
            <w:proofErr w:type="spellStart"/>
            <w:r w:rsidRPr="00372DC3">
              <w:rPr>
                <w:rFonts w:ascii="Times New Roman" w:eastAsia="Times New Roman" w:hAnsi="Times New Roman" w:cs="Times New Roman"/>
                <w:sz w:val="28"/>
                <w:szCs w:val="28"/>
              </w:rPr>
              <w:t>коронавірусом</w:t>
            </w:r>
            <w:proofErr w:type="spellEnd"/>
            <w:r w:rsidRPr="00372DC3">
              <w:rPr>
                <w:rFonts w:ascii="Times New Roman" w:eastAsia="Times New Roman" w:hAnsi="Times New Roman" w:cs="Times New Roman"/>
                <w:sz w:val="28"/>
                <w:szCs w:val="28"/>
              </w:rPr>
              <w:t>»</w:t>
            </w:r>
          </w:p>
        </w:tc>
        <w:tc>
          <w:tcPr>
            <w:tcW w:w="1457" w:type="dxa"/>
            <w:vAlign w:val="center"/>
          </w:tcPr>
          <w:p w:rsidR="001D2DF1" w:rsidRPr="00372DC3" w:rsidRDefault="001D2DF1" w:rsidP="001D2DF1">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Карантин</w:t>
            </w:r>
          </w:p>
        </w:tc>
        <w:tc>
          <w:tcPr>
            <w:tcW w:w="1735" w:type="dxa"/>
            <w:vAlign w:val="center"/>
          </w:tcPr>
          <w:p w:rsidR="001D2DF1" w:rsidRPr="00372DC3" w:rsidRDefault="001D2DF1" w:rsidP="001E2919">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xml:space="preserve"> </w:t>
            </w:r>
          </w:p>
        </w:tc>
        <w:tc>
          <w:tcPr>
            <w:tcW w:w="1459"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p>
        </w:tc>
      </w:tr>
      <w:tr w:rsidR="001D2DF1" w:rsidRPr="00372DC3" w:rsidTr="001D2DF1">
        <w:trPr>
          <w:trHeight w:val="752"/>
        </w:trPr>
        <w:tc>
          <w:tcPr>
            <w:tcW w:w="621"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13.</w:t>
            </w:r>
          </w:p>
        </w:tc>
        <w:tc>
          <w:tcPr>
            <w:tcW w:w="5299" w:type="dxa"/>
          </w:tcPr>
          <w:p w:rsidR="001D2DF1" w:rsidRPr="00372DC3" w:rsidRDefault="001D2DF1" w:rsidP="001D2DF1">
            <w:pPr>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 xml:space="preserve">Практичне заняття з обслуговуючим персоналом «Миття посуду під час карантину на </w:t>
            </w:r>
            <w:proofErr w:type="spellStart"/>
            <w:r w:rsidRPr="00372DC3">
              <w:rPr>
                <w:rFonts w:ascii="Times New Roman" w:eastAsia="Times New Roman" w:hAnsi="Times New Roman" w:cs="Times New Roman"/>
                <w:sz w:val="28"/>
                <w:szCs w:val="28"/>
              </w:rPr>
              <w:t>коронавірус</w:t>
            </w:r>
            <w:proofErr w:type="spellEnd"/>
            <w:r w:rsidRPr="00372DC3">
              <w:rPr>
                <w:rFonts w:ascii="Times New Roman" w:eastAsia="Times New Roman" w:hAnsi="Times New Roman" w:cs="Times New Roman"/>
                <w:sz w:val="28"/>
                <w:szCs w:val="28"/>
              </w:rPr>
              <w:t>»</w:t>
            </w:r>
          </w:p>
        </w:tc>
        <w:tc>
          <w:tcPr>
            <w:tcW w:w="1457" w:type="dxa"/>
            <w:vAlign w:val="center"/>
          </w:tcPr>
          <w:p w:rsidR="001D2DF1" w:rsidRPr="00372DC3" w:rsidRDefault="001D2DF1" w:rsidP="001E2919">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Карантин</w:t>
            </w:r>
          </w:p>
        </w:tc>
        <w:tc>
          <w:tcPr>
            <w:tcW w:w="1735" w:type="dxa"/>
            <w:vAlign w:val="center"/>
          </w:tcPr>
          <w:p w:rsidR="001D2DF1" w:rsidRPr="00372DC3" w:rsidRDefault="001D2DF1" w:rsidP="001E2919">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r w:rsidRPr="00372DC3">
              <w:rPr>
                <w:rFonts w:ascii="Times New Roman" w:eastAsia="Times New Roman" w:hAnsi="Times New Roman" w:cs="Times New Roman"/>
                <w:sz w:val="28"/>
                <w:szCs w:val="28"/>
                <w:lang w:eastAsia="ru-RU"/>
              </w:rPr>
              <w:t xml:space="preserve"> </w:t>
            </w:r>
          </w:p>
        </w:tc>
        <w:tc>
          <w:tcPr>
            <w:tcW w:w="1459"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p>
        </w:tc>
      </w:tr>
      <w:tr w:rsidR="001D2DF1" w:rsidRPr="00372DC3" w:rsidTr="001D2DF1">
        <w:trPr>
          <w:trHeight w:val="752"/>
        </w:trPr>
        <w:tc>
          <w:tcPr>
            <w:tcW w:w="621"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14.</w:t>
            </w:r>
          </w:p>
        </w:tc>
        <w:tc>
          <w:tcPr>
            <w:tcW w:w="5299" w:type="dxa"/>
          </w:tcPr>
          <w:p w:rsidR="001D2DF1" w:rsidRPr="00372DC3" w:rsidRDefault="001D2DF1" w:rsidP="001D2DF1">
            <w:pPr>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Круглий стіл з працівниками закладу «</w:t>
            </w:r>
            <w:proofErr w:type="spellStart"/>
            <w:r w:rsidRPr="00372DC3">
              <w:rPr>
                <w:rFonts w:ascii="Times New Roman" w:eastAsia="Times New Roman" w:hAnsi="Times New Roman" w:cs="Times New Roman"/>
                <w:sz w:val="28"/>
                <w:szCs w:val="28"/>
              </w:rPr>
              <w:t>Коронавірус</w:t>
            </w:r>
            <w:proofErr w:type="spellEnd"/>
            <w:r w:rsidRPr="00372DC3">
              <w:rPr>
                <w:rFonts w:ascii="Times New Roman" w:eastAsia="Times New Roman" w:hAnsi="Times New Roman" w:cs="Times New Roman"/>
                <w:sz w:val="28"/>
                <w:szCs w:val="28"/>
              </w:rPr>
              <w:t>: профілактика, інфікування і поширення»</w:t>
            </w:r>
          </w:p>
        </w:tc>
        <w:tc>
          <w:tcPr>
            <w:tcW w:w="1457" w:type="dxa"/>
            <w:vAlign w:val="center"/>
          </w:tcPr>
          <w:p w:rsidR="001D2DF1" w:rsidRPr="00372DC3" w:rsidRDefault="001D2DF1" w:rsidP="001E2919">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 xml:space="preserve">Вересень </w:t>
            </w:r>
          </w:p>
        </w:tc>
        <w:tc>
          <w:tcPr>
            <w:tcW w:w="1735" w:type="dxa"/>
            <w:vAlign w:val="center"/>
          </w:tcPr>
          <w:p w:rsidR="001D2DF1" w:rsidRPr="00372DC3" w:rsidRDefault="001D2DF1" w:rsidP="001E2919">
            <w:pPr>
              <w:spacing w:after="0" w:line="240" w:lineRule="auto"/>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Медсестри</w:t>
            </w:r>
            <w:proofErr w:type="spellEnd"/>
          </w:p>
        </w:tc>
        <w:tc>
          <w:tcPr>
            <w:tcW w:w="1459" w:type="dxa"/>
          </w:tcPr>
          <w:p w:rsidR="001D2DF1" w:rsidRPr="00372DC3" w:rsidRDefault="001D2DF1" w:rsidP="00162FBB">
            <w:pPr>
              <w:spacing w:after="0" w:line="240" w:lineRule="auto"/>
              <w:jc w:val="center"/>
              <w:rPr>
                <w:rFonts w:ascii="Times New Roman" w:eastAsia="Times New Roman" w:hAnsi="Times New Roman" w:cs="Times New Roman"/>
                <w:sz w:val="28"/>
                <w:szCs w:val="28"/>
                <w:lang w:eastAsia="ru-RU"/>
              </w:rPr>
            </w:pPr>
          </w:p>
        </w:tc>
      </w:tr>
    </w:tbl>
    <w:p w:rsidR="00162FBB" w:rsidRPr="00372DC3" w:rsidRDefault="00162FBB" w:rsidP="00162FBB">
      <w:pPr>
        <w:spacing w:after="0" w:line="240" w:lineRule="auto"/>
        <w:rPr>
          <w:rFonts w:ascii="Times New Roman" w:eastAsia="Times New Roman" w:hAnsi="Times New Roman" w:cs="Times New Roman"/>
          <w:b/>
          <w:i/>
          <w:sz w:val="28"/>
          <w:szCs w:val="28"/>
          <w:lang w:eastAsia="ru-RU"/>
        </w:rPr>
      </w:pPr>
    </w:p>
    <w:p w:rsidR="00F137BF" w:rsidRPr="00372DC3" w:rsidRDefault="00F137BF" w:rsidP="00D111BA">
      <w:pPr>
        <w:spacing w:after="0" w:line="240" w:lineRule="auto"/>
        <w:rPr>
          <w:rFonts w:ascii="Times New Roman" w:eastAsia="Times New Roman" w:hAnsi="Times New Roman" w:cs="Times New Roman"/>
          <w:i/>
          <w:sz w:val="28"/>
          <w:szCs w:val="28"/>
          <w:lang w:eastAsia="ru-RU"/>
        </w:rPr>
      </w:pPr>
    </w:p>
    <w:p w:rsidR="00F137BF" w:rsidRPr="00372DC3" w:rsidRDefault="00F137BF" w:rsidP="00BF6981">
      <w:pPr>
        <w:spacing w:after="0" w:line="240" w:lineRule="auto"/>
        <w:jc w:val="right"/>
        <w:rPr>
          <w:rFonts w:ascii="Times New Roman" w:eastAsia="Times New Roman" w:hAnsi="Times New Roman" w:cs="Times New Roman"/>
          <w:i/>
          <w:sz w:val="28"/>
          <w:szCs w:val="28"/>
          <w:lang w:eastAsia="ru-RU"/>
        </w:rPr>
      </w:pPr>
    </w:p>
    <w:p w:rsidR="00BF6981" w:rsidRPr="00372DC3" w:rsidRDefault="00BF6981" w:rsidP="00BF6981">
      <w:pPr>
        <w:spacing w:after="0" w:line="240" w:lineRule="auto"/>
        <w:jc w:val="right"/>
        <w:rPr>
          <w:rFonts w:ascii="Times New Roman" w:eastAsia="Times New Roman" w:hAnsi="Times New Roman" w:cs="Times New Roman"/>
          <w:i/>
          <w:sz w:val="28"/>
          <w:szCs w:val="28"/>
          <w:lang w:eastAsia="ru-RU"/>
        </w:rPr>
      </w:pPr>
      <w:r w:rsidRPr="00372DC3">
        <w:rPr>
          <w:rFonts w:ascii="Times New Roman" w:eastAsia="Times New Roman" w:hAnsi="Times New Roman" w:cs="Times New Roman"/>
          <w:i/>
          <w:sz w:val="28"/>
          <w:szCs w:val="28"/>
          <w:lang w:eastAsia="ru-RU"/>
        </w:rPr>
        <w:t>ДОДАТОК  №2</w:t>
      </w:r>
    </w:p>
    <w:p w:rsidR="00BF6981" w:rsidRPr="00372DC3" w:rsidRDefault="00BF6981" w:rsidP="00A216AF">
      <w:pPr>
        <w:spacing w:after="0" w:line="240" w:lineRule="auto"/>
        <w:jc w:val="center"/>
        <w:rPr>
          <w:rFonts w:ascii="Times New Roman" w:eastAsia="Times New Roman" w:hAnsi="Times New Roman" w:cs="Times New Roman"/>
          <w:b/>
          <w:i/>
          <w:sz w:val="28"/>
          <w:szCs w:val="28"/>
          <w:lang w:eastAsia="ru-RU"/>
        </w:rPr>
      </w:pPr>
    </w:p>
    <w:p w:rsidR="00F57369" w:rsidRPr="00372DC3" w:rsidRDefault="00F57369" w:rsidP="00A216AF">
      <w:pPr>
        <w:spacing w:after="0" w:line="240" w:lineRule="auto"/>
        <w:jc w:val="center"/>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 xml:space="preserve">ПЛАН РОБОТИ НА ЛІТНІЙ </w:t>
      </w:r>
      <w:r w:rsidR="009C171F" w:rsidRPr="00372DC3">
        <w:rPr>
          <w:rFonts w:ascii="Times New Roman" w:eastAsia="Times New Roman" w:hAnsi="Times New Roman" w:cs="Times New Roman"/>
          <w:b/>
          <w:i/>
          <w:sz w:val="28"/>
          <w:szCs w:val="28"/>
          <w:lang w:eastAsia="ru-RU"/>
        </w:rPr>
        <w:t>О</w:t>
      </w:r>
      <w:r w:rsidRPr="00372DC3">
        <w:rPr>
          <w:rFonts w:ascii="Times New Roman" w:eastAsia="Times New Roman" w:hAnsi="Times New Roman" w:cs="Times New Roman"/>
          <w:b/>
          <w:i/>
          <w:sz w:val="28"/>
          <w:szCs w:val="28"/>
          <w:lang w:eastAsia="ru-RU"/>
        </w:rPr>
        <w:t>ЗДОРОВЧИЙ  ПЕРІОД</w:t>
      </w:r>
    </w:p>
    <w:p w:rsidR="004C6FC2" w:rsidRPr="00372DC3" w:rsidRDefault="004C6FC2" w:rsidP="00A216AF">
      <w:pPr>
        <w:spacing w:after="0" w:line="240" w:lineRule="auto"/>
        <w:jc w:val="center"/>
        <w:rPr>
          <w:rFonts w:ascii="Times New Roman" w:eastAsia="Times New Roman" w:hAnsi="Times New Roman" w:cs="Times New Roman"/>
          <w:b/>
          <w:i/>
          <w:sz w:val="28"/>
          <w:szCs w:val="28"/>
          <w:lang w:eastAsia="ru-RU"/>
        </w:rPr>
      </w:pPr>
      <w:r w:rsidRPr="00372DC3">
        <w:rPr>
          <w:rFonts w:ascii="Times New Roman" w:eastAsia="Times New Roman" w:hAnsi="Times New Roman" w:cs="Times New Roman"/>
          <w:b/>
          <w:i/>
          <w:sz w:val="28"/>
          <w:szCs w:val="28"/>
          <w:lang w:eastAsia="ru-RU"/>
        </w:rPr>
        <w:t>20</w:t>
      </w:r>
      <w:r w:rsidR="00BF6981" w:rsidRPr="00372DC3">
        <w:rPr>
          <w:rFonts w:ascii="Times New Roman" w:eastAsia="Times New Roman" w:hAnsi="Times New Roman" w:cs="Times New Roman"/>
          <w:b/>
          <w:i/>
          <w:sz w:val="28"/>
          <w:szCs w:val="28"/>
          <w:lang w:eastAsia="ru-RU"/>
        </w:rPr>
        <w:t>20</w:t>
      </w:r>
      <w:r w:rsidRPr="00372DC3">
        <w:rPr>
          <w:rFonts w:ascii="Times New Roman" w:eastAsia="Times New Roman" w:hAnsi="Times New Roman" w:cs="Times New Roman"/>
          <w:b/>
          <w:i/>
          <w:sz w:val="28"/>
          <w:szCs w:val="28"/>
          <w:lang w:eastAsia="ru-RU"/>
        </w:rPr>
        <w:t>-20</w:t>
      </w:r>
      <w:r w:rsidR="009C3745" w:rsidRPr="00372DC3">
        <w:rPr>
          <w:rFonts w:ascii="Times New Roman" w:eastAsia="Times New Roman" w:hAnsi="Times New Roman" w:cs="Times New Roman"/>
          <w:b/>
          <w:i/>
          <w:sz w:val="28"/>
          <w:szCs w:val="28"/>
          <w:lang w:eastAsia="ru-RU"/>
        </w:rPr>
        <w:t>2</w:t>
      </w:r>
      <w:r w:rsidR="00BF6981" w:rsidRPr="00372DC3">
        <w:rPr>
          <w:rFonts w:ascii="Times New Roman" w:eastAsia="Times New Roman" w:hAnsi="Times New Roman" w:cs="Times New Roman"/>
          <w:b/>
          <w:i/>
          <w:sz w:val="28"/>
          <w:szCs w:val="28"/>
          <w:lang w:eastAsia="ru-RU"/>
        </w:rPr>
        <w:t>1</w:t>
      </w:r>
      <w:r w:rsidRPr="00372DC3">
        <w:rPr>
          <w:rFonts w:ascii="Times New Roman" w:eastAsia="Times New Roman" w:hAnsi="Times New Roman" w:cs="Times New Roman"/>
          <w:b/>
          <w:i/>
          <w:sz w:val="28"/>
          <w:szCs w:val="28"/>
          <w:lang w:eastAsia="ru-RU"/>
        </w:rPr>
        <w:t xml:space="preserve"> навчальний рік</w:t>
      </w:r>
    </w:p>
    <w:p w:rsidR="00F13C8B" w:rsidRPr="00372DC3" w:rsidRDefault="00F13C8B" w:rsidP="00A216AF">
      <w:pPr>
        <w:spacing w:after="0" w:line="240" w:lineRule="auto"/>
        <w:jc w:val="center"/>
        <w:rPr>
          <w:rFonts w:ascii="Times New Roman" w:eastAsia="Times New Roman" w:hAnsi="Times New Roman" w:cs="Times New Roman"/>
          <w:b/>
          <w:i/>
          <w:sz w:val="28"/>
          <w:szCs w:val="28"/>
          <w:lang w:eastAsia="ru-RU"/>
        </w:rPr>
      </w:pPr>
    </w:p>
    <w:p w:rsidR="00F13C8B" w:rsidRPr="00372DC3" w:rsidRDefault="00F13C8B" w:rsidP="00F13C8B">
      <w:pPr>
        <w:autoSpaceDE w:val="0"/>
        <w:autoSpaceDN w:val="0"/>
        <w:adjustRightInd w:val="0"/>
        <w:spacing w:after="0" w:line="240" w:lineRule="auto"/>
        <w:rPr>
          <w:rFonts w:ascii="Times New Roman" w:hAnsi="Times New Roman" w:cs="Times New Roman"/>
          <w:sz w:val="24"/>
          <w:szCs w:val="24"/>
        </w:rPr>
      </w:pPr>
    </w:p>
    <w:p w:rsidR="00F13C8B" w:rsidRPr="00372DC3" w:rsidRDefault="00F13C8B" w:rsidP="00F137BF">
      <w:pPr>
        <w:autoSpaceDE w:val="0"/>
        <w:autoSpaceDN w:val="0"/>
        <w:adjustRightInd w:val="0"/>
        <w:spacing w:after="30" w:line="240" w:lineRule="auto"/>
        <w:rPr>
          <w:rFonts w:ascii="Times New Roman" w:hAnsi="Times New Roman" w:cs="Times New Roman"/>
          <w:b/>
          <w:sz w:val="28"/>
          <w:szCs w:val="28"/>
        </w:rPr>
      </w:pPr>
      <w:r w:rsidRPr="00372DC3">
        <w:rPr>
          <w:rFonts w:ascii="Times New Roman" w:hAnsi="Times New Roman" w:cs="Times New Roman"/>
          <w:b/>
          <w:sz w:val="28"/>
          <w:szCs w:val="28"/>
        </w:rPr>
        <w:t xml:space="preserve">Оздоровчі завдання: </w:t>
      </w:r>
    </w:p>
    <w:p w:rsidR="00F13C8B" w:rsidRPr="00372DC3" w:rsidRDefault="00F13C8B" w:rsidP="00F137BF">
      <w:pPr>
        <w:autoSpaceDE w:val="0"/>
        <w:autoSpaceDN w:val="0"/>
        <w:adjustRightInd w:val="0"/>
        <w:spacing w:after="30" w:line="240" w:lineRule="auto"/>
        <w:jc w:val="both"/>
        <w:rPr>
          <w:rFonts w:ascii="Times New Roman" w:hAnsi="Times New Roman" w:cs="Times New Roman"/>
          <w:sz w:val="28"/>
          <w:szCs w:val="28"/>
        </w:rPr>
      </w:pPr>
      <w:r w:rsidRPr="00372DC3">
        <w:rPr>
          <w:rFonts w:ascii="Times New Roman" w:hAnsi="Times New Roman" w:cs="Times New Roman"/>
          <w:sz w:val="23"/>
          <w:szCs w:val="23"/>
        </w:rPr>
        <w:t xml:space="preserve">- </w:t>
      </w:r>
      <w:r w:rsidRPr="00372DC3">
        <w:rPr>
          <w:rFonts w:ascii="Times New Roman" w:hAnsi="Times New Roman" w:cs="Times New Roman"/>
          <w:sz w:val="28"/>
          <w:szCs w:val="28"/>
        </w:rPr>
        <w:t xml:space="preserve">створення умов для ефективного оздоровлення дітей влітку шляхом упровадження сучасних </w:t>
      </w:r>
      <w:proofErr w:type="spellStart"/>
      <w:r w:rsidRPr="00372DC3">
        <w:rPr>
          <w:rFonts w:ascii="Times New Roman" w:hAnsi="Times New Roman" w:cs="Times New Roman"/>
          <w:sz w:val="28"/>
          <w:szCs w:val="28"/>
        </w:rPr>
        <w:t>здоров'язбережувальних</w:t>
      </w:r>
      <w:proofErr w:type="spellEnd"/>
      <w:r w:rsidRPr="00372DC3">
        <w:rPr>
          <w:rFonts w:ascii="Times New Roman" w:hAnsi="Times New Roman" w:cs="Times New Roman"/>
          <w:sz w:val="28"/>
          <w:szCs w:val="28"/>
        </w:rPr>
        <w:t xml:space="preserve"> та </w:t>
      </w:r>
      <w:proofErr w:type="spellStart"/>
      <w:r w:rsidRPr="00372DC3">
        <w:rPr>
          <w:rFonts w:ascii="Times New Roman" w:hAnsi="Times New Roman" w:cs="Times New Roman"/>
          <w:sz w:val="28"/>
          <w:szCs w:val="28"/>
        </w:rPr>
        <w:t>здоров'яформувальних</w:t>
      </w:r>
      <w:proofErr w:type="spellEnd"/>
      <w:r w:rsidRPr="00372DC3">
        <w:rPr>
          <w:rFonts w:ascii="Times New Roman" w:hAnsi="Times New Roman" w:cs="Times New Roman"/>
          <w:sz w:val="28"/>
          <w:szCs w:val="28"/>
        </w:rPr>
        <w:t xml:space="preserve"> освітніх технологій; </w:t>
      </w:r>
    </w:p>
    <w:p w:rsidR="00F13C8B" w:rsidRPr="00372DC3" w:rsidRDefault="00F13C8B" w:rsidP="00F137BF">
      <w:pPr>
        <w:autoSpaceDE w:val="0"/>
        <w:autoSpaceDN w:val="0"/>
        <w:adjustRightInd w:val="0"/>
        <w:spacing w:after="3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 </w:t>
      </w:r>
      <w:r w:rsidR="00A67FC7">
        <w:rPr>
          <w:rFonts w:ascii="Times New Roman" w:hAnsi="Times New Roman" w:cs="Times New Roman"/>
          <w:sz w:val="28"/>
          <w:szCs w:val="28"/>
        </w:rPr>
        <w:t>дотримання розпорядку дня, враху</w:t>
      </w:r>
      <w:r w:rsidRPr="00372DC3">
        <w:rPr>
          <w:rFonts w:ascii="Times New Roman" w:hAnsi="Times New Roman" w:cs="Times New Roman"/>
          <w:sz w:val="28"/>
          <w:szCs w:val="28"/>
        </w:rPr>
        <w:t xml:space="preserve">вання чергування фізичних, психічних навантажень та відпочинку, забезпечення максимального перебування дітей на свіжому повітрі, відповідність тривалості сну віку дітей; </w:t>
      </w:r>
    </w:p>
    <w:p w:rsidR="00F13C8B" w:rsidRPr="00372DC3" w:rsidRDefault="00F13C8B" w:rsidP="00F137BF">
      <w:pPr>
        <w:autoSpaceDE w:val="0"/>
        <w:autoSpaceDN w:val="0"/>
        <w:adjustRightInd w:val="0"/>
        <w:spacing w:after="3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 підвищення ефективності </w:t>
      </w:r>
      <w:proofErr w:type="spellStart"/>
      <w:r w:rsidRPr="00372DC3">
        <w:rPr>
          <w:rFonts w:ascii="Times New Roman" w:hAnsi="Times New Roman" w:cs="Times New Roman"/>
          <w:sz w:val="28"/>
          <w:szCs w:val="28"/>
        </w:rPr>
        <w:t>освітньо</w:t>
      </w:r>
      <w:proofErr w:type="spellEnd"/>
      <w:r w:rsidRPr="00372DC3">
        <w:rPr>
          <w:rFonts w:ascii="Times New Roman" w:hAnsi="Times New Roman" w:cs="Times New Roman"/>
          <w:sz w:val="28"/>
          <w:szCs w:val="28"/>
        </w:rPr>
        <w:t xml:space="preserve">-виховної роботи з питань особистої безпеки та захисту життя дітей; </w:t>
      </w:r>
    </w:p>
    <w:p w:rsidR="00F13C8B" w:rsidRPr="00372DC3" w:rsidRDefault="00F13C8B" w:rsidP="00F137BF">
      <w:pPr>
        <w:autoSpaceDE w:val="0"/>
        <w:autoSpaceDN w:val="0"/>
        <w:adjustRightInd w:val="0"/>
        <w:spacing w:after="3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 забезпечення достатньої рухової активності, насиченої рухливими, спортивними іграми, екскурсіями, позитивними емоціями; </w:t>
      </w:r>
    </w:p>
    <w:p w:rsidR="00F13C8B" w:rsidRPr="00372DC3" w:rsidRDefault="00F13C8B" w:rsidP="00F137BF">
      <w:pPr>
        <w:autoSpaceDE w:val="0"/>
        <w:autoSpaceDN w:val="0"/>
        <w:adjustRightInd w:val="0"/>
        <w:spacing w:after="3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 проведення </w:t>
      </w:r>
      <w:proofErr w:type="spellStart"/>
      <w:r w:rsidRPr="00372DC3">
        <w:rPr>
          <w:rFonts w:ascii="Times New Roman" w:hAnsi="Times New Roman" w:cs="Times New Roman"/>
          <w:sz w:val="28"/>
          <w:szCs w:val="28"/>
        </w:rPr>
        <w:t>загартувальних</w:t>
      </w:r>
      <w:proofErr w:type="spellEnd"/>
      <w:r w:rsidRPr="00372DC3">
        <w:rPr>
          <w:rFonts w:ascii="Times New Roman" w:hAnsi="Times New Roman" w:cs="Times New Roman"/>
          <w:sz w:val="28"/>
          <w:szCs w:val="28"/>
        </w:rPr>
        <w:t xml:space="preserve"> процедур, дотримання санітарно-гігієнічних вимог; </w:t>
      </w:r>
    </w:p>
    <w:p w:rsidR="00F137BF" w:rsidRPr="00372DC3" w:rsidRDefault="00F13C8B" w:rsidP="00F137BF">
      <w:pPr>
        <w:autoSpaceDE w:val="0"/>
        <w:autoSpaceDN w:val="0"/>
        <w:adjustRightInd w:val="0"/>
        <w:spacing w:after="3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 організація збалансованого харчування та раціонального питного режиму. </w:t>
      </w:r>
    </w:p>
    <w:p w:rsidR="00F13C8B" w:rsidRPr="00372DC3" w:rsidRDefault="00F13C8B" w:rsidP="00F137BF">
      <w:pPr>
        <w:autoSpaceDE w:val="0"/>
        <w:autoSpaceDN w:val="0"/>
        <w:adjustRightInd w:val="0"/>
        <w:spacing w:after="30" w:line="240" w:lineRule="auto"/>
        <w:jc w:val="both"/>
        <w:rPr>
          <w:rFonts w:ascii="Times New Roman" w:hAnsi="Times New Roman" w:cs="Times New Roman"/>
          <w:b/>
          <w:sz w:val="28"/>
          <w:szCs w:val="28"/>
        </w:rPr>
      </w:pPr>
      <w:r w:rsidRPr="00372DC3">
        <w:rPr>
          <w:rFonts w:ascii="Times New Roman" w:hAnsi="Times New Roman" w:cs="Times New Roman"/>
          <w:b/>
          <w:sz w:val="28"/>
          <w:szCs w:val="28"/>
        </w:rPr>
        <w:t xml:space="preserve">Освітні завдання: </w:t>
      </w:r>
    </w:p>
    <w:p w:rsidR="00F13C8B" w:rsidRPr="00372DC3" w:rsidRDefault="00F13C8B" w:rsidP="00F137BF">
      <w:pPr>
        <w:autoSpaceDE w:val="0"/>
        <w:autoSpaceDN w:val="0"/>
        <w:adjustRightInd w:val="0"/>
        <w:spacing w:after="3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 спрямування </w:t>
      </w:r>
      <w:proofErr w:type="spellStart"/>
      <w:r w:rsidRPr="00372DC3">
        <w:rPr>
          <w:rFonts w:ascii="Times New Roman" w:hAnsi="Times New Roman" w:cs="Times New Roman"/>
          <w:sz w:val="28"/>
          <w:szCs w:val="28"/>
        </w:rPr>
        <w:t>освітньо</w:t>
      </w:r>
      <w:proofErr w:type="spellEnd"/>
      <w:r w:rsidRPr="00372DC3">
        <w:rPr>
          <w:rFonts w:ascii="Times New Roman" w:hAnsi="Times New Roman" w:cs="Times New Roman"/>
          <w:sz w:val="28"/>
          <w:szCs w:val="28"/>
        </w:rPr>
        <w:t xml:space="preserve">-виховної роботи в літній період на інтеграцію різних видів діяльності, реалізацію особистісно-орієнтованого підходу до дітей та комплексному вирішенню освітніх завдань визначених Базовим компонентом дошкільної освіти та чинними Програмами; </w:t>
      </w:r>
    </w:p>
    <w:p w:rsidR="00F13C8B" w:rsidRPr="00372DC3" w:rsidRDefault="00F13C8B" w:rsidP="00F137BF">
      <w:pPr>
        <w:autoSpaceDE w:val="0"/>
        <w:autoSpaceDN w:val="0"/>
        <w:adjustRightInd w:val="0"/>
        <w:spacing w:after="3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 розвиток пізнавальних здібностей дошкільнят через ознайомлення дітей з природою влітку, використовуючи епізодичні та довготривалі спостереження, пошукову, дослідницько-експериментальну роботу з дошкільниками, засоби художньої літератури; </w:t>
      </w:r>
    </w:p>
    <w:p w:rsidR="00F13C8B" w:rsidRPr="00372DC3" w:rsidRDefault="00F13C8B" w:rsidP="00F137BF">
      <w:pPr>
        <w:autoSpaceDE w:val="0"/>
        <w:autoSpaceDN w:val="0"/>
        <w:adjustRightInd w:val="0"/>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 збагачення практичного досвіду дітей через залучення до різних видів специфічної дитячої діяльності: ігрової, рухової, пізнавальної, художньої, комунікативно-мовленнєвої, пошуков</w:t>
      </w:r>
      <w:r w:rsidR="00F137BF" w:rsidRPr="00372DC3">
        <w:rPr>
          <w:rFonts w:ascii="Times New Roman" w:hAnsi="Times New Roman" w:cs="Times New Roman"/>
          <w:sz w:val="28"/>
          <w:szCs w:val="28"/>
        </w:rPr>
        <w:t>о-дослідницької, трудової тощо</w:t>
      </w:r>
      <w:r w:rsidRPr="00372DC3">
        <w:rPr>
          <w:rFonts w:ascii="Times New Roman" w:hAnsi="Times New Roman" w:cs="Times New Roman"/>
          <w:sz w:val="23"/>
          <w:szCs w:val="23"/>
        </w:rPr>
        <w:t>.</w:t>
      </w:r>
    </w:p>
    <w:p w:rsidR="00F13C8B" w:rsidRDefault="00F13C8B" w:rsidP="00D111BA">
      <w:pPr>
        <w:spacing w:after="0" w:line="240" w:lineRule="auto"/>
        <w:rPr>
          <w:rFonts w:ascii="Times New Roman" w:eastAsia="Times New Roman" w:hAnsi="Times New Roman" w:cs="Times New Roman"/>
          <w:b/>
          <w:i/>
          <w:sz w:val="28"/>
          <w:szCs w:val="28"/>
          <w:lang w:eastAsia="ru-RU"/>
        </w:rPr>
      </w:pPr>
    </w:p>
    <w:p w:rsidR="00D111BA" w:rsidRPr="00372DC3" w:rsidRDefault="00D111BA" w:rsidP="00D111BA">
      <w:pPr>
        <w:spacing w:after="0" w:line="240" w:lineRule="auto"/>
        <w:rPr>
          <w:rFonts w:ascii="Times New Roman" w:eastAsia="Times New Roman" w:hAnsi="Times New Roman" w:cs="Times New Roman"/>
          <w:b/>
          <w:i/>
          <w:sz w:val="28"/>
          <w:szCs w:val="28"/>
          <w:lang w:eastAsia="ru-RU"/>
        </w:rPr>
      </w:pPr>
    </w:p>
    <w:p w:rsidR="007A4AAA" w:rsidRPr="00372DC3" w:rsidRDefault="00A532E4" w:rsidP="007A4AAA">
      <w:pPr>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xml:space="preserve">1. </w:t>
      </w:r>
      <w:r w:rsidR="007A4AAA" w:rsidRPr="00372DC3">
        <w:rPr>
          <w:rFonts w:ascii="Times New Roman" w:eastAsia="Times New Roman" w:hAnsi="Times New Roman" w:cs="Times New Roman"/>
          <w:b/>
          <w:sz w:val="28"/>
          <w:szCs w:val="28"/>
          <w:lang w:eastAsia="ru-RU"/>
        </w:rPr>
        <w:t>Підготовча робота</w:t>
      </w:r>
    </w:p>
    <w:tbl>
      <w:tblPr>
        <w:tblW w:w="1034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4536"/>
        <w:gridCol w:w="1559"/>
        <w:gridCol w:w="2410"/>
        <w:gridCol w:w="1276"/>
      </w:tblGrid>
      <w:tr w:rsidR="00D42D49" w:rsidRPr="00372DC3" w:rsidTr="006222D6">
        <w:trPr>
          <w:trHeight w:val="800"/>
        </w:trPr>
        <w:tc>
          <w:tcPr>
            <w:tcW w:w="568" w:type="dxa"/>
            <w:shd w:val="clear" w:color="auto" w:fill="auto"/>
            <w:vAlign w:val="center"/>
          </w:tcPr>
          <w:p w:rsidR="007A4AAA" w:rsidRPr="00372DC3" w:rsidRDefault="007A4AAA" w:rsidP="00423560">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w:t>
            </w:r>
          </w:p>
          <w:p w:rsidR="007A4AAA" w:rsidRPr="00372DC3" w:rsidRDefault="007A4AAA" w:rsidP="00423560">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з/п</w:t>
            </w:r>
          </w:p>
        </w:tc>
        <w:tc>
          <w:tcPr>
            <w:tcW w:w="4536" w:type="dxa"/>
            <w:shd w:val="clear" w:color="auto" w:fill="auto"/>
            <w:vAlign w:val="center"/>
          </w:tcPr>
          <w:p w:rsidR="007A4AAA" w:rsidRPr="00372DC3" w:rsidRDefault="007A4AAA" w:rsidP="00423560">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Зміст роботи</w:t>
            </w:r>
          </w:p>
        </w:tc>
        <w:tc>
          <w:tcPr>
            <w:tcW w:w="1559" w:type="dxa"/>
            <w:shd w:val="clear" w:color="auto" w:fill="auto"/>
            <w:vAlign w:val="center"/>
          </w:tcPr>
          <w:p w:rsidR="007A4AAA" w:rsidRPr="00372DC3" w:rsidRDefault="007A4AAA" w:rsidP="00423560">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Термін</w:t>
            </w:r>
          </w:p>
          <w:p w:rsidR="007A4AAA" w:rsidRPr="00372DC3" w:rsidRDefault="007A4AAA" w:rsidP="00423560">
            <w:pPr>
              <w:spacing w:after="0" w:line="240" w:lineRule="auto"/>
              <w:jc w:val="both"/>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виконання</w:t>
            </w:r>
          </w:p>
        </w:tc>
        <w:tc>
          <w:tcPr>
            <w:tcW w:w="2410" w:type="dxa"/>
            <w:shd w:val="clear" w:color="auto" w:fill="auto"/>
            <w:vAlign w:val="center"/>
          </w:tcPr>
          <w:p w:rsidR="007A4AAA" w:rsidRPr="00372DC3" w:rsidRDefault="00A67FC7" w:rsidP="00423560">
            <w:pPr>
              <w:spacing w:after="0" w:line="240" w:lineRule="auto"/>
              <w:jc w:val="center"/>
              <w:rPr>
                <w:rFonts w:ascii="Times New Roman" w:eastAsia="Times New Roman" w:hAnsi="Times New Roman" w:cs="Times New Roman"/>
                <w:b/>
                <w:sz w:val="24"/>
                <w:szCs w:val="28"/>
                <w:lang w:eastAsia="ru-RU"/>
              </w:rPr>
            </w:pPr>
            <w:r>
              <w:rPr>
                <w:rFonts w:ascii="Times New Roman" w:eastAsia="Times New Roman" w:hAnsi="Times New Roman" w:cs="Times New Roman"/>
                <w:b/>
                <w:sz w:val="24"/>
                <w:szCs w:val="28"/>
                <w:lang w:eastAsia="ru-RU"/>
              </w:rPr>
              <w:t>Відпові</w:t>
            </w:r>
            <w:r w:rsidR="007A4AAA" w:rsidRPr="00372DC3">
              <w:rPr>
                <w:rFonts w:ascii="Times New Roman" w:eastAsia="Times New Roman" w:hAnsi="Times New Roman" w:cs="Times New Roman"/>
                <w:b/>
                <w:sz w:val="24"/>
                <w:szCs w:val="28"/>
                <w:lang w:eastAsia="ru-RU"/>
              </w:rPr>
              <w:t>дальний</w:t>
            </w:r>
          </w:p>
        </w:tc>
        <w:tc>
          <w:tcPr>
            <w:tcW w:w="1276" w:type="dxa"/>
            <w:shd w:val="clear" w:color="auto" w:fill="auto"/>
            <w:vAlign w:val="center"/>
          </w:tcPr>
          <w:p w:rsidR="007A4AAA" w:rsidRPr="00372DC3" w:rsidRDefault="007A4AAA" w:rsidP="007A4AAA">
            <w:pPr>
              <w:spacing w:after="0" w:line="240" w:lineRule="auto"/>
              <w:ind w:right="-108" w:hanging="108"/>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Примітка</w:t>
            </w:r>
          </w:p>
        </w:tc>
      </w:tr>
      <w:tr w:rsidR="00D42D49" w:rsidRPr="00372DC3" w:rsidTr="006222D6">
        <w:trPr>
          <w:trHeight w:val="800"/>
        </w:trPr>
        <w:tc>
          <w:tcPr>
            <w:tcW w:w="568" w:type="dxa"/>
            <w:shd w:val="clear" w:color="auto" w:fill="auto"/>
            <w:vAlign w:val="center"/>
          </w:tcPr>
          <w:p w:rsidR="00A727D1" w:rsidRPr="00372DC3" w:rsidRDefault="00A727D1"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4536" w:type="dxa"/>
            <w:shd w:val="clear" w:color="auto" w:fill="auto"/>
          </w:tcPr>
          <w:p w:rsidR="00A727D1" w:rsidRPr="00372DC3" w:rsidRDefault="00A727D1" w:rsidP="00A727D1">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Видання наказу про переведення закладу на режим літнього оздоровлення</w:t>
            </w:r>
          </w:p>
        </w:tc>
        <w:tc>
          <w:tcPr>
            <w:tcW w:w="1559" w:type="dxa"/>
            <w:shd w:val="clear" w:color="auto" w:fill="auto"/>
          </w:tcPr>
          <w:p w:rsidR="00A727D1" w:rsidRPr="00372DC3" w:rsidRDefault="00A727D1" w:rsidP="00873102">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До 01.06.</w:t>
            </w:r>
          </w:p>
        </w:tc>
        <w:tc>
          <w:tcPr>
            <w:tcW w:w="2410" w:type="dxa"/>
            <w:shd w:val="clear" w:color="auto" w:fill="auto"/>
          </w:tcPr>
          <w:p w:rsidR="00A727D1" w:rsidRPr="00372DC3" w:rsidRDefault="00E63833" w:rsidP="00A727D1">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Директор</w:t>
            </w:r>
          </w:p>
        </w:tc>
        <w:tc>
          <w:tcPr>
            <w:tcW w:w="1276" w:type="dxa"/>
            <w:shd w:val="clear" w:color="auto" w:fill="auto"/>
            <w:vAlign w:val="center"/>
          </w:tcPr>
          <w:p w:rsidR="00A727D1" w:rsidRPr="00372DC3" w:rsidRDefault="00A727D1" w:rsidP="007A4AAA">
            <w:pPr>
              <w:spacing w:after="0" w:line="240" w:lineRule="auto"/>
              <w:ind w:right="-108" w:hanging="108"/>
              <w:jc w:val="center"/>
              <w:rPr>
                <w:rFonts w:ascii="Times New Roman" w:eastAsia="Times New Roman" w:hAnsi="Times New Roman" w:cs="Times New Roman"/>
                <w:b/>
                <w:sz w:val="24"/>
                <w:szCs w:val="28"/>
                <w:lang w:eastAsia="ru-RU"/>
              </w:rPr>
            </w:pPr>
          </w:p>
        </w:tc>
      </w:tr>
      <w:tr w:rsidR="00D42D49" w:rsidRPr="00372DC3" w:rsidTr="006222D6">
        <w:trPr>
          <w:trHeight w:val="1236"/>
        </w:trPr>
        <w:tc>
          <w:tcPr>
            <w:tcW w:w="568" w:type="dxa"/>
            <w:shd w:val="clear" w:color="auto" w:fill="auto"/>
            <w:vAlign w:val="center"/>
          </w:tcPr>
          <w:p w:rsidR="00A727D1" w:rsidRPr="00372DC3" w:rsidRDefault="00A727D1"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4536" w:type="dxa"/>
            <w:shd w:val="clear" w:color="auto" w:fill="auto"/>
            <w:vAlign w:val="center"/>
          </w:tcPr>
          <w:p w:rsidR="00A727D1" w:rsidRPr="00372DC3" w:rsidRDefault="00A727D1" w:rsidP="00873102">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Поновити необхідний інвентар для загартування дітей в літній оздоровчий період</w:t>
            </w:r>
            <w:r w:rsidR="00F137BF" w:rsidRPr="00372DC3">
              <w:rPr>
                <w:rFonts w:ascii="Times New Roman" w:eastAsia="Times New Roman" w:hAnsi="Times New Roman" w:cs="Times New Roman"/>
                <w:sz w:val="28"/>
                <w:szCs w:val="28"/>
                <w:lang w:eastAsia="ru-RU"/>
              </w:rPr>
              <w:t>. Забезпечення виносними іграшками</w:t>
            </w:r>
          </w:p>
        </w:tc>
        <w:tc>
          <w:tcPr>
            <w:tcW w:w="1559" w:type="dxa"/>
            <w:shd w:val="clear" w:color="auto" w:fill="auto"/>
            <w:vAlign w:val="center"/>
          </w:tcPr>
          <w:p w:rsidR="00A727D1" w:rsidRPr="00372DC3" w:rsidRDefault="00A727D1"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06.06.</w:t>
            </w:r>
          </w:p>
        </w:tc>
        <w:tc>
          <w:tcPr>
            <w:tcW w:w="2410" w:type="dxa"/>
            <w:shd w:val="clear" w:color="auto" w:fill="auto"/>
            <w:vAlign w:val="center"/>
          </w:tcPr>
          <w:p w:rsidR="00A727D1" w:rsidRPr="00372DC3" w:rsidRDefault="00E63833" w:rsidP="006222D6">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Заступник зав</w:t>
            </w:r>
            <w:r w:rsidR="00F137BF" w:rsidRPr="00372DC3">
              <w:rPr>
                <w:rFonts w:ascii="Times New Roman" w:eastAsia="Times New Roman" w:hAnsi="Times New Roman" w:cs="Times New Roman"/>
                <w:sz w:val="28"/>
                <w:szCs w:val="28"/>
                <w:lang w:eastAsia="ru-RU"/>
              </w:rPr>
              <w:t>ідувача господарств</w:t>
            </w:r>
            <w:r w:rsidR="006222D6" w:rsidRPr="00372DC3">
              <w:rPr>
                <w:rFonts w:ascii="Times New Roman" w:eastAsia="Times New Roman" w:hAnsi="Times New Roman" w:cs="Times New Roman"/>
                <w:sz w:val="28"/>
                <w:szCs w:val="28"/>
                <w:lang w:eastAsia="ru-RU"/>
              </w:rPr>
              <w:t>а</w:t>
            </w:r>
          </w:p>
        </w:tc>
        <w:tc>
          <w:tcPr>
            <w:tcW w:w="1276" w:type="dxa"/>
            <w:shd w:val="clear" w:color="auto" w:fill="auto"/>
          </w:tcPr>
          <w:p w:rsidR="00A727D1" w:rsidRPr="00372DC3" w:rsidRDefault="00A727D1" w:rsidP="00423560">
            <w:pPr>
              <w:spacing w:after="0" w:line="240" w:lineRule="auto"/>
              <w:rPr>
                <w:rFonts w:ascii="Times New Roman" w:eastAsia="Times New Roman" w:hAnsi="Times New Roman" w:cs="Times New Roman"/>
                <w:sz w:val="28"/>
                <w:szCs w:val="28"/>
                <w:lang w:eastAsia="ru-RU"/>
              </w:rPr>
            </w:pPr>
          </w:p>
        </w:tc>
      </w:tr>
      <w:tr w:rsidR="00D42D49" w:rsidRPr="00372DC3" w:rsidTr="006222D6">
        <w:trPr>
          <w:trHeight w:val="983"/>
        </w:trPr>
        <w:tc>
          <w:tcPr>
            <w:tcW w:w="568" w:type="dxa"/>
            <w:shd w:val="clear" w:color="auto" w:fill="auto"/>
            <w:vAlign w:val="center"/>
          </w:tcPr>
          <w:p w:rsidR="00A727D1" w:rsidRPr="00372DC3" w:rsidRDefault="00A727D1"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4536" w:type="dxa"/>
            <w:shd w:val="clear" w:color="auto" w:fill="auto"/>
          </w:tcPr>
          <w:p w:rsidR="00A727D1" w:rsidRPr="00372DC3" w:rsidRDefault="00A727D1" w:rsidP="00F137BF">
            <w:pPr>
              <w:spacing w:after="0" w:line="240" w:lineRule="auto"/>
              <w:jc w:val="both"/>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Інструктивно</w:t>
            </w:r>
            <w:proofErr w:type="spellEnd"/>
            <w:r w:rsidRPr="00372DC3">
              <w:rPr>
                <w:rFonts w:ascii="Times New Roman" w:eastAsia="Times New Roman" w:hAnsi="Times New Roman" w:cs="Times New Roman"/>
                <w:sz w:val="28"/>
                <w:szCs w:val="28"/>
                <w:lang w:eastAsia="ru-RU"/>
              </w:rPr>
              <w:t xml:space="preserve">-методична нарада з питань організації </w:t>
            </w:r>
            <w:r w:rsidR="00F137BF" w:rsidRPr="00372DC3">
              <w:rPr>
                <w:rFonts w:ascii="Times New Roman" w:eastAsia="Times New Roman" w:hAnsi="Times New Roman" w:cs="Times New Roman"/>
                <w:sz w:val="28"/>
                <w:szCs w:val="28"/>
                <w:lang w:eastAsia="ru-RU"/>
              </w:rPr>
              <w:t>літнього оздоровлення</w:t>
            </w:r>
            <w:r w:rsidRPr="00372DC3">
              <w:rPr>
                <w:rFonts w:ascii="Times New Roman" w:eastAsia="Times New Roman" w:hAnsi="Times New Roman" w:cs="Times New Roman"/>
                <w:sz w:val="28"/>
                <w:szCs w:val="28"/>
                <w:lang w:eastAsia="ru-RU"/>
              </w:rPr>
              <w:t xml:space="preserve"> дітей</w:t>
            </w:r>
          </w:p>
        </w:tc>
        <w:tc>
          <w:tcPr>
            <w:tcW w:w="1559" w:type="dxa"/>
            <w:shd w:val="clear" w:color="auto" w:fill="auto"/>
          </w:tcPr>
          <w:p w:rsidR="00A727D1" w:rsidRPr="00372DC3" w:rsidRDefault="00A727D1" w:rsidP="009C3745">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w:t>
            </w:r>
            <w:r w:rsidR="009C3745" w:rsidRPr="00372DC3">
              <w:rPr>
                <w:rFonts w:ascii="Times New Roman" w:eastAsia="Times New Roman" w:hAnsi="Times New Roman" w:cs="Times New Roman"/>
                <w:sz w:val="28"/>
                <w:szCs w:val="28"/>
                <w:lang w:eastAsia="ru-RU"/>
              </w:rPr>
              <w:t>4</w:t>
            </w:r>
            <w:r w:rsidRPr="00372DC3">
              <w:rPr>
                <w:rFonts w:ascii="Times New Roman" w:eastAsia="Times New Roman" w:hAnsi="Times New Roman" w:cs="Times New Roman"/>
                <w:sz w:val="28"/>
                <w:szCs w:val="28"/>
                <w:lang w:eastAsia="ru-RU"/>
              </w:rPr>
              <w:t>.06.</w:t>
            </w:r>
          </w:p>
        </w:tc>
        <w:tc>
          <w:tcPr>
            <w:tcW w:w="2410" w:type="dxa"/>
            <w:shd w:val="clear" w:color="auto" w:fill="auto"/>
          </w:tcPr>
          <w:p w:rsidR="00A727D1" w:rsidRPr="00372DC3" w:rsidRDefault="00E63833" w:rsidP="00E63833">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p>
        </w:tc>
        <w:tc>
          <w:tcPr>
            <w:tcW w:w="1276" w:type="dxa"/>
            <w:shd w:val="clear" w:color="auto" w:fill="auto"/>
          </w:tcPr>
          <w:p w:rsidR="00A727D1" w:rsidRPr="00372DC3" w:rsidRDefault="00A727D1" w:rsidP="00423560">
            <w:pPr>
              <w:spacing w:after="0" w:line="240" w:lineRule="auto"/>
              <w:rPr>
                <w:rFonts w:ascii="Times New Roman" w:eastAsia="Times New Roman" w:hAnsi="Times New Roman" w:cs="Times New Roman"/>
                <w:sz w:val="28"/>
                <w:szCs w:val="28"/>
                <w:lang w:eastAsia="ru-RU"/>
              </w:rPr>
            </w:pPr>
          </w:p>
        </w:tc>
      </w:tr>
      <w:tr w:rsidR="00D42D49" w:rsidRPr="00372DC3" w:rsidTr="006222D6">
        <w:tc>
          <w:tcPr>
            <w:tcW w:w="568" w:type="dxa"/>
            <w:shd w:val="clear" w:color="auto" w:fill="auto"/>
            <w:vAlign w:val="center"/>
          </w:tcPr>
          <w:p w:rsidR="00A727D1" w:rsidRPr="00372DC3" w:rsidRDefault="00A727D1"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4.</w:t>
            </w:r>
          </w:p>
        </w:tc>
        <w:tc>
          <w:tcPr>
            <w:tcW w:w="4536" w:type="dxa"/>
            <w:shd w:val="clear" w:color="auto" w:fill="auto"/>
            <w:vAlign w:val="center"/>
          </w:tcPr>
          <w:p w:rsidR="00A727D1" w:rsidRPr="00372DC3" w:rsidRDefault="006222D6" w:rsidP="00286E09">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Підготувати відповідний ігровий матеріал, набори виносних іграшок для ігор просто неба</w:t>
            </w:r>
          </w:p>
        </w:tc>
        <w:tc>
          <w:tcPr>
            <w:tcW w:w="1559" w:type="dxa"/>
            <w:shd w:val="clear" w:color="auto" w:fill="auto"/>
            <w:vAlign w:val="center"/>
          </w:tcPr>
          <w:p w:rsidR="00A727D1" w:rsidRPr="00372DC3" w:rsidRDefault="006222D6" w:rsidP="00F137BF">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05.06.</w:t>
            </w:r>
          </w:p>
        </w:tc>
        <w:tc>
          <w:tcPr>
            <w:tcW w:w="2410" w:type="dxa"/>
            <w:shd w:val="clear" w:color="auto" w:fill="auto"/>
            <w:vAlign w:val="center"/>
          </w:tcPr>
          <w:p w:rsidR="00A727D1" w:rsidRPr="00372DC3" w:rsidRDefault="00A727D1"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w:t>
            </w:r>
          </w:p>
        </w:tc>
        <w:tc>
          <w:tcPr>
            <w:tcW w:w="1276" w:type="dxa"/>
            <w:shd w:val="clear" w:color="auto" w:fill="auto"/>
          </w:tcPr>
          <w:p w:rsidR="00A727D1" w:rsidRPr="00372DC3" w:rsidRDefault="00A727D1" w:rsidP="00423560">
            <w:pPr>
              <w:spacing w:after="0" w:line="240" w:lineRule="auto"/>
              <w:rPr>
                <w:rFonts w:ascii="Times New Roman" w:eastAsia="Times New Roman" w:hAnsi="Times New Roman" w:cs="Times New Roman"/>
                <w:sz w:val="28"/>
                <w:szCs w:val="28"/>
                <w:lang w:eastAsia="ru-RU"/>
              </w:rPr>
            </w:pPr>
          </w:p>
        </w:tc>
      </w:tr>
      <w:tr w:rsidR="00D42D49" w:rsidRPr="00372DC3" w:rsidTr="006222D6">
        <w:tc>
          <w:tcPr>
            <w:tcW w:w="568" w:type="dxa"/>
            <w:shd w:val="clear" w:color="auto" w:fill="auto"/>
            <w:vAlign w:val="center"/>
          </w:tcPr>
          <w:p w:rsidR="00A727D1" w:rsidRPr="00372DC3" w:rsidRDefault="00A727D1"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p>
        </w:tc>
        <w:tc>
          <w:tcPr>
            <w:tcW w:w="4536" w:type="dxa"/>
            <w:shd w:val="clear" w:color="auto" w:fill="auto"/>
            <w:vAlign w:val="center"/>
          </w:tcPr>
          <w:p w:rsidR="00A727D1" w:rsidRPr="00372DC3" w:rsidRDefault="00A727D1" w:rsidP="00286E09">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Провести технічний огляд приміщень, ігрового та спортивного обладнання</w:t>
            </w:r>
          </w:p>
        </w:tc>
        <w:tc>
          <w:tcPr>
            <w:tcW w:w="1559" w:type="dxa"/>
            <w:shd w:val="clear" w:color="auto" w:fill="auto"/>
            <w:vAlign w:val="center"/>
          </w:tcPr>
          <w:p w:rsidR="00A727D1" w:rsidRPr="00372DC3" w:rsidRDefault="00A727D1"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01.06.</w:t>
            </w:r>
          </w:p>
        </w:tc>
        <w:tc>
          <w:tcPr>
            <w:tcW w:w="2410" w:type="dxa"/>
            <w:shd w:val="clear" w:color="auto" w:fill="auto"/>
            <w:vAlign w:val="center"/>
          </w:tcPr>
          <w:p w:rsidR="00A727D1" w:rsidRPr="00372DC3" w:rsidRDefault="00E63833"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r w:rsidR="00A727D1" w:rsidRPr="00372DC3">
              <w:rPr>
                <w:rFonts w:ascii="Times New Roman" w:eastAsia="Times New Roman" w:hAnsi="Times New Roman" w:cs="Times New Roman"/>
                <w:sz w:val="28"/>
                <w:szCs w:val="28"/>
                <w:lang w:eastAsia="ru-RU"/>
              </w:rPr>
              <w:t>,</w:t>
            </w:r>
          </w:p>
          <w:p w:rsidR="00A727D1" w:rsidRPr="00372DC3" w:rsidRDefault="006222D6"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заступник завідувача господарства</w:t>
            </w:r>
          </w:p>
        </w:tc>
        <w:tc>
          <w:tcPr>
            <w:tcW w:w="1276" w:type="dxa"/>
            <w:shd w:val="clear" w:color="auto" w:fill="auto"/>
          </w:tcPr>
          <w:p w:rsidR="00A727D1" w:rsidRPr="00372DC3" w:rsidRDefault="00A727D1" w:rsidP="00423560">
            <w:pPr>
              <w:spacing w:after="0" w:line="240" w:lineRule="auto"/>
              <w:rPr>
                <w:rFonts w:ascii="Times New Roman" w:eastAsia="Times New Roman" w:hAnsi="Times New Roman" w:cs="Times New Roman"/>
                <w:sz w:val="28"/>
                <w:szCs w:val="28"/>
                <w:lang w:eastAsia="ru-RU"/>
              </w:rPr>
            </w:pPr>
          </w:p>
        </w:tc>
      </w:tr>
      <w:tr w:rsidR="00D42D49" w:rsidRPr="00372DC3" w:rsidTr="006222D6">
        <w:tc>
          <w:tcPr>
            <w:tcW w:w="568" w:type="dxa"/>
            <w:shd w:val="clear" w:color="auto" w:fill="auto"/>
            <w:vAlign w:val="center"/>
          </w:tcPr>
          <w:p w:rsidR="00873102" w:rsidRPr="00372DC3" w:rsidRDefault="00873102" w:rsidP="00CD7C0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4536" w:type="dxa"/>
            <w:shd w:val="clear" w:color="auto" w:fill="auto"/>
            <w:vAlign w:val="center"/>
          </w:tcPr>
          <w:p w:rsidR="00873102" w:rsidRPr="00372DC3" w:rsidRDefault="00873102" w:rsidP="00286E09">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Погоджувати перспективні плани на місяць для забезпечення цікавої </w:t>
            </w:r>
            <w:r w:rsidR="00A67FC7">
              <w:rPr>
                <w:rFonts w:ascii="Times New Roman" w:eastAsia="Times New Roman" w:hAnsi="Times New Roman" w:cs="Times New Roman"/>
                <w:sz w:val="28"/>
                <w:szCs w:val="28"/>
                <w:lang w:eastAsia="ru-RU"/>
              </w:rPr>
              <w:t>зміс</w:t>
            </w:r>
            <w:r w:rsidRPr="00372DC3">
              <w:rPr>
                <w:rFonts w:ascii="Times New Roman" w:eastAsia="Times New Roman" w:hAnsi="Times New Roman" w:cs="Times New Roman"/>
                <w:sz w:val="28"/>
                <w:szCs w:val="28"/>
                <w:lang w:eastAsia="ru-RU"/>
              </w:rPr>
              <w:t xml:space="preserve">товної діяльності, використання доцільних форм роботи, попередження недоліків у плануванні </w:t>
            </w:r>
          </w:p>
        </w:tc>
        <w:tc>
          <w:tcPr>
            <w:tcW w:w="1559" w:type="dxa"/>
            <w:shd w:val="clear" w:color="auto" w:fill="auto"/>
            <w:vAlign w:val="center"/>
          </w:tcPr>
          <w:p w:rsidR="00873102" w:rsidRPr="00372DC3" w:rsidRDefault="00873102"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першого числа кожного місяця</w:t>
            </w:r>
          </w:p>
        </w:tc>
        <w:tc>
          <w:tcPr>
            <w:tcW w:w="2410" w:type="dxa"/>
            <w:shd w:val="clear" w:color="auto" w:fill="auto"/>
            <w:vAlign w:val="center"/>
          </w:tcPr>
          <w:p w:rsidR="00873102" w:rsidRPr="00372DC3" w:rsidRDefault="00E63833"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r w:rsidR="00873102" w:rsidRPr="00372DC3">
              <w:rPr>
                <w:rFonts w:ascii="Times New Roman" w:eastAsia="Times New Roman" w:hAnsi="Times New Roman" w:cs="Times New Roman"/>
                <w:sz w:val="28"/>
                <w:szCs w:val="28"/>
                <w:lang w:eastAsia="ru-RU"/>
              </w:rPr>
              <w:t>, вихователь-методист</w:t>
            </w:r>
          </w:p>
        </w:tc>
        <w:tc>
          <w:tcPr>
            <w:tcW w:w="1276" w:type="dxa"/>
            <w:shd w:val="clear" w:color="auto" w:fill="auto"/>
          </w:tcPr>
          <w:p w:rsidR="00873102" w:rsidRPr="00372DC3" w:rsidRDefault="00873102" w:rsidP="00423560">
            <w:pPr>
              <w:spacing w:after="0" w:line="240" w:lineRule="auto"/>
              <w:rPr>
                <w:rFonts w:ascii="Times New Roman" w:eastAsia="Times New Roman" w:hAnsi="Times New Roman" w:cs="Times New Roman"/>
                <w:sz w:val="28"/>
                <w:szCs w:val="28"/>
                <w:lang w:eastAsia="ru-RU"/>
              </w:rPr>
            </w:pPr>
          </w:p>
        </w:tc>
      </w:tr>
      <w:tr w:rsidR="00D42D49" w:rsidRPr="00372DC3" w:rsidTr="006222D6">
        <w:trPr>
          <w:trHeight w:val="746"/>
        </w:trPr>
        <w:tc>
          <w:tcPr>
            <w:tcW w:w="568" w:type="dxa"/>
            <w:shd w:val="clear" w:color="auto" w:fill="auto"/>
            <w:vAlign w:val="center"/>
          </w:tcPr>
          <w:p w:rsidR="00873102" w:rsidRPr="00372DC3" w:rsidRDefault="00873102" w:rsidP="00CD7C0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7.</w:t>
            </w:r>
          </w:p>
        </w:tc>
        <w:tc>
          <w:tcPr>
            <w:tcW w:w="4536" w:type="dxa"/>
            <w:shd w:val="clear" w:color="auto" w:fill="auto"/>
            <w:vAlign w:val="center"/>
          </w:tcPr>
          <w:p w:rsidR="00873102" w:rsidRPr="00372DC3" w:rsidRDefault="00E63833" w:rsidP="00286E09">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Дообладна</w:t>
            </w:r>
            <w:r w:rsidR="00873102" w:rsidRPr="00372DC3">
              <w:rPr>
                <w:rFonts w:ascii="Times New Roman" w:eastAsia="Times New Roman" w:hAnsi="Times New Roman" w:cs="Times New Roman"/>
                <w:sz w:val="28"/>
                <w:szCs w:val="28"/>
                <w:lang w:eastAsia="ru-RU"/>
              </w:rPr>
              <w:t>ти пісочниці на майданчиках та замінити пісок</w:t>
            </w:r>
          </w:p>
        </w:tc>
        <w:tc>
          <w:tcPr>
            <w:tcW w:w="1559" w:type="dxa"/>
            <w:shd w:val="clear" w:color="auto" w:fill="auto"/>
            <w:vAlign w:val="center"/>
          </w:tcPr>
          <w:p w:rsidR="00873102" w:rsidRPr="00372DC3" w:rsidRDefault="00873102"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03.06.</w:t>
            </w:r>
          </w:p>
        </w:tc>
        <w:tc>
          <w:tcPr>
            <w:tcW w:w="2410" w:type="dxa"/>
            <w:shd w:val="clear" w:color="auto" w:fill="auto"/>
            <w:vAlign w:val="center"/>
          </w:tcPr>
          <w:p w:rsidR="00873102" w:rsidRPr="00372DC3" w:rsidRDefault="00E63833"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r w:rsidR="00873102" w:rsidRPr="00372DC3">
              <w:rPr>
                <w:rFonts w:ascii="Times New Roman" w:eastAsia="Times New Roman" w:hAnsi="Times New Roman" w:cs="Times New Roman"/>
                <w:sz w:val="28"/>
                <w:szCs w:val="28"/>
                <w:lang w:eastAsia="ru-RU"/>
              </w:rPr>
              <w:t>,</w:t>
            </w:r>
          </w:p>
          <w:p w:rsidR="00873102" w:rsidRPr="00372DC3" w:rsidRDefault="006222D6"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заступник завідувача господарства</w:t>
            </w:r>
          </w:p>
        </w:tc>
        <w:tc>
          <w:tcPr>
            <w:tcW w:w="1276" w:type="dxa"/>
            <w:shd w:val="clear" w:color="auto" w:fill="auto"/>
          </w:tcPr>
          <w:p w:rsidR="00873102" w:rsidRPr="00372DC3" w:rsidRDefault="00873102" w:rsidP="00423560">
            <w:pPr>
              <w:spacing w:after="0" w:line="240" w:lineRule="auto"/>
              <w:rPr>
                <w:rFonts w:ascii="Times New Roman" w:eastAsia="Times New Roman" w:hAnsi="Times New Roman" w:cs="Times New Roman"/>
                <w:sz w:val="28"/>
                <w:szCs w:val="28"/>
                <w:lang w:eastAsia="ru-RU"/>
              </w:rPr>
            </w:pPr>
          </w:p>
        </w:tc>
      </w:tr>
      <w:tr w:rsidR="00D42D49" w:rsidRPr="00372DC3" w:rsidTr="006222D6">
        <w:trPr>
          <w:trHeight w:val="1498"/>
        </w:trPr>
        <w:tc>
          <w:tcPr>
            <w:tcW w:w="568" w:type="dxa"/>
            <w:shd w:val="clear" w:color="auto" w:fill="auto"/>
            <w:vAlign w:val="center"/>
          </w:tcPr>
          <w:p w:rsidR="00873102" w:rsidRPr="00372DC3" w:rsidRDefault="00873102" w:rsidP="00CD7C0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4536" w:type="dxa"/>
            <w:shd w:val="clear" w:color="auto" w:fill="auto"/>
          </w:tcPr>
          <w:p w:rsidR="00873102" w:rsidRPr="00372DC3" w:rsidRDefault="00873102" w:rsidP="006222D6">
            <w:pPr>
              <w:spacing w:after="0" w:line="240" w:lineRule="auto"/>
              <w:jc w:val="both"/>
              <w:rPr>
                <w:rFonts w:ascii="Times New Roman" w:hAnsi="Times New Roman" w:cs="Times New Roman"/>
                <w:sz w:val="28"/>
                <w:szCs w:val="28"/>
                <w:lang w:eastAsia="ru-RU"/>
              </w:rPr>
            </w:pPr>
            <w:r w:rsidRPr="00372DC3">
              <w:rPr>
                <w:rFonts w:ascii="Times New Roman" w:hAnsi="Times New Roman" w:cs="Times New Roman"/>
                <w:sz w:val="28"/>
                <w:szCs w:val="28"/>
              </w:rPr>
              <w:t xml:space="preserve">Контролювати полив піску на майданчику до приходу дітей </w:t>
            </w:r>
            <w:r w:rsidR="006222D6" w:rsidRPr="00372DC3">
              <w:rPr>
                <w:rFonts w:ascii="Times New Roman" w:hAnsi="Times New Roman" w:cs="Times New Roman"/>
                <w:sz w:val="28"/>
                <w:szCs w:val="28"/>
              </w:rPr>
              <w:t>у</w:t>
            </w:r>
            <w:r w:rsidRPr="00372DC3">
              <w:rPr>
                <w:rFonts w:ascii="Times New Roman" w:hAnsi="Times New Roman" w:cs="Times New Roman"/>
                <w:sz w:val="28"/>
                <w:szCs w:val="28"/>
              </w:rPr>
              <w:t xml:space="preserve"> дошкільний навчальний заклад</w:t>
            </w:r>
          </w:p>
        </w:tc>
        <w:tc>
          <w:tcPr>
            <w:tcW w:w="1559" w:type="dxa"/>
            <w:shd w:val="clear" w:color="auto" w:fill="auto"/>
          </w:tcPr>
          <w:p w:rsidR="00873102" w:rsidRPr="00372DC3" w:rsidRDefault="00873102" w:rsidP="004C3A4D">
            <w:pPr>
              <w:jc w:val="center"/>
              <w:rPr>
                <w:rFonts w:ascii="Times New Roman" w:hAnsi="Times New Roman" w:cs="Times New Roman"/>
                <w:sz w:val="28"/>
                <w:szCs w:val="28"/>
                <w:lang w:eastAsia="ru-RU"/>
              </w:rPr>
            </w:pPr>
            <w:r w:rsidRPr="00372DC3">
              <w:rPr>
                <w:rFonts w:ascii="Times New Roman" w:hAnsi="Times New Roman" w:cs="Times New Roman"/>
                <w:sz w:val="28"/>
                <w:szCs w:val="28"/>
              </w:rPr>
              <w:t>Щоденно</w:t>
            </w:r>
          </w:p>
        </w:tc>
        <w:tc>
          <w:tcPr>
            <w:tcW w:w="2410" w:type="dxa"/>
            <w:shd w:val="clear" w:color="auto" w:fill="auto"/>
          </w:tcPr>
          <w:p w:rsidR="00873102" w:rsidRPr="00372DC3" w:rsidRDefault="006222D6" w:rsidP="004C3A4D">
            <w:pPr>
              <w:jc w:val="center"/>
              <w:rPr>
                <w:rFonts w:ascii="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Заступник завідувача господарства</w:t>
            </w:r>
            <w:r w:rsidR="00873102" w:rsidRPr="00372DC3">
              <w:rPr>
                <w:rFonts w:ascii="Times New Roman" w:hAnsi="Times New Roman" w:cs="Times New Roman"/>
                <w:sz w:val="28"/>
                <w:szCs w:val="28"/>
              </w:rPr>
              <w:t>, медсестра</w:t>
            </w:r>
          </w:p>
        </w:tc>
        <w:tc>
          <w:tcPr>
            <w:tcW w:w="1276" w:type="dxa"/>
            <w:shd w:val="clear" w:color="auto" w:fill="auto"/>
          </w:tcPr>
          <w:p w:rsidR="00873102" w:rsidRPr="00372DC3" w:rsidRDefault="00873102" w:rsidP="00423560">
            <w:pPr>
              <w:spacing w:after="0" w:line="240" w:lineRule="auto"/>
              <w:rPr>
                <w:rFonts w:ascii="Times New Roman" w:eastAsia="Times New Roman" w:hAnsi="Times New Roman" w:cs="Times New Roman"/>
                <w:sz w:val="28"/>
                <w:szCs w:val="28"/>
                <w:lang w:eastAsia="ru-RU"/>
              </w:rPr>
            </w:pPr>
          </w:p>
        </w:tc>
      </w:tr>
      <w:tr w:rsidR="00D42D49" w:rsidRPr="00372DC3" w:rsidTr="006222D6">
        <w:tc>
          <w:tcPr>
            <w:tcW w:w="568" w:type="dxa"/>
            <w:shd w:val="clear" w:color="auto" w:fill="auto"/>
            <w:vAlign w:val="center"/>
          </w:tcPr>
          <w:p w:rsidR="00873102" w:rsidRPr="00372DC3" w:rsidRDefault="00873102" w:rsidP="00CD7C0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p>
        </w:tc>
        <w:tc>
          <w:tcPr>
            <w:tcW w:w="4536" w:type="dxa"/>
            <w:shd w:val="clear" w:color="auto" w:fill="auto"/>
            <w:vAlign w:val="center"/>
          </w:tcPr>
          <w:p w:rsidR="00873102" w:rsidRPr="00372DC3" w:rsidRDefault="00873102" w:rsidP="004C3A4D">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Завісити вікна </w:t>
            </w:r>
            <w:r w:rsidR="00E63833" w:rsidRPr="00372DC3">
              <w:rPr>
                <w:rFonts w:ascii="Times New Roman" w:eastAsia="Times New Roman" w:hAnsi="Times New Roman" w:cs="Times New Roman"/>
                <w:sz w:val="28"/>
                <w:szCs w:val="28"/>
                <w:lang w:eastAsia="ru-RU"/>
              </w:rPr>
              <w:t xml:space="preserve">сітками в </w:t>
            </w:r>
            <w:r w:rsidR="006222D6" w:rsidRPr="00372DC3">
              <w:rPr>
                <w:rFonts w:ascii="Times New Roman" w:eastAsia="Times New Roman" w:hAnsi="Times New Roman" w:cs="Times New Roman"/>
                <w:sz w:val="28"/>
                <w:szCs w:val="28"/>
                <w:lang w:eastAsia="ru-RU"/>
              </w:rPr>
              <w:t xml:space="preserve">групових кімнатах, </w:t>
            </w:r>
            <w:r w:rsidR="00E63833" w:rsidRPr="00372DC3">
              <w:rPr>
                <w:rFonts w:ascii="Times New Roman" w:eastAsia="Times New Roman" w:hAnsi="Times New Roman" w:cs="Times New Roman"/>
                <w:sz w:val="28"/>
                <w:szCs w:val="28"/>
                <w:lang w:eastAsia="ru-RU"/>
              </w:rPr>
              <w:t>спальнях та на харчо</w:t>
            </w:r>
            <w:r w:rsidRPr="00372DC3">
              <w:rPr>
                <w:rFonts w:ascii="Times New Roman" w:eastAsia="Times New Roman" w:hAnsi="Times New Roman" w:cs="Times New Roman"/>
                <w:sz w:val="28"/>
                <w:szCs w:val="28"/>
                <w:lang w:eastAsia="ru-RU"/>
              </w:rPr>
              <w:t>блоці</w:t>
            </w:r>
          </w:p>
        </w:tc>
        <w:tc>
          <w:tcPr>
            <w:tcW w:w="1559" w:type="dxa"/>
            <w:shd w:val="clear" w:color="auto" w:fill="auto"/>
            <w:vAlign w:val="center"/>
          </w:tcPr>
          <w:p w:rsidR="00873102" w:rsidRPr="00372DC3" w:rsidRDefault="00873102"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01.06.</w:t>
            </w:r>
          </w:p>
        </w:tc>
        <w:tc>
          <w:tcPr>
            <w:tcW w:w="2410" w:type="dxa"/>
            <w:shd w:val="clear" w:color="auto" w:fill="auto"/>
            <w:vAlign w:val="center"/>
          </w:tcPr>
          <w:p w:rsidR="00873102" w:rsidRPr="00372DC3" w:rsidRDefault="006222D6"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Заступник завідувача господарства</w:t>
            </w:r>
          </w:p>
        </w:tc>
        <w:tc>
          <w:tcPr>
            <w:tcW w:w="1276" w:type="dxa"/>
            <w:shd w:val="clear" w:color="auto" w:fill="auto"/>
          </w:tcPr>
          <w:p w:rsidR="00873102" w:rsidRPr="00372DC3" w:rsidRDefault="00873102" w:rsidP="00423560">
            <w:pPr>
              <w:spacing w:after="0" w:line="240" w:lineRule="auto"/>
              <w:rPr>
                <w:rFonts w:ascii="Times New Roman" w:eastAsia="Times New Roman" w:hAnsi="Times New Roman" w:cs="Times New Roman"/>
                <w:sz w:val="28"/>
                <w:szCs w:val="28"/>
                <w:lang w:eastAsia="ru-RU"/>
              </w:rPr>
            </w:pPr>
          </w:p>
        </w:tc>
      </w:tr>
      <w:tr w:rsidR="00D42D49" w:rsidRPr="00372DC3" w:rsidTr="006222D6">
        <w:trPr>
          <w:trHeight w:val="1040"/>
        </w:trPr>
        <w:tc>
          <w:tcPr>
            <w:tcW w:w="568" w:type="dxa"/>
            <w:shd w:val="clear" w:color="auto" w:fill="auto"/>
            <w:vAlign w:val="center"/>
          </w:tcPr>
          <w:p w:rsidR="00873102" w:rsidRPr="00372DC3" w:rsidRDefault="00873102" w:rsidP="00CD7C0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10.</w:t>
            </w:r>
          </w:p>
        </w:tc>
        <w:tc>
          <w:tcPr>
            <w:tcW w:w="4536" w:type="dxa"/>
            <w:shd w:val="clear" w:color="auto" w:fill="auto"/>
            <w:vAlign w:val="center"/>
          </w:tcPr>
          <w:p w:rsidR="00873102" w:rsidRPr="00372DC3" w:rsidRDefault="00873102" w:rsidP="00423560">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Забезпечити установу </w:t>
            </w:r>
            <w:proofErr w:type="spellStart"/>
            <w:r w:rsidRPr="00372DC3">
              <w:rPr>
                <w:rFonts w:ascii="Times New Roman" w:eastAsia="Times New Roman" w:hAnsi="Times New Roman" w:cs="Times New Roman"/>
                <w:sz w:val="28"/>
                <w:szCs w:val="28"/>
                <w:lang w:eastAsia="ru-RU"/>
              </w:rPr>
              <w:t>дезинфікуючими</w:t>
            </w:r>
            <w:proofErr w:type="spellEnd"/>
            <w:r w:rsidRPr="00372DC3">
              <w:rPr>
                <w:rFonts w:ascii="Times New Roman" w:eastAsia="Times New Roman" w:hAnsi="Times New Roman" w:cs="Times New Roman"/>
                <w:sz w:val="28"/>
                <w:szCs w:val="28"/>
                <w:lang w:eastAsia="ru-RU"/>
              </w:rPr>
              <w:t xml:space="preserve"> засобами та засобами першої медичної допомоги</w:t>
            </w:r>
          </w:p>
        </w:tc>
        <w:tc>
          <w:tcPr>
            <w:tcW w:w="1559" w:type="dxa"/>
            <w:shd w:val="clear" w:color="auto" w:fill="auto"/>
            <w:vAlign w:val="center"/>
          </w:tcPr>
          <w:p w:rsidR="00873102" w:rsidRPr="00372DC3" w:rsidRDefault="00873102"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01.06.</w:t>
            </w:r>
          </w:p>
        </w:tc>
        <w:tc>
          <w:tcPr>
            <w:tcW w:w="2410" w:type="dxa"/>
            <w:shd w:val="clear" w:color="auto" w:fill="auto"/>
            <w:vAlign w:val="center"/>
          </w:tcPr>
          <w:p w:rsidR="00873102" w:rsidRPr="00372DC3" w:rsidRDefault="006222D6"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Заступник завідувача господарства</w:t>
            </w:r>
          </w:p>
        </w:tc>
        <w:tc>
          <w:tcPr>
            <w:tcW w:w="1276" w:type="dxa"/>
            <w:shd w:val="clear" w:color="auto" w:fill="auto"/>
          </w:tcPr>
          <w:p w:rsidR="00873102" w:rsidRPr="00372DC3" w:rsidRDefault="00873102" w:rsidP="00423560">
            <w:pPr>
              <w:spacing w:after="0" w:line="240" w:lineRule="auto"/>
              <w:rPr>
                <w:rFonts w:ascii="Times New Roman" w:eastAsia="Times New Roman" w:hAnsi="Times New Roman" w:cs="Times New Roman"/>
                <w:sz w:val="28"/>
                <w:szCs w:val="28"/>
                <w:lang w:eastAsia="ru-RU"/>
              </w:rPr>
            </w:pPr>
          </w:p>
        </w:tc>
      </w:tr>
      <w:tr w:rsidR="00D42D49" w:rsidRPr="00372DC3" w:rsidTr="006222D6">
        <w:trPr>
          <w:trHeight w:val="1002"/>
        </w:trPr>
        <w:tc>
          <w:tcPr>
            <w:tcW w:w="568" w:type="dxa"/>
            <w:shd w:val="clear" w:color="auto" w:fill="auto"/>
            <w:vAlign w:val="center"/>
          </w:tcPr>
          <w:p w:rsidR="00873102" w:rsidRPr="00372DC3" w:rsidRDefault="00873102" w:rsidP="00CD7C0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11.</w:t>
            </w:r>
          </w:p>
        </w:tc>
        <w:tc>
          <w:tcPr>
            <w:tcW w:w="4536" w:type="dxa"/>
            <w:shd w:val="clear" w:color="auto" w:fill="auto"/>
            <w:vAlign w:val="center"/>
          </w:tcPr>
          <w:p w:rsidR="00873102" w:rsidRPr="00372DC3" w:rsidRDefault="00873102" w:rsidP="006222D6">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Забезпечити групи інвентарем для трудової діяльності дітей</w:t>
            </w:r>
          </w:p>
        </w:tc>
        <w:tc>
          <w:tcPr>
            <w:tcW w:w="1559" w:type="dxa"/>
            <w:shd w:val="clear" w:color="auto" w:fill="auto"/>
            <w:vAlign w:val="center"/>
          </w:tcPr>
          <w:p w:rsidR="00873102" w:rsidRPr="00372DC3" w:rsidRDefault="00873102"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10.06.</w:t>
            </w:r>
          </w:p>
        </w:tc>
        <w:tc>
          <w:tcPr>
            <w:tcW w:w="2410" w:type="dxa"/>
            <w:shd w:val="clear" w:color="auto" w:fill="auto"/>
            <w:vAlign w:val="center"/>
          </w:tcPr>
          <w:p w:rsidR="00873102" w:rsidRPr="00372DC3" w:rsidRDefault="006222D6"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Заступник завідувача господарства</w:t>
            </w:r>
            <w:r w:rsidR="00873102" w:rsidRPr="00372DC3">
              <w:rPr>
                <w:rFonts w:ascii="Times New Roman" w:eastAsia="Times New Roman" w:hAnsi="Times New Roman" w:cs="Times New Roman"/>
                <w:sz w:val="28"/>
                <w:szCs w:val="28"/>
                <w:lang w:eastAsia="ru-RU"/>
              </w:rPr>
              <w:t>,</w:t>
            </w:r>
          </w:p>
          <w:p w:rsidR="00873102" w:rsidRPr="00372DC3" w:rsidRDefault="00873102" w:rsidP="00423560">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w:t>
            </w:r>
          </w:p>
        </w:tc>
        <w:tc>
          <w:tcPr>
            <w:tcW w:w="1276" w:type="dxa"/>
            <w:shd w:val="clear" w:color="auto" w:fill="auto"/>
          </w:tcPr>
          <w:p w:rsidR="00873102" w:rsidRPr="00372DC3" w:rsidRDefault="00873102" w:rsidP="00423560">
            <w:pPr>
              <w:spacing w:after="0" w:line="240" w:lineRule="auto"/>
              <w:rPr>
                <w:rFonts w:ascii="Times New Roman" w:eastAsia="Times New Roman" w:hAnsi="Times New Roman" w:cs="Times New Roman"/>
                <w:sz w:val="28"/>
                <w:szCs w:val="28"/>
                <w:lang w:eastAsia="ru-RU"/>
              </w:rPr>
            </w:pPr>
          </w:p>
        </w:tc>
      </w:tr>
      <w:tr w:rsidR="00D42D49" w:rsidRPr="00372DC3" w:rsidTr="006222D6">
        <w:trPr>
          <w:trHeight w:val="1118"/>
        </w:trPr>
        <w:tc>
          <w:tcPr>
            <w:tcW w:w="568" w:type="dxa"/>
            <w:shd w:val="clear" w:color="auto" w:fill="auto"/>
            <w:vAlign w:val="center"/>
          </w:tcPr>
          <w:p w:rsidR="00873102" w:rsidRPr="00372DC3" w:rsidRDefault="00873102" w:rsidP="00A727D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12.</w:t>
            </w:r>
          </w:p>
          <w:p w:rsidR="00873102" w:rsidRPr="00372DC3" w:rsidRDefault="00873102" w:rsidP="00A727D1">
            <w:pPr>
              <w:spacing w:after="0" w:line="240" w:lineRule="auto"/>
              <w:jc w:val="center"/>
              <w:rPr>
                <w:rFonts w:ascii="Times New Roman" w:eastAsia="Times New Roman" w:hAnsi="Times New Roman" w:cs="Times New Roman"/>
                <w:sz w:val="28"/>
                <w:szCs w:val="28"/>
                <w:lang w:eastAsia="ru-RU"/>
              </w:rPr>
            </w:pPr>
          </w:p>
        </w:tc>
        <w:tc>
          <w:tcPr>
            <w:tcW w:w="4536" w:type="dxa"/>
            <w:shd w:val="clear" w:color="auto" w:fill="auto"/>
            <w:vAlign w:val="center"/>
          </w:tcPr>
          <w:p w:rsidR="00873102" w:rsidRPr="00372DC3" w:rsidRDefault="00873102" w:rsidP="00286E09">
            <w:pPr>
              <w:spacing w:after="0" w:line="240" w:lineRule="auto"/>
              <w:jc w:val="both"/>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Зобов</w:t>
            </w:r>
            <w:proofErr w:type="spellEnd"/>
            <w:r w:rsidRPr="00372DC3">
              <w:rPr>
                <w:rFonts w:ascii="Times New Roman" w:eastAsia="Times New Roman" w:hAnsi="Times New Roman" w:cs="Times New Roman"/>
                <w:sz w:val="28"/>
                <w:szCs w:val="28"/>
                <w:lang w:val="ru-RU" w:eastAsia="ru-RU"/>
              </w:rPr>
              <w:t>'</w:t>
            </w:r>
            <w:proofErr w:type="spellStart"/>
            <w:r w:rsidRPr="00372DC3">
              <w:rPr>
                <w:rFonts w:ascii="Times New Roman" w:eastAsia="Times New Roman" w:hAnsi="Times New Roman" w:cs="Times New Roman"/>
                <w:sz w:val="28"/>
                <w:szCs w:val="28"/>
                <w:lang w:eastAsia="ru-RU"/>
              </w:rPr>
              <w:t>язати</w:t>
            </w:r>
            <w:proofErr w:type="spellEnd"/>
            <w:r w:rsidRPr="00372DC3">
              <w:rPr>
                <w:rFonts w:ascii="Times New Roman" w:eastAsia="Times New Roman" w:hAnsi="Times New Roman" w:cs="Times New Roman"/>
                <w:sz w:val="28"/>
                <w:szCs w:val="28"/>
                <w:lang w:eastAsia="ru-RU"/>
              </w:rPr>
              <w:t xml:space="preserve"> комірника забезпечувати дошкільну установу доброякісними продуктами згідно меню</w:t>
            </w:r>
          </w:p>
        </w:tc>
        <w:tc>
          <w:tcPr>
            <w:tcW w:w="1559" w:type="dxa"/>
            <w:shd w:val="clear" w:color="auto" w:fill="auto"/>
            <w:vAlign w:val="center"/>
          </w:tcPr>
          <w:p w:rsidR="00873102" w:rsidRPr="00372DC3" w:rsidRDefault="00873102"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Постійно</w:t>
            </w:r>
          </w:p>
        </w:tc>
        <w:tc>
          <w:tcPr>
            <w:tcW w:w="2410" w:type="dxa"/>
            <w:shd w:val="clear" w:color="auto" w:fill="auto"/>
            <w:vAlign w:val="center"/>
          </w:tcPr>
          <w:p w:rsidR="00873102" w:rsidRPr="00372DC3" w:rsidRDefault="00873102"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Комірник</w:t>
            </w:r>
          </w:p>
        </w:tc>
        <w:tc>
          <w:tcPr>
            <w:tcW w:w="1276" w:type="dxa"/>
            <w:shd w:val="clear" w:color="auto" w:fill="auto"/>
          </w:tcPr>
          <w:p w:rsidR="00873102" w:rsidRPr="00372DC3" w:rsidRDefault="00873102" w:rsidP="00423560">
            <w:pPr>
              <w:spacing w:after="0" w:line="240" w:lineRule="auto"/>
              <w:rPr>
                <w:rFonts w:ascii="Times New Roman" w:eastAsia="Times New Roman" w:hAnsi="Times New Roman" w:cs="Times New Roman"/>
                <w:sz w:val="28"/>
                <w:szCs w:val="28"/>
                <w:lang w:eastAsia="ru-RU"/>
              </w:rPr>
            </w:pPr>
          </w:p>
        </w:tc>
      </w:tr>
      <w:tr w:rsidR="00D42D49" w:rsidRPr="00372DC3" w:rsidTr="006222D6">
        <w:trPr>
          <w:trHeight w:val="1118"/>
        </w:trPr>
        <w:tc>
          <w:tcPr>
            <w:tcW w:w="568" w:type="dxa"/>
            <w:shd w:val="clear" w:color="auto" w:fill="auto"/>
            <w:vAlign w:val="center"/>
          </w:tcPr>
          <w:p w:rsidR="00873102" w:rsidRPr="00372DC3" w:rsidRDefault="00873102" w:rsidP="00A727D1">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13. </w:t>
            </w:r>
          </w:p>
        </w:tc>
        <w:tc>
          <w:tcPr>
            <w:tcW w:w="4536" w:type="dxa"/>
            <w:shd w:val="clear" w:color="auto" w:fill="auto"/>
            <w:vAlign w:val="center"/>
          </w:tcPr>
          <w:p w:rsidR="00873102" w:rsidRPr="00372DC3" w:rsidRDefault="00873102" w:rsidP="00286E09">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Забезпечити наявність аптечок та лікарських засобів у них для надання </w:t>
            </w:r>
            <w:proofErr w:type="spellStart"/>
            <w:r w:rsidRPr="00372DC3">
              <w:rPr>
                <w:rFonts w:ascii="Times New Roman" w:eastAsia="Times New Roman" w:hAnsi="Times New Roman" w:cs="Times New Roman"/>
                <w:sz w:val="28"/>
                <w:szCs w:val="28"/>
                <w:lang w:eastAsia="ru-RU"/>
              </w:rPr>
              <w:t>домедичної</w:t>
            </w:r>
            <w:proofErr w:type="spellEnd"/>
            <w:r w:rsidRPr="00372DC3">
              <w:rPr>
                <w:rFonts w:ascii="Times New Roman" w:eastAsia="Times New Roman" w:hAnsi="Times New Roman" w:cs="Times New Roman"/>
                <w:sz w:val="28"/>
                <w:szCs w:val="28"/>
                <w:lang w:eastAsia="ru-RU"/>
              </w:rPr>
              <w:t xml:space="preserve"> допомоги</w:t>
            </w:r>
          </w:p>
        </w:tc>
        <w:tc>
          <w:tcPr>
            <w:tcW w:w="1559" w:type="dxa"/>
            <w:shd w:val="clear" w:color="auto" w:fill="auto"/>
            <w:vAlign w:val="center"/>
          </w:tcPr>
          <w:p w:rsidR="00873102" w:rsidRPr="00372DC3" w:rsidRDefault="00873102" w:rsidP="006222D6">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01.0</w:t>
            </w:r>
            <w:r w:rsidR="006222D6" w:rsidRPr="00372DC3">
              <w:rPr>
                <w:rFonts w:ascii="Times New Roman" w:eastAsia="Times New Roman" w:hAnsi="Times New Roman" w:cs="Times New Roman"/>
                <w:sz w:val="28"/>
                <w:szCs w:val="28"/>
                <w:lang w:eastAsia="ru-RU"/>
              </w:rPr>
              <w:t>6</w:t>
            </w:r>
            <w:r w:rsidRPr="00372DC3">
              <w:rPr>
                <w:rFonts w:ascii="Times New Roman" w:eastAsia="Times New Roman" w:hAnsi="Times New Roman" w:cs="Times New Roman"/>
                <w:sz w:val="28"/>
                <w:szCs w:val="28"/>
                <w:lang w:eastAsia="ru-RU"/>
              </w:rPr>
              <w:t>.</w:t>
            </w:r>
          </w:p>
        </w:tc>
        <w:tc>
          <w:tcPr>
            <w:tcW w:w="2410" w:type="dxa"/>
            <w:shd w:val="clear" w:color="auto" w:fill="auto"/>
            <w:vAlign w:val="center"/>
          </w:tcPr>
          <w:p w:rsidR="00873102" w:rsidRPr="00372DC3" w:rsidRDefault="006222D6"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w:t>
            </w:r>
            <w:r w:rsidR="00873102" w:rsidRPr="00372DC3">
              <w:rPr>
                <w:rFonts w:ascii="Times New Roman" w:eastAsia="Times New Roman" w:hAnsi="Times New Roman" w:cs="Times New Roman"/>
                <w:sz w:val="28"/>
                <w:szCs w:val="28"/>
                <w:lang w:eastAsia="ru-RU"/>
              </w:rPr>
              <w:t>едсестра</w:t>
            </w:r>
          </w:p>
        </w:tc>
        <w:tc>
          <w:tcPr>
            <w:tcW w:w="1276" w:type="dxa"/>
            <w:shd w:val="clear" w:color="auto" w:fill="auto"/>
          </w:tcPr>
          <w:p w:rsidR="00873102" w:rsidRPr="00372DC3" w:rsidRDefault="00873102" w:rsidP="00423560">
            <w:pPr>
              <w:spacing w:after="0" w:line="240" w:lineRule="auto"/>
              <w:rPr>
                <w:rFonts w:ascii="Times New Roman" w:eastAsia="Times New Roman" w:hAnsi="Times New Roman" w:cs="Times New Roman"/>
                <w:sz w:val="28"/>
                <w:szCs w:val="28"/>
                <w:lang w:eastAsia="ru-RU"/>
              </w:rPr>
            </w:pPr>
          </w:p>
        </w:tc>
      </w:tr>
    </w:tbl>
    <w:p w:rsidR="00A532E4" w:rsidRPr="004C27ED" w:rsidRDefault="00A216AF" w:rsidP="00D111BA">
      <w:pPr>
        <w:jc w:val="center"/>
        <w:rPr>
          <w:rFonts w:ascii="Times New Roman" w:eastAsia="Times New Roman" w:hAnsi="Times New Roman" w:cs="Times New Roman"/>
          <w:b/>
          <w:sz w:val="28"/>
          <w:szCs w:val="28"/>
          <w:lang w:eastAsia="ru-RU"/>
        </w:rPr>
      </w:pPr>
      <w:r w:rsidRPr="004C27ED">
        <w:rPr>
          <w:rFonts w:ascii="Times New Roman" w:eastAsia="Times New Roman" w:hAnsi="Times New Roman" w:cs="Times New Roman"/>
          <w:b/>
          <w:sz w:val="28"/>
          <w:szCs w:val="28"/>
          <w:lang w:eastAsia="ru-RU"/>
        </w:rPr>
        <w:t>2. Робота з кадрами</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253"/>
        <w:gridCol w:w="1559"/>
        <w:gridCol w:w="2410"/>
        <w:gridCol w:w="1275"/>
      </w:tblGrid>
      <w:tr w:rsidR="00D42D49" w:rsidRPr="00372DC3" w:rsidTr="006222D6">
        <w:tc>
          <w:tcPr>
            <w:tcW w:w="851" w:type="dxa"/>
            <w:shd w:val="clear" w:color="auto" w:fill="auto"/>
            <w:vAlign w:val="center"/>
          </w:tcPr>
          <w:p w:rsidR="00A532E4" w:rsidRPr="00372DC3" w:rsidRDefault="00A532E4" w:rsidP="00A532E4">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w:t>
            </w:r>
          </w:p>
          <w:p w:rsidR="00A532E4" w:rsidRPr="00372DC3" w:rsidRDefault="00A532E4" w:rsidP="00A532E4">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з/п</w:t>
            </w:r>
          </w:p>
        </w:tc>
        <w:tc>
          <w:tcPr>
            <w:tcW w:w="4253" w:type="dxa"/>
            <w:shd w:val="clear" w:color="auto" w:fill="auto"/>
            <w:vAlign w:val="center"/>
          </w:tcPr>
          <w:p w:rsidR="00A532E4" w:rsidRPr="00372DC3" w:rsidRDefault="00A532E4" w:rsidP="00A532E4">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Зміст роботи</w:t>
            </w:r>
          </w:p>
        </w:tc>
        <w:tc>
          <w:tcPr>
            <w:tcW w:w="1559" w:type="dxa"/>
            <w:shd w:val="clear" w:color="auto" w:fill="auto"/>
            <w:vAlign w:val="center"/>
          </w:tcPr>
          <w:p w:rsidR="00A532E4" w:rsidRPr="00372DC3" w:rsidRDefault="00A532E4" w:rsidP="00A532E4">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Термін</w:t>
            </w:r>
          </w:p>
          <w:p w:rsidR="00A532E4" w:rsidRPr="00372DC3" w:rsidRDefault="00A532E4" w:rsidP="00A532E4">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виконання</w:t>
            </w:r>
          </w:p>
        </w:tc>
        <w:tc>
          <w:tcPr>
            <w:tcW w:w="2410" w:type="dxa"/>
            <w:shd w:val="clear" w:color="auto" w:fill="auto"/>
            <w:vAlign w:val="center"/>
          </w:tcPr>
          <w:p w:rsidR="00A532E4" w:rsidRPr="00372DC3" w:rsidRDefault="00A532E4" w:rsidP="00A532E4">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Відповідальний</w:t>
            </w:r>
          </w:p>
        </w:tc>
        <w:tc>
          <w:tcPr>
            <w:tcW w:w="1275" w:type="dxa"/>
            <w:shd w:val="clear" w:color="auto" w:fill="auto"/>
            <w:vAlign w:val="center"/>
          </w:tcPr>
          <w:p w:rsidR="00A532E4" w:rsidRPr="00372DC3" w:rsidRDefault="00A532E4" w:rsidP="006222D6">
            <w:pPr>
              <w:spacing w:after="0" w:line="240" w:lineRule="auto"/>
              <w:ind w:left="-108"/>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Примітка</w:t>
            </w:r>
          </w:p>
        </w:tc>
      </w:tr>
      <w:tr w:rsidR="00D42D49" w:rsidRPr="00372DC3" w:rsidTr="006222D6">
        <w:tc>
          <w:tcPr>
            <w:tcW w:w="851" w:type="dxa"/>
            <w:shd w:val="clear" w:color="auto" w:fill="auto"/>
            <w:vAlign w:val="center"/>
          </w:tcPr>
          <w:p w:rsidR="00A532E4" w:rsidRPr="00372DC3" w:rsidRDefault="00A532E4" w:rsidP="00B0702E">
            <w:pPr>
              <w:numPr>
                <w:ilvl w:val="0"/>
                <w:numId w:val="5"/>
              </w:numPr>
              <w:spacing w:after="0" w:line="240" w:lineRule="auto"/>
              <w:ind w:left="0"/>
              <w:contextualSpacing/>
              <w:jc w:val="right"/>
              <w:rPr>
                <w:rFonts w:ascii="Times New Roman" w:eastAsia="Times New Roman" w:hAnsi="Times New Roman" w:cs="Times New Roman"/>
                <w:sz w:val="28"/>
                <w:szCs w:val="28"/>
                <w:lang w:eastAsia="ru-RU"/>
              </w:rPr>
            </w:pPr>
          </w:p>
        </w:tc>
        <w:tc>
          <w:tcPr>
            <w:tcW w:w="4253" w:type="dxa"/>
            <w:shd w:val="clear" w:color="auto" w:fill="auto"/>
            <w:vAlign w:val="center"/>
          </w:tcPr>
          <w:p w:rsidR="00A532E4" w:rsidRPr="00372DC3" w:rsidRDefault="00A532E4" w:rsidP="00A532E4">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Банк ідей (пропозиції та поради щодо літнього оздоровлення дітей)</w:t>
            </w:r>
          </w:p>
        </w:tc>
        <w:tc>
          <w:tcPr>
            <w:tcW w:w="1559" w:type="dxa"/>
            <w:shd w:val="clear" w:color="auto" w:fill="auto"/>
            <w:vAlign w:val="center"/>
          </w:tcPr>
          <w:p w:rsidR="00A532E4" w:rsidRPr="00372DC3" w:rsidRDefault="004C3A4D"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Ч</w:t>
            </w:r>
            <w:r w:rsidR="00A532E4" w:rsidRPr="00372DC3">
              <w:rPr>
                <w:rFonts w:ascii="Times New Roman" w:eastAsia="Times New Roman" w:hAnsi="Times New Roman" w:cs="Times New Roman"/>
                <w:sz w:val="28"/>
                <w:szCs w:val="28"/>
                <w:lang w:eastAsia="ru-RU"/>
              </w:rPr>
              <w:t>ервень</w:t>
            </w:r>
          </w:p>
        </w:tc>
        <w:tc>
          <w:tcPr>
            <w:tcW w:w="2410" w:type="dxa"/>
            <w:shd w:val="clear" w:color="auto" w:fill="auto"/>
            <w:vAlign w:val="center"/>
          </w:tcPr>
          <w:p w:rsidR="00A532E4" w:rsidRPr="00372DC3" w:rsidRDefault="006222D6"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 сестра медична старша</w:t>
            </w:r>
          </w:p>
        </w:tc>
        <w:tc>
          <w:tcPr>
            <w:tcW w:w="1275" w:type="dxa"/>
            <w:shd w:val="clear" w:color="auto" w:fill="auto"/>
          </w:tcPr>
          <w:p w:rsidR="00A532E4" w:rsidRPr="00372DC3" w:rsidRDefault="00A532E4" w:rsidP="00A532E4">
            <w:pPr>
              <w:spacing w:after="0" w:line="240" w:lineRule="auto"/>
              <w:jc w:val="center"/>
              <w:rPr>
                <w:rFonts w:ascii="Times New Roman" w:eastAsia="Times New Roman" w:hAnsi="Times New Roman" w:cs="Times New Roman"/>
                <w:sz w:val="28"/>
                <w:szCs w:val="28"/>
                <w:lang w:eastAsia="ru-RU"/>
              </w:rPr>
            </w:pPr>
          </w:p>
        </w:tc>
      </w:tr>
      <w:tr w:rsidR="00D42D49" w:rsidRPr="00372DC3" w:rsidTr="006222D6">
        <w:tc>
          <w:tcPr>
            <w:tcW w:w="851" w:type="dxa"/>
            <w:shd w:val="clear" w:color="auto" w:fill="auto"/>
            <w:vAlign w:val="center"/>
          </w:tcPr>
          <w:p w:rsidR="00A532E4" w:rsidRPr="00372DC3" w:rsidRDefault="00A532E4"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vAlign w:val="center"/>
          </w:tcPr>
          <w:p w:rsidR="00A532E4" w:rsidRPr="00372DC3" w:rsidRDefault="00873102" w:rsidP="006222D6">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Провести інструктаж </w:t>
            </w:r>
            <w:r w:rsidR="006222D6" w:rsidRPr="00372DC3">
              <w:rPr>
                <w:rFonts w:ascii="Times New Roman" w:eastAsia="Times New Roman" w:hAnsi="Times New Roman" w:cs="Times New Roman"/>
                <w:sz w:val="28"/>
                <w:szCs w:val="28"/>
                <w:lang w:eastAsia="ru-RU"/>
              </w:rPr>
              <w:t xml:space="preserve">педагогів, технічного персоналу </w:t>
            </w:r>
            <w:r w:rsidRPr="00372DC3">
              <w:rPr>
                <w:rFonts w:ascii="Times New Roman" w:eastAsia="Times New Roman" w:hAnsi="Times New Roman" w:cs="Times New Roman"/>
                <w:sz w:val="28"/>
                <w:szCs w:val="28"/>
                <w:lang w:eastAsia="ru-RU"/>
              </w:rPr>
              <w:t xml:space="preserve">з питань </w:t>
            </w:r>
            <w:r w:rsidR="006222D6" w:rsidRPr="00372DC3">
              <w:rPr>
                <w:rFonts w:ascii="Times New Roman" w:eastAsia="Times New Roman" w:hAnsi="Times New Roman" w:cs="Times New Roman"/>
                <w:sz w:val="28"/>
                <w:szCs w:val="28"/>
                <w:lang w:eastAsia="ru-RU"/>
              </w:rPr>
              <w:t xml:space="preserve">охорони життя та здоров’я дітей </w:t>
            </w:r>
            <w:r w:rsidRPr="00372DC3">
              <w:rPr>
                <w:rFonts w:ascii="Times New Roman" w:eastAsia="Times New Roman" w:hAnsi="Times New Roman" w:cs="Times New Roman"/>
                <w:sz w:val="28"/>
                <w:szCs w:val="28"/>
                <w:lang w:eastAsia="ru-RU"/>
              </w:rPr>
              <w:t xml:space="preserve"> </w:t>
            </w:r>
          </w:p>
        </w:tc>
        <w:tc>
          <w:tcPr>
            <w:tcW w:w="1559" w:type="dxa"/>
            <w:shd w:val="clear" w:color="auto" w:fill="auto"/>
            <w:vAlign w:val="center"/>
          </w:tcPr>
          <w:p w:rsidR="00A532E4" w:rsidRPr="00372DC3" w:rsidRDefault="006222D6" w:rsidP="009C3745">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01.06.</w:t>
            </w:r>
          </w:p>
        </w:tc>
        <w:tc>
          <w:tcPr>
            <w:tcW w:w="2410" w:type="dxa"/>
            <w:shd w:val="clear" w:color="auto" w:fill="auto"/>
            <w:vAlign w:val="center"/>
          </w:tcPr>
          <w:p w:rsidR="00A532E4" w:rsidRPr="00372DC3" w:rsidRDefault="004C3A4D"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w:t>
            </w:r>
            <w:r w:rsidR="00A532E4" w:rsidRPr="00372DC3">
              <w:rPr>
                <w:rFonts w:ascii="Times New Roman" w:eastAsia="Times New Roman" w:hAnsi="Times New Roman" w:cs="Times New Roman"/>
                <w:sz w:val="28"/>
                <w:szCs w:val="28"/>
                <w:lang w:eastAsia="ru-RU"/>
              </w:rPr>
              <w:t>ихователь-методист</w:t>
            </w:r>
            <w:r w:rsidRPr="00372DC3">
              <w:rPr>
                <w:rFonts w:ascii="Times New Roman" w:eastAsia="Times New Roman" w:hAnsi="Times New Roman" w:cs="Times New Roman"/>
                <w:sz w:val="28"/>
                <w:szCs w:val="28"/>
                <w:lang w:eastAsia="ru-RU"/>
              </w:rPr>
              <w:t xml:space="preserve">, </w:t>
            </w:r>
            <w:r w:rsidR="006222D6" w:rsidRPr="00372DC3">
              <w:rPr>
                <w:rFonts w:ascii="Times New Roman" w:eastAsia="Times New Roman" w:hAnsi="Times New Roman" w:cs="Times New Roman"/>
                <w:sz w:val="28"/>
                <w:szCs w:val="28"/>
                <w:lang w:eastAsia="ru-RU"/>
              </w:rPr>
              <w:t>заступник завідувача господарства</w:t>
            </w:r>
          </w:p>
        </w:tc>
        <w:tc>
          <w:tcPr>
            <w:tcW w:w="1275" w:type="dxa"/>
            <w:shd w:val="clear" w:color="auto" w:fill="auto"/>
          </w:tcPr>
          <w:p w:rsidR="00A532E4" w:rsidRPr="00372DC3" w:rsidRDefault="00A532E4" w:rsidP="00A532E4">
            <w:pPr>
              <w:spacing w:after="0" w:line="240" w:lineRule="auto"/>
              <w:jc w:val="center"/>
              <w:rPr>
                <w:rFonts w:ascii="Times New Roman" w:eastAsia="Times New Roman" w:hAnsi="Times New Roman" w:cs="Times New Roman"/>
                <w:sz w:val="28"/>
                <w:szCs w:val="28"/>
                <w:lang w:eastAsia="ru-RU"/>
              </w:rPr>
            </w:pPr>
          </w:p>
        </w:tc>
      </w:tr>
      <w:tr w:rsidR="00EB58F7" w:rsidRPr="00372DC3" w:rsidTr="006222D6">
        <w:tc>
          <w:tcPr>
            <w:tcW w:w="851" w:type="dxa"/>
            <w:shd w:val="clear" w:color="auto" w:fill="auto"/>
            <w:vAlign w:val="center"/>
          </w:tcPr>
          <w:p w:rsidR="00EB58F7" w:rsidRPr="00372DC3" w:rsidRDefault="00EB58F7"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vAlign w:val="center"/>
          </w:tcPr>
          <w:p w:rsidR="00EB58F7" w:rsidRPr="00372DC3" w:rsidRDefault="00EB58F7" w:rsidP="006222D6">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Методичний коментар «Я</w:t>
            </w:r>
            <w:r w:rsidR="00A67FC7">
              <w:rPr>
                <w:rFonts w:ascii="Times New Roman" w:eastAsia="Times New Roman" w:hAnsi="Times New Roman" w:cs="Times New Roman"/>
                <w:sz w:val="28"/>
                <w:szCs w:val="28"/>
                <w:lang w:eastAsia="ru-RU"/>
              </w:rPr>
              <w:t>к створити інноваційне предметно</w:t>
            </w:r>
            <w:r w:rsidRPr="00372DC3">
              <w:rPr>
                <w:rFonts w:ascii="Times New Roman" w:eastAsia="Times New Roman" w:hAnsi="Times New Roman" w:cs="Times New Roman"/>
                <w:sz w:val="28"/>
                <w:szCs w:val="28"/>
                <w:lang w:eastAsia="ru-RU"/>
              </w:rPr>
              <w:t xml:space="preserve"> розвивальне середовище»</w:t>
            </w:r>
          </w:p>
        </w:tc>
        <w:tc>
          <w:tcPr>
            <w:tcW w:w="1559" w:type="dxa"/>
            <w:shd w:val="clear" w:color="auto" w:fill="auto"/>
            <w:vAlign w:val="center"/>
          </w:tcPr>
          <w:p w:rsidR="00EB58F7" w:rsidRPr="00372DC3" w:rsidRDefault="00EB58F7" w:rsidP="009C3745">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09.06.</w:t>
            </w:r>
          </w:p>
        </w:tc>
        <w:tc>
          <w:tcPr>
            <w:tcW w:w="2410" w:type="dxa"/>
            <w:shd w:val="clear" w:color="auto" w:fill="auto"/>
            <w:vAlign w:val="center"/>
          </w:tcPr>
          <w:p w:rsidR="00EB58F7" w:rsidRPr="00372DC3" w:rsidRDefault="00EB58F7"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275" w:type="dxa"/>
            <w:shd w:val="clear" w:color="auto" w:fill="auto"/>
          </w:tcPr>
          <w:p w:rsidR="00EB58F7" w:rsidRPr="00372DC3" w:rsidRDefault="00EB58F7" w:rsidP="00A532E4">
            <w:pPr>
              <w:spacing w:after="0" w:line="240" w:lineRule="auto"/>
              <w:jc w:val="center"/>
              <w:rPr>
                <w:rFonts w:ascii="Times New Roman" w:eastAsia="Times New Roman" w:hAnsi="Times New Roman" w:cs="Times New Roman"/>
                <w:sz w:val="28"/>
                <w:szCs w:val="28"/>
                <w:lang w:eastAsia="ru-RU"/>
              </w:rPr>
            </w:pPr>
          </w:p>
        </w:tc>
      </w:tr>
      <w:tr w:rsidR="00D42D49" w:rsidRPr="00372DC3" w:rsidTr="009C781E">
        <w:trPr>
          <w:trHeight w:val="3224"/>
        </w:trPr>
        <w:tc>
          <w:tcPr>
            <w:tcW w:w="851" w:type="dxa"/>
            <w:shd w:val="clear" w:color="auto" w:fill="auto"/>
            <w:vAlign w:val="center"/>
          </w:tcPr>
          <w:p w:rsidR="009C781E" w:rsidRPr="00372DC3" w:rsidRDefault="009C781E"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tcPr>
          <w:p w:rsidR="009C781E" w:rsidRPr="00372DC3" w:rsidRDefault="009C781E" w:rsidP="009C781E">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Провести  </w:t>
            </w:r>
            <w:proofErr w:type="spellStart"/>
            <w:r w:rsidRPr="00372DC3">
              <w:rPr>
                <w:rFonts w:ascii="Times New Roman" w:eastAsia="Times New Roman" w:hAnsi="Times New Roman" w:cs="Times New Roman"/>
                <w:b/>
                <w:sz w:val="28"/>
                <w:szCs w:val="28"/>
                <w:lang w:eastAsia="ru-RU"/>
              </w:rPr>
              <w:t>педгодини</w:t>
            </w:r>
            <w:proofErr w:type="spellEnd"/>
            <w:r w:rsidRPr="00372DC3">
              <w:rPr>
                <w:rFonts w:ascii="Times New Roman" w:eastAsia="Times New Roman" w:hAnsi="Times New Roman" w:cs="Times New Roman"/>
                <w:sz w:val="28"/>
                <w:szCs w:val="28"/>
                <w:lang w:eastAsia="ru-RU"/>
              </w:rPr>
              <w:t>:</w:t>
            </w:r>
          </w:p>
          <w:p w:rsidR="009C781E" w:rsidRPr="00372DC3" w:rsidRDefault="009C781E" w:rsidP="009C781E">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 Сучасні підходи до організації літнього оздоровчого періоду відповідно до нормативних документів.</w:t>
            </w:r>
          </w:p>
          <w:p w:rsidR="009C781E" w:rsidRPr="00372DC3" w:rsidRDefault="009C781E" w:rsidP="009C781E">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r w:rsidRPr="00372DC3">
              <w:t xml:space="preserve"> </w:t>
            </w:r>
            <w:r w:rsidRPr="00372DC3">
              <w:rPr>
                <w:rFonts w:ascii="Times New Roman" w:eastAsia="Times New Roman" w:hAnsi="Times New Roman" w:cs="Times New Roman"/>
                <w:sz w:val="28"/>
                <w:szCs w:val="28"/>
                <w:lang w:eastAsia="ru-RU"/>
              </w:rPr>
              <w:t>Організація дитячої ігрової діяльності в усіх вікових групах</w:t>
            </w:r>
          </w:p>
          <w:p w:rsidR="009C781E" w:rsidRPr="00372DC3" w:rsidRDefault="009C781E" w:rsidP="009C781E">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 Морально-духовне виховання дітей на засадах української народної педагогіки</w:t>
            </w:r>
          </w:p>
        </w:tc>
        <w:tc>
          <w:tcPr>
            <w:tcW w:w="1559" w:type="dxa"/>
            <w:shd w:val="clear" w:color="auto" w:fill="auto"/>
          </w:tcPr>
          <w:p w:rsidR="009C781E" w:rsidRPr="00372DC3" w:rsidRDefault="009C781E" w:rsidP="009C781E">
            <w:pPr>
              <w:spacing w:after="0" w:line="240" w:lineRule="auto"/>
              <w:jc w:val="center"/>
              <w:rPr>
                <w:rFonts w:ascii="Times New Roman" w:eastAsia="Times New Roman" w:hAnsi="Times New Roman" w:cs="Times New Roman"/>
                <w:b/>
                <w:sz w:val="28"/>
                <w:szCs w:val="28"/>
                <w:lang w:eastAsia="ru-RU"/>
              </w:rPr>
            </w:pPr>
          </w:p>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Червень</w:t>
            </w:r>
          </w:p>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p>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p>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p>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Липень </w:t>
            </w:r>
          </w:p>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p>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Серпень </w:t>
            </w:r>
          </w:p>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p>
        </w:tc>
        <w:tc>
          <w:tcPr>
            <w:tcW w:w="2410" w:type="dxa"/>
            <w:shd w:val="clear" w:color="auto" w:fill="auto"/>
            <w:vAlign w:val="center"/>
          </w:tcPr>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директор</w:t>
            </w:r>
          </w:p>
        </w:tc>
        <w:tc>
          <w:tcPr>
            <w:tcW w:w="1275" w:type="dxa"/>
            <w:shd w:val="clear" w:color="auto" w:fill="auto"/>
          </w:tcPr>
          <w:p w:rsidR="009C781E" w:rsidRPr="00372DC3" w:rsidRDefault="009C781E" w:rsidP="00A532E4">
            <w:pPr>
              <w:spacing w:after="0" w:line="240" w:lineRule="auto"/>
              <w:jc w:val="center"/>
              <w:rPr>
                <w:rFonts w:ascii="Times New Roman" w:eastAsia="Times New Roman" w:hAnsi="Times New Roman" w:cs="Times New Roman"/>
                <w:sz w:val="28"/>
                <w:szCs w:val="28"/>
                <w:lang w:eastAsia="ru-RU"/>
              </w:rPr>
            </w:pPr>
          </w:p>
        </w:tc>
      </w:tr>
      <w:tr w:rsidR="00D42D49" w:rsidRPr="00372DC3" w:rsidTr="009C781E">
        <w:trPr>
          <w:trHeight w:val="409"/>
        </w:trPr>
        <w:tc>
          <w:tcPr>
            <w:tcW w:w="851" w:type="dxa"/>
            <w:shd w:val="clear" w:color="auto" w:fill="auto"/>
            <w:vAlign w:val="center"/>
          </w:tcPr>
          <w:p w:rsidR="00A532E4" w:rsidRPr="00372DC3" w:rsidRDefault="00A532E4"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tcPr>
          <w:p w:rsidR="00A532E4" w:rsidRPr="00372DC3" w:rsidRDefault="00A216AF" w:rsidP="00A216AF">
            <w:pPr>
              <w:spacing w:after="0" w:line="240" w:lineRule="auto"/>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Консультації:</w:t>
            </w:r>
          </w:p>
          <w:p w:rsidR="00A532E4" w:rsidRPr="00372DC3" w:rsidRDefault="00B54956" w:rsidP="00B54956">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r w:rsidR="009C781E" w:rsidRPr="00372DC3">
              <w:rPr>
                <w:rFonts w:ascii="Times New Roman" w:eastAsia="Times New Roman" w:hAnsi="Times New Roman" w:cs="Times New Roman"/>
                <w:sz w:val="28"/>
                <w:szCs w:val="28"/>
                <w:lang w:eastAsia="ru-RU"/>
              </w:rPr>
              <w:t>Шляхи активізації рухової діяльності влітку</w:t>
            </w:r>
            <w:r w:rsidR="00A532E4" w:rsidRPr="00372DC3">
              <w:rPr>
                <w:rFonts w:ascii="Times New Roman" w:eastAsia="Times New Roman" w:hAnsi="Times New Roman" w:cs="Times New Roman"/>
                <w:sz w:val="28"/>
                <w:szCs w:val="28"/>
                <w:lang w:eastAsia="ru-RU"/>
              </w:rPr>
              <w:t>;</w:t>
            </w:r>
          </w:p>
          <w:p w:rsidR="00A532E4" w:rsidRPr="00372DC3" w:rsidRDefault="00A532E4" w:rsidP="00A532E4">
            <w:pPr>
              <w:spacing w:after="0" w:line="240" w:lineRule="auto"/>
              <w:rPr>
                <w:rFonts w:ascii="Times New Roman" w:eastAsia="Times New Roman" w:hAnsi="Times New Roman" w:cs="Times New Roman"/>
                <w:sz w:val="16"/>
                <w:szCs w:val="16"/>
                <w:lang w:eastAsia="ru-RU"/>
              </w:rPr>
            </w:pPr>
          </w:p>
          <w:p w:rsidR="00A532E4" w:rsidRPr="00372DC3" w:rsidRDefault="00B54956" w:rsidP="002B764C">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w:t>
            </w:r>
            <w:r w:rsidR="009C3745" w:rsidRPr="00372DC3">
              <w:rPr>
                <w:rFonts w:ascii="Times New Roman" w:eastAsia="Times New Roman" w:hAnsi="Times New Roman" w:cs="Times New Roman"/>
                <w:sz w:val="28"/>
                <w:szCs w:val="28"/>
                <w:lang w:eastAsia="ru-RU"/>
              </w:rPr>
              <w:t xml:space="preserve"> </w:t>
            </w:r>
            <w:r w:rsidR="009C781E" w:rsidRPr="00372DC3">
              <w:rPr>
                <w:rFonts w:ascii="Times New Roman" w:eastAsia="Times New Roman" w:hAnsi="Times New Roman" w:cs="Times New Roman"/>
                <w:sz w:val="28"/>
                <w:szCs w:val="28"/>
                <w:lang w:eastAsia="ru-RU"/>
              </w:rPr>
              <w:t>Як зменшити стрес та тривожність у дітей дошкільного віку</w:t>
            </w:r>
            <w:r w:rsidR="00A532E4" w:rsidRPr="00372DC3">
              <w:rPr>
                <w:rFonts w:ascii="Times New Roman" w:eastAsia="Times New Roman" w:hAnsi="Times New Roman" w:cs="Times New Roman"/>
                <w:sz w:val="28"/>
                <w:szCs w:val="28"/>
                <w:lang w:eastAsia="ru-RU"/>
              </w:rPr>
              <w:t>;</w:t>
            </w:r>
          </w:p>
          <w:p w:rsidR="00A532E4" w:rsidRPr="00372DC3" w:rsidRDefault="00A532E4" w:rsidP="00A532E4">
            <w:pPr>
              <w:spacing w:after="0" w:line="240" w:lineRule="auto"/>
              <w:rPr>
                <w:rFonts w:ascii="Times New Roman" w:eastAsia="Times New Roman" w:hAnsi="Times New Roman" w:cs="Times New Roman"/>
                <w:sz w:val="16"/>
                <w:szCs w:val="16"/>
                <w:lang w:eastAsia="ru-RU"/>
              </w:rPr>
            </w:pPr>
          </w:p>
          <w:p w:rsidR="00A532E4" w:rsidRPr="00372DC3" w:rsidRDefault="009C781E" w:rsidP="009C781E">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-Формування у дітей </w:t>
            </w:r>
            <w:proofErr w:type="spellStart"/>
            <w:r w:rsidRPr="00372DC3">
              <w:rPr>
                <w:rFonts w:ascii="Times New Roman" w:eastAsia="Times New Roman" w:hAnsi="Times New Roman" w:cs="Times New Roman"/>
                <w:sz w:val="28"/>
                <w:szCs w:val="28"/>
                <w:lang w:eastAsia="ru-RU"/>
              </w:rPr>
              <w:t>дошкіль</w:t>
            </w:r>
            <w:proofErr w:type="spellEnd"/>
            <w:r w:rsidRPr="00372DC3">
              <w:rPr>
                <w:rFonts w:ascii="Times New Roman" w:eastAsia="Times New Roman" w:hAnsi="Times New Roman" w:cs="Times New Roman"/>
                <w:sz w:val="28"/>
                <w:szCs w:val="28"/>
                <w:lang w:eastAsia="ru-RU"/>
              </w:rPr>
              <w:t>-ного віку потреби у пошуково-дослідницькій діяльності</w:t>
            </w:r>
          </w:p>
        </w:tc>
        <w:tc>
          <w:tcPr>
            <w:tcW w:w="1559" w:type="dxa"/>
            <w:shd w:val="clear" w:color="auto" w:fill="auto"/>
          </w:tcPr>
          <w:p w:rsidR="00151704" w:rsidRPr="00372DC3" w:rsidRDefault="00151704" w:rsidP="009C781E">
            <w:pPr>
              <w:spacing w:after="0" w:line="240" w:lineRule="auto"/>
              <w:rPr>
                <w:rFonts w:ascii="Times New Roman" w:eastAsia="Times New Roman" w:hAnsi="Times New Roman" w:cs="Times New Roman"/>
                <w:sz w:val="28"/>
                <w:szCs w:val="28"/>
                <w:lang w:eastAsia="ru-RU"/>
              </w:rPr>
            </w:pPr>
          </w:p>
          <w:p w:rsidR="00A532E4" w:rsidRPr="00372DC3" w:rsidRDefault="004C3A4D"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Ч</w:t>
            </w:r>
            <w:r w:rsidR="00A532E4" w:rsidRPr="00372DC3">
              <w:rPr>
                <w:rFonts w:ascii="Times New Roman" w:eastAsia="Times New Roman" w:hAnsi="Times New Roman" w:cs="Times New Roman"/>
                <w:sz w:val="28"/>
                <w:szCs w:val="28"/>
                <w:lang w:eastAsia="ru-RU"/>
              </w:rPr>
              <w:t>ервень</w:t>
            </w:r>
          </w:p>
          <w:p w:rsidR="00A532E4" w:rsidRPr="00372DC3" w:rsidRDefault="00A532E4" w:rsidP="00A532E4">
            <w:pPr>
              <w:spacing w:after="0" w:line="240" w:lineRule="auto"/>
              <w:rPr>
                <w:rFonts w:ascii="Times New Roman" w:eastAsia="Times New Roman" w:hAnsi="Times New Roman" w:cs="Times New Roman"/>
                <w:sz w:val="28"/>
                <w:szCs w:val="28"/>
                <w:lang w:eastAsia="ru-RU"/>
              </w:rPr>
            </w:pPr>
          </w:p>
          <w:p w:rsidR="00151704" w:rsidRPr="00372DC3" w:rsidRDefault="00151704" w:rsidP="00A532E4">
            <w:pPr>
              <w:spacing w:after="0" w:line="240" w:lineRule="auto"/>
              <w:jc w:val="center"/>
              <w:rPr>
                <w:rFonts w:ascii="Times New Roman" w:eastAsia="Times New Roman" w:hAnsi="Times New Roman" w:cs="Times New Roman"/>
                <w:sz w:val="28"/>
                <w:szCs w:val="28"/>
                <w:lang w:eastAsia="ru-RU"/>
              </w:rPr>
            </w:pPr>
          </w:p>
          <w:p w:rsidR="00A532E4" w:rsidRPr="00372DC3" w:rsidRDefault="00A532E4"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липень</w:t>
            </w:r>
          </w:p>
          <w:p w:rsidR="00A532E4" w:rsidRPr="00372DC3" w:rsidRDefault="00A532E4" w:rsidP="00873102">
            <w:pPr>
              <w:spacing w:after="0" w:line="240" w:lineRule="auto"/>
              <w:rPr>
                <w:rFonts w:ascii="Times New Roman" w:eastAsia="Times New Roman" w:hAnsi="Times New Roman" w:cs="Times New Roman"/>
                <w:sz w:val="28"/>
                <w:szCs w:val="28"/>
                <w:lang w:eastAsia="ru-RU"/>
              </w:rPr>
            </w:pPr>
          </w:p>
          <w:p w:rsidR="00151704" w:rsidRPr="00372DC3" w:rsidRDefault="00151704" w:rsidP="00873102">
            <w:pPr>
              <w:spacing w:after="0" w:line="240" w:lineRule="auto"/>
              <w:rPr>
                <w:rFonts w:ascii="Times New Roman" w:eastAsia="Times New Roman" w:hAnsi="Times New Roman" w:cs="Times New Roman"/>
                <w:sz w:val="28"/>
                <w:szCs w:val="28"/>
                <w:lang w:eastAsia="ru-RU"/>
              </w:rPr>
            </w:pPr>
          </w:p>
          <w:p w:rsidR="00A532E4" w:rsidRPr="00372DC3" w:rsidRDefault="00A532E4"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серпень</w:t>
            </w:r>
          </w:p>
          <w:p w:rsidR="00A532E4" w:rsidRPr="00372DC3" w:rsidRDefault="00A532E4" w:rsidP="00873102">
            <w:pPr>
              <w:spacing w:after="0" w:line="240" w:lineRule="auto"/>
              <w:rPr>
                <w:rFonts w:ascii="Times New Roman" w:eastAsia="Times New Roman" w:hAnsi="Times New Roman" w:cs="Times New Roman"/>
                <w:sz w:val="28"/>
                <w:szCs w:val="28"/>
                <w:lang w:eastAsia="ru-RU"/>
              </w:rPr>
            </w:pPr>
          </w:p>
        </w:tc>
        <w:tc>
          <w:tcPr>
            <w:tcW w:w="2410" w:type="dxa"/>
            <w:shd w:val="clear" w:color="auto" w:fill="auto"/>
          </w:tcPr>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p>
          <w:p w:rsidR="00A532E4" w:rsidRPr="00372DC3" w:rsidRDefault="004C3A4D" w:rsidP="009C781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w:t>
            </w:r>
            <w:r w:rsidR="00A532E4" w:rsidRPr="00372DC3">
              <w:rPr>
                <w:rFonts w:ascii="Times New Roman" w:eastAsia="Times New Roman" w:hAnsi="Times New Roman" w:cs="Times New Roman"/>
                <w:sz w:val="28"/>
                <w:szCs w:val="28"/>
                <w:lang w:eastAsia="ru-RU"/>
              </w:rPr>
              <w:t>ихователь-ме</w:t>
            </w:r>
            <w:r w:rsidR="00151704" w:rsidRPr="00372DC3">
              <w:rPr>
                <w:rFonts w:ascii="Times New Roman" w:eastAsia="Times New Roman" w:hAnsi="Times New Roman" w:cs="Times New Roman"/>
                <w:sz w:val="28"/>
                <w:szCs w:val="28"/>
                <w:lang w:eastAsia="ru-RU"/>
              </w:rPr>
              <w:t>тодист</w:t>
            </w:r>
          </w:p>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p>
          <w:p w:rsidR="009C781E" w:rsidRPr="00372DC3" w:rsidRDefault="009C781E" w:rsidP="009C781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практичний психолог</w:t>
            </w:r>
          </w:p>
          <w:p w:rsidR="002419DE" w:rsidRPr="00372DC3" w:rsidRDefault="002419DE" w:rsidP="009C781E">
            <w:pPr>
              <w:spacing w:after="0" w:line="240" w:lineRule="auto"/>
              <w:jc w:val="center"/>
              <w:rPr>
                <w:rFonts w:ascii="Times New Roman" w:eastAsia="Times New Roman" w:hAnsi="Times New Roman" w:cs="Times New Roman"/>
                <w:sz w:val="28"/>
                <w:szCs w:val="28"/>
                <w:lang w:eastAsia="ru-RU"/>
              </w:rPr>
            </w:pPr>
          </w:p>
          <w:p w:rsidR="00151704" w:rsidRPr="00372DC3" w:rsidRDefault="009C781E" w:rsidP="009C781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p>
          <w:p w:rsidR="00151704" w:rsidRPr="00372DC3" w:rsidRDefault="00151704" w:rsidP="009C781E">
            <w:pPr>
              <w:spacing w:after="0" w:line="240" w:lineRule="auto"/>
              <w:jc w:val="center"/>
              <w:rPr>
                <w:rFonts w:ascii="Times New Roman" w:eastAsia="Times New Roman" w:hAnsi="Times New Roman" w:cs="Times New Roman"/>
                <w:sz w:val="28"/>
                <w:szCs w:val="28"/>
                <w:lang w:eastAsia="ru-RU"/>
              </w:rPr>
            </w:pPr>
          </w:p>
          <w:p w:rsidR="00A532E4" w:rsidRPr="00372DC3" w:rsidRDefault="00A532E4" w:rsidP="009C781E">
            <w:pPr>
              <w:spacing w:after="0" w:line="240" w:lineRule="auto"/>
              <w:jc w:val="center"/>
              <w:rPr>
                <w:rFonts w:ascii="Times New Roman" w:eastAsia="Times New Roman" w:hAnsi="Times New Roman" w:cs="Times New Roman"/>
                <w:sz w:val="28"/>
                <w:szCs w:val="28"/>
                <w:lang w:eastAsia="ru-RU"/>
              </w:rPr>
            </w:pPr>
          </w:p>
        </w:tc>
        <w:tc>
          <w:tcPr>
            <w:tcW w:w="1275" w:type="dxa"/>
            <w:shd w:val="clear" w:color="auto" w:fill="auto"/>
          </w:tcPr>
          <w:p w:rsidR="00A532E4" w:rsidRPr="00372DC3" w:rsidRDefault="00A532E4" w:rsidP="00A532E4">
            <w:pPr>
              <w:spacing w:after="0" w:line="240" w:lineRule="auto"/>
              <w:jc w:val="center"/>
              <w:rPr>
                <w:rFonts w:ascii="Times New Roman" w:eastAsia="Times New Roman" w:hAnsi="Times New Roman" w:cs="Times New Roman"/>
                <w:sz w:val="28"/>
                <w:szCs w:val="28"/>
                <w:lang w:eastAsia="ru-RU"/>
              </w:rPr>
            </w:pPr>
          </w:p>
        </w:tc>
      </w:tr>
      <w:tr w:rsidR="00D42D49" w:rsidRPr="00372DC3" w:rsidTr="006222D6">
        <w:trPr>
          <w:trHeight w:val="751"/>
        </w:trPr>
        <w:tc>
          <w:tcPr>
            <w:tcW w:w="851" w:type="dxa"/>
            <w:shd w:val="clear" w:color="auto" w:fill="auto"/>
            <w:vAlign w:val="center"/>
          </w:tcPr>
          <w:p w:rsidR="00A532E4" w:rsidRPr="00372DC3" w:rsidRDefault="00A532E4"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tcPr>
          <w:p w:rsidR="00A532E4" w:rsidRPr="00372DC3" w:rsidRDefault="00247E34" w:rsidP="00247E34">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b/>
                <w:sz w:val="28"/>
                <w:szCs w:val="28"/>
                <w:lang w:eastAsia="ru-RU"/>
              </w:rPr>
              <w:t>Тренінг</w:t>
            </w:r>
            <w:r w:rsidRPr="00372DC3">
              <w:rPr>
                <w:rFonts w:ascii="Times New Roman" w:eastAsia="Times New Roman" w:hAnsi="Times New Roman" w:cs="Times New Roman"/>
                <w:sz w:val="28"/>
                <w:szCs w:val="28"/>
                <w:lang w:eastAsia="ru-RU"/>
              </w:rPr>
              <w:t xml:space="preserve"> для педагогів «Стоп емоційному вигоранню»</w:t>
            </w:r>
            <w:r w:rsidR="00A532E4" w:rsidRPr="00372DC3">
              <w:rPr>
                <w:sz w:val="28"/>
                <w:szCs w:val="28"/>
              </w:rPr>
              <w:t xml:space="preserve"> </w:t>
            </w:r>
          </w:p>
        </w:tc>
        <w:tc>
          <w:tcPr>
            <w:tcW w:w="1559" w:type="dxa"/>
            <w:shd w:val="clear" w:color="auto" w:fill="auto"/>
          </w:tcPr>
          <w:p w:rsidR="00A532E4" w:rsidRPr="00372DC3" w:rsidRDefault="00247E34"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Червень </w:t>
            </w:r>
            <w:r w:rsidR="009C3745" w:rsidRPr="00372DC3">
              <w:rPr>
                <w:rFonts w:ascii="Times New Roman" w:eastAsia="Times New Roman" w:hAnsi="Times New Roman" w:cs="Times New Roman"/>
                <w:sz w:val="28"/>
                <w:szCs w:val="28"/>
                <w:lang w:eastAsia="ru-RU"/>
              </w:rPr>
              <w:t xml:space="preserve"> </w:t>
            </w:r>
          </w:p>
        </w:tc>
        <w:tc>
          <w:tcPr>
            <w:tcW w:w="2410" w:type="dxa"/>
            <w:shd w:val="clear" w:color="auto" w:fill="auto"/>
          </w:tcPr>
          <w:p w:rsidR="00A532E4" w:rsidRPr="00372DC3" w:rsidRDefault="00247E34"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Практичний психолог</w:t>
            </w:r>
          </w:p>
        </w:tc>
        <w:tc>
          <w:tcPr>
            <w:tcW w:w="1275" w:type="dxa"/>
            <w:shd w:val="clear" w:color="auto" w:fill="auto"/>
          </w:tcPr>
          <w:p w:rsidR="00A532E4" w:rsidRPr="00372DC3" w:rsidRDefault="00A532E4" w:rsidP="00A532E4">
            <w:pPr>
              <w:spacing w:after="0" w:line="240" w:lineRule="auto"/>
              <w:jc w:val="center"/>
              <w:rPr>
                <w:rFonts w:ascii="Times New Roman" w:eastAsia="Times New Roman" w:hAnsi="Times New Roman" w:cs="Times New Roman"/>
                <w:sz w:val="28"/>
                <w:szCs w:val="28"/>
                <w:lang w:eastAsia="ru-RU"/>
              </w:rPr>
            </w:pPr>
          </w:p>
        </w:tc>
      </w:tr>
      <w:tr w:rsidR="00D42D49" w:rsidRPr="00372DC3" w:rsidTr="006222D6">
        <w:trPr>
          <w:trHeight w:val="964"/>
        </w:trPr>
        <w:tc>
          <w:tcPr>
            <w:tcW w:w="851" w:type="dxa"/>
            <w:shd w:val="clear" w:color="auto" w:fill="auto"/>
            <w:vAlign w:val="center"/>
          </w:tcPr>
          <w:p w:rsidR="0041142A" w:rsidRPr="00372DC3" w:rsidRDefault="0041142A"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tcPr>
          <w:p w:rsidR="0041142A" w:rsidRPr="00372DC3" w:rsidRDefault="0041142A" w:rsidP="00247E34">
            <w:pPr>
              <w:spacing w:line="256" w:lineRule="auto"/>
              <w:ind w:right="-108"/>
              <w:rPr>
                <w:rFonts w:ascii="Times New Roman" w:eastAsia="Times New Roman" w:hAnsi="Times New Roman" w:cs="Times New Roman"/>
                <w:sz w:val="28"/>
                <w:szCs w:val="28"/>
                <w:lang w:val="ru-RU" w:eastAsia="ru-RU"/>
              </w:rPr>
            </w:pPr>
            <w:proofErr w:type="spellStart"/>
            <w:r w:rsidRPr="00372DC3">
              <w:rPr>
                <w:rFonts w:ascii="Times New Roman" w:hAnsi="Times New Roman" w:cs="Times New Roman"/>
                <w:b/>
                <w:sz w:val="28"/>
                <w:szCs w:val="28"/>
                <w:lang w:val="ru-RU"/>
              </w:rPr>
              <w:t>Педагогічний</w:t>
            </w:r>
            <w:proofErr w:type="spellEnd"/>
            <w:r w:rsidRPr="00372DC3">
              <w:rPr>
                <w:rFonts w:ascii="Times New Roman" w:hAnsi="Times New Roman" w:cs="Times New Roman"/>
                <w:b/>
                <w:sz w:val="28"/>
                <w:szCs w:val="28"/>
                <w:lang w:val="ru-RU"/>
              </w:rPr>
              <w:t xml:space="preserve"> всеобуч</w:t>
            </w:r>
            <w:r w:rsidRPr="00372DC3">
              <w:rPr>
                <w:rFonts w:ascii="Times New Roman" w:hAnsi="Times New Roman" w:cs="Times New Roman"/>
                <w:sz w:val="28"/>
                <w:szCs w:val="28"/>
                <w:lang w:val="ru-RU"/>
              </w:rPr>
              <w:t xml:space="preserve">  «</w:t>
            </w:r>
            <w:proofErr w:type="spellStart"/>
            <w:r w:rsidR="00247E34" w:rsidRPr="00372DC3">
              <w:rPr>
                <w:rFonts w:ascii="Times New Roman" w:hAnsi="Times New Roman" w:cs="Times New Roman"/>
                <w:sz w:val="28"/>
                <w:szCs w:val="28"/>
                <w:lang w:val="ru-RU"/>
              </w:rPr>
              <w:t>Теплі</w:t>
            </w:r>
            <w:proofErr w:type="spellEnd"/>
            <w:r w:rsidR="00247E34" w:rsidRPr="00372DC3">
              <w:rPr>
                <w:rFonts w:ascii="Times New Roman" w:hAnsi="Times New Roman" w:cs="Times New Roman"/>
                <w:sz w:val="28"/>
                <w:szCs w:val="28"/>
                <w:lang w:val="ru-RU"/>
              </w:rPr>
              <w:t xml:space="preserve"> ранки у </w:t>
            </w:r>
            <w:proofErr w:type="spellStart"/>
            <w:r w:rsidR="00247E34" w:rsidRPr="00372DC3">
              <w:rPr>
                <w:rFonts w:ascii="Times New Roman" w:hAnsi="Times New Roman" w:cs="Times New Roman"/>
                <w:sz w:val="28"/>
                <w:szCs w:val="28"/>
                <w:lang w:val="ru-RU"/>
              </w:rPr>
              <w:t>дружньому</w:t>
            </w:r>
            <w:proofErr w:type="spellEnd"/>
            <w:r w:rsidR="00247E34" w:rsidRPr="00372DC3">
              <w:rPr>
                <w:rFonts w:ascii="Times New Roman" w:hAnsi="Times New Roman" w:cs="Times New Roman"/>
                <w:sz w:val="28"/>
                <w:szCs w:val="28"/>
                <w:lang w:val="ru-RU"/>
              </w:rPr>
              <w:t xml:space="preserve"> </w:t>
            </w:r>
            <w:proofErr w:type="spellStart"/>
            <w:r w:rsidR="00247E34" w:rsidRPr="00372DC3">
              <w:rPr>
                <w:rFonts w:ascii="Times New Roman" w:hAnsi="Times New Roman" w:cs="Times New Roman"/>
                <w:sz w:val="28"/>
                <w:szCs w:val="28"/>
                <w:lang w:val="ru-RU"/>
              </w:rPr>
              <w:t>колі</w:t>
            </w:r>
            <w:proofErr w:type="spellEnd"/>
            <w:r w:rsidRPr="00372DC3">
              <w:rPr>
                <w:rFonts w:ascii="Times New Roman" w:hAnsi="Times New Roman" w:cs="Times New Roman"/>
                <w:sz w:val="28"/>
                <w:szCs w:val="28"/>
                <w:lang w:val="ru-RU"/>
              </w:rPr>
              <w:t>»</w:t>
            </w:r>
          </w:p>
        </w:tc>
        <w:tc>
          <w:tcPr>
            <w:tcW w:w="1559" w:type="dxa"/>
            <w:shd w:val="clear" w:color="auto" w:fill="auto"/>
            <w:vAlign w:val="center"/>
          </w:tcPr>
          <w:p w:rsidR="0041142A" w:rsidRPr="00372DC3" w:rsidRDefault="0041142A"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Червень</w:t>
            </w:r>
          </w:p>
        </w:tc>
        <w:tc>
          <w:tcPr>
            <w:tcW w:w="2410" w:type="dxa"/>
            <w:shd w:val="clear" w:color="auto" w:fill="auto"/>
          </w:tcPr>
          <w:p w:rsidR="00151704" w:rsidRPr="00372DC3" w:rsidRDefault="00151704" w:rsidP="00A532E4">
            <w:pPr>
              <w:spacing w:after="0" w:line="240" w:lineRule="auto"/>
              <w:jc w:val="center"/>
              <w:rPr>
                <w:rFonts w:ascii="Times New Roman" w:eastAsia="Times New Roman" w:hAnsi="Times New Roman" w:cs="Times New Roman"/>
                <w:sz w:val="28"/>
                <w:szCs w:val="28"/>
                <w:lang w:eastAsia="ru-RU"/>
              </w:rPr>
            </w:pPr>
          </w:p>
          <w:p w:rsidR="0041142A" w:rsidRPr="00372DC3" w:rsidRDefault="0041142A"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275" w:type="dxa"/>
            <w:shd w:val="clear" w:color="auto" w:fill="auto"/>
          </w:tcPr>
          <w:p w:rsidR="0041142A" w:rsidRPr="00372DC3" w:rsidRDefault="0041142A" w:rsidP="00A532E4">
            <w:pPr>
              <w:spacing w:after="0" w:line="240" w:lineRule="auto"/>
              <w:jc w:val="center"/>
              <w:rPr>
                <w:rFonts w:ascii="Times New Roman" w:eastAsia="Times New Roman" w:hAnsi="Times New Roman" w:cs="Times New Roman"/>
                <w:sz w:val="28"/>
                <w:szCs w:val="28"/>
                <w:lang w:eastAsia="ru-RU"/>
              </w:rPr>
            </w:pPr>
          </w:p>
        </w:tc>
      </w:tr>
      <w:tr w:rsidR="00D42D49" w:rsidRPr="00372DC3" w:rsidTr="006222D6">
        <w:trPr>
          <w:trHeight w:val="996"/>
        </w:trPr>
        <w:tc>
          <w:tcPr>
            <w:tcW w:w="851" w:type="dxa"/>
            <w:shd w:val="clear" w:color="auto" w:fill="auto"/>
            <w:vAlign w:val="center"/>
          </w:tcPr>
          <w:p w:rsidR="0041142A" w:rsidRPr="00372DC3" w:rsidRDefault="0041142A"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tcPr>
          <w:p w:rsidR="0041142A" w:rsidRPr="00372DC3" w:rsidRDefault="009C3745" w:rsidP="00247E34">
            <w:pPr>
              <w:spacing w:line="256" w:lineRule="auto"/>
              <w:jc w:val="both"/>
              <w:rPr>
                <w:rFonts w:ascii="Times New Roman" w:eastAsia="Times New Roman" w:hAnsi="Times New Roman" w:cs="Times New Roman"/>
                <w:b/>
                <w:sz w:val="28"/>
                <w:szCs w:val="28"/>
                <w:lang w:val="ru-RU" w:eastAsia="ru-RU"/>
              </w:rPr>
            </w:pPr>
            <w:proofErr w:type="spellStart"/>
            <w:r w:rsidRPr="00372DC3">
              <w:rPr>
                <w:rFonts w:ascii="Times New Roman" w:hAnsi="Times New Roman" w:cs="Times New Roman"/>
                <w:b/>
                <w:sz w:val="28"/>
                <w:szCs w:val="28"/>
                <w:lang w:val="ru-RU"/>
              </w:rPr>
              <w:t>Міні-лекція</w:t>
            </w:r>
            <w:proofErr w:type="spellEnd"/>
            <w:r w:rsidR="0041142A" w:rsidRPr="00372DC3">
              <w:rPr>
                <w:rFonts w:ascii="Times New Roman" w:hAnsi="Times New Roman" w:cs="Times New Roman"/>
                <w:b/>
                <w:sz w:val="28"/>
                <w:szCs w:val="28"/>
                <w:lang w:val="ru-RU"/>
              </w:rPr>
              <w:t>:</w:t>
            </w:r>
            <w:r w:rsidR="0041142A" w:rsidRPr="00372DC3">
              <w:rPr>
                <w:rFonts w:ascii="Times New Roman" w:eastAsia="Times New Roman" w:hAnsi="Times New Roman" w:cs="Times New Roman"/>
                <w:b/>
                <w:sz w:val="28"/>
                <w:szCs w:val="28"/>
                <w:lang w:val="ru-RU" w:eastAsia="ru-RU"/>
              </w:rPr>
              <w:t xml:space="preserve">  </w:t>
            </w:r>
            <w:r w:rsidR="0041142A" w:rsidRPr="00372DC3">
              <w:rPr>
                <w:rFonts w:ascii="Times New Roman" w:hAnsi="Times New Roman" w:cs="Times New Roman"/>
                <w:sz w:val="28"/>
                <w:szCs w:val="28"/>
                <w:lang w:val="ru-RU"/>
              </w:rPr>
              <w:t>“</w:t>
            </w:r>
            <w:proofErr w:type="spellStart"/>
            <w:r w:rsidRPr="00372DC3">
              <w:rPr>
                <w:rFonts w:ascii="Times New Roman" w:hAnsi="Times New Roman" w:cs="Times New Roman"/>
                <w:sz w:val="28"/>
                <w:szCs w:val="28"/>
                <w:lang w:val="ru-RU"/>
              </w:rPr>
              <w:t>Казкотерапія</w:t>
            </w:r>
            <w:proofErr w:type="spellEnd"/>
            <w:r w:rsidRPr="00372DC3">
              <w:rPr>
                <w:rFonts w:ascii="Times New Roman" w:hAnsi="Times New Roman" w:cs="Times New Roman"/>
                <w:sz w:val="28"/>
                <w:szCs w:val="28"/>
                <w:lang w:val="ru-RU"/>
              </w:rPr>
              <w:t xml:space="preserve"> як метод </w:t>
            </w:r>
            <w:proofErr w:type="spellStart"/>
            <w:r w:rsidRPr="00372DC3">
              <w:rPr>
                <w:rFonts w:ascii="Times New Roman" w:hAnsi="Times New Roman" w:cs="Times New Roman"/>
                <w:sz w:val="28"/>
                <w:szCs w:val="28"/>
                <w:lang w:val="ru-RU"/>
              </w:rPr>
              <w:t>виховання</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сучасних</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дітей</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екологічна</w:t>
            </w:r>
            <w:proofErr w:type="spellEnd"/>
            <w:r w:rsidRPr="00372DC3">
              <w:rPr>
                <w:rFonts w:ascii="Times New Roman" w:hAnsi="Times New Roman" w:cs="Times New Roman"/>
                <w:sz w:val="28"/>
                <w:szCs w:val="28"/>
                <w:lang w:val="ru-RU"/>
              </w:rPr>
              <w:t xml:space="preserve"> </w:t>
            </w:r>
            <w:proofErr w:type="spellStart"/>
            <w:r w:rsidRPr="00372DC3">
              <w:rPr>
                <w:rFonts w:ascii="Times New Roman" w:hAnsi="Times New Roman" w:cs="Times New Roman"/>
                <w:sz w:val="28"/>
                <w:szCs w:val="28"/>
                <w:lang w:val="ru-RU"/>
              </w:rPr>
              <w:t>казка</w:t>
            </w:r>
            <w:proofErr w:type="spellEnd"/>
            <w:r w:rsidRPr="00372DC3">
              <w:rPr>
                <w:rFonts w:ascii="Times New Roman" w:hAnsi="Times New Roman" w:cs="Times New Roman"/>
                <w:sz w:val="28"/>
                <w:szCs w:val="28"/>
                <w:lang w:val="ru-RU"/>
              </w:rPr>
              <w:t>»</w:t>
            </w:r>
            <w:r w:rsidR="0041142A" w:rsidRPr="00372DC3">
              <w:rPr>
                <w:rFonts w:ascii="Times New Roman" w:hAnsi="Times New Roman" w:cs="Times New Roman"/>
                <w:sz w:val="28"/>
                <w:szCs w:val="28"/>
                <w:lang w:val="ru-RU"/>
              </w:rPr>
              <w:t xml:space="preserve">” </w:t>
            </w:r>
          </w:p>
        </w:tc>
        <w:tc>
          <w:tcPr>
            <w:tcW w:w="1559" w:type="dxa"/>
            <w:shd w:val="clear" w:color="auto" w:fill="auto"/>
            <w:vAlign w:val="center"/>
          </w:tcPr>
          <w:p w:rsidR="0041142A" w:rsidRPr="00372DC3" w:rsidRDefault="00247E34"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Липень </w:t>
            </w:r>
          </w:p>
        </w:tc>
        <w:tc>
          <w:tcPr>
            <w:tcW w:w="2410" w:type="dxa"/>
            <w:shd w:val="clear" w:color="auto" w:fill="auto"/>
          </w:tcPr>
          <w:p w:rsidR="009C3745" w:rsidRPr="00372DC3" w:rsidRDefault="009C3745" w:rsidP="008D187A">
            <w:pPr>
              <w:spacing w:after="0" w:line="240" w:lineRule="auto"/>
              <w:jc w:val="center"/>
              <w:rPr>
                <w:rFonts w:ascii="Times New Roman" w:eastAsia="Times New Roman" w:hAnsi="Times New Roman" w:cs="Times New Roman"/>
                <w:sz w:val="28"/>
                <w:szCs w:val="28"/>
                <w:lang w:eastAsia="ru-RU"/>
              </w:rPr>
            </w:pPr>
          </w:p>
          <w:p w:rsidR="0041142A" w:rsidRPr="00372DC3" w:rsidRDefault="0041142A"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Практичний психолог</w:t>
            </w:r>
          </w:p>
        </w:tc>
        <w:tc>
          <w:tcPr>
            <w:tcW w:w="1275" w:type="dxa"/>
            <w:shd w:val="clear" w:color="auto" w:fill="auto"/>
          </w:tcPr>
          <w:p w:rsidR="0041142A" w:rsidRPr="00372DC3" w:rsidRDefault="0041142A" w:rsidP="00A532E4">
            <w:pPr>
              <w:spacing w:after="0" w:line="240" w:lineRule="auto"/>
              <w:jc w:val="center"/>
              <w:rPr>
                <w:rFonts w:ascii="Times New Roman" w:eastAsia="Times New Roman" w:hAnsi="Times New Roman" w:cs="Times New Roman"/>
                <w:sz w:val="28"/>
                <w:szCs w:val="28"/>
                <w:lang w:eastAsia="ru-RU"/>
              </w:rPr>
            </w:pPr>
          </w:p>
        </w:tc>
      </w:tr>
      <w:tr w:rsidR="00D42D49" w:rsidRPr="00372DC3" w:rsidTr="006222D6">
        <w:trPr>
          <w:trHeight w:val="675"/>
        </w:trPr>
        <w:tc>
          <w:tcPr>
            <w:tcW w:w="851" w:type="dxa"/>
            <w:shd w:val="clear" w:color="auto" w:fill="auto"/>
            <w:vAlign w:val="center"/>
          </w:tcPr>
          <w:p w:rsidR="0041142A" w:rsidRPr="00372DC3" w:rsidRDefault="0041142A"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vAlign w:val="center"/>
          </w:tcPr>
          <w:p w:rsidR="0041142A" w:rsidRPr="00372DC3" w:rsidRDefault="009C3745" w:rsidP="00247E3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b/>
                <w:sz w:val="28"/>
                <w:szCs w:val="28"/>
                <w:lang w:eastAsia="ru-RU"/>
              </w:rPr>
              <w:t>П</w:t>
            </w:r>
            <w:r w:rsidR="00247E34" w:rsidRPr="00372DC3">
              <w:rPr>
                <w:rFonts w:ascii="Times New Roman" w:eastAsia="Times New Roman" w:hAnsi="Times New Roman" w:cs="Times New Roman"/>
                <w:b/>
                <w:sz w:val="28"/>
                <w:szCs w:val="28"/>
                <w:lang w:eastAsia="ru-RU"/>
              </w:rPr>
              <w:t xml:space="preserve">едагогічний </w:t>
            </w:r>
            <w:r w:rsidRPr="00372DC3">
              <w:rPr>
                <w:rFonts w:ascii="Times New Roman" w:eastAsia="Times New Roman" w:hAnsi="Times New Roman" w:cs="Times New Roman"/>
                <w:b/>
                <w:sz w:val="28"/>
                <w:szCs w:val="28"/>
                <w:lang w:eastAsia="ru-RU"/>
              </w:rPr>
              <w:t xml:space="preserve"> практикум</w:t>
            </w:r>
            <w:r w:rsidRPr="00372DC3">
              <w:rPr>
                <w:rFonts w:ascii="Times New Roman" w:eastAsia="Times New Roman" w:hAnsi="Times New Roman" w:cs="Times New Roman"/>
                <w:sz w:val="28"/>
                <w:szCs w:val="28"/>
                <w:lang w:eastAsia="ru-RU"/>
              </w:rPr>
              <w:t xml:space="preserve"> </w:t>
            </w:r>
            <w:r w:rsidR="00CD58D2" w:rsidRPr="00372DC3">
              <w:rPr>
                <w:rFonts w:ascii="Times New Roman" w:eastAsia="Times New Roman" w:hAnsi="Times New Roman" w:cs="Times New Roman"/>
                <w:sz w:val="28"/>
                <w:szCs w:val="28"/>
                <w:lang w:eastAsia="ru-RU"/>
              </w:rPr>
              <w:t xml:space="preserve"> «</w:t>
            </w:r>
            <w:r w:rsidR="00247E34" w:rsidRPr="00372DC3">
              <w:rPr>
                <w:rFonts w:ascii="Times New Roman" w:eastAsia="Times New Roman" w:hAnsi="Times New Roman" w:cs="Times New Roman"/>
                <w:sz w:val="28"/>
                <w:szCs w:val="28"/>
                <w:lang w:eastAsia="ru-RU"/>
              </w:rPr>
              <w:t>Малювання літніх пейзажів: пленер</w:t>
            </w:r>
            <w:r w:rsidR="00CD58D2" w:rsidRPr="00372DC3">
              <w:rPr>
                <w:rFonts w:ascii="Times New Roman" w:eastAsia="Times New Roman" w:hAnsi="Times New Roman" w:cs="Times New Roman"/>
                <w:sz w:val="28"/>
                <w:szCs w:val="28"/>
                <w:lang w:eastAsia="ru-RU"/>
              </w:rPr>
              <w:t>»</w:t>
            </w:r>
          </w:p>
        </w:tc>
        <w:tc>
          <w:tcPr>
            <w:tcW w:w="1559" w:type="dxa"/>
            <w:shd w:val="clear" w:color="auto" w:fill="auto"/>
            <w:vAlign w:val="center"/>
          </w:tcPr>
          <w:p w:rsidR="0041142A" w:rsidRPr="00372DC3" w:rsidRDefault="0041142A"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Липень </w:t>
            </w:r>
          </w:p>
        </w:tc>
        <w:tc>
          <w:tcPr>
            <w:tcW w:w="2410" w:type="dxa"/>
            <w:shd w:val="clear" w:color="auto" w:fill="auto"/>
            <w:vAlign w:val="center"/>
          </w:tcPr>
          <w:p w:rsidR="0041142A" w:rsidRPr="00372DC3" w:rsidRDefault="00CD58D2"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275" w:type="dxa"/>
            <w:shd w:val="clear" w:color="auto" w:fill="auto"/>
          </w:tcPr>
          <w:p w:rsidR="0041142A" w:rsidRPr="00372DC3" w:rsidRDefault="0041142A" w:rsidP="00A532E4">
            <w:pPr>
              <w:spacing w:after="0" w:line="240" w:lineRule="auto"/>
              <w:jc w:val="center"/>
              <w:rPr>
                <w:rFonts w:ascii="Times New Roman" w:eastAsia="Times New Roman" w:hAnsi="Times New Roman" w:cs="Times New Roman"/>
                <w:sz w:val="28"/>
                <w:szCs w:val="28"/>
                <w:lang w:eastAsia="ru-RU"/>
              </w:rPr>
            </w:pPr>
          </w:p>
        </w:tc>
      </w:tr>
      <w:tr w:rsidR="00247E34" w:rsidRPr="00372DC3" w:rsidTr="006222D6">
        <w:trPr>
          <w:trHeight w:val="675"/>
        </w:trPr>
        <w:tc>
          <w:tcPr>
            <w:tcW w:w="851" w:type="dxa"/>
            <w:shd w:val="clear" w:color="auto" w:fill="auto"/>
            <w:vAlign w:val="center"/>
          </w:tcPr>
          <w:p w:rsidR="00247E34" w:rsidRPr="00372DC3" w:rsidRDefault="00247E34"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vAlign w:val="center"/>
          </w:tcPr>
          <w:p w:rsidR="00247E34" w:rsidRPr="00372DC3" w:rsidRDefault="00D42D49" w:rsidP="00247E34">
            <w:pPr>
              <w:spacing w:after="0" w:line="240" w:lineRule="auto"/>
              <w:jc w:val="both"/>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xml:space="preserve">Майстер-клас </w:t>
            </w:r>
            <w:r w:rsidRPr="00372DC3">
              <w:rPr>
                <w:rFonts w:ascii="Times New Roman" w:eastAsia="Times New Roman" w:hAnsi="Times New Roman" w:cs="Times New Roman"/>
                <w:sz w:val="28"/>
                <w:szCs w:val="28"/>
                <w:lang w:eastAsia="ru-RU"/>
              </w:rPr>
              <w:t>«Умови створення комфортного простору»</w:t>
            </w:r>
          </w:p>
        </w:tc>
        <w:tc>
          <w:tcPr>
            <w:tcW w:w="1559" w:type="dxa"/>
            <w:shd w:val="clear" w:color="auto" w:fill="auto"/>
            <w:vAlign w:val="center"/>
          </w:tcPr>
          <w:p w:rsidR="00247E34" w:rsidRPr="00372DC3" w:rsidRDefault="00D42D49"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Серпень </w:t>
            </w:r>
          </w:p>
        </w:tc>
        <w:tc>
          <w:tcPr>
            <w:tcW w:w="2410" w:type="dxa"/>
            <w:shd w:val="clear" w:color="auto" w:fill="auto"/>
            <w:vAlign w:val="center"/>
          </w:tcPr>
          <w:p w:rsidR="00247E34" w:rsidRPr="00372DC3" w:rsidRDefault="00D42D49"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Директор </w:t>
            </w:r>
          </w:p>
        </w:tc>
        <w:tc>
          <w:tcPr>
            <w:tcW w:w="1275" w:type="dxa"/>
            <w:shd w:val="clear" w:color="auto" w:fill="auto"/>
          </w:tcPr>
          <w:p w:rsidR="00247E34" w:rsidRPr="00372DC3" w:rsidRDefault="00247E34" w:rsidP="00A532E4">
            <w:pPr>
              <w:spacing w:after="0" w:line="240" w:lineRule="auto"/>
              <w:jc w:val="center"/>
              <w:rPr>
                <w:rFonts w:ascii="Times New Roman" w:eastAsia="Times New Roman" w:hAnsi="Times New Roman" w:cs="Times New Roman"/>
                <w:sz w:val="28"/>
                <w:szCs w:val="28"/>
                <w:lang w:eastAsia="ru-RU"/>
              </w:rPr>
            </w:pPr>
          </w:p>
        </w:tc>
      </w:tr>
      <w:tr w:rsidR="00247E34" w:rsidRPr="00372DC3" w:rsidTr="006222D6">
        <w:trPr>
          <w:trHeight w:val="675"/>
        </w:trPr>
        <w:tc>
          <w:tcPr>
            <w:tcW w:w="851" w:type="dxa"/>
            <w:shd w:val="clear" w:color="auto" w:fill="auto"/>
            <w:vAlign w:val="center"/>
          </w:tcPr>
          <w:p w:rsidR="00247E34" w:rsidRPr="00372DC3" w:rsidRDefault="00247E34"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vAlign w:val="center"/>
          </w:tcPr>
          <w:p w:rsidR="00247E34" w:rsidRPr="00372DC3" w:rsidRDefault="00D42D49" w:rsidP="00247E34">
            <w:pPr>
              <w:spacing w:after="0" w:line="240" w:lineRule="auto"/>
              <w:jc w:val="both"/>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 xml:space="preserve">Тренінг </w:t>
            </w:r>
            <w:r w:rsidRPr="00372DC3">
              <w:rPr>
                <w:rFonts w:ascii="Times New Roman" w:eastAsia="Times New Roman" w:hAnsi="Times New Roman" w:cs="Times New Roman"/>
                <w:sz w:val="28"/>
                <w:szCs w:val="28"/>
                <w:lang w:eastAsia="ru-RU"/>
              </w:rPr>
              <w:t xml:space="preserve">«Розвиток </w:t>
            </w:r>
            <w:proofErr w:type="spellStart"/>
            <w:r w:rsidRPr="00372DC3">
              <w:rPr>
                <w:rFonts w:ascii="Times New Roman" w:eastAsia="Times New Roman" w:hAnsi="Times New Roman" w:cs="Times New Roman"/>
                <w:sz w:val="28"/>
                <w:szCs w:val="28"/>
                <w:lang w:eastAsia="ru-RU"/>
              </w:rPr>
              <w:t>емоційно</w:t>
            </w:r>
            <w:proofErr w:type="spellEnd"/>
            <w:r w:rsidRPr="00372DC3">
              <w:rPr>
                <w:rFonts w:ascii="Times New Roman" w:eastAsia="Times New Roman" w:hAnsi="Times New Roman" w:cs="Times New Roman"/>
                <w:sz w:val="28"/>
                <w:szCs w:val="28"/>
                <w:lang w:eastAsia="ru-RU"/>
              </w:rPr>
              <w:t>-естетичного ставлення до краси літньої пори року»</w:t>
            </w:r>
          </w:p>
        </w:tc>
        <w:tc>
          <w:tcPr>
            <w:tcW w:w="1559" w:type="dxa"/>
            <w:shd w:val="clear" w:color="auto" w:fill="auto"/>
            <w:vAlign w:val="center"/>
          </w:tcPr>
          <w:p w:rsidR="00247E34" w:rsidRPr="00372DC3" w:rsidRDefault="00D42D49"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Серпень </w:t>
            </w:r>
          </w:p>
        </w:tc>
        <w:tc>
          <w:tcPr>
            <w:tcW w:w="2410" w:type="dxa"/>
            <w:shd w:val="clear" w:color="auto" w:fill="auto"/>
            <w:vAlign w:val="center"/>
          </w:tcPr>
          <w:p w:rsidR="00247E34" w:rsidRPr="00372DC3" w:rsidRDefault="00D42D49"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275" w:type="dxa"/>
            <w:shd w:val="clear" w:color="auto" w:fill="auto"/>
          </w:tcPr>
          <w:p w:rsidR="00247E34" w:rsidRPr="00372DC3" w:rsidRDefault="00247E34" w:rsidP="00A532E4">
            <w:pPr>
              <w:spacing w:after="0" w:line="240" w:lineRule="auto"/>
              <w:jc w:val="center"/>
              <w:rPr>
                <w:rFonts w:ascii="Times New Roman" w:eastAsia="Times New Roman" w:hAnsi="Times New Roman" w:cs="Times New Roman"/>
                <w:sz w:val="28"/>
                <w:szCs w:val="28"/>
                <w:lang w:eastAsia="ru-RU"/>
              </w:rPr>
            </w:pPr>
          </w:p>
        </w:tc>
      </w:tr>
      <w:tr w:rsidR="00D42D49" w:rsidRPr="00372DC3" w:rsidTr="006222D6">
        <w:trPr>
          <w:trHeight w:val="675"/>
        </w:trPr>
        <w:tc>
          <w:tcPr>
            <w:tcW w:w="851" w:type="dxa"/>
            <w:shd w:val="clear" w:color="auto" w:fill="auto"/>
            <w:vAlign w:val="center"/>
          </w:tcPr>
          <w:p w:rsidR="00E538C2" w:rsidRPr="00372DC3" w:rsidRDefault="00E538C2"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vAlign w:val="center"/>
          </w:tcPr>
          <w:p w:rsidR="00E538C2" w:rsidRPr="00372DC3" w:rsidRDefault="00E538C2" w:rsidP="009C781E">
            <w:pPr>
              <w:spacing w:after="0" w:line="240" w:lineRule="auto"/>
              <w:jc w:val="both"/>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Фотовернісаж</w:t>
            </w:r>
            <w:proofErr w:type="spellEnd"/>
            <w:r w:rsidRPr="00372DC3">
              <w:rPr>
                <w:rFonts w:ascii="Times New Roman" w:eastAsia="Times New Roman" w:hAnsi="Times New Roman" w:cs="Times New Roman"/>
                <w:sz w:val="28"/>
                <w:szCs w:val="28"/>
                <w:lang w:eastAsia="ru-RU"/>
              </w:rPr>
              <w:t xml:space="preserve">  «</w:t>
            </w:r>
            <w:r w:rsidR="009C781E" w:rsidRPr="00372DC3">
              <w:rPr>
                <w:rFonts w:ascii="Times New Roman" w:eastAsia="Times New Roman" w:hAnsi="Times New Roman" w:cs="Times New Roman"/>
                <w:sz w:val="28"/>
                <w:szCs w:val="28"/>
                <w:lang w:eastAsia="ru-RU"/>
              </w:rPr>
              <w:t>Літня ігротека</w:t>
            </w:r>
            <w:r w:rsidRPr="00372DC3">
              <w:rPr>
                <w:rFonts w:ascii="Times New Roman" w:eastAsia="Times New Roman" w:hAnsi="Times New Roman" w:cs="Times New Roman"/>
                <w:sz w:val="28"/>
                <w:szCs w:val="28"/>
                <w:lang w:eastAsia="ru-RU"/>
              </w:rPr>
              <w:t>»</w:t>
            </w:r>
          </w:p>
        </w:tc>
        <w:tc>
          <w:tcPr>
            <w:tcW w:w="1559" w:type="dxa"/>
            <w:shd w:val="clear" w:color="auto" w:fill="auto"/>
            <w:vAlign w:val="center"/>
          </w:tcPr>
          <w:p w:rsidR="00E538C2" w:rsidRPr="00372DC3" w:rsidRDefault="00E538C2" w:rsidP="00247E3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Червень-</w:t>
            </w:r>
            <w:r w:rsidR="00247E34" w:rsidRPr="00372DC3">
              <w:rPr>
                <w:rFonts w:ascii="Times New Roman" w:eastAsia="Times New Roman" w:hAnsi="Times New Roman" w:cs="Times New Roman"/>
                <w:sz w:val="28"/>
                <w:szCs w:val="28"/>
                <w:lang w:eastAsia="ru-RU"/>
              </w:rPr>
              <w:t>серпень</w:t>
            </w:r>
          </w:p>
        </w:tc>
        <w:tc>
          <w:tcPr>
            <w:tcW w:w="2410" w:type="dxa"/>
            <w:shd w:val="clear" w:color="auto" w:fill="auto"/>
            <w:vAlign w:val="center"/>
          </w:tcPr>
          <w:p w:rsidR="00E538C2" w:rsidRPr="00372DC3" w:rsidRDefault="00E538C2"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 вікових груп</w:t>
            </w:r>
          </w:p>
        </w:tc>
        <w:tc>
          <w:tcPr>
            <w:tcW w:w="1275" w:type="dxa"/>
            <w:shd w:val="clear" w:color="auto" w:fill="auto"/>
          </w:tcPr>
          <w:p w:rsidR="00E538C2" w:rsidRPr="00372DC3" w:rsidRDefault="00E538C2" w:rsidP="00A532E4">
            <w:pPr>
              <w:spacing w:after="0" w:line="240" w:lineRule="auto"/>
              <w:jc w:val="center"/>
              <w:rPr>
                <w:rFonts w:ascii="Times New Roman" w:eastAsia="Times New Roman" w:hAnsi="Times New Roman" w:cs="Times New Roman"/>
                <w:sz w:val="28"/>
                <w:szCs w:val="28"/>
                <w:lang w:eastAsia="ru-RU"/>
              </w:rPr>
            </w:pPr>
          </w:p>
        </w:tc>
      </w:tr>
      <w:tr w:rsidR="00D42D49" w:rsidRPr="00372DC3" w:rsidTr="006222D6">
        <w:tc>
          <w:tcPr>
            <w:tcW w:w="851" w:type="dxa"/>
            <w:shd w:val="clear" w:color="auto" w:fill="auto"/>
            <w:vAlign w:val="center"/>
          </w:tcPr>
          <w:p w:rsidR="0041142A" w:rsidRPr="00372DC3" w:rsidRDefault="0041142A"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vAlign w:val="center"/>
          </w:tcPr>
          <w:p w:rsidR="0041142A" w:rsidRPr="00372DC3" w:rsidRDefault="0041142A" w:rsidP="00286E09">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Провести інструктаж педагогів, технічного персоналу з питань охорони життя та </w:t>
            </w:r>
            <w:proofErr w:type="spellStart"/>
            <w:r w:rsidRPr="00372DC3">
              <w:rPr>
                <w:rFonts w:ascii="Times New Roman" w:eastAsia="Times New Roman" w:hAnsi="Times New Roman" w:cs="Times New Roman"/>
                <w:sz w:val="28"/>
                <w:szCs w:val="28"/>
                <w:lang w:eastAsia="ru-RU"/>
              </w:rPr>
              <w:t>здоров</w:t>
            </w:r>
            <w:proofErr w:type="spellEnd"/>
            <w:r w:rsidRPr="00372DC3">
              <w:rPr>
                <w:rFonts w:ascii="Times New Roman" w:eastAsia="Times New Roman" w:hAnsi="Times New Roman" w:cs="Times New Roman"/>
                <w:sz w:val="28"/>
                <w:szCs w:val="28"/>
                <w:lang w:val="ru-RU" w:eastAsia="ru-RU"/>
              </w:rPr>
              <w:t>'</w:t>
            </w:r>
            <w:r w:rsidRPr="00372DC3">
              <w:rPr>
                <w:rFonts w:ascii="Times New Roman" w:eastAsia="Times New Roman" w:hAnsi="Times New Roman" w:cs="Times New Roman"/>
                <w:sz w:val="28"/>
                <w:szCs w:val="28"/>
                <w:lang w:eastAsia="ru-RU"/>
              </w:rPr>
              <w:t>я дітей під час організації літніх свят, ігор, походів</w:t>
            </w:r>
          </w:p>
        </w:tc>
        <w:tc>
          <w:tcPr>
            <w:tcW w:w="1559" w:type="dxa"/>
            <w:shd w:val="clear" w:color="auto" w:fill="auto"/>
            <w:vAlign w:val="center"/>
          </w:tcPr>
          <w:p w:rsidR="0041142A" w:rsidRPr="00372DC3" w:rsidRDefault="0041142A"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Червень</w:t>
            </w:r>
          </w:p>
        </w:tc>
        <w:tc>
          <w:tcPr>
            <w:tcW w:w="2410" w:type="dxa"/>
            <w:shd w:val="clear" w:color="auto" w:fill="auto"/>
            <w:vAlign w:val="center"/>
          </w:tcPr>
          <w:p w:rsidR="0041142A" w:rsidRPr="00372DC3" w:rsidRDefault="0041142A"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p w:rsidR="0041142A" w:rsidRPr="00372DC3" w:rsidRDefault="0041142A"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завгосп</w:t>
            </w:r>
          </w:p>
        </w:tc>
        <w:tc>
          <w:tcPr>
            <w:tcW w:w="1275" w:type="dxa"/>
            <w:shd w:val="clear" w:color="auto" w:fill="auto"/>
          </w:tcPr>
          <w:p w:rsidR="0041142A" w:rsidRPr="00372DC3" w:rsidRDefault="0041142A" w:rsidP="00A532E4">
            <w:pPr>
              <w:spacing w:after="0" w:line="240" w:lineRule="auto"/>
              <w:jc w:val="center"/>
              <w:rPr>
                <w:rFonts w:ascii="Times New Roman" w:eastAsia="Times New Roman" w:hAnsi="Times New Roman" w:cs="Times New Roman"/>
                <w:sz w:val="28"/>
                <w:szCs w:val="28"/>
                <w:lang w:eastAsia="ru-RU"/>
              </w:rPr>
            </w:pPr>
          </w:p>
        </w:tc>
      </w:tr>
      <w:tr w:rsidR="00D42D49" w:rsidRPr="00372DC3" w:rsidTr="006222D6">
        <w:tc>
          <w:tcPr>
            <w:tcW w:w="851" w:type="dxa"/>
            <w:shd w:val="clear" w:color="auto" w:fill="auto"/>
            <w:vAlign w:val="center"/>
          </w:tcPr>
          <w:p w:rsidR="0041142A" w:rsidRPr="00372DC3" w:rsidRDefault="0041142A" w:rsidP="00B0702E">
            <w:pPr>
              <w:numPr>
                <w:ilvl w:val="0"/>
                <w:numId w:val="5"/>
              </w:numPr>
              <w:spacing w:after="0" w:line="240" w:lineRule="auto"/>
              <w:ind w:left="0"/>
              <w:contextualSpacing/>
              <w:jc w:val="right"/>
              <w:rPr>
                <w:rFonts w:ascii="Times New Roman" w:eastAsia="Times New Roman" w:hAnsi="Times New Roman" w:cs="Times New Roman"/>
                <w:sz w:val="28"/>
                <w:szCs w:val="28"/>
                <w:lang w:val="ru-RU" w:eastAsia="ru-RU"/>
              </w:rPr>
            </w:pPr>
          </w:p>
        </w:tc>
        <w:tc>
          <w:tcPr>
            <w:tcW w:w="4253" w:type="dxa"/>
            <w:shd w:val="clear" w:color="auto" w:fill="auto"/>
            <w:vAlign w:val="center"/>
          </w:tcPr>
          <w:p w:rsidR="0041142A" w:rsidRPr="00372DC3" w:rsidRDefault="009C781E" w:rsidP="00286E09">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Підсумкові звіти педагогів, коментарі</w:t>
            </w:r>
          </w:p>
        </w:tc>
        <w:tc>
          <w:tcPr>
            <w:tcW w:w="1559" w:type="dxa"/>
            <w:shd w:val="clear" w:color="auto" w:fill="auto"/>
            <w:vAlign w:val="center"/>
          </w:tcPr>
          <w:p w:rsidR="0041142A" w:rsidRPr="00372DC3" w:rsidRDefault="0041142A" w:rsidP="009C781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До </w:t>
            </w:r>
            <w:r w:rsidR="009C781E" w:rsidRPr="00372DC3">
              <w:rPr>
                <w:rFonts w:ascii="Times New Roman" w:eastAsia="Times New Roman" w:hAnsi="Times New Roman" w:cs="Times New Roman"/>
                <w:sz w:val="28"/>
                <w:szCs w:val="28"/>
                <w:lang w:eastAsia="ru-RU"/>
              </w:rPr>
              <w:t>30</w:t>
            </w:r>
            <w:r w:rsidRPr="00372DC3">
              <w:rPr>
                <w:rFonts w:ascii="Times New Roman" w:eastAsia="Times New Roman" w:hAnsi="Times New Roman" w:cs="Times New Roman"/>
                <w:sz w:val="28"/>
                <w:szCs w:val="28"/>
                <w:lang w:eastAsia="ru-RU"/>
              </w:rPr>
              <w:t>.0</w:t>
            </w:r>
            <w:r w:rsidR="009C781E" w:rsidRPr="00372DC3">
              <w:rPr>
                <w:rFonts w:ascii="Times New Roman" w:eastAsia="Times New Roman" w:hAnsi="Times New Roman" w:cs="Times New Roman"/>
                <w:sz w:val="28"/>
                <w:szCs w:val="28"/>
                <w:lang w:eastAsia="ru-RU"/>
              </w:rPr>
              <w:t>8</w:t>
            </w:r>
            <w:r w:rsidRPr="00372DC3">
              <w:rPr>
                <w:rFonts w:ascii="Times New Roman" w:eastAsia="Times New Roman" w:hAnsi="Times New Roman" w:cs="Times New Roman"/>
                <w:sz w:val="28"/>
                <w:szCs w:val="28"/>
                <w:lang w:eastAsia="ru-RU"/>
              </w:rPr>
              <w:t>.</w:t>
            </w:r>
          </w:p>
        </w:tc>
        <w:tc>
          <w:tcPr>
            <w:tcW w:w="2410" w:type="dxa"/>
            <w:shd w:val="clear" w:color="auto" w:fill="auto"/>
            <w:vAlign w:val="center"/>
          </w:tcPr>
          <w:p w:rsidR="0041142A" w:rsidRPr="00372DC3" w:rsidRDefault="00CD58D2"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Педагоги </w:t>
            </w:r>
          </w:p>
        </w:tc>
        <w:tc>
          <w:tcPr>
            <w:tcW w:w="1275" w:type="dxa"/>
            <w:shd w:val="clear" w:color="auto" w:fill="auto"/>
          </w:tcPr>
          <w:p w:rsidR="0041142A" w:rsidRPr="00372DC3" w:rsidRDefault="0041142A" w:rsidP="00A532E4">
            <w:pPr>
              <w:spacing w:after="0" w:line="240" w:lineRule="auto"/>
              <w:jc w:val="center"/>
              <w:rPr>
                <w:rFonts w:ascii="Times New Roman" w:eastAsia="Times New Roman" w:hAnsi="Times New Roman" w:cs="Times New Roman"/>
                <w:sz w:val="28"/>
                <w:szCs w:val="28"/>
                <w:lang w:eastAsia="ru-RU"/>
              </w:rPr>
            </w:pPr>
          </w:p>
        </w:tc>
      </w:tr>
    </w:tbl>
    <w:p w:rsidR="0051495E" w:rsidRPr="00372DC3" w:rsidRDefault="0051495E" w:rsidP="00CD58D2">
      <w:pPr>
        <w:jc w:val="center"/>
        <w:rPr>
          <w:rFonts w:ascii="Times New Roman" w:eastAsia="Times New Roman" w:hAnsi="Times New Roman" w:cs="Times New Roman"/>
          <w:b/>
          <w:sz w:val="28"/>
          <w:szCs w:val="28"/>
          <w:lang w:eastAsia="ru-RU"/>
        </w:rPr>
      </w:pPr>
    </w:p>
    <w:p w:rsidR="00A532E4" w:rsidRPr="00372DC3" w:rsidRDefault="00A532E4" w:rsidP="00CD58D2">
      <w:pPr>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3. Робота з</w:t>
      </w:r>
      <w:r w:rsidR="00A216AF" w:rsidRPr="00372DC3">
        <w:rPr>
          <w:rFonts w:ascii="Times New Roman" w:eastAsia="Times New Roman" w:hAnsi="Times New Roman" w:cs="Times New Roman"/>
          <w:b/>
          <w:sz w:val="28"/>
          <w:szCs w:val="28"/>
          <w:lang w:eastAsia="ru-RU"/>
        </w:rPr>
        <w:t xml:space="preserve"> дітьми</w:t>
      </w:r>
    </w:p>
    <w:tbl>
      <w:tblPr>
        <w:tblW w:w="106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678"/>
        <w:gridCol w:w="1559"/>
        <w:gridCol w:w="1985"/>
        <w:gridCol w:w="1559"/>
      </w:tblGrid>
      <w:tr w:rsidR="009E71FC" w:rsidRPr="00372DC3" w:rsidTr="00A532E4">
        <w:tc>
          <w:tcPr>
            <w:tcW w:w="851" w:type="dxa"/>
            <w:shd w:val="clear" w:color="auto" w:fill="auto"/>
          </w:tcPr>
          <w:p w:rsidR="00A532E4" w:rsidRPr="00372DC3" w:rsidRDefault="00A532E4" w:rsidP="00A532E4">
            <w:pPr>
              <w:shd w:val="clear" w:color="auto" w:fill="FFFFFF"/>
              <w:spacing w:after="0" w:line="240" w:lineRule="auto"/>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w:t>
            </w:r>
          </w:p>
          <w:p w:rsidR="00A532E4" w:rsidRPr="00372DC3" w:rsidRDefault="00A532E4" w:rsidP="00A532E4">
            <w:pPr>
              <w:shd w:val="clear" w:color="auto" w:fill="FFFFFF"/>
              <w:spacing w:after="0" w:line="240" w:lineRule="auto"/>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з/п</w:t>
            </w:r>
          </w:p>
        </w:tc>
        <w:tc>
          <w:tcPr>
            <w:tcW w:w="4678" w:type="dxa"/>
            <w:shd w:val="clear" w:color="auto" w:fill="auto"/>
            <w:vAlign w:val="center"/>
          </w:tcPr>
          <w:p w:rsidR="00A532E4" w:rsidRPr="00372DC3" w:rsidRDefault="00A532E4" w:rsidP="00A532E4">
            <w:pPr>
              <w:shd w:val="clear" w:color="auto" w:fill="FFFFFF"/>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Зміст  роботи</w:t>
            </w:r>
          </w:p>
        </w:tc>
        <w:tc>
          <w:tcPr>
            <w:tcW w:w="1559" w:type="dxa"/>
            <w:shd w:val="clear" w:color="auto" w:fill="auto"/>
            <w:vAlign w:val="center"/>
          </w:tcPr>
          <w:p w:rsidR="00A532E4" w:rsidRPr="00372DC3" w:rsidRDefault="00A532E4" w:rsidP="00A532E4">
            <w:pPr>
              <w:shd w:val="clear" w:color="auto" w:fill="FFFFFF"/>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Термін виконання</w:t>
            </w:r>
          </w:p>
        </w:tc>
        <w:tc>
          <w:tcPr>
            <w:tcW w:w="1985" w:type="dxa"/>
            <w:shd w:val="clear" w:color="auto" w:fill="auto"/>
            <w:vAlign w:val="center"/>
          </w:tcPr>
          <w:p w:rsidR="00A532E4" w:rsidRPr="00372DC3" w:rsidRDefault="00A532E4" w:rsidP="00A532E4">
            <w:pPr>
              <w:shd w:val="clear" w:color="auto" w:fill="FFFFFF"/>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Відповідальний</w:t>
            </w:r>
          </w:p>
        </w:tc>
        <w:tc>
          <w:tcPr>
            <w:tcW w:w="1559" w:type="dxa"/>
            <w:shd w:val="clear" w:color="auto" w:fill="auto"/>
            <w:vAlign w:val="center"/>
          </w:tcPr>
          <w:p w:rsidR="00A532E4" w:rsidRPr="00372DC3" w:rsidRDefault="00A532E4" w:rsidP="00A532E4">
            <w:pPr>
              <w:shd w:val="clear" w:color="auto" w:fill="FFFFFF"/>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pacing w:val="-3"/>
                <w:sz w:val="24"/>
                <w:szCs w:val="28"/>
                <w:lang w:eastAsia="ru-RU"/>
              </w:rPr>
              <w:t>Примітка</w:t>
            </w:r>
          </w:p>
        </w:tc>
      </w:tr>
      <w:tr w:rsidR="009E71FC" w:rsidRPr="00372DC3" w:rsidTr="00A532E4">
        <w:tc>
          <w:tcPr>
            <w:tcW w:w="851" w:type="dxa"/>
            <w:shd w:val="clear" w:color="auto" w:fill="auto"/>
            <w:vAlign w:val="center"/>
          </w:tcPr>
          <w:p w:rsidR="00A532E4" w:rsidRPr="00372DC3" w:rsidRDefault="00A532E4" w:rsidP="00B0702E">
            <w:pPr>
              <w:numPr>
                <w:ilvl w:val="0"/>
                <w:numId w:val="10"/>
              </w:numPr>
              <w:shd w:val="clear" w:color="auto" w:fill="FFFFFF"/>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A532E4" w:rsidRPr="00372DC3" w:rsidRDefault="00A532E4" w:rsidP="00A532E4">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pacing w:val="-3"/>
                <w:sz w:val="28"/>
                <w:szCs w:val="28"/>
                <w:lang w:eastAsia="ru-RU"/>
              </w:rPr>
              <w:t>Ранкові зустрічі та гімнастику проводити на свіжому повітрі</w:t>
            </w:r>
          </w:p>
        </w:tc>
        <w:tc>
          <w:tcPr>
            <w:tcW w:w="1559" w:type="dxa"/>
            <w:shd w:val="clear" w:color="auto" w:fill="auto"/>
            <w:vAlign w:val="center"/>
          </w:tcPr>
          <w:p w:rsidR="00A532E4" w:rsidRPr="00372DC3" w:rsidRDefault="004C3A4D" w:rsidP="00A532E4">
            <w:pPr>
              <w:shd w:val="clear" w:color="auto" w:fill="FFFFFF"/>
              <w:spacing w:after="0" w:line="240" w:lineRule="auto"/>
              <w:jc w:val="center"/>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pacing w:val="-6"/>
                <w:sz w:val="28"/>
                <w:szCs w:val="28"/>
                <w:lang w:eastAsia="ru-RU"/>
              </w:rPr>
              <w:t>Щ</w:t>
            </w:r>
            <w:r w:rsidR="00A532E4" w:rsidRPr="00372DC3">
              <w:rPr>
                <w:rFonts w:ascii="Times New Roman" w:eastAsia="Times New Roman" w:hAnsi="Times New Roman" w:cs="Times New Roman"/>
                <w:spacing w:val="-6"/>
                <w:sz w:val="28"/>
                <w:szCs w:val="28"/>
                <w:lang w:eastAsia="ru-RU"/>
              </w:rPr>
              <w:t>оденно</w:t>
            </w:r>
          </w:p>
        </w:tc>
        <w:tc>
          <w:tcPr>
            <w:tcW w:w="1985" w:type="dxa"/>
            <w:shd w:val="clear" w:color="auto" w:fill="auto"/>
            <w:vAlign w:val="center"/>
          </w:tcPr>
          <w:p w:rsidR="00A532E4" w:rsidRPr="00372DC3" w:rsidRDefault="004C3A4D" w:rsidP="00A532E4">
            <w:pPr>
              <w:shd w:val="clear" w:color="auto" w:fill="FFFFFF"/>
              <w:spacing w:after="0" w:line="240" w:lineRule="auto"/>
              <w:jc w:val="center"/>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pacing w:val="-5"/>
                <w:sz w:val="28"/>
                <w:szCs w:val="28"/>
                <w:lang w:eastAsia="ru-RU"/>
              </w:rPr>
              <w:t>В</w:t>
            </w:r>
            <w:r w:rsidR="00A532E4" w:rsidRPr="00372DC3">
              <w:rPr>
                <w:rFonts w:ascii="Times New Roman" w:eastAsia="Times New Roman" w:hAnsi="Times New Roman" w:cs="Times New Roman"/>
                <w:spacing w:val="-5"/>
                <w:sz w:val="28"/>
                <w:szCs w:val="28"/>
                <w:lang w:eastAsia="ru-RU"/>
              </w:rPr>
              <w:t>ихователі</w:t>
            </w:r>
          </w:p>
        </w:tc>
        <w:tc>
          <w:tcPr>
            <w:tcW w:w="1559" w:type="dxa"/>
            <w:shd w:val="clear" w:color="auto" w:fill="auto"/>
          </w:tcPr>
          <w:p w:rsidR="00A532E4" w:rsidRPr="00372DC3" w:rsidRDefault="00A532E4"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A532E4">
        <w:tc>
          <w:tcPr>
            <w:tcW w:w="851" w:type="dxa"/>
            <w:shd w:val="clear" w:color="auto" w:fill="auto"/>
            <w:vAlign w:val="center"/>
          </w:tcPr>
          <w:p w:rsidR="00A532E4" w:rsidRPr="00372DC3" w:rsidRDefault="00A532E4" w:rsidP="00B0702E">
            <w:pPr>
              <w:numPr>
                <w:ilvl w:val="0"/>
                <w:numId w:val="10"/>
              </w:numPr>
              <w:shd w:val="clear" w:color="auto" w:fill="FFFFFF"/>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A532E4" w:rsidRPr="00372DC3" w:rsidRDefault="00A532E4" w:rsidP="00A532E4">
            <w:pPr>
              <w:shd w:val="clear" w:color="auto" w:fill="FFFFFF"/>
              <w:spacing w:after="0" w:line="240" w:lineRule="auto"/>
              <w:rPr>
                <w:rFonts w:ascii="Times New Roman" w:eastAsia="Times New Roman" w:hAnsi="Times New Roman" w:cs="Times New Roman"/>
                <w:spacing w:val="-3"/>
                <w:sz w:val="28"/>
                <w:szCs w:val="28"/>
                <w:lang w:eastAsia="ru-RU"/>
              </w:rPr>
            </w:pPr>
            <w:r w:rsidRPr="00372DC3">
              <w:rPr>
                <w:rFonts w:ascii="Times New Roman" w:eastAsia="Times New Roman" w:hAnsi="Times New Roman" w:cs="Times New Roman"/>
                <w:spacing w:val="-3"/>
                <w:sz w:val="28"/>
                <w:szCs w:val="28"/>
                <w:lang w:eastAsia="ru-RU"/>
              </w:rPr>
              <w:t xml:space="preserve">Здійснювати </w:t>
            </w:r>
            <w:proofErr w:type="spellStart"/>
            <w:r w:rsidRPr="00372DC3">
              <w:rPr>
                <w:rFonts w:ascii="Times New Roman" w:eastAsia="Times New Roman" w:hAnsi="Times New Roman" w:cs="Times New Roman"/>
                <w:spacing w:val="-3"/>
                <w:sz w:val="28"/>
                <w:szCs w:val="28"/>
                <w:lang w:eastAsia="ru-RU"/>
              </w:rPr>
              <w:t>загартовуючі</w:t>
            </w:r>
            <w:proofErr w:type="spellEnd"/>
            <w:r w:rsidRPr="00372DC3">
              <w:rPr>
                <w:rFonts w:ascii="Times New Roman" w:eastAsia="Times New Roman" w:hAnsi="Times New Roman" w:cs="Times New Roman"/>
                <w:spacing w:val="-3"/>
                <w:sz w:val="28"/>
                <w:szCs w:val="28"/>
                <w:lang w:eastAsia="ru-RU"/>
              </w:rPr>
              <w:t xml:space="preserve"> процедури відповідно до рекомендацій</w:t>
            </w:r>
          </w:p>
          <w:p w:rsidR="00A532E4" w:rsidRPr="00372DC3" w:rsidRDefault="00A532E4" w:rsidP="00A532E4">
            <w:pPr>
              <w:shd w:val="clear" w:color="auto" w:fill="FFFFFF"/>
              <w:spacing w:after="0" w:line="240" w:lineRule="auto"/>
              <w:rPr>
                <w:rFonts w:ascii="Times New Roman" w:eastAsia="Times New Roman" w:hAnsi="Times New Roman" w:cs="Times New Roman"/>
                <w:spacing w:val="-3"/>
                <w:sz w:val="28"/>
                <w:szCs w:val="28"/>
                <w:lang w:eastAsia="ru-RU"/>
              </w:rPr>
            </w:pPr>
            <w:r w:rsidRPr="00372DC3">
              <w:rPr>
                <w:rFonts w:ascii="Times New Roman" w:eastAsia="Times New Roman" w:hAnsi="Times New Roman" w:cs="Times New Roman"/>
                <w:spacing w:val="-3"/>
                <w:sz w:val="28"/>
                <w:szCs w:val="28"/>
                <w:lang w:eastAsia="ru-RU"/>
              </w:rPr>
              <w:t xml:space="preserve"> Н. </w:t>
            </w:r>
            <w:proofErr w:type="spellStart"/>
            <w:r w:rsidRPr="00372DC3">
              <w:rPr>
                <w:rFonts w:ascii="Times New Roman" w:eastAsia="Times New Roman" w:hAnsi="Times New Roman" w:cs="Times New Roman"/>
                <w:spacing w:val="-3"/>
                <w:sz w:val="28"/>
                <w:szCs w:val="28"/>
                <w:lang w:eastAsia="ru-RU"/>
              </w:rPr>
              <w:t>Маковецької</w:t>
            </w:r>
            <w:proofErr w:type="spellEnd"/>
            <w:r w:rsidRPr="00372DC3">
              <w:rPr>
                <w:rFonts w:ascii="Times New Roman" w:eastAsia="Times New Roman" w:hAnsi="Times New Roman" w:cs="Times New Roman"/>
                <w:spacing w:val="-3"/>
                <w:sz w:val="28"/>
                <w:szCs w:val="28"/>
                <w:lang w:eastAsia="ru-RU"/>
              </w:rPr>
              <w:t xml:space="preserve"> «Оздоровлення дошкільнят».  1. Загартовування сонячним промінням під час ранкової прогулянки, дотримуючись обов’язкових вимог.</w:t>
            </w:r>
          </w:p>
          <w:p w:rsidR="00A532E4" w:rsidRPr="00372DC3" w:rsidRDefault="00A532E4" w:rsidP="00A532E4">
            <w:pPr>
              <w:shd w:val="clear" w:color="auto" w:fill="FFFFFF"/>
              <w:spacing w:after="0" w:line="240" w:lineRule="auto"/>
              <w:rPr>
                <w:rFonts w:ascii="Times New Roman" w:eastAsia="Times New Roman" w:hAnsi="Times New Roman" w:cs="Times New Roman"/>
                <w:spacing w:val="-3"/>
                <w:sz w:val="28"/>
                <w:szCs w:val="28"/>
                <w:lang w:eastAsia="ru-RU"/>
              </w:rPr>
            </w:pPr>
            <w:r w:rsidRPr="00372DC3">
              <w:rPr>
                <w:rFonts w:ascii="Times New Roman" w:eastAsia="Times New Roman" w:hAnsi="Times New Roman" w:cs="Times New Roman"/>
                <w:spacing w:val="-3"/>
                <w:sz w:val="28"/>
                <w:szCs w:val="28"/>
                <w:lang w:eastAsia="ru-RU"/>
              </w:rPr>
              <w:t>2. Ходьба босоніж по траві, камінцях, піску.</w:t>
            </w:r>
          </w:p>
          <w:p w:rsidR="00A532E4" w:rsidRPr="00372DC3" w:rsidRDefault="00A532E4" w:rsidP="00A532E4">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pacing w:val="-3"/>
                <w:sz w:val="28"/>
                <w:szCs w:val="28"/>
                <w:lang w:eastAsia="ru-RU"/>
              </w:rPr>
              <w:t xml:space="preserve">3. Обливання ніг холодною водою від +20 С з подальшим зниженням температури через кожні 1-2 дні до </w:t>
            </w:r>
            <w:r w:rsidR="009C171F" w:rsidRPr="00372DC3">
              <w:rPr>
                <w:rFonts w:ascii="Times New Roman" w:eastAsia="Times New Roman" w:hAnsi="Times New Roman" w:cs="Times New Roman"/>
                <w:spacing w:val="-3"/>
                <w:sz w:val="28"/>
                <w:szCs w:val="28"/>
                <w:lang w:eastAsia="ru-RU"/>
              </w:rPr>
              <w:t>+</w:t>
            </w:r>
            <w:r w:rsidRPr="00372DC3">
              <w:rPr>
                <w:rFonts w:ascii="Times New Roman" w:eastAsia="Times New Roman" w:hAnsi="Times New Roman" w:cs="Times New Roman"/>
                <w:spacing w:val="-3"/>
                <w:sz w:val="28"/>
                <w:szCs w:val="28"/>
                <w:lang w:eastAsia="ru-RU"/>
              </w:rPr>
              <w:t>16-15 С</w:t>
            </w:r>
          </w:p>
        </w:tc>
        <w:tc>
          <w:tcPr>
            <w:tcW w:w="1559" w:type="dxa"/>
            <w:shd w:val="clear" w:color="auto" w:fill="auto"/>
            <w:vAlign w:val="center"/>
          </w:tcPr>
          <w:p w:rsidR="00A532E4" w:rsidRPr="00372DC3" w:rsidRDefault="004C3A4D" w:rsidP="00A532E4">
            <w:pPr>
              <w:shd w:val="clear" w:color="auto" w:fill="FFFFFF"/>
              <w:spacing w:after="0" w:line="240" w:lineRule="auto"/>
              <w:jc w:val="center"/>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pacing w:val="-6"/>
                <w:sz w:val="28"/>
                <w:szCs w:val="28"/>
                <w:lang w:eastAsia="ru-RU"/>
              </w:rPr>
              <w:t>Щ</w:t>
            </w:r>
            <w:r w:rsidR="00A532E4" w:rsidRPr="00372DC3">
              <w:rPr>
                <w:rFonts w:ascii="Times New Roman" w:eastAsia="Times New Roman" w:hAnsi="Times New Roman" w:cs="Times New Roman"/>
                <w:spacing w:val="-6"/>
                <w:sz w:val="28"/>
                <w:szCs w:val="28"/>
                <w:lang w:eastAsia="ru-RU"/>
              </w:rPr>
              <w:t>оденно</w:t>
            </w:r>
          </w:p>
        </w:tc>
        <w:tc>
          <w:tcPr>
            <w:tcW w:w="1985" w:type="dxa"/>
            <w:shd w:val="clear" w:color="auto" w:fill="auto"/>
            <w:vAlign w:val="center"/>
          </w:tcPr>
          <w:p w:rsidR="00A532E4" w:rsidRPr="00372DC3" w:rsidRDefault="004C3A4D" w:rsidP="00A532E4">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w:t>
            </w:r>
            <w:r w:rsidR="00A532E4" w:rsidRPr="00372DC3">
              <w:rPr>
                <w:rFonts w:ascii="Times New Roman" w:eastAsia="Times New Roman" w:hAnsi="Times New Roman" w:cs="Times New Roman"/>
                <w:sz w:val="28"/>
                <w:szCs w:val="28"/>
                <w:lang w:eastAsia="ru-RU"/>
              </w:rPr>
              <w:t>ихователі, старша медична</w:t>
            </w:r>
          </w:p>
          <w:p w:rsidR="00A532E4" w:rsidRPr="00372DC3" w:rsidRDefault="00A532E4" w:rsidP="00A532E4">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сестра</w:t>
            </w:r>
          </w:p>
        </w:tc>
        <w:tc>
          <w:tcPr>
            <w:tcW w:w="1559" w:type="dxa"/>
            <w:shd w:val="clear" w:color="auto" w:fill="auto"/>
          </w:tcPr>
          <w:p w:rsidR="00A532E4" w:rsidRPr="00372DC3" w:rsidRDefault="00A532E4"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A532E4">
        <w:tc>
          <w:tcPr>
            <w:tcW w:w="851" w:type="dxa"/>
            <w:shd w:val="clear" w:color="auto" w:fill="auto"/>
            <w:vAlign w:val="center"/>
          </w:tcPr>
          <w:p w:rsidR="00A532E4" w:rsidRPr="00372DC3" w:rsidRDefault="00A532E4"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A532E4" w:rsidRPr="00372DC3" w:rsidRDefault="00A532E4" w:rsidP="004C3A4D">
            <w:pPr>
              <w:shd w:val="clear" w:color="auto" w:fill="FFFFFF"/>
              <w:spacing w:after="0" w:line="240" w:lineRule="auto"/>
              <w:ind w:right="-78"/>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Забезпечити калорійне харчування дітей. Сприяти доброму апетиту дітей через естетичне оформлення страв</w:t>
            </w:r>
          </w:p>
        </w:tc>
        <w:tc>
          <w:tcPr>
            <w:tcW w:w="1559" w:type="dxa"/>
            <w:shd w:val="clear" w:color="auto" w:fill="auto"/>
            <w:vAlign w:val="center"/>
          </w:tcPr>
          <w:p w:rsidR="00A532E4" w:rsidRPr="00372DC3" w:rsidRDefault="004C3A4D" w:rsidP="00A532E4">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spacing w:val="-6"/>
                <w:sz w:val="28"/>
                <w:szCs w:val="28"/>
                <w:lang w:eastAsia="ru-RU"/>
              </w:rPr>
              <w:t>Щ</w:t>
            </w:r>
            <w:r w:rsidR="00A532E4" w:rsidRPr="00372DC3">
              <w:rPr>
                <w:rFonts w:ascii="Times New Roman" w:eastAsia="Times New Roman" w:hAnsi="Times New Roman" w:cs="Times New Roman"/>
                <w:spacing w:val="-6"/>
                <w:sz w:val="28"/>
                <w:szCs w:val="28"/>
                <w:lang w:eastAsia="ru-RU"/>
              </w:rPr>
              <w:t>оденно</w:t>
            </w:r>
          </w:p>
        </w:tc>
        <w:tc>
          <w:tcPr>
            <w:tcW w:w="1985" w:type="dxa"/>
            <w:shd w:val="clear" w:color="auto" w:fill="auto"/>
            <w:vAlign w:val="center"/>
          </w:tcPr>
          <w:p w:rsidR="00A532E4" w:rsidRPr="00372DC3" w:rsidRDefault="004C3A4D" w:rsidP="00A532E4">
            <w:pPr>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В</w:t>
            </w:r>
            <w:r w:rsidR="00A532E4" w:rsidRPr="00372DC3">
              <w:rPr>
                <w:rFonts w:ascii="Times New Roman" w:eastAsia="Times New Roman" w:hAnsi="Times New Roman" w:cs="Times New Roman"/>
                <w:spacing w:val="-5"/>
                <w:sz w:val="28"/>
                <w:szCs w:val="28"/>
                <w:lang w:eastAsia="ru-RU"/>
              </w:rPr>
              <w:t>ихователі,</w:t>
            </w:r>
          </w:p>
          <w:p w:rsidR="00A532E4" w:rsidRPr="00372DC3" w:rsidRDefault="00A532E4" w:rsidP="00A532E4">
            <w:pPr>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старша</w:t>
            </w:r>
          </w:p>
          <w:p w:rsidR="00A532E4" w:rsidRPr="00372DC3" w:rsidRDefault="00A532E4" w:rsidP="00A532E4">
            <w:pPr>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медсестра,</w:t>
            </w:r>
          </w:p>
          <w:p w:rsidR="00A532E4" w:rsidRPr="00372DC3" w:rsidRDefault="00A532E4" w:rsidP="00A532E4">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spacing w:val="-5"/>
                <w:sz w:val="28"/>
                <w:szCs w:val="28"/>
                <w:lang w:eastAsia="ru-RU"/>
              </w:rPr>
              <w:t>кухар</w:t>
            </w:r>
          </w:p>
        </w:tc>
        <w:tc>
          <w:tcPr>
            <w:tcW w:w="1559" w:type="dxa"/>
            <w:shd w:val="clear" w:color="auto" w:fill="auto"/>
          </w:tcPr>
          <w:p w:rsidR="00A532E4" w:rsidRPr="00372DC3" w:rsidRDefault="00A532E4"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8D187A">
        <w:tc>
          <w:tcPr>
            <w:tcW w:w="851" w:type="dxa"/>
            <w:shd w:val="clear" w:color="auto" w:fill="auto"/>
            <w:vAlign w:val="center"/>
          </w:tcPr>
          <w:p w:rsidR="00286E09" w:rsidRPr="00372DC3" w:rsidRDefault="00286E09"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tcPr>
          <w:p w:rsidR="00286E09" w:rsidRPr="00372DC3" w:rsidRDefault="00286E09" w:rsidP="00286E09">
            <w:pPr>
              <w:spacing w:after="0" w:line="240" w:lineRule="auto"/>
              <w:jc w:val="both"/>
              <w:rPr>
                <w:rFonts w:ascii="Times New Roman" w:hAnsi="Times New Roman" w:cs="Times New Roman"/>
                <w:sz w:val="28"/>
                <w:szCs w:val="28"/>
                <w:lang w:eastAsia="ru-RU"/>
              </w:rPr>
            </w:pPr>
            <w:r w:rsidRPr="00372DC3">
              <w:rPr>
                <w:rFonts w:ascii="Times New Roman" w:hAnsi="Times New Roman" w:cs="Times New Roman"/>
                <w:sz w:val="28"/>
                <w:szCs w:val="28"/>
              </w:rPr>
              <w:t>Здійснювати денний сон в умовах широкого доступу повітря; дотримуватися питного режиму згідно до санітарних норм</w:t>
            </w:r>
          </w:p>
        </w:tc>
        <w:tc>
          <w:tcPr>
            <w:tcW w:w="1559" w:type="dxa"/>
            <w:shd w:val="clear" w:color="auto" w:fill="auto"/>
          </w:tcPr>
          <w:p w:rsidR="00286E09" w:rsidRPr="00372DC3" w:rsidRDefault="00286E09" w:rsidP="00286E09">
            <w:pPr>
              <w:spacing w:after="0" w:line="240" w:lineRule="auto"/>
              <w:jc w:val="center"/>
              <w:rPr>
                <w:rFonts w:ascii="Times New Roman" w:hAnsi="Times New Roman" w:cs="Times New Roman"/>
                <w:sz w:val="28"/>
                <w:szCs w:val="28"/>
                <w:lang w:eastAsia="ru-RU"/>
              </w:rPr>
            </w:pPr>
            <w:r w:rsidRPr="00372DC3">
              <w:rPr>
                <w:rFonts w:ascii="Times New Roman" w:hAnsi="Times New Roman" w:cs="Times New Roman"/>
                <w:sz w:val="28"/>
                <w:szCs w:val="28"/>
              </w:rPr>
              <w:t>Постійно</w:t>
            </w:r>
          </w:p>
        </w:tc>
        <w:tc>
          <w:tcPr>
            <w:tcW w:w="1985" w:type="dxa"/>
            <w:shd w:val="clear" w:color="auto" w:fill="auto"/>
          </w:tcPr>
          <w:p w:rsidR="00286E09" w:rsidRPr="00372DC3" w:rsidRDefault="00286E09" w:rsidP="00286E09">
            <w:pPr>
              <w:spacing w:after="0" w:line="240" w:lineRule="auto"/>
              <w:jc w:val="center"/>
              <w:rPr>
                <w:rFonts w:ascii="Times New Roman" w:hAnsi="Times New Roman" w:cs="Times New Roman"/>
                <w:sz w:val="28"/>
                <w:szCs w:val="28"/>
                <w:lang w:eastAsia="ru-RU"/>
              </w:rPr>
            </w:pPr>
            <w:r w:rsidRPr="00372DC3">
              <w:rPr>
                <w:rFonts w:ascii="Times New Roman" w:hAnsi="Times New Roman" w:cs="Times New Roman"/>
                <w:sz w:val="28"/>
                <w:szCs w:val="28"/>
              </w:rPr>
              <w:t>Вихователі</w:t>
            </w:r>
          </w:p>
        </w:tc>
        <w:tc>
          <w:tcPr>
            <w:tcW w:w="1559" w:type="dxa"/>
            <w:shd w:val="clear" w:color="auto" w:fill="auto"/>
          </w:tcPr>
          <w:p w:rsidR="00286E09" w:rsidRPr="00372DC3" w:rsidRDefault="00286E09"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4C3A4D">
        <w:tc>
          <w:tcPr>
            <w:tcW w:w="851" w:type="dxa"/>
            <w:shd w:val="clear" w:color="auto" w:fill="auto"/>
            <w:vAlign w:val="center"/>
          </w:tcPr>
          <w:p w:rsidR="00286E09" w:rsidRPr="00372DC3" w:rsidRDefault="00286E09"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286E09" w:rsidRPr="00372DC3" w:rsidRDefault="00286E09" w:rsidP="00A532E4">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Організовувати: </w:t>
            </w:r>
          </w:p>
          <w:p w:rsidR="00286E09" w:rsidRPr="00372DC3" w:rsidRDefault="00286E09" w:rsidP="004C3A4D">
            <w:pPr>
              <w:shd w:val="clear" w:color="auto" w:fill="FFFFFF"/>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пішохідні  переходи  «</w:t>
            </w:r>
            <w:r w:rsidR="00151704" w:rsidRPr="00372DC3">
              <w:rPr>
                <w:rFonts w:ascii="Times New Roman" w:eastAsia="Times New Roman" w:hAnsi="Times New Roman" w:cs="Times New Roman"/>
                <w:sz w:val="28"/>
                <w:szCs w:val="28"/>
                <w:lang w:eastAsia="ru-RU"/>
              </w:rPr>
              <w:t>Ми  маленькі  пішоходи</w:t>
            </w:r>
            <w:r w:rsidRPr="00372DC3">
              <w:rPr>
                <w:rFonts w:ascii="Times New Roman" w:eastAsia="Times New Roman" w:hAnsi="Times New Roman" w:cs="Times New Roman"/>
                <w:sz w:val="28"/>
                <w:szCs w:val="28"/>
                <w:lang w:eastAsia="ru-RU"/>
              </w:rPr>
              <w:t>»;</w:t>
            </w:r>
          </w:p>
          <w:p w:rsidR="00286E09" w:rsidRPr="00372DC3" w:rsidRDefault="00286E09" w:rsidP="00A532E4">
            <w:pPr>
              <w:shd w:val="clear" w:color="auto" w:fill="FFFFFF"/>
              <w:spacing w:after="0" w:line="240" w:lineRule="auto"/>
              <w:rPr>
                <w:rFonts w:ascii="Times New Roman" w:eastAsia="Times New Roman" w:hAnsi="Times New Roman" w:cs="Times New Roman"/>
                <w:sz w:val="16"/>
                <w:szCs w:val="16"/>
                <w:lang w:eastAsia="ru-RU"/>
              </w:rPr>
            </w:pPr>
          </w:p>
          <w:p w:rsidR="00286E09" w:rsidRPr="00372DC3" w:rsidRDefault="00286E09" w:rsidP="009C7562">
            <w:pPr>
              <w:shd w:val="clear" w:color="auto" w:fill="FFFFFF"/>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дні здоров'я «</w:t>
            </w:r>
            <w:r w:rsidR="009C7562" w:rsidRPr="00372DC3">
              <w:rPr>
                <w:rFonts w:ascii="Times New Roman" w:eastAsia="Times New Roman" w:hAnsi="Times New Roman" w:cs="Times New Roman"/>
                <w:sz w:val="28"/>
                <w:szCs w:val="28"/>
                <w:lang w:eastAsia="ru-RU"/>
              </w:rPr>
              <w:t>С</w:t>
            </w:r>
            <w:r w:rsidR="009C171F" w:rsidRPr="00372DC3">
              <w:rPr>
                <w:rFonts w:ascii="Times New Roman" w:eastAsia="Times New Roman" w:hAnsi="Times New Roman" w:cs="Times New Roman"/>
                <w:sz w:val="28"/>
                <w:szCs w:val="28"/>
                <w:lang w:eastAsia="ru-RU"/>
              </w:rPr>
              <w:t>п</w:t>
            </w:r>
            <w:r w:rsidR="009C7562" w:rsidRPr="00372DC3">
              <w:rPr>
                <w:rFonts w:ascii="Times New Roman" w:eastAsia="Times New Roman" w:hAnsi="Times New Roman" w:cs="Times New Roman"/>
                <w:sz w:val="28"/>
                <w:szCs w:val="28"/>
                <w:lang w:eastAsia="ru-RU"/>
              </w:rPr>
              <w:t xml:space="preserve">орт – </w:t>
            </w:r>
            <w:proofErr w:type="spellStart"/>
            <w:r w:rsidR="009C7562" w:rsidRPr="00372DC3">
              <w:rPr>
                <w:rFonts w:ascii="Times New Roman" w:eastAsia="Times New Roman" w:hAnsi="Times New Roman" w:cs="Times New Roman"/>
                <w:sz w:val="28"/>
                <w:szCs w:val="28"/>
                <w:lang w:eastAsia="ru-RU"/>
              </w:rPr>
              <w:t>здоров</w:t>
            </w:r>
            <w:proofErr w:type="spellEnd"/>
            <w:r w:rsidR="009C7562" w:rsidRPr="00372DC3">
              <w:rPr>
                <w:rFonts w:ascii="Times New Roman" w:eastAsia="Times New Roman" w:hAnsi="Times New Roman" w:cs="Times New Roman"/>
                <w:sz w:val="28"/>
                <w:szCs w:val="28"/>
                <w:lang w:val="ru-RU" w:eastAsia="ru-RU"/>
              </w:rPr>
              <w:t>’</w:t>
            </w:r>
            <w:r w:rsidR="009C7562" w:rsidRPr="00372DC3">
              <w:rPr>
                <w:rFonts w:ascii="Times New Roman" w:eastAsia="Times New Roman" w:hAnsi="Times New Roman" w:cs="Times New Roman"/>
                <w:sz w:val="28"/>
                <w:szCs w:val="28"/>
                <w:lang w:eastAsia="ru-RU"/>
              </w:rPr>
              <w:t xml:space="preserve">я, спорт </w:t>
            </w:r>
            <w:r w:rsidR="009C171F" w:rsidRPr="00372DC3">
              <w:rPr>
                <w:rFonts w:ascii="Times New Roman" w:eastAsia="Times New Roman" w:hAnsi="Times New Roman" w:cs="Times New Roman"/>
                <w:sz w:val="28"/>
                <w:szCs w:val="28"/>
                <w:lang w:eastAsia="ru-RU"/>
              </w:rPr>
              <w:t xml:space="preserve">- </w:t>
            </w:r>
            <w:r w:rsidR="009C7562" w:rsidRPr="00372DC3">
              <w:rPr>
                <w:rFonts w:ascii="Times New Roman" w:eastAsia="Times New Roman" w:hAnsi="Times New Roman" w:cs="Times New Roman"/>
                <w:sz w:val="28"/>
                <w:szCs w:val="28"/>
                <w:lang w:eastAsia="ru-RU"/>
              </w:rPr>
              <w:t>це сила, що дає всім дітям крила</w:t>
            </w:r>
            <w:r w:rsidRPr="00372DC3">
              <w:rPr>
                <w:rFonts w:ascii="Times New Roman" w:eastAsia="Times New Roman" w:hAnsi="Times New Roman" w:cs="Times New Roman"/>
                <w:sz w:val="28"/>
                <w:szCs w:val="28"/>
                <w:lang w:eastAsia="ru-RU"/>
              </w:rPr>
              <w:t>»</w:t>
            </w:r>
          </w:p>
        </w:tc>
        <w:tc>
          <w:tcPr>
            <w:tcW w:w="1559" w:type="dxa"/>
            <w:shd w:val="clear" w:color="auto" w:fill="auto"/>
          </w:tcPr>
          <w:p w:rsidR="00286E09" w:rsidRPr="00372DC3" w:rsidRDefault="00286E09" w:rsidP="004C3A4D">
            <w:pPr>
              <w:spacing w:after="0" w:line="240" w:lineRule="auto"/>
              <w:jc w:val="center"/>
              <w:rPr>
                <w:rFonts w:ascii="Times New Roman" w:eastAsia="Times New Roman" w:hAnsi="Times New Roman" w:cs="Times New Roman"/>
                <w:sz w:val="28"/>
                <w:szCs w:val="28"/>
                <w:lang w:eastAsia="ru-RU"/>
              </w:rPr>
            </w:pPr>
          </w:p>
          <w:p w:rsidR="00286E09" w:rsidRPr="00372DC3" w:rsidRDefault="00286E09" w:rsidP="004C3A4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Щотижня</w:t>
            </w:r>
          </w:p>
          <w:p w:rsidR="00286E09" w:rsidRPr="00372DC3" w:rsidRDefault="00286E09" w:rsidP="004C3A4D">
            <w:pPr>
              <w:spacing w:after="0" w:line="240" w:lineRule="auto"/>
              <w:jc w:val="center"/>
              <w:rPr>
                <w:rFonts w:ascii="Times New Roman" w:eastAsia="Times New Roman" w:hAnsi="Times New Roman" w:cs="Times New Roman"/>
                <w:sz w:val="28"/>
                <w:szCs w:val="28"/>
                <w:lang w:eastAsia="ru-RU"/>
              </w:rPr>
            </w:pPr>
          </w:p>
          <w:p w:rsidR="00286E09" w:rsidRPr="00372DC3" w:rsidRDefault="00286E09" w:rsidP="004C3A4D">
            <w:pPr>
              <w:spacing w:after="0" w:line="240" w:lineRule="auto"/>
              <w:jc w:val="center"/>
              <w:rPr>
                <w:rFonts w:ascii="Times New Roman" w:eastAsia="Times New Roman" w:hAnsi="Times New Roman" w:cs="Times New Roman"/>
                <w:sz w:val="28"/>
                <w:szCs w:val="28"/>
                <w:lang w:eastAsia="ru-RU"/>
              </w:rPr>
            </w:pPr>
          </w:p>
          <w:p w:rsidR="00286E09" w:rsidRPr="00372DC3" w:rsidRDefault="00286E09" w:rsidP="004C3A4D">
            <w:pPr>
              <w:spacing w:after="0" w:line="240" w:lineRule="auto"/>
              <w:jc w:val="center"/>
              <w:rPr>
                <w:rFonts w:ascii="Times New Roman" w:eastAsia="Times New Roman" w:hAnsi="Times New Roman" w:cs="Times New Roman"/>
                <w:sz w:val="28"/>
                <w:szCs w:val="28"/>
                <w:lang w:eastAsia="ru-RU"/>
              </w:rPr>
            </w:pPr>
          </w:p>
          <w:p w:rsidR="00286E09" w:rsidRPr="00372DC3" w:rsidRDefault="00286E09" w:rsidP="004C3A4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щомісяця</w:t>
            </w:r>
          </w:p>
        </w:tc>
        <w:tc>
          <w:tcPr>
            <w:tcW w:w="1985" w:type="dxa"/>
            <w:shd w:val="clear" w:color="auto" w:fill="auto"/>
            <w:vAlign w:val="center"/>
          </w:tcPr>
          <w:p w:rsidR="00286E09" w:rsidRPr="00372DC3" w:rsidRDefault="00286E09"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Інструктор з фізкультури, вихователі</w:t>
            </w:r>
          </w:p>
        </w:tc>
        <w:tc>
          <w:tcPr>
            <w:tcW w:w="1559" w:type="dxa"/>
            <w:shd w:val="clear" w:color="auto" w:fill="auto"/>
          </w:tcPr>
          <w:p w:rsidR="00286E09" w:rsidRPr="00372DC3" w:rsidRDefault="00286E09"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4C3A4D">
        <w:tc>
          <w:tcPr>
            <w:tcW w:w="851" w:type="dxa"/>
            <w:shd w:val="clear" w:color="auto" w:fill="auto"/>
            <w:vAlign w:val="center"/>
          </w:tcPr>
          <w:p w:rsidR="007D0308" w:rsidRPr="00372DC3" w:rsidRDefault="007D0308"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7D0308" w:rsidRPr="00372DC3" w:rsidRDefault="007D0308" w:rsidP="00A532E4">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Година добра до Дня захисту дітей «Умій добро творити і ближнього любити»</w:t>
            </w:r>
          </w:p>
        </w:tc>
        <w:tc>
          <w:tcPr>
            <w:tcW w:w="1559" w:type="dxa"/>
            <w:shd w:val="clear" w:color="auto" w:fill="auto"/>
          </w:tcPr>
          <w:p w:rsidR="007D0308" w:rsidRPr="00372DC3" w:rsidRDefault="007D0308" w:rsidP="004C3A4D">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01.06.</w:t>
            </w:r>
          </w:p>
        </w:tc>
        <w:tc>
          <w:tcPr>
            <w:tcW w:w="1985" w:type="dxa"/>
            <w:shd w:val="clear" w:color="auto" w:fill="auto"/>
            <w:vAlign w:val="center"/>
          </w:tcPr>
          <w:p w:rsidR="007D0308" w:rsidRPr="00372DC3" w:rsidRDefault="007D0308"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 вікових груп</w:t>
            </w:r>
          </w:p>
        </w:tc>
        <w:tc>
          <w:tcPr>
            <w:tcW w:w="1559" w:type="dxa"/>
            <w:shd w:val="clear" w:color="auto" w:fill="auto"/>
          </w:tcPr>
          <w:p w:rsidR="007D0308" w:rsidRPr="00372DC3" w:rsidRDefault="007D0308"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A532E4">
        <w:tc>
          <w:tcPr>
            <w:tcW w:w="851" w:type="dxa"/>
            <w:shd w:val="clear" w:color="auto" w:fill="auto"/>
            <w:vAlign w:val="center"/>
          </w:tcPr>
          <w:p w:rsidR="00286E09" w:rsidRPr="00372DC3" w:rsidRDefault="00286E09"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286E09" w:rsidRPr="00372DC3" w:rsidRDefault="00875D60" w:rsidP="00875D60">
            <w:pPr>
              <w:shd w:val="clear" w:color="auto" w:fill="FFFFFF"/>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Розвага просто неба «Зустрічаймо, діти,  усмішками літо!»</w:t>
            </w:r>
            <w:r w:rsidR="00286E09" w:rsidRPr="00372DC3">
              <w:rPr>
                <w:rFonts w:ascii="Times New Roman" w:eastAsia="Times New Roman" w:hAnsi="Times New Roman" w:cs="Times New Roman"/>
                <w:sz w:val="28"/>
                <w:szCs w:val="28"/>
                <w:lang w:eastAsia="ru-RU"/>
              </w:rPr>
              <w:t xml:space="preserve"> до Дня захисту дітей </w:t>
            </w:r>
          </w:p>
        </w:tc>
        <w:tc>
          <w:tcPr>
            <w:tcW w:w="1559" w:type="dxa"/>
            <w:shd w:val="clear" w:color="auto" w:fill="auto"/>
            <w:vAlign w:val="center"/>
          </w:tcPr>
          <w:p w:rsidR="00286E09" w:rsidRPr="00372DC3" w:rsidRDefault="00286E09"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01.06.</w:t>
            </w:r>
          </w:p>
          <w:p w:rsidR="00286E09" w:rsidRPr="00372DC3" w:rsidRDefault="00286E09" w:rsidP="00A532E4">
            <w:pPr>
              <w:spacing w:after="0" w:line="240" w:lineRule="auto"/>
              <w:jc w:val="center"/>
              <w:rPr>
                <w:rFonts w:ascii="Times New Roman" w:eastAsia="Times New Roman" w:hAnsi="Times New Roman" w:cs="Times New Roman"/>
                <w:sz w:val="28"/>
                <w:szCs w:val="28"/>
                <w:lang w:eastAsia="ru-RU"/>
              </w:rPr>
            </w:pPr>
          </w:p>
        </w:tc>
        <w:tc>
          <w:tcPr>
            <w:tcW w:w="1985" w:type="dxa"/>
            <w:shd w:val="clear" w:color="auto" w:fill="auto"/>
            <w:vAlign w:val="center"/>
          </w:tcPr>
          <w:p w:rsidR="00286E09" w:rsidRPr="00372DC3" w:rsidRDefault="00286E09"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Педагоги ДНЗ</w:t>
            </w:r>
          </w:p>
        </w:tc>
        <w:tc>
          <w:tcPr>
            <w:tcW w:w="1559" w:type="dxa"/>
            <w:shd w:val="clear" w:color="auto" w:fill="auto"/>
          </w:tcPr>
          <w:p w:rsidR="00286E09" w:rsidRPr="00372DC3" w:rsidRDefault="00286E09"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A532E4">
        <w:tc>
          <w:tcPr>
            <w:tcW w:w="851" w:type="dxa"/>
            <w:shd w:val="clear" w:color="auto" w:fill="auto"/>
            <w:vAlign w:val="center"/>
          </w:tcPr>
          <w:p w:rsidR="003A25B0" w:rsidRPr="00372DC3" w:rsidRDefault="003A25B0"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3A25B0" w:rsidRPr="00372DC3" w:rsidRDefault="00151704" w:rsidP="00E007E6">
            <w:pPr>
              <w:shd w:val="clear" w:color="auto" w:fill="FFFFFF"/>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Конкурс «</w:t>
            </w:r>
            <w:r w:rsidR="00E007E6" w:rsidRPr="00372DC3">
              <w:rPr>
                <w:rFonts w:ascii="Times New Roman" w:eastAsia="Times New Roman" w:hAnsi="Times New Roman" w:cs="Times New Roman"/>
                <w:sz w:val="28"/>
                <w:szCs w:val="28"/>
                <w:lang w:eastAsia="ru-RU"/>
              </w:rPr>
              <w:t>Співаємо про щасливе дитинство</w:t>
            </w:r>
            <w:r w:rsidR="003A25B0" w:rsidRPr="00372DC3">
              <w:rPr>
                <w:rFonts w:ascii="Times New Roman" w:eastAsia="Times New Roman" w:hAnsi="Times New Roman" w:cs="Times New Roman"/>
                <w:sz w:val="28"/>
                <w:szCs w:val="28"/>
                <w:lang w:eastAsia="ru-RU"/>
              </w:rPr>
              <w:t xml:space="preserve">» </w:t>
            </w:r>
          </w:p>
        </w:tc>
        <w:tc>
          <w:tcPr>
            <w:tcW w:w="1559" w:type="dxa"/>
            <w:shd w:val="clear" w:color="auto" w:fill="auto"/>
            <w:vAlign w:val="center"/>
          </w:tcPr>
          <w:p w:rsidR="003A25B0" w:rsidRPr="00372DC3" w:rsidRDefault="003A25B0" w:rsidP="00D214D2">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Липень </w:t>
            </w:r>
          </w:p>
        </w:tc>
        <w:tc>
          <w:tcPr>
            <w:tcW w:w="1985" w:type="dxa"/>
            <w:shd w:val="clear" w:color="auto" w:fill="auto"/>
            <w:vAlign w:val="center"/>
          </w:tcPr>
          <w:p w:rsidR="003A25B0" w:rsidRPr="00372DC3" w:rsidRDefault="003A25B0" w:rsidP="00A77E85">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Вихователі, </w:t>
            </w:r>
            <w:proofErr w:type="spellStart"/>
            <w:r w:rsidRPr="00372DC3">
              <w:rPr>
                <w:rFonts w:ascii="Times New Roman" w:eastAsia="Times New Roman" w:hAnsi="Times New Roman" w:cs="Times New Roman"/>
                <w:sz w:val="28"/>
                <w:szCs w:val="28"/>
                <w:lang w:eastAsia="ru-RU"/>
              </w:rPr>
              <w:t>музкерівники</w:t>
            </w:r>
            <w:proofErr w:type="spellEnd"/>
          </w:p>
        </w:tc>
        <w:tc>
          <w:tcPr>
            <w:tcW w:w="1559" w:type="dxa"/>
            <w:shd w:val="clear" w:color="auto" w:fill="auto"/>
          </w:tcPr>
          <w:p w:rsidR="003A25B0" w:rsidRPr="00372DC3" w:rsidRDefault="003A25B0"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4D47EC">
        <w:tc>
          <w:tcPr>
            <w:tcW w:w="851" w:type="dxa"/>
            <w:shd w:val="clear" w:color="auto" w:fill="auto"/>
            <w:vAlign w:val="center"/>
          </w:tcPr>
          <w:p w:rsidR="00A77E85" w:rsidRPr="00372DC3" w:rsidRDefault="00A77E85"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tcPr>
          <w:p w:rsidR="00A77E85" w:rsidRPr="00372DC3" w:rsidRDefault="00A77E85" w:rsidP="004D47EC">
            <w:pPr>
              <w:spacing w:after="0" w:line="240" w:lineRule="auto"/>
              <w:rPr>
                <w:rFonts w:ascii="Times New Roman" w:hAnsi="Times New Roman" w:cs="Times New Roman"/>
                <w:b/>
                <w:i/>
                <w:sz w:val="28"/>
                <w:szCs w:val="28"/>
                <w:lang w:eastAsia="ru-RU"/>
              </w:rPr>
            </w:pPr>
            <w:r w:rsidRPr="00372DC3">
              <w:rPr>
                <w:rFonts w:ascii="Times New Roman" w:hAnsi="Times New Roman" w:cs="Times New Roman"/>
                <w:b/>
                <w:i/>
                <w:sz w:val="28"/>
                <w:szCs w:val="28"/>
              </w:rPr>
              <w:t>Фізкультурні розваги:</w:t>
            </w:r>
          </w:p>
          <w:p w:rsidR="00A77E85" w:rsidRPr="00372DC3" w:rsidRDefault="00A77E85" w:rsidP="004D47EC">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 «Ми – веселі діти, дуже раді літу»;</w:t>
            </w:r>
          </w:p>
          <w:p w:rsidR="00A77E85" w:rsidRPr="00372DC3" w:rsidRDefault="00A77E85" w:rsidP="004D47EC">
            <w:pPr>
              <w:spacing w:after="0" w:line="240" w:lineRule="auto"/>
              <w:rPr>
                <w:rFonts w:ascii="Times New Roman" w:hAnsi="Times New Roman" w:cs="Times New Roman"/>
                <w:sz w:val="28"/>
                <w:szCs w:val="28"/>
              </w:rPr>
            </w:pPr>
            <w:r w:rsidRPr="00372DC3">
              <w:rPr>
                <w:rFonts w:ascii="Times New Roman" w:hAnsi="Times New Roman" w:cs="Times New Roman"/>
                <w:sz w:val="28"/>
                <w:szCs w:val="28"/>
              </w:rPr>
              <w:t>- «</w:t>
            </w:r>
            <w:r w:rsidR="00F54FB2" w:rsidRPr="00372DC3">
              <w:rPr>
                <w:rFonts w:ascii="Times New Roman" w:eastAsia="Times New Roman" w:hAnsi="Times New Roman" w:cs="Times New Roman"/>
                <w:sz w:val="28"/>
                <w:szCs w:val="28"/>
                <w:lang w:eastAsia="ru-RU"/>
              </w:rPr>
              <w:t>Морські  пригоди</w:t>
            </w:r>
            <w:r w:rsidRPr="00372DC3">
              <w:rPr>
                <w:rFonts w:ascii="Times New Roman" w:hAnsi="Times New Roman" w:cs="Times New Roman"/>
                <w:sz w:val="28"/>
                <w:szCs w:val="28"/>
              </w:rPr>
              <w:t>»;</w:t>
            </w:r>
          </w:p>
          <w:p w:rsidR="00A77E85" w:rsidRPr="00372DC3" w:rsidRDefault="00A77E85" w:rsidP="003A25B0">
            <w:pPr>
              <w:spacing w:after="0" w:line="240" w:lineRule="auto"/>
              <w:jc w:val="both"/>
              <w:rPr>
                <w:rFonts w:ascii="Times New Roman" w:hAnsi="Times New Roman" w:cs="Times New Roman"/>
                <w:sz w:val="28"/>
                <w:szCs w:val="28"/>
                <w:lang w:eastAsia="ru-RU"/>
              </w:rPr>
            </w:pPr>
            <w:r w:rsidRPr="00372DC3">
              <w:rPr>
                <w:rFonts w:ascii="Times New Roman" w:hAnsi="Times New Roman" w:cs="Times New Roman"/>
                <w:sz w:val="28"/>
                <w:szCs w:val="28"/>
              </w:rPr>
              <w:t>- «</w:t>
            </w:r>
            <w:r w:rsidR="003A25B0" w:rsidRPr="00372DC3">
              <w:rPr>
                <w:rFonts w:ascii="Times New Roman" w:hAnsi="Times New Roman" w:cs="Times New Roman"/>
                <w:sz w:val="28"/>
                <w:szCs w:val="28"/>
              </w:rPr>
              <w:t>Хай щодня дарує літо міць і вправність нашим дітям</w:t>
            </w:r>
            <w:r w:rsidRPr="00372DC3">
              <w:rPr>
                <w:rFonts w:ascii="Times New Roman" w:hAnsi="Times New Roman" w:cs="Times New Roman"/>
                <w:sz w:val="28"/>
                <w:szCs w:val="28"/>
              </w:rPr>
              <w:t xml:space="preserve">» </w:t>
            </w:r>
          </w:p>
        </w:tc>
        <w:tc>
          <w:tcPr>
            <w:tcW w:w="1559" w:type="dxa"/>
            <w:shd w:val="clear" w:color="auto" w:fill="auto"/>
          </w:tcPr>
          <w:p w:rsidR="00A77E85" w:rsidRPr="00372DC3" w:rsidRDefault="00A77E85" w:rsidP="004D47EC">
            <w:pPr>
              <w:spacing w:after="0" w:line="240" w:lineRule="auto"/>
              <w:rPr>
                <w:rFonts w:ascii="Times New Roman" w:hAnsi="Times New Roman" w:cs="Times New Roman"/>
                <w:sz w:val="28"/>
                <w:szCs w:val="28"/>
                <w:lang w:eastAsia="ru-RU"/>
              </w:rPr>
            </w:pPr>
          </w:p>
          <w:p w:rsidR="00A77E85" w:rsidRPr="00372DC3" w:rsidRDefault="00A77E85" w:rsidP="004D47EC">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Червень</w:t>
            </w:r>
          </w:p>
          <w:p w:rsidR="00A77E85" w:rsidRPr="00372DC3" w:rsidRDefault="00A77E85" w:rsidP="004D47EC">
            <w:pPr>
              <w:spacing w:after="0" w:line="240" w:lineRule="auto"/>
              <w:jc w:val="center"/>
              <w:rPr>
                <w:rFonts w:ascii="Times New Roman" w:hAnsi="Times New Roman" w:cs="Times New Roman"/>
                <w:sz w:val="28"/>
                <w:szCs w:val="28"/>
              </w:rPr>
            </w:pPr>
          </w:p>
          <w:p w:rsidR="00A77E85" w:rsidRPr="00372DC3" w:rsidRDefault="00A77E85" w:rsidP="004D47EC">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липень</w:t>
            </w:r>
          </w:p>
          <w:p w:rsidR="00A77E85" w:rsidRPr="00372DC3" w:rsidRDefault="00A77E85" w:rsidP="004D47EC">
            <w:pPr>
              <w:spacing w:after="0" w:line="240" w:lineRule="auto"/>
              <w:jc w:val="center"/>
              <w:rPr>
                <w:rFonts w:ascii="Times New Roman" w:hAnsi="Times New Roman" w:cs="Times New Roman"/>
                <w:sz w:val="28"/>
                <w:szCs w:val="28"/>
                <w:lang w:eastAsia="ru-RU"/>
              </w:rPr>
            </w:pPr>
            <w:r w:rsidRPr="00372DC3">
              <w:rPr>
                <w:rFonts w:ascii="Times New Roman" w:hAnsi="Times New Roman" w:cs="Times New Roman"/>
                <w:sz w:val="28"/>
                <w:szCs w:val="28"/>
              </w:rPr>
              <w:t>серпень</w:t>
            </w:r>
          </w:p>
        </w:tc>
        <w:tc>
          <w:tcPr>
            <w:tcW w:w="1985" w:type="dxa"/>
            <w:shd w:val="clear" w:color="auto" w:fill="auto"/>
          </w:tcPr>
          <w:p w:rsidR="00E007E6" w:rsidRPr="00372DC3" w:rsidRDefault="00E007E6" w:rsidP="004D47EC">
            <w:pPr>
              <w:spacing w:after="0" w:line="240" w:lineRule="auto"/>
              <w:jc w:val="center"/>
              <w:rPr>
                <w:rFonts w:ascii="Times New Roman" w:hAnsi="Times New Roman" w:cs="Times New Roman"/>
                <w:sz w:val="28"/>
                <w:szCs w:val="28"/>
              </w:rPr>
            </w:pPr>
          </w:p>
          <w:p w:rsidR="00A77E85" w:rsidRPr="00372DC3" w:rsidRDefault="00A77E85" w:rsidP="004D47EC">
            <w:pPr>
              <w:spacing w:after="0" w:line="240" w:lineRule="auto"/>
              <w:jc w:val="center"/>
              <w:rPr>
                <w:rFonts w:ascii="Times New Roman" w:hAnsi="Times New Roman" w:cs="Times New Roman"/>
                <w:sz w:val="28"/>
                <w:szCs w:val="28"/>
                <w:lang w:eastAsia="ru-RU"/>
              </w:rPr>
            </w:pPr>
            <w:r w:rsidRPr="00372DC3">
              <w:rPr>
                <w:rFonts w:ascii="Times New Roman" w:hAnsi="Times New Roman" w:cs="Times New Roman"/>
                <w:sz w:val="28"/>
                <w:szCs w:val="28"/>
              </w:rPr>
              <w:t xml:space="preserve">Вихователі, </w:t>
            </w:r>
            <w:proofErr w:type="spellStart"/>
            <w:r w:rsidRPr="00372DC3">
              <w:rPr>
                <w:rFonts w:ascii="Times New Roman" w:hAnsi="Times New Roman" w:cs="Times New Roman"/>
                <w:sz w:val="28"/>
                <w:szCs w:val="28"/>
              </w:rPr>
              <w:t>музкерівник</w:t>
            </w:r>
            <w:proofErr w:type="spellEnd"/>
            <w:r w:rsidRPr="00372DC3">
              <w:rPr>
                <w:rFonts w:ascii="Times New Roman" w:hAnsi="Times New Roman" w:cs="Times New Roman"/>
                <w:sz w:val="28"/>
                <w:szCs w:val="28"/>
              </w:rPr>
              <w:t>, інструктор з фізкультури</w:t>
            </w:r>
          </w:p>
        </w:tc>
        <w:tc>
          <w:tcPr>
            <w:tcW w:w="1559" w:type="dxa"/>
            <w:shd w:val="clear" w:color="auto" w:fill="auto"/>
          </w:tcPr>
          <w:p w:rsidR="00A77E85" w:rsidRPr="00372DC3" w:rsidRDefault="00A77E85"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A532E4">
        <w:tc>
          <w:tcPr>
            <w:tcW w:w="851" w:type="dxa"/>
            <w:shd w:val="clear" w:color="auto" w:fill="auto"/>
            <w:vAlign w:val="center"/>
          </w:tcPr>
          <w:p w:rsidR="00A77E85" w:rsidRPr="00372DC3" w:rsidRDefault="00A77E85"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A77E85" w:rsidRPr="00372DC3" w:rsidRDefault="00A77E85" w:rsidP="00E007E6">
            <w:pPr>
              <w:shd w:val="clear" w:color="auto" w:fill="FFFFFF"/>
              <w:spacing w:after="0" w:line="240" w:lineRule="auto"/>
              <w:jc w:val="both"/>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 xml:space="preserve">Пісочна </w:t>
            </w:r>
            <w:proofErr w:type="spellStart"/>
            <w:r w:rsidRPr="00372DC3">
              <w:rPr>
                <w:rFonts w:ascii="Times New Roman" w:hAnsi="Times New Roman" w:cs="Times New Roman"/>
                <w:sz w:val="28"/>
                <w:szCs w:val="28"/>
              </w:rPr>
              <w:t>ігротерапія</w:t>
            </w:r>
            <w:proofErr w:type="spellEnd"/>
            <w:r w:rsidRPr="00372DC3">
              <w:rPr>
                <w:rFonts w:ascii="Times New Roman" w:hAnsi="Times New Roman" w:cs="Times New Roman"/>
                <w:sz w:val="28"/>
                <w:szCs w:val="28"/>
              </w:rPr>
              <w:t xml:space="preserve">:  конкурс </w:t>
            </w:r>
            <w:r w:rsidR="00151704" w:rsidRPr="00372DC3">
              <w:rPr>
                <w:rFonts w:ascii="Times New Roman" w:hAnsi="Times New Roman" w:cs="Times New Roman"/>
                <w:sz w:val="28"/>
                <w:szCs w:val="28"/>
              </w:rPr>
              <w:t>«</w:t>
            </w:r>
            <w:r w:rsidR="00E007E6" w:rsidRPr="00372DC3">
              <w:rPr>
                <w:rFonts w:ascii="Times New Roman" w:hAnsi="Times New Roman" w:cs="Times New Roman"/>
                <w:sz w:val="28"/>
                <w:szCs w:val="28"/>
              </w:rPr>
              <w:t>Морські  жителі</w:t>
            </w:r>
            <w:r w:rsidR="00151704" w:rsidRPr="00372DC3">
              <w:rPr>
                <w:rFonts w:ascii="Times New Roman" w:hAnsi="Times New Roman" w:cs="Times New Roman"/>
                <w:sz w:val="28"/>
                <w:szCs w:val="28"/>
              </w:rPr>
              <w:t xml:space="preserve">  </w:t>
            </w:r>
            <w:r w:rsidR="0087791C" w:rsidRPr="00372DC3">
              <w:rPr>
                <w:rFonts w:ascii="Times New Roman" w:hAnsi="Times New Roman" w:cs="Times New Roman"/>
                <w:sz w:val="28"/>
                <w:szCs w:val="28"/>
              </w:rPr>
              <w:t xml:space="preserve"> із піску»</w:t>
            </w:r>
          </w:p>
        </w:tc>
        <w:tc>
          <w:tcPr>
            <w:tcW w:w="1559" w:type="dxa"/>
            <w:shd w:val="clear" w:color="auto" w:fill="auto"/>
            <w:vAlign w:val="center"/>
          </w:tcPr>
          <w:p w:rsidR="00A77E85" w:rsidRPr="00372DC3" w:rsidRDefault="0087791C"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Червень </w:t>
            </w:r>
            <w:r w:rsidR="00A77E85" w:rsidRPr="00372DC3">
              <w:rPr>
                <w:rFonts w:ascii="Times New Roman" w:eastAsia="Times New Roman" w:hAnsi="Times New Roman" w:cs="Times New Roman"/>
                <w:sz w:val="28"/>
                <w:szCs w:val="28"/>
                <w:lang w:eastAsia="ru-RU"/>
              </w:rPr>
              <w:t xml:space="preserve"> </w:t>
            </w:r>
          </w:p>
        </w:tc>
        <w:tc>
          <w:tcPr>
            <w:tcW w:w="1985" w:type="dxa"/>
            <w:shd w:val="clear" w:color="auto" w:fill="auto"/>
            <w:vAlign w:val="center"/>
          </w:tcPr>
          <w:p w:rsidR="00A77E85" w:rsidRPr="00372DC3" w:rsidRDefault="00A77E85"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 вікових груп</w:t>
            </w:r>
          </w:p>
        </w:tc>
        <w:tc>
          <w:tcPr>
            <w:tcW w:w="1559" w:type="dxa"/>
            <w:shd w:val="clear" w:color="auto" w:fill="auto"/>
          </w:tcPr>
          <w:p w:rsidR="00A77E85" w:rsidRPr="00372DC3" w:rsidRDefault="00A77E85" w:rsidP="00A532E4">
            <w:pPr>
              <w:spacing w:after="0" w:line="240" w:lineRule="auto"/>
              <w:jc w:val="center"/>
              <w:rPr>
                <w:rFonts w:ascii="Times New Roman" w:eastAsia="Times New Roman" w:hAnsi="Times New Roman" w:cs="Times New Roman"/>
                <w:b/>
                <w:sz w:val="28"/>
                <w:szCs w:val="28"/>
                <w:lang w:eastAsia="ru-RU"/>
              </w:rPr>
            </w:pPr>
          </w:p>
        </w:tc>
      </w:tr>
      <w:tr w:rsidR="003428B3" w:rsidRPr="00372DC3" w:rsidTr="00A532E4">
        <w:tc>
          <w:tcPr>
            <w:tcW w:w="851" w:type="dxa"/>
            <w:shd w:val="clear" w:color="auto" w:fill="auto"/>
            <w:vAlign w:val="center"/>
          </w:tcPr>
          <w:p w:rsidR="003428B3" w:rsidRPr="00372DC3" w:rsidRDefault="003428B3"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3428B3" w:rsidRPr="00372DC3" w:rsidRDefault="003428B3" w:rsidP="00151704">
            <w:pPr>
              <w:shd w:val="clear" w:color="auto" w:fill="FFFFFF"/>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До  дня  Конституції  України  цикл  занять  «Права    дитини»</w:t>
            </w:r>
          </w:p>
        </w:tc>
        <w:tc>
          <w:tcPr>
            <w:tcW w:w="1559" w:type="dxa"/>
            <w:shd w:val="clear" w:color="auto" w:fill="auto"/>
            <w:vAlign w:val="center"/>
          </w:tcPr>
          <w:p w:rsidR="003428B3" w:rsidRPr="00372DC3" w:rsidRDefault="003428B3"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26-27.06.</w:t>
            </w:r>
          </w:p>
        </w:tc>
        <w:tc>
          <w:tcPr>
            <w:tcW w:w="1985" w:type="dxa"/>
            <w:shd w:val="clear" w:color="auto" w:fill="auto"/>
            <w:vAlign w:val="center"/>
          </w:tcPr>
          <w:p w:rsidR="003428B3" w:rsidRPr="00372DC3" w:rsidRDefault="003428B3" w:rsidP="00A532E4">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   вікових груп</w:t>
            </w:r>
          </w:p>
        </w:tc>
        <w:tc>
          <w:tcPr>
            <w:tcW w:w="1559" w:type="dxa"/>
            <w:shd w:val="clear" w:color="auto" w:fill="auto"/>
          </w:tcPr>
          <w:p w:rsidR="003428B3" w:rsidRPr="00372DC3" w:rsidRDefault="003428B3"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4D47EC">
        <w:tc>
          <w:tcPr>
            <w:tcW w:w="851" w:type="dxa"/>
            <w:shd w:val="clear" w:color="auto" w:fill="auto"/>
            <w:vAlign w:val="center"/>
          </w:tcPr>
          <w:p w:rsidR="00A77E85" w:rsidRPr="00372DC3" w:rsidRDefault="00A77E85"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A77E85" w:rsidRPr="00372DC3" w:rsidRDefault="00A77E85" w:rsidP="004D47EC">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Провести розваги та свята:</w:t>
            </w:r>
          </w:p>
          <w:p w:rsidR="00E007E6" w:rsidRPr="00372DC3" w:rsidRDefault="00A77E85" w:rsidP="00E007E6">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r w:rsidR="00E007E6" w:rsidRPr="00372DC3">
              <w:rPr>
                <w:rFonts w:ascii="Times New Roman" w:eastAsia="Times New Roman" w:hAnsi="Times New Roman" w:cs="Times New Roman"/>
                <w:sz w:val="28"/>
                <w:szCs w:val="28"/>
                <w:lang w:eastAsia="ru-RU"/>
              </w:rPr>
              <w:t>Кольоровий тиждень розвага «Веселкові  стрічечки»</w:t>
            </w:r>
          </w:p>
          <w:p w:rsidR="00E538C2" w:rsidRPr="00372DC3" w:rsidRDefault="00E007E6" w:rsidP="004D47EC">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r w:rsidR="00E538C2" w:rsidRPr="00372DC3">
              <w:rPr>
                <w:rFonts w:ascii="Times New Roman" w:eastAsia="Times New Roman" w:hAnsi="Times New Roman" w:cs="Times New Roman"/>
                <w:sz w:val="28"/>
                <w:szCs w:val="28"/>
                <w:lang w:eastAsia="ru-RU"/>
              </w:rPr>
              <w:t xml:space="preserve">Розвага  «Моя  шляпка  </w:t>
            </w:r>
            <w:proofErr w:type="spellStart"/>
            <w:r w:rsidR="00E538C2" w:rsidRPr="00372DC3">
              <w:rPr>
                <w:rFonts w:ascii="Times New Roman" w:eastAsia="Times New Roman" w:hAnsi="Times New Roman" w:cs="Times New Roman"/>
                <w:sz w:val="28"/>
                <w:szCs w:val="28"/>
                <w:lang w:eastAsia="ru-RU"/>
              </w:rPr>
              <w:t>найкреативніша</w:t>
            </w:r>
            <w:proofErr w:type="spellEnd"/>
            <w:r w:rsidR="00E538C2" w:rsidRPr="00372DC3">
              <w:rPr>
                <w:rFonts w:ascii="Times New Roman" w:eastAsia="Times New Roman" w:hAnsi="Times New Roman" w:cs="Times New Roman"/>
                <w:sz w:val="28"/>
                <w:szCs w:val="28"/>
                <w:lang w:eastAsia="ru-RU"/>
              </w:rPr>
              <w:t>»</w:t>
            </w:r>
          </w:p>
          <w:p w:rsidR="00F62CF8" w:rsidRPr="00372DC3" w:rsidRDefault="00CE6065" w:rsidP="004D47EC">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r w:rsidR="00A77E85" w:rsidRPr="00372DC3">
              <w:rPr>
                <w:rFonts w:ascii="Times New Roman" w:eastAsia="Times New Roman" w:hAnsi="Times New Roman" w:cs="Times New Roman"/>
                <w:sz w:val="28"/>
                <w:szCs w:val="28"/>
                <w:lang w:eastAsia="ru-RU"/>
              </w:rPr>
              <w:t xml:space="preserve">Свято  </w:t>
            </w:r>
            <w:r w:rsidR="0087791C" w:rsidRPr="00372DC3">
              <w:rPr>
                <w:rFonts w:ascii="Times New Roman" w:eastAsia="Times New Roman" w:hAnsi="Times New Roman" w:cs="Times New Roman"/>
                <w:sz w:val="28"/>
                <w:szCs w:val="28"/>
                <w:lang w:eastAsia="ru-RU"/>
              </w:rPr>
              <w:t>повітряних  кульок «Кулька шоу»</w:t>
            </w:r>
            <w:r w:rsidR="00A77E85" w:rsidRPr="00372DC3">
              <w:rPr>
                <w:rFonts w:ascii="Times New Roman" w:eastAsia="Times New Roman" w:hAnsi="Times New Roman" w:cs="Times New Roman"/>
                <w:sz w:val="28"/>
                <w:szCs w:val="28"/>
                <w:lang w:eastAsia="ru-RU"/>
              </w:rPr>
              <w:t>;</w:t>
            </w:r>
          </w:p>
          <w:p w:rsidR="00A77E85" w:rsidRPr="00372DC3" w:rsidRDefault="00A77E85" w:rsidP="004D47EC">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r w:rsidR="00E538C2" w:rsidRPr="00372DC3">
              <w:rPr>
                <w:rFonts w:ascii="Times New Roman" w:eastAsia="Times New Roman" w:hAnsi="Times New Roman" w:cs="Times New Roman"/>
                <w:sz w:val="28"/>
                <w:szCs w:val="28"/>
                <w:lang w:eastAsia="ru-RU"/>
              </w:rPr>
              <w:t xml:space="preserve">розвага  </w:t>
            </w:r>
            <w:r w:rsidRPr="00372DC3">
              <w:rPr>
                <w:rFonts w:ascii="Times New Roman" w:eastAsia="Times New Roman" w:hAnsi="Times New Roman" w:cs="Times New Roman"/>
                <w:sz w:val="28"/>
                <w:szCs w:val="28"/>
                <w:lang w:eastAsia="ru-RU"/>
              </w:rPr>
              <w:t>«</w:t>
            </w:r>
            <w:r w:rsidR="00E538C2" w:rsidRPr="00372DC3">
              <w:rPr>
                <w:rFonts w:ascii="Times New Roman" w:eastAsia="Times New Roman" w:hAnsi="Times New Roman" w:cs="Times New Roman"/>
                <w:sz w:val="28"/>
                <w:szCs w:val="28"/>
                <w:lang w:eastAsia="ru-RU"/>
              </w:rPr>
              <w:t>Свято ігор,  хороводів  серед  рідної  природи</w:t>
            </w:r>
            <w:r w:rsidRPr="00372DC3">
              <w:rPr>
                <w:rFonts w:ascii="Times New Roman" w:eastAsia="Times New Roman" w:hAnsi="Times New Roman" w:cs="Times New Roman"/>
                <w:sz w:val="28"/>
                <w:szCs w:val="28"/>
                <w:lang w:eastAsia="ru-RU"/>
              </w:rPr>
              <w:t>»;</w:t>
            </w:r>
          </w:p>
          <w:p w:rsidR="00F62CF8" w:rsidRPr="00372DC3" w:rsidRDefault="00F62CF8" w:rsidP="004D47EC">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свято «Літній  сюрприз»;</w:t>
            </w:r>
          </w:p>
          <w:p w:rsidR="00A77E85" w:rsidRPr="00372DC3" w:rsidRDefault="00A77E85" w:rsidP="009C7562">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 </w:t>
            </w:r>
            <w:r w:rsidR="009C7562" w:rsidRPr="00372DC3">
              <w:rPr>
                <w:rFonts w:ascii="Times New Roman" w:eastAsia="Times New Roman" w:hAnsi="Times New Roman" w:cs="Times New Roman"/>
                <w:sz w:val="28"/>
                <w:szCs w:val="28"/>
                <w:lang w:eastAsia="ru-RU"/>
              </w:rPr>
              <w:t>«Моя Батьківщина – моя Україна»</w:t>
            </w:r>
            <w:r w:rsidRPr="00372DC3">
              <w:rPr>
                <w:rFonts w:ascii="Times New Roman" w:eastAsia="Times New Roman" w:hAnsi="Times New Roman" w:cs="Times New Roman"/>
                <w:sz w:val="28"/>
                <w:szCs w:val="28"/>
                <w:lang w:eastAsia="ru-RU"/>
              </w:rPr>
              <w:t xml:space="preserve"> (до дня Незалежності України).</w:t>
            </w:r>
          </w:p>
        </w:tc>
        <w:tc>
          <w:tcPr>
            <w:tcW w:w="1559" w:type="dxa"/>
            <w:shd w:val="clear" w:color="auto" w:fill="auto"/>
          </w:tcPr>
          <w:p w:rsidR="00A77E85" w:rsidRPr="00372DC3" w:rsidRDefault="00A77E85" w:rsidP="004D47EC">
            <w:pPr>
              <w:spacing w:after="0" w:line="240" w:lineRule="auto"/>
              <w:rPr>
                <w:rFonts w:ascii="Times New Roman" w:hAnsi="Times New Roman" w:cs="Times New Roman"/>
                <w:sz w:val="28"/>
                <w:szCs w:val="28"/>
                <w:lang w:eastAsia="ru-RU"/>
              </w:rPr>
            </w:pPr>
          </w:p>
          <w:p w:rsidR="00A77E85" w:rsidRPr="00372DC3" w:rsidRDefault="00A77E85" w:rsidP="004D47EC">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Червень</w:t>
            </w:r>
          </w:p>
          <w:p w:rsidR="003A25B0" w:rsidRPr="00372DC3" w:rsidRDefault="003A25B0" w:rsidP="004D47EC">
            <w:pPr>
              <w:spacing w:after="0" w:line="240" w:lineRule="auto"/>
              <w:jc w:val="center"/>
              <w:rPr>
                <w:rFonts w:ascii="Times New Roman" w:hAnsi="Times New Roman" w:cs="Times New Roman"/>
                <w:sz w:val="28"/>
                <w:szCs w:val="28"/>
              </w:rPr>
            </w:pPr>
          </w:p>
          <w:p w:rsidR="00EB2697" w:rsidRPr="00372DC3" w:rsidRDefault="00EB2697" w:rsidP="004D47EC">
            <w:pPr>
              <w:spacing w:after="0" w:line="240" w:lineRule="auto"/>
              <w:jc w:val="center"/>
              <w:rPr>
                <w:rFonts w:ascii="Times New Roman" w:hAnsi="Times New Roman" w:cs="Times New Roman"/>
                <w:sz w:val="28"/>
                <w:szCs w:val="28"/>
              </w:rPr>
            </w:pPr>
          </w:p>
          <w:p w:rsidR="00EB2697" w:rsidRPr="00372DC3" w:rsidRDefault="00EB2697" w:rsidP="004D47EC">
            <w:pPr>
              <w:spacing w:after="0" w:line="240" w:lineRule="auto"/>
              <w:jc w:val="center"/>
              <w:rPr>
                <w:rFonts w:ascii="Times New Roman" w:hAnsi="Times New Roman" w:cs="Times New Roman"/>
                <w:sz w:val="28"/>
                <w:szCs w:val="28"/>
              </w:rPr>
            </w:pPr>
          </w:p>
          <w:p w:rsidR="00A77E85" w:rsidRPr="00372DC3" w:rsidRDefault="00A77E85" w:rsidP="004D47EC">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липень</w:t>
            </w:r>
          </w:p>
          <w:p w:rsidR="00CE6065" w:rsidRPr="00372DC3" w:rsidRDefault="00CE6065" w:rsidP="004D47EC">
            <w:pPr>
              <w:spacing w:after="0" w:line="240" w:lineRule="auto"/>
              <w:jc w:val="center"/>
              <w:rPr>
                <w:rFonts w:ascii="Times New Roman" w:hAnsi="Times New Roman" w:cs="Times New Roman"/>
                <w:sz w:val="28"/>
                <w:szCs w:val="28"/>
              </w:rPr>
            </w:pPr>
          </w:p>
          <w:p w:rsidR="00CE6065" w:rsidRPr="00372DC3" w:rsidRDefault="00CE6065" w:rsidP="00EB2697">
            <w:pPr>
              <w:spacing w:after="0" w:line="240" w:lineRule="auto"/>
              <w:rPr>
                <w:rFonts w:ascii="Times New Roman" w:hAnsi="Times New Roman" w:cs="Times New Roman"/>
                <w:sz w:val="28"/>
                <w:szCs w:val="28"/>
              </w:rPr>
            </w:pPr>
          </w:p>
          <w:p w:rsidR="00A77E85" w:rsidRPr="00372DC3" w:rsidRDefault="00A77E85" w:rsidP="004D47EC">
            <w:pPr>
              <w:spacing w:after="0" w:line="240" w:lineRule="auto"/>
              <w:jc w:val="center"/>
              <w:rPr>
                <w:rFonts w:ascii="Times New Roman" w:hAnsi="Times New Roman" w:cs="Times New Roman"/>
                <w:sz w:val="28"/>
                <w:szCs w:val="28"/>
                <w:lang w:eastAsia="ru-RU"/>
              </w:rPr>
            </w:pPr>
            <w:r w:rsidRPr="00372DC3">
              <w:rPr>
                <w:rFonts w:ascii="Times New Roman" w:hAnsi="Times New Roman" w:cs="Times New Roman"/>
                <w:sz w:val="28"/>
                <w:szCs w:val="28"/>
              </w:rPr>
              <w:t>серпень</w:t>
            </w:r>
          </w:p>
        </w:tc>
        <w:tc>
          <w:tcPr>
            <w:tcW w:w="1985" w:type="dxa"/>
            <w:shd w:val="clear" w:color="auto" w:fill="auto"/>
            <w:vAlign w:val="center"/>
          </w:tcPr>
          <w:p w:rsidR="00A77E85" w:rsidRPr="00372DC3" w:rsidRDefault="00A77E85" w:rsidP="004D47EC">
            <w:pPr>
              <w:spacing w:after="0" w:line="240" w:lineRule="auto"/>
              <w:jc w:val="center"/>
              <w:rPr>
                <w:rFonts w:ascii="Times New Roman" w:hAnsi="Times New Roman" w:cs="Times New Roman"/>
                <w:sz w:val="28"/>
                <w:szCs w:val="28"/>
                <w:lang w:eastAsia="ru-RU"/>
              </w:rPr>
            </w:pPr>
            <w:r w:rsidRPr="00372DC3">
              <w:rPr>
                <w:rFonts w:ascii="Times New Roman" w:hAnsi="Times New Roman" w:cs="Times New Roman"/>
                <w:sz w:val="28"/>
                <w:szCs w:val="28"/>
              </w:rPr>
              <w:t xml:space="preserve">Вихователі, </w:t>
            </w:r>
            <w:proofErr w:type="spellStart"/>
            <w:r w:rsidRPr="00372DC3">
              <w:rPr>
                <w:rFonts w:ascii="Times New Roman" w:hAnsi="Times New Roman" w:cs="Times New Roman"/>
                <w:sz w:val="28"/>
                <w:szCs w:val="28"/>
              </w:rPr>
              <w:t>музкерівник</w:t>
            </w:r>
            <w:proofErr w:type="spellEnd"/>
          </w:p>
        </w:tc>
        <w:tc>
          <w:tcPr>
            <w:tcW w:w="1559" w:type="dxa"/>
            <w:shd w:val="clear" w:color="auto" w:fill="auto"/>
          </w:tcPr>
          <w:p w:rsidR="00A77E85" w:rsidRPr="00372DC3" w:rsidRDefault="00A77E85"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E007E6">
        <w:trPr>
          <w:trHeight w:val="775"/>
        </w:trPr>
        <w:tc>
          <w:tcPr>
            <w:tcW w:w="851" w:type="dxa"/>
            <w:shd w:val="clear" w:color="auto" w:fill="auto"/>
            <w:vAlign w:val="center"/>
          </w:tcPr>
          <w:p w:rsidR="00A77E85" w:rsidRPr="00372DC3" w:rsidRDefault="00A77E85"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A77E85" w:rsidRPr="00372DC3" w:rsidRDefault="00E9006F" w:rsidP="004C27ED">
            <w:pPr>
              <w:spacing w:line="240" w:lineRule="auto"/>
              <w:rPr>
                <w:rFonts w:ascii="Times New Roman" w:hAnsi="Times New Roman" w:cs="Times New Roman"/>
                <w:sz w:val="28"/>
                <w:szCs w:val="28"/>
              </w:rPr>
            </w:pPr>
            <w:r w:rsidRPr="00372DC3">
              <w:rPr>
                <w:rFonts w:ascii="Times New Roman" w:hAnsi="Times New Roman" w:cs="Times New Roman"/>
                <w:sz w:val="28"/>
                <w:szCs w:val="28"/>
              </w:rPr>
              <w:t>Туристичний похід «Пригоди   у природі»</w:t>
            </w:r>
          </w:p>
        </w:tc>
        <w:tc>
          <w:tcPr>
            <w:tcW w:w="1559" w:type="dxa"/>
            <w:shd w:val="clear" w:color="auto" w:fill="auto"/>
            <w:vAlign w:val="center"/>
          </w:tcPr>
          <w:p w:rsidR="00A77E85" w:rsidRPr="00372DC3" w:rsidRDefault="00A77E85" w:rsidP="004C27ED">
            <w:pPr>
              <w:spacing w:line="240" w:lineRule="auto"/>
              <w:jc w:val="center"/>
              <w:rPr>
                <w:rFonts w:ascii="Times New Roman" w:hAnsi="Times New Roman" w:cs="Times New Roman"/>
                <w:sz w:val="28"/>
                <w:szCs w:val="28"/>
              </w:rPr>
            </w:pPr>
          </w:p>
        </w:tc>
        <w:tc>
          <w:tcPr>
            <w:tcW w:w="1985" w:type="dxa"/>
            <w:shd w:val="clear" w:color="auto" w:fill="auto"/>
            <w:vAlign w:val="center"/>
          </w:tcPr>
          <w:p w:rsidR="00A77E85" w:rsidRPr="00372DC3" w:rsidRDefault="00A77E85" w:rsidP="004C27ED">
            <w:pPr>
              <w:spacing w:line="240" w:lineRule="auto"/>
              <w:jc w:val="center"/>
              <w:rPr>
                <w:rFonts w:ascii="Times New Roman" w:hAnsi="Times New Roman" w:cs="Times New Roman"/>
                <w:sz w:val="28"/>
                <w:szCs w:val="28"/>
              </w:rPr>
            </w:pPr>
            <w:r w:rsidRPr="00372DC3">
              <w:rPr>
                <w:rFonts w:ascii="Times New Roman" w:hAnsi="Times New Roman" w:cs="Times New Roman"/>
                <w:sz w:val="28"/>
                <w:szCs w:val="28"/>
              </w:rPr>
              <w:t>Вихователі</w:t>
            </w:r>
          </w:p>
        </w:tc>
        <w:tc>
          <w:tcPr>
            <w:tcW w:w="1559" w:type="dxa"/>
            <w:shd w:val="clear" w:color="auto" w:fill="auto"/>
          </w:tcPr>
          <w:p w:rsidR="00A77E85" w:rsidRPr="00372DC3" w:rsidRDefault="00A77E85" w:rsidP="00A532E4">
            <w:pPr>
              <w:spacing w:after="0" w:line="240" w:lineRule="auto"/>
              <w:jc w:val="center"/>
              <w:rPr>
                <w:rFonts w:ascii="Times New Roman" w:eastAsia="Times New Roman" w:hAnsi="Times New Roman" w:cs="Times New Roman"/>
                <w:b/>
                <w:sz w:val="28"/>
                <w:szCs w:val="28"/>
                <w:lang w:eastAsia="ru-RU"/>
              </w:rPr>
            </w:pPr>
          </w:p>
        </w:tc>
      </w:tr>
      <w:tr w:rsidR="009E71FC" w:rsidRPr="00372DC3" w:rsidTr="004D47EC">
        <w:tc>
          <w:tcPr>
            <w:tcW w:w="851" w:type="dxa"/>
            <w:shd w:val="clear" w:color="auto" w:fill="auto"/>
            <w:vAlign w:val="center"/>
          </w:tcPr>
          <w:p w:rsidR="00A77E85" w:rsidRPr="00372DC3" w:rsidRDefault="00A77E85" w:rsidP="00B0702E">
            <w:pPr>
              <w:numPr>
                <w:ilvl w:val="0"/>
                <w:numId w:val="10"/>
              </w:numPr>
              <w:spacing w:after="0" w:line="240" w:lineRule="auto"/>
              <w:ind w:left="0"/>
              <w:jc w:val="right"/>
              <w:rPr>
                <w:rFonts w:ascii="Times New Roman" w:eastAsia="Times New Roman" w:hAnsi="Times New Roman" w:cs="Times New Roman"/>
                <w:sz w:val="28"/>
                <w:szCs w:val="28"/>
                <w:lang w:eastAsia="ru-RU"/>
              </w:rPr>
            </w:pPr>
          </w:p>
        </w:tc>
        <w:tc>
          <w:tcPr>
            <w:tcW w:w="4678" w:type="dxa"/>
            <w:shd w:val="clear" w:color="auto" w:fill="auto"/>
            <w:vAlign w:val="center"/>
          </w:tcPr>
          <w:p w:rsidR="00A77E85" w:rsidRPr="00372DC3" w:rsidRDefault="00A77E85" w:rsidP="004D47EC">
            <w:pPr>
              <w:shd w:val="clear" w:color="auto" w:fill="FFFFFF"/>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Здійснювати  медичний огляд дітей</w:t>
            </w:r>
          </w:p>
        </w:tc>
        <w:tc>
          <w:tcPr>
            <w:tcW w:w="1559" w:type="dxa"/>
            <w:shd w:val="clear" w:color="auto" w:fill="auto"/>
            <w:vAlign w:val="center"/>
          </w:tcPr>
          <w:p w:rsidR="00A77E85" w:rsidRPr="00372DC3" w:rsidRDefault="00A77E85"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Щотижня</w:t>
            </w:r>
          </w:p>
        </w:tc>
        <w:tc>
          <w:tcPr>
            <w:tcW w:w="1985" w:type="dxa"/>
            <w:shd w:val="clear" w:color="auto" w:fill="auto"/>
            <w:vAlign w:val="center"/>
          </w:tcPr>
          <w:p w:rsidR="00A77E85" w:rsidRPr="00372DC3" w:rsidRDefault="00A77E85"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Лікар,</w:t>
            </w:r>
          </w:p>
          <w:p w:rsidR="00A77E85" w:rsidRPr="00372DC3" w:rsidRDefault="00A77E85" w:rsidP="004D47EC">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sz w:val="28"/>
                <w:szCs w:val="28"/>
                <w:lang w:eastAsia="ru-RU"/>
              </w:rPr>
              <w:t>старша медична сестра</w:t>
            </w:r>
          </w:p>
        </w:tc>
        <w:tc>
          <w:tcPr>
            <w:tcW w:w="1559" w:type="dxa"/>
            <w:shd w:val="clear" w:color="auto" w:fill="auto"/>
          </w:tcPr>
          <w:p w:rsidR="00A77E85" w:rsidRPr="00372DC3" w:rsidRDefault="00A77E85" w:rsidP="004D47EC">
            <w:pPr>
              <w:spacing w:after="0" w:line="240" w:lineRule="auto"/>
              <w:jc w:val="center"/>
              <w:rPr>
                <w:rFonts w:ascii="Times New Roman" w:eastAsia="Times New Roman" w:hAnsi="Times New Roman" w:cs="Times New Roman"/>
                <w:b/>
                <w:sz w:val="28"/>
                <w:szCs w:val="28"/>
                <w:lang w:eastAsia="ru-RU"/>
              </w:rPr>
            </w:pPr>
          </w:p>
        </w:tc>
      </w:tr>
      <w:tr w:rsidR="009E71FC" w:rsidRPr="00372DC3" w:rsidTr="00A532E4">
        <w:tc>
          <w:tcPr>
            <w:tcW w:w="851" w:type="dxa"/>
            <w:shd w:val="clear" w:color="auto" w:fill="auto"/>
            <w:vAlign w:val="center"/>
          </w:tcPr>
          <w:p w:rsidR="00A77E85" w:rsidRPr="00372DC3" w:rsidRDefault="00A77E85" w:rsidP="00B0702E">
            <w:pPr>
              <w:numPr>
                <w:ilvl w:val="0"/>
                <w:numId w:val="10"/>
              </w:numPr>
              <w:spacing w:after="0" w:line="240" w:lineRule="auto"/>
              <w:ind w:left="0"/>
              <w:jc w:val="right"/>
              <w:rPr>
                <w:rFonts w:ascii="Times New Roman" w:eastAsia="Times New Roman" w:hAnsi="Times New Roman" w:cs="Times New Roman"/>
                <w:b/>
                <w:sz w:val="28"/>
                <w:szCs w:val="28"/>
                <w:lang w:eastAsia="ru-RU"/>
              </w:rPr>
            </w:pPr>
          </w:p>
        </w:tc>
        <w:tc>
          <w:tcPr>
            <w:tcW w:w="4678" w:type="dxa"/>
            <w:shd w:val="clear" w:color="auto" w:fill="auto"/>
            <w:vAlign w:val="center"/>
          </w:tcPr>
          <w:p w:rsidR="00A77E85" w:rsidRPr="00372DC3" w:rsidRDefault="00A77E85" w:rsidP="003A25B0">
            <w:pPr>
              <w:shd w:val="clear" w:color="auto" w:fill="FFFFFF"/>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Провести серію розваг, мандрівок екологічною стежиною «</w:t>
            </w:r>
            <w:r w:rsidR="003A25B0" w:rsidRPr="00372DC3">
              <w:rPr>
                <w:rFonts w:ascii="Times New Roman" w:eastAsia="Times New Roman" w:hAnsi="Times New Roman" w:cs="Times New Roman"/>
                <w:sz w:val="28"/>
                <w:szCs w:val="28"/>
                <w:lang w:eastAsia="ru-RU"/>
              </w:rPr>
              <w:t>Розгадаємо  загадки природи</w:t>
            </w:r>
            <w:r w:rsidRPr="00372DC3">
              <w:rPr>
                <w:rFonts w:ascii="Times New Roman" w:eastAsia="Times New Roman" w:hAnsi="Times New Roman" w:cs="Times New Roman"/>
                <w:sz w:val="28"/>
                <w:szCs w:val="28"/>
                <w:lang w:eastAsia="ru-RU"/>
              </w:rPr>
              <w:t>»</w:t>
            </w:r>
          </w:p>
        </w:tc>
        <w:tc>
          <w:tcPr>
            <w:tcW w:w="1559" w:type="dxa"/>
            <w:shd w:val="clear" w:color="auto" w:fill="auto"/>
            <w:vAlign w:val="center"/>
          </w:tcPr>
          <w:p w:rsidR="00A77E85" w:rsidRPr="00372DC3" w:rsidRDefault="00A77E85"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Протягом літа</w:t>
            </w:r>
          </w:p>
        </w:tc>
        <w:tc>
          <w:tcPr>
            <w:tcW w:w="1985" w:type="dxa"/>
            <w:shd w:val="clear" w:color="auto" w:fill="auto"/>
            <w:vAlign w:val="center"/>
          </w:tcPr>
          <w:p w:rsidR="00A77E85" w:rsidRPr="00372DC3" w:rsidRDefault="00A77E85" w:rsidP="004D47EC">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sz w:val="28"/>
                <w:szCs w:val="28"/>
                <w:lang w:eastAsia="ru-RU"/>
              </w:rPr>
              <w:t>Вихователі</w:t>
            </w:r>
          </w:p>
        </w:tc>
        <w:tc>
          <w:tcPr>
            <w:tcW w:w="1559" w:type="dxa"/>
            <w:shd w:val="clear" w:color="auto" w:fill="auto"/>
          </w:tcPr>
          <w:p w:rsidR="00A77E85" w:rsidRPr="00372DC3" w:rsidRDefault="00A77E85" w:rsidP="004D47EC">
            <w:pPr>
              <w:spacing w:after="0" w:line="240" w:lineRule="auto"/>
              <w:jc w:val="center"/>
              <w:rPr>
                <w:rFonts w:ascii="Times New Roman" w:eastAsia="Times New Roman" w:hAnsi="Times New Roman" w:cs="Times New Roman"/>
                <w:b/>
                <w:sz w:val="28"/>
                <w:szCs w:val="28"/>
                <w:lang w:eastAsia="ru-RU"/>
              </w:rPr>
            </w:pPr>
          </w:p>
        </w:tc>
      </w:tr>
      <w:tr w:rsidR="009E71FC" w:rsidRPr="00372DC3" w:rsidTr="00A532E4">
        <w:tc>
          <w:tcPr>
            <w:tcW w:w="851" w:type="dxa"/>
            <w:shd w:val="clear" w:color="auto" w:fill="auto"/>
            <w:vAlign w:val="center"/>
          </w:tcPr>
          <w:p w:rsidR="003A25B0" w:rsidRPr="00372DC3" w:rsidRDefault="003A25B0" w:rsidP="00B0702E">
            <w:pPr>
              <w:numPr>
                <w:ilvl w:val="0"/>
                <w:numId w:val="10"/>
              </w:numPr>
              <w:spacing w:after="0" w:line="240" w:lineRule="auto"/>
              <w:ind w:left="0"/>
              <w:jc w:val="right"/>
              <w:rPr>
                <w:rFonts w:ascii="Times New Roman" w:eastAsia="Times New Roman" w:hAnsi="Times New Roman" w:cs="Times New Roman"/>
                <w:b/>
                <w:sz w:val="28"/>
                <w:szCs w:val="28"/>
                <w:lang w:eastAsia="ru-RU"/>
              </w:rPr>
            </w:pPr>
          </w:p>
        </w:tc>
        <w:tc>
          <w:tcPr>
            <w:tcW w:w="4678" w:type="dxa"/>
            <w:shd w:val="clear" w:color="auto" w:fill="auto"/>
            <w:vAlign w:val="center"/>
          </w:tcPr>
          <w:p w:rsidR="003A25B0" w:rsidRPr="00372DC3" w:rsidRDefault="003A25B0" w:rsidP="004D47EC">
            <w:pPr>
              <w:shd w:val="clear" w:color="auto" w:fill="FFFFFF"/>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Заготовити природний матеріал для художньої праці й виготовлення гербаріїв лугових та польових рослин</w:t>
            </w:r>
          </w:p>
        </w:tc>
        <w:tc>
          <w:tcPr>
            <w:tcW w:w="1559" w:type="dxa"/>
            <w:shd w:val="clear" w:color="auto" w:fill="auto"/>
            <w:vAlign w:val="center"/>
          </w:tcPr>
          <w:p w:rsidR="003A25B0" w:rsidRPr="00372DC3" w:rsidRDefault="003A25B0"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Відповідно до періодів цвітіння та дозрівання плодів і насіння</w:t>
            </w:r>
          </w:p>
        </w:tc>
        <w:tc>
          <w:tcPr>
            <w:tcW w:w="1985" w:type="dxa"/>
            <w:shd w:val="clear" w:color="auto" w:fill="auto"/>
            <w:vAlign w:val="center"/>
          </w:tcPr>
          <w:p w:rsidR="003A25B0" w:rsidRPr="00372DC3" w:rsidRDefault="003A25B0"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w:t>
            </w:r>
          </w:p>
        </w:tc>
        <w:tc>
          <w:tcPr>
            <w:tcW w:w="1559" w:type="dxa"/>
            <w:shd w:val="clear" w:color="auto" w:fill="auto"/>
          </w:tcPr>
          <w:p w:rsidR="003A25B0" w:rsidRPr="00372DC3" w:rsidRDefault="003A25B0" w:rsidP="004D47EC">
            <w:pPr>
              <w:spacing w:after="0" w:line="240" w:lineRule="auto"/>
              <w:jc w:val="center"/>
              <w:rPr>
                <w:rFonts w:ascii="Times New Roman" w:eastAsia="Times New Roman" w:hAnsi="Times New Roman" w:cs="Times New Roman"/>
                <w:b/>
                <w:sz w:val="28"/>
                <w:szCs w:val="28"/>
                <w:lang w:eastAsia="ru-RU"/>
              </w:rPr>
            </w:pPr>
          </w:p>
        </w:tc>
      </w:tr>
    </w:tbl>
    <w:p w:rsidR="00A532E4" w:rsidRPr="00372DC3" w:rsidRDefault="00A532E4" w:rsidP="00A532E4">
      <w:pPr>
        <w:spacing w:after="0" w:line="240" w:lineRule="auto"/>
        <w:jc w:val="center"/>
        <w:rPr>
          <w:rFonts w:ascii="Times New Roman" w:eastAsia="Times New Roman" w:hAnsi="Times New Roman" w:cs="Times New Roman"/>
          <w:b/>
          <w:sz w:val="28"/>
          <w:szCs w:val="28"/>
          <w:lang w:eastAsia="ru-RU"/>
        </w:rPr>
      </w:pPr>
    </w:p>
    <w:p w:rsidR="00A532E4" w:rsidRPr="00372DC3" w:rsidRDefault="00A532E4" w:rsidP="00577ABE">
      <w:pPr>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4. Робота з батьками</w:t>
      </w:r>
    </w:p>
    <w:tbl>
      <w:tblPr>
        <w:tblW w:w="1063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4961"/>
        <w:gridCol w:w="1559"/>
        <w:gridCol w:w="1985"/>
        <w:gridCol w:w="1418"/>
      </w:tblGrid>
      <w:tr w:rsidR="009E71FC" w:rsidRPr="00372DC3" w:rsidTr="00846BE1">
        <w:tc>
          <w:tcPr>
            <w:tcW w:w="710" w:type="dxa"/>
            <w:shd w:val="clear" w:color="auto" w:fill="auto"/>
          </w:tcPr>
          <w:p w:rsidR="00A532E4" w:rsidRPr="00372DC3" w:rsidRDefault="00A532E4" w:rsidP="00A532E4">
            <w:pPr>
              <w:spacing w:after="0" w:line="240" w:lineRule="auto"/>
              <w:jc w:val="center"/>
              <w:rPr>
                <w:rFonts w:ascii="Times New Roman" w:eastAsia="Times New Roman" w:hAnsi="Times New Roman" w:cs="Times New Roman"/>
                <w:b/>
                <w:sz w:val="24"/>
                <w:szCs w:val="28"/>
              </w:rPr>
            </w:pPr>
            <w:r w:rsidRPr="00372DC3">
              <w:rPr>
                <w:rFonts w:ascii="Times New Roman" w:eastAsia="Times New Roman" w:hAnsi="Times New Roman" w:cs="Times New Roman"/>
                <w:b/>
                <w:sz w:val="24"/>
                <w:szCs w:val="28"/>
              </w:rPr>
              <w:t xml:space="preserve">№ </w:t>
            </w:r>
          </w:p>
          <w:p w:rsidR="00A532E4" w:rsidRPr="00372DC3" w:rsidRDefault="00A532E4" w:rsidP="00A532E4">
            <w:pPr>
              <w:spacing w:after="0" w:line="240" w:lineRule="auto"/>
              <w:jc w:val="center"/>
              <w:rPr>
                <w:rFonts w:ascii="Times New Roman" w:eastAsia="Times New Roman" w:hAnsi="Times New Roman" w:cs="Times New Roman"/>
                <w:b/>
                <w:sz w:val="24"/>
                <w:szCs w:val="28"/>
              </w:rPr>
            </w:pPr>
            <w:r w:rsidRPr="00372DC3">
              <w:rPr>
                <w:rFonts w:ascii="Times New Roman" w:eastAsia="Times New Roman" w:hAnsi="Times New Roman" w:cs="Times New Roman"/>
                <w:b/>
                <w:sz w:val="24"/>
                <w:szCs w:val="28"/>
              </w:rPr>
              <w:t>з/п</w:t>
            </w:r>
          </w:p>
        </w:tc>
        <w:tc>
          <w:tcPr>
            <w:tcW w:w="4961" w:type="dxa"/>
            <w:shd w:val="clear" w:color="auto" w:fill="auto"/>
            <w:vAlign w:val="center"/>
          </w:tcPr>
          <w:p w:rsidR="00A532E4" w:rsidRPr="00372DC3" w:rsidRDefault="00A532E4" w:rsidP="00A532E4">
            <w:pPr>
              <w:keepNext/>
              <w:spacing w:before="240" w:after="60" w:line="240" w:lineRule="auto"/>
              <w:jc w:val="center"/>
              <w:outlineLvl w:val="0"/>
              <w:rPr>
                <w:rFonts w:ascii="Times New Roman" w:eastAsia="Times New Roman" w:hAnsi="Times New Roman" w:cs="Arial"/>
                <w:b/>
                <w:bCs/>
                <w:kern w:val="32"/>
                <w:sz w:val="24"/>
                <w:szCs w:val="28"/>
              </w:rPr>
            </w:pPr>
            <w:r w:rsidRPr="00372DC3">
              <w:rPr>
                <w:rFonts w:ascii="Times New Roman" w:eastAsia="Times New Roman" w:hAnsi="Times New Roman" w:cs="Arial"/>
                <w:b/>
                <w:bCs/>
                <w:kern w:val="32"/>
                <w:sz w:val="24"/>
                <w:szCs w:val="28"/>
              </w:rPr>
              <w:t>Зміст  роботи</w:t>
            </w:r>
          </w:p>
        </w:tc>
        <w:tc>
          <w:tcPr>
            <w:tcW w:w="1559" w:type="dxa"/>
            <w:shd w:val="clear" w:color="auto" w:fill="auto"/>
            <w:vAlign w:val="center"/>
          </w:tcPr>
          <w:p w:rsidR="00A532E4" w:rsidRPr="00372DC3" w:rsidRDefault="00A532E4" w:rsidP="00A532E4">
            <w:pPr>
              <w:spacing w:after="0" w:line="240" w:lineRule="auto"/>
              <w:jc w:val="center"/>
              <w:rPr>
                <w:rFonts w:ascii="Times New Roman" w:eastAsia="Times New Roman" w:hAnsi="Times New Roman" w:cs="Times New Roman"/>
                <w:b/>
                <w:sz w:val="24"/>
                <w:szCs w:val="28"/>
              </w:rPr>
            </w:pPr>
            <w:r w:rsidRPr="00372DC3">
              <w:rPr>
                <w:rFonts w:ascii="Times New Roman" w:eastAsia="Times New Roman" w:hAnsi="Times New Roman" w:cs="Times New Roman"/>
                <w:b/>
                <w:sz w:val="24"/>
                <w:szCs w:val="28"/>
              </w:rPr>
              <w:t>Термін</w:t>
            </w:r>
          </w:p>
          <w:p w:rsidR="00A532E4" w:rsidRPr="00372DC3" w:rsidRDefault="00A532E4" w:rsidP="00A532E4">
            <w:pPr>
              <w:spacing w:after="0" w:line="240" w:lineRule="auto"/>
              <w:jc w:val="center"/>
              <w:rPr>
                <w:rFonts w:ascii="Times New Roman" w:eastAsia="Times New Roman" w:hAnsi="Times New Roman" w:cs="Times New Roman"/>
                <w:b/>
                <w:sz w:val="24"/>
                <w:szCs w:val="28"/>
              </w:rPr>
            </w:pPr>
            <w:r w:rsidRPr="00372DC3">
              <w:rPr>
                <w:rFonts w:ascii="Times New Roman" w:eastAsia="Times New Roman" w:hAnsi="Times New Roman" w:cs="Times New Roman"/>
                <w:b/>
                <w:sz w:val="24"/>
                <w:szCs w:val="28"/>
              </w:rPr>
              <w:t>виконання</w:t>
            </w:r>
          </w:p>
        </w:tc>
        <w:tc>
          <w:tcPr>
            <w:tcW w:w="1985" w:type="dxa"/>
            <w:shd w:val="clear" w:color="auto" w:fill="auto"/>
            <w:vAlign w:val="center"/>
          </w:tcPr>
          <w:p w:rsidR="00A532E4" w:rsidRPr="00372DC3" w:rsidRDefault="00A532E4" w:rsidP="00A532E4">
            <w:pPr>
              <w:spacing w:after="0" w:line="240" w:lineRule="auto"/>
              <w:jc w:val="center"/>
              <w:rPr>
                <w:rFonts w:ascii="Times New Roman" w:eastAsia="Times New Roman" w:hAnsi="Times New Roman" w:cs="Times New Roman"/>
                <w:b/>
                <w:sz w:val="24"/>
                <w:szCs w:val="28"/>
              </w:rPr>
            </w:pPr>
            <w:r w:rsidRPr="00372DC3">
              <w:rPr>
                <w:rFonts w:ascii="Times New Roman" w:eastAsia="Times New Roman" w:hAnsi="Times New Roman" w:cs="Times New Roman"/>
                <w:b/>
                <w:sz w:val="24"/>
                <w:szCs w:val="28"/>
              </w:rPr>
              <w:t>Відповідальний</w:t>
            </w:r>
          </w:p>
        </w:tc>
        <w:tc>
          <w:tcPr>
            <w:tcW w:w="1418" w:type="dxa"/>
            <w:shd w:val="clear" w:color="auto" w:fill="auto"/>
            <w:vAlign w:val="center"/>
          </w:tcPr>
          <w:p w:rsidR="00A532E4" w:rsidRPr="00372DC3" w:rsidRDefault="00A532E4" w:rsidP="00A532E4">
            <w:pPr>
              <w:spacing w:after="0" w:line="240" w:lineRule="auto"/>
              <w:jc w:val="center"/>
              <w:rPr>
                <w:rFonts w:ascii="Times New Roman" w:eastAsia="Times New Roman" w:hAnsi="Times New Roman" w:cs="Times New Roman"/>
                <w:b/>
                <w:sz w:val="24"/>
                <w:szCs w:val="28"/>
              </w:rPr>
            </w:pPr>
            <w:r w:rsidRPr="00372DC3">
              <w:rPr>
                <w:rFonts w:ascii="Times New Roman" w:eastAsia="Times New Roman" w:hAnsi="Times New Roman" w:cs="Times New Roman"/>
                <w:b/>
                <w:sz w:val="24"/>
                <w:szCs w:val="28"/>
              </w:rPr>
              <w:t>Примітка</w:t>
            </w:r>
          </w:p>
        </w:tc>
      </w:tr>
      <w:tr w:rsidR="009E71FC" w:rsidRPr="00372DC3" w:rsidTr="004D47EC">
        <w:tc>
          <w:tcPr>
            <w:tcW w:w="710"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b/>
                <w:sz w:val="24"/>
                <w:szCs w:val="28"/>
              </w:rPr>
            </w:pPr>
          </w:p>
        </w:tc>
        <w:tc>
          <w:tcPr>
            <w:tcW w:w="4961" w:type="dxa"/>
            <w:shd w:val="clear" w:color="auto" w:fill="auto"/>
          </w:tcPr>
          <w:p w:rsidR="004C3A4D" w:rsidRPr="00372DC3" w:rsidRDefault="004C3A4D" w:rsidP="004C3A4D">
            <w:pPr>
              <w:spacing w:after="0" w:line="240" w:lineRule="auto"/>
              <w:jc w:val="both"/>
              <w:rPr>
                <w:rFonts w:ascii="Times New Roman" w:hAnsi="Times New Roman" w:cs="Times New Roman"/>
                <w:sz w:val="28"/>
                <w:szCs w:val="28"/>
                <w:lang w:eastAsia="ru-RU"/>
              </w:rPr>
            </w:pPr>
            <w:r w:rsidRPr="00372DC3">
              <w:rPr>
                <w:rFonts w:ascii="Times New Roman" w:hAnsi="Times New Roman" w:cs="Times New Roman"/>
                <w:sz w:val="28"/>
                <w:szCs w:val="28"/>
              </w:rPr>
              <w:t>Організувати поповнення інформацій-</w:t>
            </w:r>
            <w:r w:rsidRPr="00372DC3">
              <w:rPr>
                <w:rFonts w:ascii="Times New Roman" w:hAnsi="Times New Roman" w:cs="Times New Roman"/>
                <w:sz w:val="28"/>
                <w:szCs w:val="28"/>
              </w:rPr>
              <w:lastRenderedPageBreak/>
              <w:t>них куточків для батьків матеріалами з питань оздоровлення, загартування, харчування дітей та профілактики захворювань у літній період.</w:t>
            </w:r>
          </w:p>
        </w:tc>
        <w:tc>
          <w:tcPr>
            <w:tcW w:w="1559" w:type="dxa"/>
            <w:shd w:val="clear" w:color="auto" w:fill="auto"/>
          </w:tcPr>
          <w:p w:rsidR="004C3A4D" w:rsidRPr="00372DC3" w:rsidRDefault="00386B99" w:rsidP="00EB2697">
            <w:pPr>
              <w:spacing w:after="0" w:line="240" w:lineRule="auto"/>
              <w:jc w:val="center"/>
              <w:rPr>
                <w:rFonts w:ascii="Times New Roman" w:hAnsi="Times New Roman" w:cs="Times New Roman"/>
                <w:sz w:val="28"/>
                <w:szCs w:val="28"/>
                <w:lang w:eastAsia="ru-RU"/>
              </w:rPr>
            </w:pPr>
            <w:r>
              <w:rPr>
                <w:rFonts w:ascii="Times New Roman" w:hAnsi="Times New Roman" w:cs="Times New Roman"/>
                <w:sz w:val="28"/>
                <w:szCs w:val="28"/>
              </w:rPr>
              <w:lastRenderedPageBreak/>
              <w:t xml:space="preserve">До </w:t>
            </w:r>
            <w:r>
              <w:rPr>
                <w:rFonts w:ascii="Times New Roman" w:hAnsi="Times New Roman" w:cs="Times New Roman"/>
                <w:sz w:val="28"/>
                <w:szCs w:val="28"/>
              </w:rPr>
              <w:lastRenderedPageBreak/>
              <w:t>05.06.2021</w:t>
            </w:r>
          </w:p>
        </w:tc>
        <w:tc>
          <w:tcPr>
            <w:tcW w:w="1985" w:type="dxa"/>
            <w:shd w:val="clear" w:color="auto" w:fill="auto"/>
          </w:tcPr>
          <w:p w:rsidR="004C3A4D" w:rsidRPr="00372DC3" w:rsidRDefault="004C3A4D" w:rsidP="004C3A4D">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lastRenderedPageBreak/>
              <w:t xml:space="preserve">Завідувач, </w:t>
            </w:r>
            <w:r w:rsidRPr="00372DC3">
              <w:rPr>
                <w:rFonts w:ascii="Times New Roman" w:eastAsia="Times New Roman" w:hAnsi="Times New Roman" w:cs="Times New Roman"/>
                <w:sz w:val="28"/>
                <w:szCs w:val="28"/>
              </w:rPr>
              <w:lastRenderedPageBreak/>
              <w:t>вихователь-методист,</w:t>
            </w:r>
          </w:p>
          <w:p w:rsidR="004C3A4D" w:rsidRPr="00372DC3" w:rsidRDefault="004C3A4D" w:rsidP="004C3A4D">
            <w:pPr>
              <w:spacing w:after="0" w:line="240" w:lineRule="auto"/>
              <w:jc w:val="center"/>
              <w:rPr>
                <w:rFonts w:ascii="Times New Roman" w:hAnsi="Times New Roman" w:cs="Times New Roman"/>
                <w:sz w:val="28"/>
                <w:szCs w:val="28"/>
                <w:lang w:eastAsia="ru-RU"/>
              </w:rPr>
            </w:pPr>
            <w:r w:rsidRPr="00372DC3">
              <w:rPr>
                <w:rFonts w:ascii="Times New Roman" w:eastAsia="Times New Roman" w:hAnsi="Times New Roman" w:cs="Times New Roman"/>
                <w:sz w:val="28"/>
                <w:szCs w:val="28"/>
              </w:rPr>
              <w:t>медсестра</w:t>
            </w:r>
          </w:p>
        </w:tc>
        <w:tc>
          <w:tcPr>
            <w:tcW w:w="1418" w:type="dxa"/>
            <w:shd w:val="clear" w:color="auto" w:fill="auto"/>
            <w:vAlign w:val="center"/>
          </w:tcPr>
          <w:p w:rsidR="004C3A4D" w:rsidRPr="00372DC3" w:rsidRDefault="004C3A4D" w:rsidP="00A532E4">
            <w:pPr>
              <w:spacing w:after="0" w:line="240" w:lineRule="auto"/>
              <w:jc w:val="center"/>
              <w:rPr>
                <w:rFonts w:ascii="Times New Roman" w:eastAsia="Times New Roman" w:hAnsi="Times New Roman" w:cs="Times New Roman"/>
                <w:b/>
                <w:sz w:val="24"/>
                <w:szCs w:val="28"/>
              </w:rPr>
            </w:pPr>
          </w:p>
        </w:tc>
      </w:tr>
      <w:tr w:rsidR="009E71FC" w:rsidRPr="00372DC3" w:rsidTr="00F75D38">
        <w:trPr>
          <w:trHeight w:val="2684"/>
        </w:trPr>
        <w:tc>
          <w:tcPr>
            <w:tcW w:w="710" w:type="dxa"/>
            <w:shd w:val="clear" w:color="auto" w:fill="auto"/>
            <w:vAlign w:val="center"/>
          </w:tcPr>
          <w:p w:rsidR="004C3A4D" w:rsidRPr="00372DC3" w:rsidRDefault="004C3A4D" w:rsidP="00A532E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lastRenderedPageBreak/>
              <w:t>1.</w:t>
            </w:r>
          </w:p>
        </w:tc>
        <w:tc>
          <w:tcPr>
            <w:tcW w:w="4961" w:type="dxa"/>
            <w:shd w:val="clear" w:color="auto" w:fill="auto"/>
          </w:tcPr>
          <w:p w:rsidR="004C3A4D" w:rsidRPr="00372DC3" w:rsidRDefault="004C3A4D" w:rsidP="00A532E4">
            <w:pPr>
              <w:shd w:val="clear" w:color="auto" w:fill="FFFFFF"/>
              <w:spacing w:after="0" w:line="240" w:lineRule="auto"/>
              <w:rPr>
                <w:rFonts w:ascii="Times New Roman" w:eastAsia="Times New Roman" w:hAnsi="Times New Roman" w:cs="Times New Roman"/>
                <w:b/>
                <w:sz w:val="28"/>
                <w:szCs w:val="28"/>
              </w:rPr>
            </w:pPr>
            <w:r w:rsidRPr="00372DC3">
              <w:rPr>
                <w:rFonts w:ascii="Times New Roman" w:eastAsia="Times New Roman" w:hAnsi="Times New Roman" w:cs="Times New Roman"/>
                <w:b/>
                <w:sz w:val="28"/>
                <w:szCs w:val="28"/>
              </w:rPr>
              <w:t>Консультації:</w:t>
            </w:r>
          </w:p>
          <w:p w:rsidR="004C3A4D" w:rsidRPr="00372DC3" w:rsidRDefault="004C3A4D" w:rsidP="0059730C">
            <w:pPr>
              <w:autoSpaceDE w:val="0"/>
              <w:autoSpaceDN w:val="0"/>
              <w:adjustRightInd w:val="0"/>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 </w:t>
            </w:r>
            <w:r w:rsidR="00CD58D2" w:rsidRPr="00372DC3">
              <w:rPr>
                <w:rFonts w:ascii="Times New Roman" w:hAnsi="Times New Roman" w:cs="Times New Roman"/>
                <w:sz w:val="28"/>
                <w:szCs w:val="28"/>
              </w:rPr>
              <w:t>Літній відпочинок</w:t>
            </w:r>
            <w:r w:rsidRPr="00372DC3">
              <w:rPr>
                <w:rFonts w:ascii="Times New Roman" w:hAnsi="Times New Roman" w:cs="Times New Roman"/>
                <w:sz w:val="28"/>
                <w:szCs w:val="28"/>
              </w:rPr>
              <w:t xml:space="preserve"> разом з малюками: цікаво і змістовно;</w:t>
            </w:r>
          </w:p>
          <w:p w:rsidR="004C3A4D" w:rsidRPr="00372DC3" w:rsidRDefault="004C3A4D" w:rsidP="00A532E4">
            <w:pPr>
              <w:autoSpaceDE w:val="0"/>
              <w:autoSpaceDN w:val="0"/>
              <w:adjustRightInd w:val="0"/>
              <w:spacing w:after="0" w:line="240" w:lineRule="auto"/>
              <w:rPr>
                <w:rFonts w:ascii="Times New Roman" w:hAnsi="Times New Roman" w:cs="Times New Roman"/>
                <w:sz w:val="16"/>
                <w:szCs w:val="16"/>
              </w:rPr>
            </w:pPr>
          </w:p>
          <w:p w:rsidR="004C3A4D" w:rsidRPr="00372DC3" w:rsidRDefault="004C3A4D" w:rsidP="00A532E4">
            <w:pPr>
              <w:autoSpaceDE w:val="0"/>
              <w:autoSpaceDN w:val="0"/>
              <w:adjustRightInd w:val="0"/>
              <w:spacing w:after="0" w:line="240" w:lineRule="auto"/>
              <w:rPr>
                <w:rFonts w:ascii="Times New Roman" w:hAnsi="Times New Roman" w:cs="Times New Roman"/>
                <w:sz w:val="28"/>
                <w:szCs w:val="28"/>
              </w:rPr>
            </w:pPr>
            <w:r w:rsidRPr="00372DC3">
              <w:rPr>
                <w:rFonts w:ascii="Calibri" w:hAnsi="Calibri" w:cs="Calibri"/>
                <w:sz w:val="28"/>
                <w:szCs w:val="28"/>
              </w:rPr>
              <w:t xml:space="preserve">- </w:t>
            </w:r>
            <w:r w:rsidRPr="00372DC3">
              <w:rPr>
                <w:rFonts w:ascii="Times New Roman" w:hAnsi="Times New Roman" w:cs="Times New Roman"/>
                <w:sz w:val="28"/>
                <w:szCs w:val="28"/>
              </w:rPr>
              <w:t>Перша долікарська допомога д</w:t>
            </w:r>
            <w:r w:rsidR="00250D7D" w:rsidRPr="00372DC3">
              <w:rPr>
                <w:rFonts w:ascii="Times New Roman" w:hAnsi="Times New Roman" w:cs="Times New Roman"/>
                <w:sz w:val="28"/>
                <w:szCs w:val="28"/>
              </w:rPr>
              <w:t>ітям-алергікам при укусах комах</w:t>
            </w:r>
            <w:r w:rsidRPr="00372DC3">
              <w:rPr>
                <w:rFonts w:ascii="Times New Roman" w:hAnsi="Times New Roman" w:cs="Times New Roman"/>
                <w:sz w:val="28"/>
                <w:szCs w:val="28"/>
              </w:rPr>
              <w:t>;</w:t>
            </w:r>
          </w:p>
          <w:p w:rsidR="004C3A4D" w:rsidRPr="00372DC3" w:rsidRDefault="004C3A4D" w:rsidP="00A532E4">
            <w:pPr>
              <w:autoSpaceDE w:val="0"/>
              <w:autoSpaceDN w:val="0"/>
              <w:adjustRightInd w:val="0"/>
              <w:spacing w:after="0" w:line="240" w:lineRule="auto"/>
              <w:rPr>
                <w:rFonts w:ascii="Times New Roman" w:hAnsi="Times New Roman" w:cs="Times New Roman"/>
                <w:sz w:val="16"/>
                <w:szCs w:val="16"/>
              </w:rPr>
            </w:pPr>
          </w:p>
          <w:p w:rsidR="004C3A4D" w:rsidRPr="00372DC3" w:rsidRDefault="004C3A4D" w:rsidP="00846BE1">
            <w:pPr>
              <w:shd w:val="clear" w:color="auto" w:fill="FFFFFF"/>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lang w:val="ru-RU"/>
              </w:rPr>
              <w:t xml:space="preserve">- </w:t>
            </w:r>
            <w:r w:rsidRPr="00372DC3">
              <w:rPr>
                <w:rFonts w:ascii="Times New Roman" w:eastAsia="Times New Roman" w:hAnsi="Times New Roman" w:cs="Times New Roman"/>
                <w:sz w:val="28"/>
                <w:szCs w:val="28"/>
              </w:rPr>
              <w:t>Обережно – отруйні рослини та гриби.</w:t>
            </w:r>
          </w:p>
        </w:tc>
        <w:tc>
          <w:tcPr>
            <w:tcW w:w="1559"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sz w:val="28"/>
                <w:szCs w:val="28"/>
              </w:rPr>
            </w:pPr>
          </w:p>
          <w:p w:rsidR="004C3A4D" w:rsidRPr="00372DC3" w:rsidRDefault="004C3A4D" w:rsidP="00CD58D2">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Червень</w:t>
            </w:r>
          </w:p>
          <w:p w:rsidR="004C3A4D" w:rsidRPr="00372DC3" w:rsidRDefault="004C3A4D" w:rsidP="00846BE1">
            <w:pPr>
              <w:spacing w:after="0" w:line="240" w:lineRule="auto"/>
              <w:rPr>
                <w:rFonts w:ascii="Times New Roman" w:eastAsia="Times New Roman" w:hAnsi="Times New Roman" w:cs="Times New Roman"/>
                <w:sz w:val="28"/>
                <w:szCs w:val="28"/>
              </w:rPr>
            </w:pPr>
          </w:p>
          <w:p w:rsidR="004C3A4D" w:rsidRPr="00372DC3" w:rsidRDefault="004C3A4D" w:rsidP="00A532E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липень</w:t>
            </w:r>
          </w:p>
          <w:p w:rsidR="004C3A4D" w:rsidRPr="00372DC3" w:rsidRDefault="004C3A4D" w:rsidP="00A532E4">
            <w:pPr>
              <w:spacing w:after="0" w:line="240" w:lineRule="auto"/>
              <w:jc w:val="center"/>
              <w:rPr>
                <w:rFonts w:ascii="Times New Roman" w:eastAsia="Times New Roman" w:hAnsi="Times New Roman" w:cs="Times New Roman"/>
                <w:sz w:val="28"/>
                <w:szCs w:val="28"/>
              </w:rPr>
            </w:pPr>
          </w:p>
          <w:p w:rsidR="004C3A4D" w:rsidRPr="00372DC3" w:rsidRDefault="004C3A4D" w:rsidP="00846BE1">
            <w:pPr>
              <w:spacing w:after="0" w:line="240" w:lineRule="auto"/>
              <w:rPr>
                <w:rFonts w:ascii="Times New Roman" w:eastAsia="Times New Roman" w:hAnsi="Times New Roman" w:cs="Times New Roman"/>
                <w:sz w:val="28"/>
                <w:szCs w:val="28"/>
              </w:rPr>
            </w:pPr>
          </w:p>
          <w:p w:rsidR="004C3A4D" w:rsidRPr="00372DC3" w:rsidRDefault="004C3A4D" w:rsidP="00577ABE">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серпень</w:t>
            </w:r>
          </w:p>
        </w:tc>
        <w:tc>
          <w:tcPr>
            <w:tcW w:w="1985" w:type="dxa"/>
            <w:shd w:val="clear" w:color="auto" w:fill="auto"/>
            <w:vAlign w:val="center"/>
          </w:tcPr>
          <w:p w:rsidR="004C3A4D" w:rsidRPr="00372DC3" w:rsidRDefault="004C3A4D" w:rsidP="00846BE1">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Завідувач, вихователь-методист,</w:t>
            </w:r>
          </w:p>
          <w:p w:rsidR="004C3A4D" w:rsidRPr="00372DC3" w:rsidRDefault="004C3A4D" w:rsidP="00846BE1">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медсестра</w:t>
            </w:r>
          </w:p>
        </w:tc>
        <w:tc>
          <w:tcPr>
            <w:tcW w:w="1418"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sz w:val="28"/>
                <w:szCs w:val="28"/>
              </w:rPr>
            </w:pPr>
          </w:p>
        </w:tc>
      </w:tr>
      <w:tr w:rsidR="009E71FC" w:rsidRPr="00372DC3" w:rsidTr="00846BE1">
        <w:trPr>
          <w:trHeight w:val="1976"/>
        </w:trPr>
        <w:tc>
          <w:tcPr>
            <w:tcW w:w="710" w:type="dxa"/>
            <w:shd w:val="clear" w:color="auto" w:fill="auto"/>
            <w:vAlign w:val="center"/>
          </w:tcPr>
          <w:p w:rsidR="004C3A4D" w:rsidRPr="00372DC3" w:rsidRDefault="004C3A4D" w:rsidP="00A532E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2.</w:t>
            </w:r>
          </w:p>
        </w:tc>
        <w:tc>
          <w:tcPr>
            <w:tcW w:w="4961" w:type="dxa"/>
            <w:shd w:val="clear" w:color="auto" w:fill="auto"/>
          </w:tcPr>
          <w:p w:rsidR="004C3A4D" w:rsidRPr="00372DC3" w:rsidRDefault="004C3A4D" w:rsidP="00A532E4">
            <w:pPr>
              <w:shd w:val="clear" w:color="auto" w:fill="FFFFFF"/>
              <w:spacing w:after="0" w:line="324" w:lineRule="exact"/>
              <w:rPr>
                <w:rFonts w:ascii="Times New Roman" w:eastAsia="Times New Roman" w:hAnsi="Times New Roman" w:cs="Times New Roman"/>
                <w:sz w:val="28"/>
                <w:szCs w:val="28"/>
              </w:rPr>
            </w:pPr>
            <w:r w:rsidRPr="00372DC3">
              <w:rPr>
                <w:rFonts w:ascii="Times New Roman" w:eastAsia="Times New Roman" w:hAnsi="Times New Roman" w:cs="Times New Roman"/>
                <w:b/>
                <w:sz w:val="28"/>
                <w:szCs w:val="28"/>
              </w:rPr>
              <w:t>Батьківський порадник</w:t>
            </w:r>
            <w:r w:rsidRPr="00372DC3">
              <w:rPr>
                <w:rFonts w:ascii="Times New Roman" w:eastAsia="Times New Roman" w:hAnsi="Times New Roman" w:cs="Times New Roman"/>
                <w:sz w:val="28"/>
                <w:szCs w:val="28"/>
              </w:rPr>
              <w:t xml:space="preserve"> </w:t>
            </w:r>
          </w:p>
          <w:p w:rsidR="004C3A4D" w:rsidRPr="00372DC3" w:rsidRDefault="004C3A4D" w:rsidP="00F97935">
            <w:pPr>
              <w:shd w:val="clear" w:color="auto" w:fill="FFFFFF"/>
              <w:spacing w:after="0" w:line="324" w:lineRule="exact"/>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 xml:space="preserve">- </w:t>
            </w:r>
            <w:r w:rsidR="00EB2697" w:rsidRPr="00372DC3">
              <w:rPr>
                <w:rFonts w:ascii="Times New Roman" w:eastAsia="Times New Roman" w:hAnsi="Times New Roman" w:cs="Times New Roman"/>
                <w:sz w:val="28"/>
                <w:szCs w:val="28"/>
              </w:rPr>
              <w:t>Кліщів не боятися – вчасно рятуватися!</w:t>
            </w:r>
          </w:p>
          <w:p w:rsidR="004C3A4D" w:rsidRPr="00372DC3" w:rsidRDefault="004C3A4D" w:rsidP="00F97935">
            <w:pPr>
              <w:shd w:val="clear" w:color="auto" w:fill="FFFFFF"/>
              <w:spacing w:after="0" w:line="324" w:lineRule="exact"/>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 Найпростіші способи загартування вашої дитини;</w:t>
            </w:r>
          </w:p>
          <w:p w:rsidR="004C3A4D" w:rsidRPr="00372DC3" w:rsidRDefault="004C3A4D" w:rsidP="00F97935">
            <w:pPr>
              <w:shd w:val="clear" w:color="auto" w:fill="FFFFFF"/>
              <w:spacing w:after="0" w:line="324" w:lineRule="exact"/>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 Відпочинок разом з дітьми  на природі</w:t>
            </w:r>
          </w:p>
        </w:tc>
        <w:tc>
          <w:tcPr>
            <w:tcW w:w="1559"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sz w:val="28"/>
                <w:szCs w:val="28"/>
              </w:rPr>
            </w:pPr>
          </w:p>
          <w:p w:rsidR="004C3A4D" w:rsidRPr="00372DC3" w:rsidRDefault="004C3A4D" w:rsidP="00846BE1">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Червень</w:t>
            </w:r>
          </w:p>
          <w:p w:rsidR="004C3A4D" w:rsidRPr="00372DC3" w:rsidRDefault="004C3A4D" w:rsidP="00A532E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липень</w:t>
            </w:r>
          </w:p>
          <w:p w:rsidR="004C3A4D" w:rsidRPr="00372DC3" w:rsidRDefault="004C3A4D" w:rsidP="00846BE1">
            <w:pPr>
              <w:spacing w:after="0" w:line="240" w:lineRule="auto"/>
              <w:rPr>
                <w:rFonts w:ascii="Times New Roman" w:eastAsia="Times New Roman" w:hAnsi="Times New Roman" w:cs="Times New Roman"/>
                <w:sz w:val="28"/>
                <w:szCs w:val="28"/>
              </w:rPr>
            </w:pPr>
          </w:p>
          <w:p w:rsidR="004C3A4D" w:rsidRPr="00372DC3" w:rsidRDefault="004C3A4D" w:rsidP="00A532E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серпень</w:t>
            </w:r>
          </w:p>
        </w:tc>
        <w:tc>
          <w:tcPr>
            <w:tcW w:w="1985" w:type="dxa"/>
            <w:shd w:val="clear" w:color="auto" w:fill="auto"/>
          </w:tcPr>
          <w:p w:rsidR="004C3A4D" w:rsidRPr="00372DC3" w:rsidRDefault="004C3A4D" w:rsidP="00846BE1">
            <w:pPr>
              <w:spacing w:after="0" w:line="240" w:lineRule="auto"/>
              <w:rPr>
                <w:rFonts w:ascii="Times New Roman" w:eastAsia="Times New Roman" w:hAnsi="Times New Roman" w:cs="Times New Roman"/>
                <w:sz w:val="28"/>
                <w:szCs w:val="28"/>
              </w:rPr>
            </w:pPr>
          </w:p>
          <w:p w:rsidR="004C3A4D" w:rsidRPr="00372DC3" w:rsidRDefault="004C3A4D" w:rsidP="00846BE1">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Медсестра,</w:t>
            </w:r>
          </w:p>
          <w:p w:rsidR="004C3A4D" w:rsidRPr="00372DC3" w:rsidRDefault="004C3A4D" w:rsidP="00DE50A8">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вихователь-методист</w:t>
            </w:r>
          </w:p>
        </w:tc>
        <w:tc>
          <w:tcPr>
            <w:tcW w:w="1418"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sz w:val="28"/>
                <w:szCs w:val="28"/>
              </w:rPr>
            </w:pPr>
          </w:p>
        </w:tc>
      </w:tr>
      <w:tr w:rsidR="009E71FC" w:rsidRPr="00372DC3" w:rsidTr="00624037">
        <w:trPr>
          <w:trHeight w:val="1976"/>
        </w:trPr>
        <w:tc>
          <w:tcPr>
            <w:tcW w:w="710" w:type="dxa"/>
            <w:shd w:val="clear" w:color="auto" w:fill="auto"/>
            <w:vAlign w:val="center"/>
          </w:tcPr>
          <w:p w:rsidR="004C3A4D" w:rsidRPr="00372DC3" w:rsidRDefault="004C3A4D" w:rsidP="004D47EC">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3.</w:t>
            </w:r>
          </w:p>
        </w:tc>
        <w:tc>
          <w:tcPr>
            <w:tcW w:w="4961" w:type="dxa"/>
            <w:shd w:val="clear" w:color="auto" w:fill="auto"/>
          </w:tcPr>
          <w:p w:rsidR="004C3A4D" w:rsidRPr="00372DC3" w:rsidRDefault="00151704" w:rsidP="00A532E4">
            <w:pPr>
              <w:shd w:val="clear" w:color="auto" w:fill="FFFFFF"/>
              <w:spacing w:after="0" w:line="324" w:lineRule="exact"/>
              <w:rPr>
                <w:rFonts w:ascii="Times New Roman" w:eastAsia="Times New Roman" w:hAnsi="Times New Roman" w:cs="Times New Roman"/>
                <w:b/>
                <w:sz w:val="28"/>
                <w:szCs w:val="28"/>
              </w:rPr>
            </w:pPr>
            <w:r w:rsidRPr="00372DC3">
              <w:rPr>
                <w:rFonts w:ascii="Times New Roman" w:eastAsia="Times New Roman" w:hAnsi="Times New Roman" w:cs="Times New Roman"/>
                <w:b/>
                <w:sz w:val="28"/>
                <w:szCs w:val="28"/>
              </w:rPr>
              <w:t>Ме</w:t>
            </w:r>
            <w:r w:rsidR="004C3A4D" w:rsidRPr="00372DC3">
              <w:rPr>
                <w:rFonts w:ascii="Times New Roman" w:eastAsia="Times New Roman" w:hAnsi="Times New Roman" w:cs="Times New Roman"/>
                <w:b/>
                <w:sz w:val="28"/>
                <w:szCs w:val="28"/>
              </w:rPr>
              <w:t>дичний  вісник:</w:t>
            </w:r>
          </w:p>
          <w:p w:rsidR="004C3A4D" w:rsidRPr="00372DC3" w:rsidRDefault="005C415B" w:rsidP="00B0702E">
            <w:pPr>
              <w:pStyle w:val="ae"/>
              <w:numPr>
                <w:ilvl w:val="0"/>
                <w:numId w:val="12"/>
              </w:numPr>
              <w:shd w:val="clear" w:color="auto" w:fill="FFFFFF"/>
              <w:tabs>
                <w:tab w:val="clear" w:pos="905"/>
                <w:tab w:val="num" w:pos="317"/>
              </w:tabs>
              <w:spacing w:line="324" w:lineRule="exact"/>
              <w:ind w:left="33" w:firstLine="142"/>
              <w:jc w:val="both"/>
              <w:rPr>
                <w:sz w:val="28"/>
                <w:szCs w:val="28"/>
              </w:rPr>
            </w:pPr>
            <w:r w:rsidRPr="00372DC3">
              <w:rPr>
                <w:sz w:val="28"/>
                <w:szCs w:val="28"/>
                <w:lang w:val="uk-UA"/>
              </w:rPr>
              <w:t>Розпорядок дня та рухова активність дитини влітку</w:t>
            </w:r>
            <w:r w:rsidR="004C3A4D" w:rsidRPr="00372DC3">
              <w:rPr>
                <w:sz w:val="28"/>
                <w:szCs w:val="28"/>
                <w:lang w:val="uk-UA"/>
              </w:rPr>
              <w:t>;</w:t>
            </w:r>
          </w:p>
          <w:p w:rsidR="004C3A4D" w:rsidRPr="00372DC3" w:rsidRDefault="004C3A4D" w:rsidP="00B0702E">
            <w:pPr>
              <w:pStyle w:val="ae"/>
              <w:numPr>
                <w:ilvl w:val="0"/>
                <w:numId w:val="11"/>
              </w:numPr>
              <w:shd w:val="clear" w:color="auto" w:fill="FFFFFF"/>
              <w:spacing w:line="324" w:lineRule="exact"/>
              <w:ind w:left="0" w:firstLine="185"/>
              <w:jc w:val="both"/>
              <w:rPr>
                <w:sz w:val="28"/>
                <w:szCs w:val="28"/>
              </w:rPr>
            </w:pPr>
            <w:proofErr w:type="spellStart"/>
            <w:r w:rsidRPr="00372DC3">
              <w:rPr>
                <w:sz w:val="28"/>
                <w:szCs w:val="28"/>
              </w:rPr>
              <w:t>Діагностика</w:t>
            </w:r>
            <w:proofErr w:type="spellEnd"/>
            <w:r w:rsidRPr="00372DC3">
              <w:rPr>
                <w:sz w:val="28"/>
                <w:szCs w:val="28"/>
              </w:rPr>
              <w:t xml:space="preserve">, </w:t>
            </w:r>
            <w:proofErr w:type="spellStart"/>
            <w:r w:rsidRPr="00372DC3">
              <w:rPr>
                <w:sz w:val="28"/>
                <w:szCs w:val="28"/>
              </w:rPr>
              <w:t>профілактика</w:t>
            </w:r>
            <w:proofErr w:type="spellEnd"/>
            <w:r w:rsidRPr="00372DC3">
              <w:rPr>
                <w:sz w:val="28"/>
                <w:szCs w:val="28"/>
              </w:rPr>
              <w:t xml:space="preserve"> та</w:t>
            </w:r>
            <w:r w:rsidRPr="00372DC3">
              <w:rPr>
                <w:sz w:val="28"/>
                <w:szCs w:val="28"/>
                <w:lang w:val="uk-UA"/>
              </w:rPr>
              <w:t xml:space="preserve"> </w:t>
            </w:r>
            <w:proofErr w:type="spellStart"/>
            <w:r w:rsidRPr="00372DC3">
              <w:rPr>
                <w:sz w:val="28"/>
                <w:szCs w:val="28"/>
              </w:rPr>
              <w:t>лікування</w:t>
            </w:r>
            <w:proofErr w:type="spellEnd"/>
            <w:r w:rsidRPr="00372DC3">
              <w:rPr>
                <w:sz w:val="28"/>
                <w:szCs w:val="28"/>
              </w:rPr>
              <w:t xml:space="preserve"> </w:t>
            </w:r>
            <w:proofErr w:type="spellStart"/>
            <w:r w:rsidRPr="00372DC3">
              <w:rPr>
                <w:sz w:val="28"/>
                <w:szCs w:val="28"/>
              </w:rPr>
              <w:t>гельмінтозів</w:t>
            </w:r>
            <w:proofErr w:type="spellEnd"/>
            <w:r w:rsidRPr="00372DC3">
              <w:rPr>
                <w:sz w:val="28"/>
                <w:szCs w:val="28"/>
              </w:rPr>
              <w:t xml:space="preserve"> у </w:t>
            </w:r>
            <w:proofErr w:type="spellStart"/>
            <w:r w:rsidRPr="00372DC3">
              <w:rPr>
                <w:sz w:val="28"/>
                <w:szCs w:val="28"/>
              </w:rPr>
              <w:t>дітей</w:t>
            </w:r>
            <w:proofErr w:type="spellEnd"/>
            <w:r w:rsidRPr="00372DC3">
              <w:rPr>
                <w:sz w:val="28"/>
                <w:szCs w:val="28"/>
                <w:lang w:val="uk-UA"/>
              </w:rPr>
              <w:t>;</w:t>
            </w:r>
          </w:p>
          <w:p w:rsidR="004C3A4D" w:rsidRPr="00372DC3" w:rsidRDefault="004C3A4D" w:rsidP="00B0702E">
            <w:pPr>
              <w:pStyle w:val="ae"/>
              <w:numPr>
                <w:ilvl w:val="0"/>
                <w:numId w:val="11"/>
              </w:numPr>
              <w:shd w:val="clear" w:color="auto" w:fill="FFFFFF"/>
              <w:spacing w:line="324" w:lineRule="exact"/>
              <w:ind w:left="0" w:firstLine="185"/>
              <w:jc w:val="both"/>
              <w:rPr>
                <w:sz w:val="28"/>
                <w:szCs w:val="28"/>
              </w:rPr>
            </w:pPr>
            <w:proofErr w:type="spellStart"/>
            <w:r w:rsidRPr="00372DC3">
              <w:rPr>
                <w:sz w:val="28"/>
                <w:szCs w:val="28"/>
              </w:rPr>
              <w:t>Профілактика</w:t>
            </w:r>
            <w:proofErr w:type="spellEnd"/>
            <w:r w:rsidRPr="00372DC3">
              <w:rPr>
                <w:sz w:val="28"/>
                <w:szCs w:val="28"/>
              </w:rPr>
              <w:t xml:space="preserve"> </w:t>
            </w:r>
            <w:proofErr w:type="spellStart"/>
            <w:r w:rsidRPr="00372DC3">
              <w:rPr>
                <w:sz w:val="28"/>
                <w:szCs w:val="28"/>
              </w:rPr>
              <w:t>кишкових</w:t>
            </w:r>
            <w:proofErr w:type="spellEnd"/>
            <w:r w:rsidRPr="00372DC3">
              <w:rPr>
                <w:sz w:val="28"/>
                <w:szCs w:val="28"/>
                <w:lang w:val="uk-UA"/>
              </w:rPr>
              <w:t xml:space="preserve"> </w:t>
            </w:r>
            <w:proofErr w:type="spellStart"/>
            <w:r w:rsidRPr="00372DC3">
              <w:rPr>
                <w:sz w:val="28"/>
                <w:szCs w:val="28"/>
              </w:rPr>
              <w:t>захво</w:t>
            </w:r>
            <w:proofErr w:type="spellEnd"/>
            <w:r w:rsidRPr="00372DC3">
              <w:rPr>
                <w:sz w:val="28"/>
                <w:szCs w:val="28"/>
                <w:lang w:val="uk-UA"/>
              </w:rPr>
              <w:t>-</w:t>
            </w:r>
            <w:proofErr w:type="spellStart"/>
            <w:r w:rsidRPr="00372DC3">
              <w:rPr>
                <w:sz w:val="28"/>
                <w:szCs w:val="28"/>
              </w:rPr>
              <w:t>рювань</w:t>
            </w:r>
            <w:proofErr w:type="spellEnd"/>
            <w:r w:rsidRPr="00372DC3">
              <w:rPr>
                <w:sz w:val="28"/>
                <w:szCs w:val="28"/>
              </w:rPr>
              <w:t xml:space="preserve"> у </w:t>
            </w:r>
            <w:proofErr w:type="spellStart"/>
            <w:r w:rsidRPr="00372DC3">
              <w:rPr>
                <w:sz w:val="28"/>
                <w:szCs w:val="28"/>
              </w:rPr>
              <w:t>дітей</w:t>
            </w:r>
            <w:proofErr w:type="spellEnd"/>
            <w:r w:rsidRPr="00372DC3">
              <w:rPr>
                <w:sz w:val="28"/>
                <w:szCs w:val="28"/>
                <w:lang w:val="uk-UA"/>
              </w:rPr>
              <w:t>.</w:t>
            </w:r>
          </w:p>
        </w:tc>
        <w:tc>
          <w:tcPr>
            <w:tcW w:w="1559" w:type="dxa"/>
            <w:shd w:val="clear" w:color="auto" w:fill="auto"/>
          </w:tcPr>
          <w:p w:rsidR="004C3A4D" w:rsidRPr="00372DC3" w:rsidRDefault="004C3A4D" w:rsidP="004D47EC">
            <w:pPr>
              <w:spacing w:after="0" w:line="240" w:lineRule="auto"/>
              <w:jc w:val="center"/>
              <w:rPr>
                <w:rFonts w:ascii="Times New Roman" w:eastAsia="Times New Roman" w:hAnsi="Times New Roman" w:cs="Times New Roman"/>
                <w:sz w:val="28"/>
                <w:szCs w:val="28"/>
              </w:rPr>
            </w:pPr>
          </w:p>
          <w:p w:rsidR="004C3A4D" w:rsidRPr="00372DC3" w:rsidRDefault="004C3A4D" w:rsidP="004D47EC">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Червень</w:t>
            </w:r>
          </w:p>
          <w:p w:rsidR="004C3A4D" w:rsidRPr="00372DC3" w:rsidRDefault="004C3A4D" w:rsidP="004D47EC">
            <w:pPr>
              <w:spacing w:after="0" w:line="240" w:lineRule="auto"/>
              <w:jc w:val="center"/>
              <w:rPr>
                <w:rFonts w:ascii="Times New Roman" w:eastAsia="Times New Roman" w:hAnsi="Times New Roman" w:cs="Times New Roman"/>
                <w:sz w:val="28"/>
                <w:szCs w:val="28"/>
              </w:rPr>
            </w:pPr>
          </w:p>
          <w:p w:rsidR="004C3A4D" w:rsidRPr="00372DC3" w:rsidRDefault="004C3A4D" w:rsidP="004D47EC">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липень</w:t>
            </w:r>
          </w:p>
          <w:p w:rsidR="004C3A4D" w:rsidRPr="00372DC3" w:rsidRDefault="004C3A4D" w:rsidP="004D47EC">
            <w:pPr>
              <w:spacing w:after="0" w:line="240" w:lineRule="auto"/>
              <w:rPr>
                <w:rFonts w:ascii="Times New Roman" w:eastAsia="Times New Roman" w:hAnsi="Times New Roman" w:cs="Times New Roman"/>
                <w:sz w:val="28"/>
                <w:szCs w:val="28"/>
              </w:rPr>
            </w:pPr>
          </w:p>
          <w:p w:rsidR="004C3A4D" w:rsidRPr="00372DC3" w:rsidRDefault="004C3A4D" w:rsidP="004D47EC">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серпень</w:t>
            </w:r>
          </w:p>
        </w:tc>
        <w:tc>
          <w:tcPr>
            <w:tcW w:w="1985" w:type="dxa"/>
            <w:shd w:val="clear" w:color="auto" w:fill="auto"/>
            <w:vAlign w:val="center"/>
          </w:tcPr>
          <w:p w:rsidR="004C3A4D" w:rsidRPr="00372DC3" w:rsidRDefault="004C3A4D" w:rsidP="00624037">
            <w:pPr>
              <w:spacing w:after="0" w:line="240" w:lineRule="auto"/>
              <w:jc w:val="center"/>
              <w:rPr>
                <w:rFonts w:ascii="Times New Roman" w:eastAsia="Times New Roman" w:hAnsi="Times New Roman" w:cs="Times New Roman"/>
                <w:sz w:val="28"/>
                <w:szCs w:val="28"/>
              </w:rPr>
            </w:pPr>
          </w:p>
          <w:p w:rsidR="004C3A4D" w:rsidRPr="00372DC3" w:rsidRDefault="004C3A4D" w:rsidP="00624037">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Медсестра</w:t>
            </w:r>
          </w:p>
          <w:p w:rsidR="004C3A4D" w:rsidRPr="00372DC3" w:rsidRDefault="004C3A4D" w:rsidP="00624037">
            <w:pPr>
              <w:spacing w:after="0" w:line="240" w:lineRule="auto"/>
              <w:jc w:val="center"/>
              <w:rPr>
                <w:rFonts w:ascii="Times New Roman" w:eastAsia="Times New Roman" w:hAnsi="Times New Roman" w:cs="Times New Roman"/>
                <w:sz w:val="28"/>
                <w:szCs w:val="28"/>
              </w:rPr>
            </w:pPr>
          </w:p>
        </w:tc>
        <w:tc>
          <w:tcPr>
            <w:tcW w:w="1418"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sz w:val="28"/>
                <w:szCs w:val="28"/>
              </w:rPr>
            </w:pPr>
          </w:p>
        </w:tc>
      </w:tr>
      <w:tr w:rsidR="009E71FC" w:rsidRPr="00372DC3" w:rsidTr="00846BE1">
        <w:trPr>
          <w:trHeight w:val="1054"/>
        </w:trPr>
        <w:tc>
          <w:tcPr>
            <w:tcW w:w="710" w:type="dxa"/>
            <w:shd w:val="clear" w:color="auto" w:fill="auto"/>
            <w:vAlign w:val="center"/>
          </w:tcPr>
          <w:p w:rsidR="004C3A4D" w:rsidRPr="00372DC3" w:rsidRDefault="004C3A4D" w:rsidP="004D47EC">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4.</w:t>
            </w:r>
          </w:p>
        </w:tc>
        <w:tc>
          <w:tcPr>
            <w:tcW w:w="4961" w:type="dxa"/>
            <w:shd w:val="clear" w:color="auto" w:fill="auto"/>
          </w:tcPr>
          <w:p w:rsidR="004C3A4D" w:rsidRPr="00372DC3" w:rsidRDefault="004C3A4D" w:rsidP="00846BE1">
            <w:pPr>
              <w:shd w:val="clear" w:color="auto" w:fill="FFFFFF"/>
              <w:spacing w:after="0" w:line="324" w:lineRule="exact"/>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Участь батьків у заходах до Дня захисту дітей</w:t>
            </w:r>
          </w:p>
        </w:tc>
        <w:tc>
          <w:tcPr>
            <w:tcW w:w="1559" w:type="dxa"/>
            <w:shd w:val="clear" w:color="auto" w:fill="auto"/>
          </w:tcPr>
          <w:p w:rsidR="004C3A4D" w:rsidRPr="00372DC3" w:rsidRDefault="004C3A4D" w:rsidP="00846BE1">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1 червня</w:t>
            </w:r>
          </w:p>
        </w:tc>
        <w:tc>
          <w:tcPr>
            <w:tcW w:w="1985" w:type="dxa"/>
            <w:shd w:val="clear" w:color="auto" w:fill="auto"/>
            <w:vAlign w:val="center"/>
          </w:tcPr>
          <w:p w:rsidR="004C3A4D" w:rsidRPr="00372DC3" w:rsidRDefault="004C3A4D" w:rsidP="00A532E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Вихователь-методист, вихователі</w:t>
            </w:r>
          </w:p>
        </w:tc>
        <w:tc>
          <w:tcPr>
            <w:tcW w:w="1418"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sz w:val="28"/>
                <w:szCs w:val="28"/>
              </w:rPr>
            </w:pPr>
          </w:p>
        </w:tc>
      </w:tr>
      <w:tr w:rsidR="009E71FC" w:rsidRPr="00372DC3" w:rsidTr="005D3149">
        <w:trPr>
          <w:trHeight w:val="762"/>
        </w:trPr>
        <w:tc>
          <w:tcPr>
            <w:tcW w:w="710" w:type="dxa"/>
            <w:shd w:val="clear" w:color="auto" w:fill="auto"/>
            <w:vAlign w:val="center"/>
          </w:tcPr>
          <w:p w:rsidR="004C3A4D" w:rsidRPr="00372DC3" w:rsidRDefault="004C3A4D" w:rsidP="004D47EC">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5.</w:t>
            </w:r>
          </w:p>
        </w:tc>
        <w:tc>
          <w:tcPr>
            <w:tcW w:w="4961" w:type="dxa"/>
            <w:shd w:val="clear" w:color="auto" w:fill="auto"/>
          </w:tcPr>
          <w:p w:rsidR="004C3A4D" w:rsidRPr="00372DC3" w:rsidRDefault="004C3A4D" w:rsidP="00151704">
            <w:pPr>
              <w:spacing w:after="0" w:line="240" w:lineRule="auto"/>
              <w:jc w:val="both"/>
              <w:rPr>
                <w:rFonts w:ascii="Times New Roman" w:hAnsi="Times New Roman" w:cs="Times New Roman"/>
                <w:sz w:val="28"/>
                <w:szCs w:val="28"/>
                <w:lang w:eastAsia="ru-RU"/>
              </w:rPr>
            </w:pPr>
            <w:r w:rsidRPr="00372DC3">
              <w:rPr>
                <w:rFonts w:ascii="Times New Roman" w:hAnsi="Times New Roman" w:cs="Times New Roman"/>
                <w:sz w:val="28"/>
                <w:szCs w:val="28"/>
              </w:rPr>
              <w:t xml:space="preserve">Залучення  батьків до участі в </w:t>
            </w:r>
            <w:proofErr w:type="spellStart"/>
            <w:r w:rsidRPr="00372DC3">
              <w:rPr>
                <w:rFonts w:ascii="Times New Roman" w:hAnsi="Times New Roman" w:cs="Times New Roman"/>
                <w:sz w:val="28"/>
                <w:szCs w:val="28"/>
              </w:rPr>
              <w:t>благоустрої</w:t>
            </w:r>
            <w:proofErr w:type="spellEnd"/>
            <w:r w:rsidRPr="00372DC3">
              <w:rPr>
                <w:rFonts w:ascii="Times New Roman" w:hAnsi="Times New Roman" w:cs="Times New Roman"/>
                <w:sz w:val="28"/>
                <w:szCs w:val="28"/>
              </w:rPr>
              <w:t xml:space="preserve"> дошкільного закладу  та  його  території</w:t>
            </w:r>
          </w:p>
        </w:tc>
        <w:tc>
          <w:tcPr>
            <w:tcW w:w="1559" w:type="dxa"/>
            <w:shd w:val="clear" w:color="auto" w:fill="auto"/>
          </w:tcPr>
          <w:p w:rsidR="004C3A4D" w:rsidRPr="00372DC3" w:rsidRDefault="004C3A4D" w:rsidP="005D3149">
            <w:pPr>
              <w:jc w:val="center"/>
              <w:rPr>
                <w:rFonts w:ascii="Times New Roman" w:hAnsi="Times New Roman" w:cs="Times New Roman"/>
                <w:sz w:val="28"/>
                <w:szCs w:val="28"/>
                <w:lang w:eastAsia="ru-RU"/>
              </w:rPr>
            </w:pPr>
            <w:r w:rsidRPr="00372DC3">
              <w:rPr>
                <w:rFonts w:ascii="Times New Roman" w:hAnsi="Times New Roman" w:cs="Times New Roman"/>
                <w:sz w:val="28"/>
                <w:szCs w:val="28"/>
              </w:rPr>
              <w:t>Упродовж літа</w:t>
            </w:r>
          </w:p>
        </w:tc>
        <w:tc>
          <w:tcPr>
            <w:tcW w:w="1985" w:type="dxa"/>
            <w:shd w:val="clear" w:color="auto" w:fill="auto"/>
          </w:tcPr>
          <w:p w:rsidR="004C3A4D" w:rsidRPr="00372DC3" w:rsidRDefault="00151704">
            <w:pPr>
              <w:rPr>
                <w:rFonts w:ascii="Times New Roman" w:hAnsi="Times New Roman" w:cs="Times New Roman"/>
                <w:sz w:val="28"/>
                <w:szCs w:val="28"/>
                <w:lang w:eastAsia="ru-RU"/>
              </w:rPr>
            </w:pPr>
            <w:r w:rsidRPr="00372DC3">
              <w:rPr>
                <w:rFonts w:ascii="Times New Roman" w:hAnsi="Times New Roman" w:cs="Times New Roman"/>
                <w:sz w:val="28"/>
                <w:szCs w:val="28"/>
              </w:rPr>
              <w:t>Директор</w:t>
            </w:r>
          </w:p>
        </w:tc>
        <w:tc>
          <w:tcPr>
            <w:tcW w:w="1418"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sz w:val="28"/>
                <w:szCs w:val="28"/>
              </w:rPr>
            </w:pPr>
          </w:p>
        </w:tc>
      </w:tr>
      <w:tr w:rsidR="009E71FC" w:rsidRPr="00372DC3" w:rsidTr="00846BE1">
        <w:trPr>
          <w:trHeight w:val="1042"/>
        </w:trPr>
        <w:tc>
          <w:tcPr>
            <w:tcW w:w="710" w:type="dxa"/>
            <w:shd w:val="clear" w:color="auto" w:fill="auto"/>
            <w:vAlign w:val="center"/>
          </w:tcPr>
          <w:p w:rsidR="004C3A4D" w:rsidRPr="00372DC3" w:rsidRDefault="004C3A4D" w:rsidP="004D47EC">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6.</w:t>
            </w:r>
          </w:p>
        </w:tc>
        <w:tc>
          <w:tcPr>
            <w:tcW w:w="4961" w:type="dxa"/>
            <w:shd w:val="clear" w:color="auto" w:fill="auto"/>
          </w:tcPr>
          <w:p w:rsidR="004C3A4D" w:rsidRPr="00372DC3" w:rsidRDefault="004C3A4D" w:rsidP="00846BE1">
            <w:pPr>
              <w:shd w:val="clear" w:color="auto" w:fill="FFFFFF"/>
              <w:spacing w:after="0" w:line="324" w:lineRule="exact"/>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Залучення батьків до проведення екскурсій на природі та Днів здоров'я</w:t>
            </w:r>
          </w:p>
        </w:tc>
        <w:tc>
          <w:tcPr>
            <w:tcW w:w="1559" w:type="dxa"/>
            <w:shd w:val="clear" w:color="auto" w:fill="auto"/>
          </w:tcPr>
          <w:p w:rsidR="004C3A4D" w:rsidRPr="00372DC3" w:rsidRDefault="004C3A4D" w:rsidP="00846BE1">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Протягом літнього періоду</w:t>
            </w:r>
          </w:p>
        </w:tc>
        <w:tc>
          <w:tcPr>
            <w:tcW w:w="1985" w:type="dxa"/>
            <w:shd w:val="clear" w:color="auto" w:fill="auto"/>
          </w:tcPr>
          <w:p w:rsidR="004C3A4D" w:rsidRPr="00372DC3" w:rsidRDefault="004C3A4D" w:rsidP="00846BE1">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Вихователі груп</w:t>
            </w:r>
          </w:p>
        </w:tc>
        <w:tc>
          <w:tcPr>
            <w:tcW w:w="1418"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sz w:val="28"/>
                <w:szCs w:val="28"/>
              </w:rPr>
            </w:pPr>
          </w:p>
        </w:tc>
      </w:tr>
      <w:tr w:rsidR="009E71FC" w:rsidRPr="00372DC3" w:rsidTr="00624037">
        <w:trPr>
          <w:trHeight w:val="703"/>
        </w:trPr>
        <w:tc>
          <w:tcPr>
            <w:tcW w:w="710" w:type="dxa"/>
            <w:shd w:val="clear" w:color="auto" w:fill="auto"/>
            <w:vAlign w:val="center"/>
          </w:tcPr>
          <w:p w:rsidR="004C3A4D" w:rsidRPr="00372DC3" w:rsidRDefault="004C3A4D" w:rsidP="004D47EC">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7.</w:t>
            </w:r>
          </w:p>
        </w:tc>
        <w:tc>
          <w:tcPr>
            <w:tcW w:w="4961" w:type="dxa"/>
            <w:shd w:val="clear" w:color="auto" w:fill="auto"/>
          </w:tcPr>
          <w:p w:rsidR="004C3A4D" w:rsidRPr="00372DC3" w:rsidRDefault="004C3A4D" w:rsidP="00624037">
            <w:pPr>
              <w:spacing w:after="0" w:line="240" w:lineRule="auto"/>
              <w:jc w:val="both"/>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Малюнковий калейдоскоп «Літо – радісна пора, літо любить дітвора»</w:t>
            </w:r>
          </w:p>
        </w:tc>
        <w:tc>
          <w:tcPr>
            <w:tcW w:w="1559" w:type="dxa"/>
            <w:shd w:val="clear" w:color="auto" w:fill="auto"/>
            <w:vAlign w:val="center"/>
          </w:tcPr>
          <w:p w:rsidR="004C3A4D" w:rsidRPr="00372DC3" w:rsidRDefault="004C3A4D" w:rsidP="00624037">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05.07.</w:t>
            </w:r>
          </w:p>
        </w:tc>
        <w:tc>
          <w:tcPr>
            <w:tcW w:w="1985" w:type="dxa"/>
            <w:shd w:val="clear" w:color="auto" w:fill="auto"/>
            <w:vAlign w:val="center"/>
          </w:tcPr>
          <w:p w:rsidR="004C3A4D" w:rsidRPr="00372DC3" w:rsidRDefault="004C3A4D" w:rsidP="00A532E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вихователі</w:t>
            </w:r>
          </w:p>
        </w:tc>
        <w:tc>
          <w:tcPr>
            <w:tcW w:w="1418"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sz w:val="28"/>
                <w:szCs w:val="28"/>
              </w:rPr>
            </w:pPr>
          </w:p>
        </w:tc>
      </w:tr>
      <w:tr w:rsidR="009E71FC" w:rsidRPr="00372DC3" w:rsidTr="00846BE1">
        <w:trPr>
          <w:trHeight w:val="837"/>
        </w:trPr>
        <w:tc>
          <w:tcPr>
            <w:tcW w:w="710" w:type="dxa"/>
            <w:shd w:val="clear" w:color="auto" w:fill="auto"/>
            <w:vAlign w:val="center"/>
          </w:tcPr>
          <w:p w:rsidR="004C3A4D" w:rsidRPr="00372DC3" w:rsidRDefault="004C3A4D" w:rsidP="004D47EC">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8.</w:t>
            </w:r>
          </w:p>
        </w:tc>
        <w:tc>
          <w:tcPr>
            <w:tcW w:w="4961" w:type="dxa"/>
            <w:shd w:val="clear" w:color="auto" w:fill="auto"/>
            <w:vAlign w:val="center"/>
          </w:tcPr>
          <w:p w:rsidR="004C3A4D" w:rsidRPr="00372DC3" w:rsidRDefault="004C3A4D" w:rsidP="00A532E4">
            <w:pPr>
              <w:spacing w:after="0" w:line="240" w:lineRule="auto"/>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 xml:space="preserve">Фотовиставка </w:t>
            </w:r>
            <w:r w:rsidRPr="00372DC3">
              <w:rPr>
                <w:rFonts w:ascii="Times New Roman" w:eastAsia="Times New Roman" w:hAnsi="Times New Roman" w:cs="Times New Roman"/>
                <w:sz w:val="28"/>
                <w:szCs w:val="28"/>
                <w:lang w:eastAsia="ru-RU"/>
              </w:rPr>
              <w:t>«Літні  мандрівки  моєї родини»</w:t>
            </w:r>
          </w:p>
        </w:tc>
        <w:tc>
          <w:tcPr>
            <w:tcW w:w="1559" w:type="dxa"/>
            <w:shd w:val="clear" w:color="auto" w:fill="auto"/>
            <w:vAlign w:val="center"/>
          </w:tcPr>
          <w:p w:rsidR="004C3A4D" w:rsidRPr="00372DC3" w:rsidRDefault="004C3A4D" w:rsidP="00624037">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До 15.08.</w:t>
            </w:r>
          </w:p>
        </w:tc>
        <w:tc>
          <w:tcPr>
            <w:tcW w:w="1985" w:type="dxa"/>
            <w:shd w:val="clear" w:color="auto" w:fill="auto"/>
            <w:vAlign w:val="center"/>
          </w:tcPr>
          <w:p w:rsidR="004C3A4D" w:rsidRPr="00372DC3" w:rsidRDefault="004C3A4D" w:rsidP="00A532E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Вихователі, батьки</w:t>
            </w:r>
          </w:p>
        </w:tc>
        <w:tc>
          <w:tcPr>
            <w:tcW w:w="1418"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sz w:val="28"/>
                <w:szCs w:val="28"/>
              </w:rPr>
            </w:pPr>
          </w:p>
        </w:tc>
      </w:tr>
      <w:tr w:rsidR="009E71FC" w:rsidRPr="00372DC3" w:rsidTr="00846BE1">
        <w:trPr>
          <w:trHeight w:val="999"/>
        </w:trPr>
        <w:tc>
          <w:tcPr>
            <w:tcW w:w="710" w:type="dxa"/>
            <w:shd w:val="clear" w:color="auto" w:fill="auto"/>
            <w:vAlign w:val="center"/>
          </w:tcPr>
          <w:p w:rsidR="004C3A4D" w:rsidRPr="00372DC3" w:rsidRDefault="004C3A4D" w:rsidP="00A532E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9.</w:t>
            </w:r>
          </w:p>
        </w:tc>
        <w:tc>
          <w:tcPr>
            <w:tcW w:w="4961" w:type="dxa"/>
            <w:shd w:val="clear" w:color="auto" w:fill="auto"/>
            <w:vAlign w:val="center"/>
          </w:tcPr>
          <w:p w:rsidR="004C3A4D" w:rsidRPr="00372DC3" w:rsidRDefault="004C3A4D" w:rsidP="00A532E4">
            <w:pPr>
              <w:shd w:val="clear" w:color="auto" w:fill="FFFFFF"/>
              <w:spacing w:before="7" w:after="0" w:line="317" w:lineRule="exact"/>
              <w:rPr>
                <w:rFonts w:ascii="Times New Roman" w:eastAsia="Times New Roman" w:hAnsi="Times New Roman" w:cs="Times New Roman"/>
                <w:sz w:val="28"/>
                <w:szCs w:val="28"/>
              </w:rPr>
            </w:pPr>
            <w:r w:rsidRPr="00372DC3">
              <w:rPr>
                <w:rFonts w:ascii="Times New Roman" w:eastAsia="Times New Roman" w:hAnsi="Times New Roman" w:cs="Times New Roman"/>
                <w:spacing w:val="2"/>
                <w:sz w:val="28"/>
                <w:szCs w:val="28"/>
              </w:rPr>
              <w:t xml:space="preserve">Поновити банк даних про </w:t>
            </w:r>
            <w:r w:rsidRPr="00372DC3">
              <w:rPr>
                <w:rFonts w:ascii="Times New Roman" w:eastAsia="Times New Roman" w:hAnsi="Times New Roman" w:cs="Times New Roman"/>
                <w:spacing w:val="3"/>
                <w:sz w:val="28"/>
                <w:szCs w:val="28"/>
              </w:rPr>
              <w:t xml:space="preserve">дітей-сиріт, напівсиріт, дітей, </w:t>
            </w:r>
            <w:r w:rsidRPr="00372DC3">
              <w:rPr>
                <w:rFonts w:ascii="Times New Roman" w:eastAsia="Times New Roman" w:hAnsi="Times New Roman" w:cs="Times New Roman"/>
                <w:spacing w:val="-3"/>
                <w:sz w:val="28"/>
                <w:szCs w:val="28"/>
              </w:rPr>
              <w:t xml:space="preserve">які виховуються у багатодітних </w:t>
            </w:r>
            <w:r w:rsidRPr="00372DC3">
              <w:rPr>
                <w:rFonts w:ascii="Times New Roman" w:eastAsia="Times New Roman" w:hAnsi="Times New Roman" w:cs="Times New Roman"/>
                <w:spacing w:val="1"/>
                <w:sz w:val="28"/>
                <w:szCs w:val="28"/>
              </w:rPr>
              <w:t>сім'ях</w:t>
            </w:r>
          </w:p>
        </w:tc>
        <w:tc>
          <w:tcPr>
            <w:tcW w:w="1559" w:type="dxa"/>
            <w:shd w:val="clear" w:color="auto" w:fill="auto"/>
            <w:vAlign w:val="center"/>
          </w:tcPr>
          <w:p w:rsidR="004C3A4D" w:rsidRPr="00372DC3" w:rsidRDefault="004C3A4D" w:rsidP="00A532E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до 01.09.</w:t>
            </w:r>
          </w:p>
        </w:tc>
        <w:tc>
          <w:tcPr>
            <w:tcW w:w="1985" w:type="dxa"/>
            <w:shd w:val="clear" w:color="auto" w:fill="auto"/>
            <w:vAlign w:val="center"/>
          </w:tcPr>
          <w:p w:rsidR="004C3A4D" w:rsidRPr="00372DC3" w:rsidRDefault="004C3A4D" w:rsidP="00A532E4">
            <w:pPr>
              <w:spacing w:after="0" w:line="240" w:lineRule="auto"/>
              <w:jc w:val="center"/>
              <w:rPr>
                <w:rFonts w:ascii="Times New Roman" w:eastAsia="Times New Roman" w:hAnsi="Times New Roman" w:cs="Times New Roman"/>
                <w:sz w:val="28"/>
                <w:szCs w:val="28"/>
              </w:rPr>
            </w:pPr>
            <w:r w:rsidRPr="00372DC3">
              <w:rPr>
                <w:rFonts w:ascii="Times New Roman" w:eastAsia="Times New Roman" w:hAnsi="Times New Roman" w:cs="Times New Roman"/>
                <w:sz w:val="28"/>
                <w:szCs w:val="28"/>
              </w:rPr>
              <w:t>психолог, вихователі</w:t>
            </w:r>
          </w:p>
        </w:tc>
        <w:tc>
          <w:tcPr>
            <w:tcW w:w="1418" w:type="dxa"/>
            <w:shd w:val="clear" w:color="auto" w:fill="auto"/>
          </w:tcPr>
          <w:p w:rsidR="004C3A4D" w:rsidRPr="00372DC3" w:rsidRDefault="004C3A4D" w:rsidP="00A532E4">
            <w:pPr>
              <w:spacing w:after="0" w:line="240" w:lineRule="auto"/>
              <w:jc w:val="center"/>
              <w:rPr>
                <w:rFonts w:ascii="Times New Roman" w:eastAsia="Times New Roman" w:hAnsi="Times New Roman" w:cs="Times New Roman"/>
                <w:sz w:val="28"/>
                <w:szCs w:val="28"/>
              </w:rPr>
            </w:pPr>
          </w:p>
        </w:tc>
      </w:tr>
    </w:tbl>
    <w:p w:rsidR="00EB2697" w:rsidRPr="00372DC3" w:rsidRDefault="00EB2697" w:rsidP="00E007E6">
      <w:pPr>
        <w:rPr>
          <w:rFonts w:ascii="Times New Roman" w:eastAsia="Times New Roman" w:hAnsi="Times New Roman" w:cs="Times New Roman"/>
          <w:b/>
          <w:sz w:val="28"/>
          <w:szCs w:val="28"/>
          <w:lang w:eastAsia="ru-RU"/>
        </w:rPr>
      </w:pPr>
    </w:p>
    <w:p w:rsidR="00D111BA" w:rsidRDefault="00D111BA" w:rsidP="00A532E4">
      <w:pPr>
        <w:jc w:val="center"/>
        <w:rPr>
          <w:rFonts w:ascii="Times New Roman" w:eastAsia="Times New Roman" w:hAnsi="Times New Roman" w:cs="Times New Roman"/>
          <w:b/>
          <w:sz w:val="28"/>
          <w:szCs w:val="28"/>
          <w:lang w:eastAsia="ru-RU"/>
        </w:rPr>
      </w:pPr>
    </w:p>
    <w:p w:rsidR="00A532E4" w:rsidRPr="00372DC3" w:rsidRDefault="00A532E4" w:rsidP="00A532E4">
      <w:pPr>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lastRenderedPageBreak/>
        <w:t>5. Вивчення стану життєдіяльності дітей</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8"/>
        <w:gridCol w:w="3720"/>
        <w:gridCol w:w="762"/>
        <w:gridCol w:w="992"/>
        <w:gridCol w:w="992"/>
        <w:gridCol w:w="1134"/>
        <w:gridCol w:w="1418"/>
        <w:gridCol w:w="992"/>
      </w:tblGrid>
      <w:tr w:rsidR="009E71FC" w:rsidRPr="00372DC3" w:rsidTr="00A216AF">
        <w:trPr>
          <w:cantSplit/>
          <w:trHeight w:val="2045"/>
        </w:trPr>
        <w:tc>
          <w:tcPr>
            <w:tcW w:w="588" w:type="dxa"/>
            <w:shd w:val="clear" w:color="auto" w:fill="auto"/>
            <w:vAlign w:val="center"/>
          </w:tcPr>
          <w:p w:rsidR="00A532E4" w:rsidRPr="00372DC3" w:rsidRDefault="00A532E4" w:rsidP="00A532E4">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w:t>
            </w:r>
          </w:p>
          <w:p w:rsidR="00A532E4" w:rsidRPr="00372DC3" w:rsidRDefault="00A532E4" w:rsidP="00A532E4">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з/п</w:t>
            </w:r>
          </w:p>
        </w:tc>
        <w:tc>
          <w:tcPr>
            <w:tcW w:w="3720" w:type="dxa"/>
            <w:shd w:val="clear" w:color="auto" w:fill="auto"/>
            <w:vAlign w:val="center"/>
          </w:tcPr>
          <w:p w:rsidR="00A532E4" w:rsidRPr="00372DC3" w:rsidRDefault="00A532E4" w:rsidP="00A532E4">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Зміст питання, що</w:t>
            </w:r>
          </w:p>
          <w:p w:rsidR="00A532E4" w:rsidRPr="00372DC3" w:rsidRDefault="00A532E4" w:rsidP="00A532E4">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вивчається</w:t>
            </w:r>
          </w:p>
        </w:tc>
        <w:tc>
          <w:tcPr>
            <w:tcW w:w="762" w:type="dxa"/>
            <w:shd w:val="clear" w:color="auto" w:fill="auto"/>
            <w:textDirection w:val="btLr"/>
            <w:vAlign w:val="center"/>
          </w:tcPr>
          <w:p w:rsidR="00A532E4" w:rsidRPr="00372DC3" w:rsidRDefault="00A532E4" w:rsidP="00A532E4">
            <w:pPr>
              <w:spacing w:after="0" w:line="240" w:lineRule="auto"/>
              <w:ind w:right="113"/>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Термін</w:t>
            </w:r>
          </w:p>
        </w:tc>
        <w:tc>
          <w:tcPr>
            <w:tcW w:w="992" w:type="dxa"/>
            <w:shd w:val="clear" w:color="auto" w:fill="auto"/>
            <w:textDirection w:val="btLr"/>
            <w:vAlign w:val="center"/>
          </w:tcPr>
          <w:p w:rsidR="00A532E4" w:rsidRPr="00372DC3" w:rsidRDefault="00A532E4" w:rsidP="00A532E4">
            <w:pPr>
              <w:spacing w:after="0" w:line="240" w:lineRule="auto"/>
              <w:ind w:right="113"/>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Форма</w:t>
            </w:r>
          </w:p>
          <w:p w:rsidR="00A532E4" w:rsidRPr="00372DC3" w:rsidRDefault="00A532E4" w:rsidP="00A532E4">
            <w:pPr>
              <w:spacing w:after="0" w:line="240" w:lineRule="auto"/>
              <w:ind w:right="113"/>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контролю</w:t>
            </w:r>
          </w:p>
        </w:tc>
        <w:tc>
          <w:tcPr>
            <w:tcW w:w="992" w:type="dxa"/>
            <w:shd w:val="clear" w:color="auto" w:fill="auto"/>
            <w:textDirection w:val="btLr"/>
            <w:vAlign w:val="center"/>
          </w:tcPr>
          <w:p w:rsidR="00A532E4" w:rsidRPr="00372DC3" w:rsidRDefault="00A532E4" w:rsidP="00A532E4">
            <w:pPr>
              <w:spacing w:after="0" w:line="240" w:lineRule="auto"/>
              <w:ind w:right="113"/>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Форма</w:t>
            </w:r>
          </w:p>
          <w:p w:rsidR="00A532E4" w:rsidRPr="00372DC3" w:rsidRDefault="00A532E4" w:rsidP="00A532E4">
            <w:pPr>
              <w:spacing w:after="0" w:line="240" w:lineRule="auto"/>
              <w:ind w:right="113"/>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відображення</w:t>
            </w:r>
          </w:p>
        </w:tc>
        <w:tc>
          <w:tcPr>
            <w:tcW w:w="1134" w:type="dxa"/>
            <w:shd w:val="clear" w:color="auto" w:fill="auto"/>
            <w:textDirection w:val="btLr"/>
            <w:vAlign w:val="center"/>
          </w:tcPr>
          <w:p w:rsidR="00A532E4" w:rsidRPr="00372DC3" w:rsidRDefault="00A532E4" w:rsidP="00A532E4">
            <w:pPr>
              <w:spacing w:after="0" w:line="240" w:lineRule="auto"/>
              <w:ind w:right="113"/>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Узагальнення</w:t>
            </w:r>
          </w:p>
          <w:p w:rsidR="00A532E4" w:rsidRPr="00372DC3" w:rsidRDefault="00A532E4" w:rsidP="00A532E4">
            <w:pPr>
              <w:spacing w:after="0" w:line="240" w:lineRule="auto"/>
              <w:ind w:right="113"/>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матеріалу</w:t>
            </w:r>
          </w:p>
        </w:tc>
        <w:tc>
          <w:tcPr>
            <w:tcW w:w="1418" w:type="dxa"/>
            <w:shd w:val="clear" w:color="auto" w:fill="auto"/>
            <w:textDirection w:val="btLr"/>
            <w:vAlign w:val="center"/>
          </w:tcPr>
          <w:p w:rsidR="00A532E4" w:rsidRPr="00372DC3" w:rsidRDefault="00A532E4" w:rsidP="00A532E4">
            <w:pPr>
              <w:spacing w:after="0" w:line="240" w:lineRule="auto"/>
              <w:ind w:right="113"/>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Відповідальний</w:t>
            </w:r>
          </w:p>
        </w:tc>
        <w:tc>
          <w:tcPr>
            <w:tcW w:w="992" w:type="dxa"/>
            <w:shd w:val="clear" w:color="auto" w:fill="auto"/>
            <w:textDirection w:val="btLr"/>
            <w:vAlign w:val="center"/>
          </w:tcPr>
          <w:p w:rsidR="00A532E4" w:rsidRPr="00372DC3" w:rsidRDefault="00A532E4" w:rsidP="00A532E4">
            <w:pPr>
              <w:spacing w:after="0" w:line="240" w:lineRule="auto"/>
              <w:ind w:right="113"/>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Примітка</w:t>
            </w:r>
          </w:p>
        </w:tc>
      </w:tr>
      <w:tr w:rsidR="009E71FC" w:rsidRPr="00372DC3" w:rsidTr="00846BE1">
        <w:trPr>
          <w:cantSplit/>
          <w:trHeight w:val="1969"/>
        </w:trPr>
        <w:tc>
          <w:tcPr>
            <w:tcW w:w="588" w:type="dxa"/>
            <w:shd w:val="clear" w:color="auto" w:fill="auto"/>
          </w:tcPr>
          <w:p w:rsidR="00A532E4" w:rsidRPr="00372DC3" w:rsidRDefault="00A532E4" w:rsidP="00A532E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3720" w:type="dxa"/>
            <w:shd w:val="clear" w:color="auto" w:fill="auto"/>
            <w:vAlign w:val="center"/>
          </w:tcPr>
          <w:p w:rsidR="00F97935" w:rsidRPr="00372DC3" w:rsidRDefault="00F97935" w:rsidP="00A532E4">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Організація сприятливого</w:t>
            </w:r>
            <w:r w:rsidR="00250D7D" w:rsidRPr="00372DC3">
              <w:rPr>
                <w:rFonts w:ascii="Times New Roman" w:eastAsia="Times New Roman" w:hAnsi="Times New Roman" w:cs="Times New Roman"/>
                <w:sz w:val="28"/>
                <w:szCs w:val="28"/>
                <w:lang w:eastAsia="ru-RU"/>
              </w:rPr>
              <w:t xml:space="preserve"> </w:t>
            </w:r>
            <w:proofErr w:type="spellStart"/>
            <w:r w:rsidR="00250D7D" w:rsidRPr="00372DC3">
              <w:rPr>
                <w:rFonts w:ascii="Times New Roman" w:eastAsia="Times New Roman" w:hAnsi="Times New Roman" w:cs="Times New Roman"/>
                <w:sz w:val="28"/>
                <w:szCs w:val="28"/>
                <w:lang w:eastAsia="ru-RU"/>
              </w:rPr>
              <w:t>здоров</w:t>
            </w:r>
            <w:proofErr w:type="spellEnd"/>
            <w:r w:rsidR="00250D7D" w:rsidRPr="00372DC3">
              <w:rPr>
                <w:rFonts w:ascii="Times New Roman" w:eastAsia="Times New Roman" w:hAnsi="Times New Roman" w:cs="Times New Roman"/>
                <w:sz w:val="28"/>
                <w:szCs w:val="28"/>
                <w:lang w:val="ru-RU" w:eastAsia="ru-RU"/>
              </w:rPr>
              <w:t>’</w:t>
            </w:r>
            <w:proofErr w:type="spellStart"/>
            <w:r w:rsidR="00250D7D" w:rsidRPr="00372DC3">
              <w:rPr>
                <w:rFonts w:ascii="Times New Roman" w:eastAsia="Times New Roman" w:hAnsi="Times New Roman" w:cs="Times New Roman"/>
                <w:sz w:val="28"/>
                <w:szCs w:val="28"/>
                <w:lang w:eastAsia="ru-RU"/>
              </w:rPr>
              <w:t>язбережувального</w:t>
            </w:r>
            <w:proofErr w:type="spellEnd"/>
            <w:r w:rsidRPr="00372DC3">
              <w:rPr>
                <w:rFonts w:ascii="Times New Roman" w:eastAsia="Times New Roman" w:hAnsi="Times New Roman" w:cs="Times New Roman"/>
                <w:sz w:val="28"/>
                <w:szCs w:val="28"/>
                <w:lang w:eastAsia="ru-RU"/>
              </w:rPr>
              <w:t xml:space="preserve"> розвивального середовища</w:t>
            </w:r>
          </w:p>
        </w:tc>
        <w:tc>
          <w:tcPr>
            <w:tcW w:w="762" w:type="dxa"/>
            <w:shd w:val="clear" w:color="auto" w:fill="auto"/>
            <w:textDirection w:val="btLr"/>
            <w:vAlign w:val="center"/>
          </w:tcPr>
          <w:p w:rsidR="00A532E4" w:rsidRPr="00372DC3" w:rsidRDefault="00FD4AE0"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Ч</w:t>
            </w:r>
            <w:r w:rsidR="00A532E4" w:rsidRPr="00372DC3">
              <w:rPr>
                <w:rFonts w:ascii="Times New Roman" w:eastAsia="Times New Roman" w:hAnsi="Times New Roman" w:cs="Times New Roman"/>
                <w:sz w:val="28"/>
                <w:szCs w:val="28"/>
                <w:lang w:eastAsia="ru-RU"/>
              </w:rPr>
              <w:t>ервень</w:t>
            </w:r>
          </w:p>
        </w:tc>
        <w:tc>
          <w:tcPr>
            <w:tcW w:w="992" w:type="dxa"/>
            <w:shd w:val="clear" w:color="auto" w:fill="auto"/>
            <w:textDirection w:val="btLr"/>
            <w:vAlign w:val="center"/>
          </w:tcPr>
          <w:p w:rsidR="00A532E4" w:rsidRPr="00372DC3" w:rsidRDefault="00FD4AE0"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О</w:t>
            </w:r>
            <w:r w:rsidR="00A532E4" w:rsidRPr="00372DC3">
              <w:rPr>
                <w:rFonts w:ascii="Times New Roman" w:eastAsia="Times New Roman" w:hAnsi="Times New Roman" w:cs="Times New Roman"/>
                <w:sz w:val="28"/>
                <w:szCs w:val="28"/>
                <w:lang w:eastAsia="ru-RU"/>
              </w:rPr>
              <w:t>глядово-</w:t>
            </w:r>
          </w:p>
          <w:p w:rsidR="00A532E4" w:rsidRPr="00372DC3" w:rsidRDefault="00A532E4"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оперативний</w:t>
            </w:r>
          </w:p>
        </w:tc>
        <w:tc>
          <w:tcPr>
            <w:tcW w:w="992" w:type="dxa"/>
            <w:shd w:val="clear" w:color="auto" w:fill="auto"/>
            <w:textDirection w:val="btLr"/>
            <w:vAlign w:val="center"/>
          </w:tcPr>
          <w:p w:rsidR="00A532E4" w:rsidRPr="00372DC3" w:rsidRDefault="00FD4AE0" w:rsidP="00A532E4">
            <w:pPr>
              <w:spacing w:after="0" w:line="240" w:lineRule="auto"/>
              <w:ind w:right="113"/>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П</w:t>
            </w:r>
            <w:r w:rsidR="00A532E4" w:rsidRPr="00372DC3">
              <w:rPr>
                <w:rFonts w:ascii="Times New Roman" w:eastAsia="Times New Roman" w:hAnsi="Times New Roman" w:cs="Times New Roman"/>
                <w:sz w:val="28"/>
                <w:szCs w:val="28"/>
                <w:lang w:eastAsia="ru-RU"/>
              </w:rPr>
              <w:t>едгодина</w:t>
            </w:r>
            <w:proofErr w:type="spellEnd"/>
          </w:p>
        </w:tc>
        <w:tc>
          <w:tcPr>
            <w:tcW w:w="1134" w:type="dxa"/>
            <w:shd w:val="clear" w:color="auto" w:fill="auto"/>
            <w:textDirection w:val="btLr"/>
            <w:vAlign w:val="center"/>
          </w:tcPr>
          <w:p w:rsidR="00A532E4" w:rsidRPr="00372DC3" w:rsidRDefault="00FD4AE0"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w:t>
            </w:r>
            <w:r w:rsidR="00A532E4" w:rsidRPr="00372DC3">
              <w:rPr>
                <w:rFonts w:ascii="Times New Roman" w:eastAsia="Times New Roman" w:hAnsi="Times New Roman" w:cs="Times New Roman"/>
                <w:sz w:val="28"/>
                <w:szCs w:val="28"/>
                <w:lang w:eastAsia="ru-RU"/>
              </w:rPr>
              <w:t>нформація</w:t>
            </w:r>
          </w:p>
        </w:tc>
        <w:tc>
          <w:tcPr>
            <w:tcW w:w="1418" w:type="dxa"/>
            <w:shd w:val="clear" w:color="auto" w:fill="auto"/>
            <w:textDirection w:val="btLr"/>
            <w:vAlign w:val="center"/>
          </w:tcPr>
          <w:p w:rsidR="00A532E4" w:rsidRPr="00372DC3" w:rsidRDefault="00FD4AE0"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w:t>
            </w:r>
            <w:r w:rsidR="00A532E4" w:rsidRPr="00372DC3">
              <w:rPr>
                <w:rFonts w:ascii="Times New Roman" w:eastAsia="Times New Roman" w:hAnsi="Times New Roman" w:cs="Times New Roman"/>
                <w:sz w:val="28"/>
                <w:szCs w:val="28"/>
                <w:lang w:eastAsia="ru-RU"/>
              </w:rPr>
              <w:t>авідувач,</w:t>
            </w:r>
          </w:p>
          <w:p w:rsidR="00A532E4" w:rsidRPr="00372DC3" w:rsidRDefault="00A532E4"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992" w:type="dxa"/>
            <w:shd w:val="clear" w:color="auto" w:fill="auto"/>
            <w:textDirection w:val="btLr"/>
            <w:vAlign w:val="center"/>
          </w:tcPr>
          <w:p w:rsidR="00A532E4" w:rsidRPr="00372DC3" w:rsidRDefault="00A532E4" w:rsidP="00A532E4">
            <w:pPr>
              <w:spacing w:after="0" w:line="240" w:lineRule="auto"/>
              <w:ind w:right="113"/>
              <w:jc w:val="center"/>
              <w:rPr>
                <w:rFonts w:ascii="Times New Roman" w:eastAsia="Times New Roman" w:hAnsi="Times New Roman" w:cs="Times New Roman"/>
                <w:sz w:val="28"/>
                <w:szCs w:val="28"/>
                <w:lang w:eastAsia="ru-RU"/>
              </w:rPr>
            </w:pPr>
          </w:p>
        </w:tc>
      </w:tr>
      <w:tr w:rsidR="009E71FC" w:rsidRPr="00372DC3" w:rsidTr="00846BE1">
        <w:trPr>
          <w:cantSplit/>
          <w:trHeight w:val="1969"/>
        </w:trPr>
        <w:tc>
          <w:tcPr>
            <w:tcW w:w="588" w:type="dxa"/>
            <w:shd w:val="clear" w:color="auto" w:fill="auto"/>
          </w:tcPr>
          <w:p w:rsidR="00FD4AE0" w:rsidRPr="00372DC3" w:rsidRDefault="00286E09" w:rsidP="00A532E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3720" w:type="dxa"/>
            <w:shd w:val="clear" w:color="auto" w:fill="auto"/>
            <w:vAlign w:val="center"/>
          </w:tcPr>
          <w:p w:rsidR="00FD4AE0" w:rsidRPr="00372DC3" w:rsidRDefault="00FD4AE0" w:rsidP="00FD4AE0">
            <w:pPr>
              <w:spacing w:after="0" w:line="240" w:lineRule="auto"/>
              <w:jc w:val="both"/>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Дотримання вимог безпеки життєдіяльності дітей під час перебування у дошкільному закладі</w:t>
            </w:r>
          </w:p>
        </w:tc>
        <w:tc>
          <w:tcPr>
            <w:tcW w:w="762" w:type="dxa"/>
            <w:shd w:val="clear" w:color="auto" w:fill="auto"/>
            <w:textDirection w:val="btLr"/>
            <w:vAlign w:val="center"/>
          </w:tcPr>
          <w:p w:rsidR="00FD4AE0" w:rsidRPr="00372DC3" w:rsidRDefault="00FD4AE0"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Червень </w:t>
            </w:r>
          </w:p>
        </w:tc>
        <w:tc>
          <w:tcPr>
            <w:tcW w:w="992" w:type="dxa"/>
            <w:shd w:val="clear" w:color="auto" w:fill="auto"/>
            <w:textDirection w:val="btLr"/>
            <w:vAlign w:val="center"/>
          </w:tcPr>
          <w:p w:rsidR="00FD4AE0" w:rsidRPr="00372DC3" w:rsidRDefault="00FD4AE0" w:rsidP="00A532E4">
            <w:pPr>
              <w:spacing w:after="0" w:line="240" w:lineRule="auto"/>
              <w:ind w:right="113"/>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Попереджува-льний</w:t>
            </w:r>
            <w:proofErr w:type="spellEnd"/>
            <w:r w:rsidRPr="00372DC3">
              <w:rPr>
                <w:rFonts w:ascii="Times New Roman" w:eastAsia="Times New Roman" w:hAnsi="Times New Roman" w:cs="Times New Roman"/>
                <w:sz w:val="28"/>
                <w:szCs w:val="28"/>
                <w:lang w:eastAsia="ru-RU"/>
              </w:rPr>
              <w:t xml:space="preserve"> </w:t>
            </w:r>
          </w:p>
        </w:tc>
        <w:tc>
          <w:tcPr>
            <w:tcW w:w="992" w:type="dxa"/>
            <w:shd w:val="clear" w:color="auto" w:fill="auto"/>
            <w:textDirection w:val="btLr"/>
            <w:vAlign w:val="center"/>
          </w:tcPr>
          <w:p w:rsidR="00FD4AE0" w:rsidRPr="00372DC3" w:rsidRDefault="00FD4AE0"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відома</w:t>
            </w:r>
          </w:p>
        </w:tc>
        <w:tc>
          <w:tcPr>
            <w:tcW w:w="1134" w:type="dxa"/>
            <w:shd w:val="clear" w:color="auto" w:fill="auto"/>
            <w:textDirection w:val="btLr"/>
            <w:vAlign w:val="center"/>
          </w:tcPr>
          <w:p w:rsidR="00FD4AE0" w:rsidRPr="00372DC3" w:rsidRDefault="00FD4AE0"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Аналітичні таблиці</w:t>
            </w:r>
          </w:p>
        </w:tc>
        <w:tc>
          <w:tcPr>
            <w:tcW w:w="1418" w:type="dxa"/>
            <w:shd w:val="clear" w:color="auto" w:fill="auto"/>
            <w:textDirection w:val="btLr"/>
            <w:vAlign w:val="center"/>
          </w:tcPr>
          <w:p w:rsidR="00FD4AE0" w:rsidRPr="00372DC3" w:rsidRDefault="00FD4AE0" w:rsidP="00FD4AE0">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Завідувач,</w:t>
            </w:r>
          </w:p>
          <w:p w:rsidR="00FD4AE0" w:rsidRPr="00372DC3" w:rsidRDefault="00FD4AE0" w:rsidP="00FD4AE0">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992" w:type="dxa"/>
            <w:shd w:val="clear" w:color="auto" w:fill="auto"/>
            <w:textDirection w:val="btLr"/>
            <w:vAlign w:val="center"/>
          </w:tcPr>
          <w:p w:rsidR="00FD4AE0" w:rsidRPr="00372DC3" w:rsidRDefault="00FD4AE0" w:rsidP="00A532E4">
            <w:pPr>
              <w:spacing w:after="0" w:line="240" w:lineRule="auto"/>
              <w:ind w:right="113"/>
              <w:jc w:val="center"/>
              <w:rPr>
                <w:rFonts w:ascii="Times New Roman" w:eastAsia="Times New Roman" w:hAnsi="Times New Roman" w:cs="Times New Roman"/>
                <w:sz w:val="28"/>
                <w:szCs w:val="28"/>
                <w:lang w:eastAsia="ru-RU"/>
              </w:rPr>
            </w:pPr>
          </w:p>
        </w:tc>
      </w:tr>
      <w:tr w:rsidR="009E71FC" w:rsidRPr="00372DC3" w:rsidTr="00846BE1">
        <w:trPr>
          <w:cantSplit/>
          <w:trHeight w:val="1969"/>
        </w:trPr>
        <w:tc>
          <w:tcPr>
            <w:tcW w:w="588" w:type="dxa"/>
            <w:shd w:val="clear" w:color="auto" w:fill="auto"/>
          </w:tcPr>
          <w:p w:rsidR="00846BE1" w:rsidRPr="00372DC3" w:rsidRDefault="00286E09" w:rsidP="00A532E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3720" w:type="dxa"/>
            <w:shd w:val="clear" w:color="auto" w:fill="auto"/>
            <w:vAlign w:val="center"/>
          </w:tcPr>
          <w:p w:rsidR="00846BE1" w:rsidRPr="00372DC3" w:rsidRDefault="00846BE1" w:rsidP="004D47EC">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Інформативне наповнення батьківських куточків</w:t>
            </w:r>
            <w:r w:rsidR="00151704" w:rsidRPr="00372DC3">
              <w:rPr>
                <w:rFonts w:ascii="Times New Roman" w:eastAsia="Times New Roman" w:hAnsi="Times New Roman" w:cs="Times New Roman"/>
                <w:sz w:val="28"/>
                <w:szCs w:val="28"/>
                <w:lang w:eastAsia="ru-RU"/>
              </w:rPr>
              <w:t xml:space="preserve">  про  оздоровлення  дітей</w:t>
            </w:r>
          </w:p>
        </w:tc>
        <w:tc>
          <w:tcPr>
            <w:tcW w:w="762" w:type="dxa"/>
            <w:shd w:val="clear" w:color="auto" w:fill="auto"/>
            <w:textDirection w:val="btLr"/>
            <w:vAlign w:val="center"/>
          </w:tcPr>
          <w:p w:rsidR="00846BE1" w:rsidRPr="00372DC3" w:rsidRDefault="00846BE1" w:rsidP="004D47EC">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Червень </w:t>
            </w:r>
          </w:p>
        </w:tc>
        <w:tc>
          <w:tcPr>
            <w:tcW w:w="992" w:type="dxa"/>
            <w:shd w:val="clear" w:color="auto" w:fill="auto"/>
            <w:textDirection w:val="btLr"/>
            <w:vAlign w:val="center"/>
          </w:tcPr>
          <w:p w:rsidR="00846BE1" w:rsidRPr="00372DC3" w:rsidRDefault="00846BE1" w:rsidP="004D47EC">
            <w:pPr>
              <w:spacing w:after="0" w:line="240" w:lineRule="auto"/>
              <w:ind w:right="113"/>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Оперативно</w:t>
            </w:r>
            <w:proofErr w:type="spellEnd"/>
            <w:r w:rsidRPr="00372DC3">
              <w:rPr>
                <w:rFonts w:ascii="Times New Roman" w:eastAsia="Times New Roman" w:hAnsi="Times New Roman" w:cs="Times New Roman"/>
                <w:sz w:val="28"/>
                <w:szCs w:val="28"/>
                <w:lang w:eastAsia="ru-RU"/>
              </w:rPr>
              <w:t>-вибірковий</w:t>
            </w:r>
          </w:p>
        </w:tc>
        <w:tc>
          <w:tcPr>
            <w:tcW w:w="992" w:type="dxa"/>
            <w:shd w:val="clear" w:color="auto" w:fill="auto"/>
            <w:textDirection w:val="btLr"/>
            <w:vAlign w:val="center"/>
          </w:tcPr>
          <w:p w:rsidR="00846BE1" w:rsidRPr="00372DC3" w:rsidRDefault="00846BE1" w:rsidP="004D47EC">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Співбесіда</w:t>
            </w:r>
          </w:p>
        </w:tc>
        <w:tc>
          <w:tcPr>
            <w:tcW w:w="1134" w:type="dxa"/>
            <w:shd w:val="clear" w:color="auto" w:fill="auto"/>
            <w:textDirection w:val="btLr"/>
            <w:vAlign w:val="center"/>
          </w:tcPr>
          <w:p w:rsidR="00846BE1" w:rsidRPr="00372DC3" w:rsidRDefault="00846BE1" w:rsidP="004D47EC">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Аналітичні картки</w:t>
            </w:r>
          </w:p>
        </w:tc>
        <w:tc>
          <w:tcPr>
            <w:tcW w:w="1418" w:type="dxa"/>
            <w:shd w:val="clear" w:color="auto" w:fill="auto"/>
            <w:textDirection w:val="btLr"/>
            <w:vAlign w:val="center"/>
          </w:tcPr>
          <w:p w:rsidR="00846BE1" w:rsidRPr="00372DC3" w:rsidRDefault="00846BE1" w:rsidP="004D47EC">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Завідувач, </w:t>
            </w:r>
          </w:p>
          <w:p w:rsidR="00846BE1" w:rsidRPr="00372DC3" w:rsidRDefault="00846BE1" w:rsidP="004D47EC">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992" w:type="dxa"/>
            <w:shd w:val="clear" w:color="auto" w:fill="auto"/>
            <w:textDirection w:val="btLr"/>
            <w:vAlign w:val="center"/>
          </w:tcPr>
          <w:p w:rsidR="00846BE1" w:rsidRPr="00372DC3" w:rsidRDefault="00846BE1" w:rsidP="00A532E4">
            <w:pPr>
              <w:spacing w:after="0" w:line="240" w:lineRule="auto"/>
              <w:ind w:right="113"/>
              <w:jc w:val="center"/>
              <w:rPr>
                <w:rFonts w:ascii="Times New Roman" w:eastAsia="Times New Roman" w:hAnsi="Times New Roman" w:cs="Times New Roman"/>
                <w:sz w:val="28"/>
                <w:szCs w:val="28"/>
                <w:lang w:eastAsia="ru-RU"/>
              </w:rPr>
            </w:pPr>
          </w:p>
        </w:tc>
      </w:tr>
      <w:tr w:rsidR="009E71FC" w:rsidRPr="00372DC3" w:rsidTr="00262DD8">
        <w:trPr>
          <w:cantSplit/>
          <w:trHeight w:val="1839"/>
        </w:trPr>
        <w:tc>
          <w:tcPr>
            <w:tcW w:w="588" w:type="dxa"/>
            <w:shd w:val="clear" w:color="auto" w:fill="auto"/>
          </w:tcPr>
          <w:p w:rsidR="00624037" w:rsidRPr="00372DC3" w:rsidRDefault="00286E09" w:rsidP="00A532E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p>
        </w:tc>
        <w:tc>
          <w:tcPr>
            <w:tcW w:w="3720" w:type="dxa"/>
            <w:shd w:val="clear" w:color="auto" w:fill="auto"/>
            <w:vAlign w:val="center"/>
          </w:tcPr>
          <w:p w:rsidR="00624037" w:rsidRPr="00372DC3" w:rsidRDefault="00624037" w:rsidP="00624037">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Виконання вимог ранкового</w:t>
            </w:r>
          </w:p>
          <w:p w:rsidR="00624037" w:rsidRPr="00372DC3" w:rsidRDefault="00624037" w:rsidP="00624037">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прийому дітей у дошкільний</w:t>
            </w:r>
          </w:p>
          <w:p w:rsidR="00624037" w:rsidRPr="00372DC3" w:rsidRDefault="00624037" w:rsidP="00624037">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заклад</w:t>
            </w:r>
          </w:p>
        </w:tc>
        <w:tc>
          <w:tcPr>
            <w:tcW w:w="762" w:type="dxa"/>
            <w:shd w:val="clear" w:color="auto" w:fill="auto"/>
            <w:textDirection w:val="btLr"/>
            <w:vAlign w:val="center"/>
          </w:tcPr>
          <w:p w:rsidR="00624037" w:rsidRPr="00372DC3" w:rsidRDefault="00624037" w:rsidP="004D47EC">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Червень </w:t>
            </w:r>
          </w:p>
        </w:tc>
        <w:tc>
          <w:tcPr>
            <w:tcW w:w="992" w:type="dxa"/>
            <w:shd w:val="clear" w:color="auto" w:fill="auto"/>
            <w:textDirection w:val="btLr"/>
            <w:vAlign w:val="center"/>
          </w:tcPr>
          <w:p w:rsidR="00624037" w:rsidRPr="00372DC3" w:rsidRDefault="00624037" w:rsidP="004D47EC">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Оперативний </w:t>
            </w:r>
          </w:p>
        </w:tc>
        <w:tc>
          <w:tcPr>
            <w:tcW w:w="992" w:type="dxa"/>
            <w:shd w:val="clear" w:color="auto" w:fill="auto"/>
            <w:textDirection w:val="btLr"/>
            <w:vAlign w:val="center"/>
          </w:tcPr>
          <w:p w:rsidR="00624037" w:rsidRPr="00372DC3" w:rsidRDefault="00624037" w:rsidP="004D47EC">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 відома</w:t>
            </w:r>
          </w:p>
        </w:tc>
        <w:tc>
          <w:tcPr>
            <w:tcW w:w="1134" w:type="dxa"/>
            <w:shd w:val="clear" w:color="auto" w:fill="auto"/>
            <w:textDirection w:val="btLr"/>
            <w:vAlign w:val="center"/>
          </w:tcPr>
          <w:p w:rsidR="00624037" w:rsidRPr="00372DC3" w:rsidRDefault="00624037" w:rsidP="004D47EC">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Аналітичні таблиці</w:t>
            </w:r>
          </w:p>
        </w:tc>
        <w:tc>
          <w:tcPr>
            <w:tcW w:w="1418" w:type="dxa"/>
            <w:shd w:val="clear" w:color="auto" w:fill="auto"/>
            <w:textDirection w:val="btLr"/>
            <w:vAlign w:val="center"/>
          </w:tcPr>
          <w:p w:rsidR="00624037" w:rsidRPr="00372DC3" w:rsidRDefault="00624037" w:rsidP="004D47EC">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Завідувач,</w:t>
            </w:r>
          </w:p>
          <w:p w:rsidR="00624037" w:rsidRPr="00372DC3" w:rsidRDefault="00624037" w:rsidP="004D47EC">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p>
        </w:tc>
      </w:tr>
      <w:tr w:rsidR="009E71FC" w:rsidRPr="00372DC3" w:rsidTr="00846BE1">
        <w:trPr>
          <w:cantSplit/>
          <w:trHeight w:val="2639"/>
        </w:trPr>
        <w:tc>
          <w:tcPr>
            <w:tcW w:w="588" w:type="dxa"/>
            <w:shd w:val="clear" w:color="auto" w:fill="auto"/>
          </w:tcPr>
          <w:p w:rsidR="00624037" w:rsidRPr="00372DC3" w:rsidRDefault="00286E09" w:rsidP="00A532E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r w:rsidR="00624037" w:rsidRPr="00372DC3">
              <w:rPr>
                <w:rFonts w:ascii="Times New Roman" w:eastAsia="Times New Roman" w:hAnsi="Times New Roman" w:cs="Times New Roman"/>
                <w:sz w:val="28"/>
                <w:szCs w:val="28"/>
                <w:lang w:eastAsia="ru-RU"/>
              </w:rPr>
              <w:t>.</w:t>
            </w:r>
          </w:p>
        </w:tc>
        <w:tc>
          <w:tcPr>
            <w:tcW w:w="3720" w:type="dxa"/>
            <w:shd w:val="clear" w:color="auto" w:fill="auto"/>
            <w:vAlign w:val="center"/>
          </w:tcPr>
          <w:p w:rsidR="00624037" w:rsidRPr="00372DC3" w:rsidRDefault="009C171F" w:rsidP="009C171F">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Впровадження  </w:t>
            </w:r>
            <w:proofErr w:type="spellStart"/>
            <w:r w:rsidRPr="00372DC3">
              <w:rPr>
                <w:rFonts w:ascii="Times New Roman" w:eastAsia="Times New Roman" w:hAnsi="Times New Roman" w:cs="Times New Roman"/>
                <w:sz w:val="28"/>
                <w:szCs w:val="28"/>
                <w:lang w:eastAsia="ru-RU"/>
              </w:rPr>
              <w:t>здоро</w:t>
            </w:r>
            <w:r w:rsidR="00624037" w:rsidRPr="00372DC3">
              <w:rPr>
                <w:rFonts w:ascii="Times New Roman" w:eastAsia="Times New Roman" w:hAnsi="Times New Roman" w:cs="Times New Roman"/>
                <w:sz w:val="28"/>
                <w:szCs w:val="28"/>
                <w:lang w:eastAsia="ru-RU"/>
              </w:rPr>
              <w:t>в</w:t>
            </w:r>
            <w:proofErr w:type="spellEnd"/>
            <w:r w:rsidR="00624037" w:rsidRPr="00372DC3">
              <w:rPr>
                <w:rFonts w:ascii="Times New Roman" w:eastAsia="Times New Roman" w:hAnsi="Times New Roman" w:cs="Times New Roman"/>
                <w:sz w:val="28"/>
                <w:szCs w:val="28"/>
                <w:lang w:val="ru-RU" w:eastAsia="ru-RU"/>
              </w:rPr>
              <w:t>’</w:t>
            </w:r>
            <w:r w:rsidR="00624037" w:rsidRPr="00372DC3">
              <w:rPr>
                <w:rFonts w:ascii="Times New Roman" w:eastAsia="Times New Roman" w:hAnsi="Times New Roman" w:cs="Times New Roman"/>
                <w:sz w:val="28"/>
                <w:szCs w:val="28"/>
                <w:lang w:eastAsia="ru-RU"/>
              </w:rPr>
              <w:t>я-</w:t>
            </w:r>
            <w:proofErr w:type="spellStart"/>
            <w:r w:rsidR="00624037" w:rsidRPr="00372DC3">
              <w:rPr>
                <w:rFonts w:ascii="Times New Roman" w:eastAsia="Times New Roman" w:hAnsi="Times New Roman" w:cs="Times New Roman"/>
                <w:sz w:val="28"/>
                <w:szCs w:val="28"/>
                <w:lang w:eastAsia="ru-RU"/>
              </w:rPr>
              <w:t>збережувальних</w:t>
            </w:r>
            <w:proofErr w:type="spellEnd"/>
            <w:r w:rsidR="00624037" w:rsidRPr="00372DC3">
              <w:rPr>
                <w:rFonts w:ascii="Times New Roman" w:eastAsia="Times New Roman" w:hAnsi="Times New Roman" w:cs="Times New Roman"/>
                <w:sz w:val="28"/>
                <w:szCs w:val="28"/>
                <w:lang w:eastAsia="ru-RU"/>
              </w:rPr>
              <w:t xml:space="preserve">  технологій в </w:t>
            </w:r>
            <w:proofErr w:type="spellStart"/>
            <w:r w:rsidR="00624037" w:rsidRPr="00372DC3">
              <w:rPr>
                <w:rFonts w:ascii="Times New Roman" w:eastAsia="Times New Roman" w:hAnsi="Times New Roman" w:cs="Times New Roman"/>
                <w:sz w:val="28"/>
                <w:szCs w:val="28"/>
                <w:lang w:eastAsia="ru-RU"/>
              </w:rPr>
              <w:t>освітньо</w:t>
            </w:r>
            <w:proofErr w:type="spellEnd"/>
            <w:r w:rsidR="00624037" w:rsidRPr="00372DC3">
              <w:rPr>
                <w:rFonts w:ascii="Times New Roman" w:eastAsia="Times New Roman" w:hAnsi="Times New Roman" w:cs="Times New Roman"/>
                <w:sz w:val="28"/>
                <w:szCs w:val="28"/>
                <w:lang w:eastAsia="ru-RU"/>
              </w:rPr>
              <w:t xml:space="preserve">-виховний процес дошкільного закладу в літній період </w:t>
            </w:r>
          </w:p>
          <w:p w:rsidR="00624037" w:rsidRPr="00372DC3" w:rsidRDefault="00624037" w:rsidP="00A532E4">
            <w:pPr>
              <w:spacing w:after="0" w:line="240" w:lineRule="auto"/>
              <w:rPr>
                <w:rFonts w:ascii="Times New Roman" w:eastAsia="Times New Roman" w:hAnsi="Times New Roman" w:cs="Times New Roman"/>
                <w:sz w:val="28"/>
                <w:szCs w:val="28"/>
                <w:lang w:eastAsia="ru-RU"/>
              </w:rPr>
            </w:pPr>
          </w:p>
        </w:tc>
        <w:tc>
          <w:tcPr>
            <w:tcW w:w="76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Липень</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Узагальнюючий</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Нарада </w:t>
            </w:r>
          </w:p>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при завідувачу</w:t>
            </w:r>
          </w:p>
        </w:tc>
        <w:tc>
          <w:tcPr>
            <w:tcW w:w="1134"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Доповідна записка</w:t>
            </w:r>
          </w:p>
        </w:tc>
        <w:tc>
          <w:tcPr>
            <w:tcW w:w="1418"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w:t>
            </w:r>
          </w:p>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методист</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p>
        </w:tc>
      </w:tr>
      <w:tr w:rsidR="009E71FC" w:rsidRPr="00372DC3" w:rsidTr="00262DD8">
        <w:trPr>
          <w:cantSplit/>
          <w:trHeight w:val="2032"/>
        </w:trPr>
        <w:tc>
          <w:tcPr>
            <w:tcW w:w="588" w:type="dxa"/>
            <w:shd w:val="clear" w:color="auto" w:fill="auto"/>
          </w:tcPr>
          <w:p w:rsidR="00624037" w:rsidRPr="00372DC3" w:rsidRDefault="00286E09" w:rsidP="00A532E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3720" w:type="dxa"/>
            <w:shd w:val="clear" w:color="auto" w:fill="auto"/>
            <w:vAlign w:val="center"/>
          </w:tcPr>
          <w:p w:rsidR="00624037" w:rsidRPr="00372DC3" w:rsidRDefault="00624037" w:rsidP="00FD4AE0">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Дотримання безпеки </w:t>
            </w:r>
            <w:proofErr w:type="spellStart"/>
            <w:r w:rsidRPr="00372DC3">
              <w:rPr>
                <w:rFonts w:ascii="Times New Roman" w:eastAsia="Times New Roman" w:hAnsi="Times New Roman" w:cs="Times New Roman"/>
                <w:sz w:val="28"/>
                <w:szCs w:val="28"/>
                <w:lang w:eastAsia="ru-RU"/>
              </w:rPr>
              <w:t>життє</w:t>
            </w:r>
            <w:proofErr w:type="spellEnd"/>
            <w:r w:rsidRPr="00372DC3">
              <w:rPr>
                <w:rFonts w:ascii="Times New Roman" w:eastAsia="Times New Roman" w:hAnsi="Times New Roman" w:cs="Times New Roman"/>
                <w:sz w:val="28"/>
                <w:szCs w:val="28"/>
                <w:lang w:eastAsia="ru-RU"/>
              </w:rPr>
              <w:t>-діяльності дітей під час  прогулянки</w:t>
            </w:r>
          </w:p>
        </w:tc>
        <w:tc>
          <w:tcPr>
            <w:tcW w:w="76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Липень </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Вибірковий </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Педгодина</w:t>
            </w:r>
            <w:proofErr w:type="spellEnd"/>
            <w:r w:rsidRPr="00372DC3">
              <w:rPr>
                <w:rFonts w:ascii="Times New Roman" w:eastAsia="Times New Roman" w:hAnsi="Times New Roman" w:cs="Times New Roman"/>
                <w:sz w:val="28"/>
                <w:szCs w:val="28"/>
                <w:lang w:eastAsia="ru-RU"/>
              </w:rPr>
              <w:t xml:space="preserve"> </w:t>
            </w:r>
          </w:p>
        </w:tc>
        <w:tc>
          <w:tcPr>
            <w:tcW w:w="1134"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Інформація до відома, рекомендації</w:t>
            </w:r>
          </w:p>
        </w:tc>
        <w:tc>
          <w:tcPr>
            <w:tcW w:w="1418"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Завідувач, </w:t>
            </w:r>
          </w:p>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p>
        </w:tc>
      </w:tr>
      <w:tr w:rsidR="009E71FC" w:rsidRPr="00372DC3" w:rsidTr="00846BE1">
        <w:trPr>
          <w:cantSplit/>
          <w:trHeight w:val="1980"/>
        </w:trPr>
        <w:tc>
          <w:tcPr>
            <w:tcW w:w="588" w:type="dxa"/>
            <w:shd w:val="clear" w:color="auto" w:fill="auto"/>
          </w:tcPr>
          <w:p w:rsidR="00624037" w:rsidRPr="00372DC3" w:rsidRDefault="00286E09" w:rsidP="00A532E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7</w:t>
            </w:r>
            <w:r w:rsidR="00624037" w:rsidRPr="00372DC3">
              <w:rPr>
                <w:rFonts w:ascii="Times New Roman" w:eastAsia="Times New Roman" w:hAnsi="Times New Roman" w:cs="Times New Roman"/>
                <w:sz w:val="28"/>
                <w:szCs w:val="28"/>
                <w:lang w:eastAsia="ru-RU"/>
              </w:rPr>
              <w:t>.</w:t>
            </w:r>
          </w:p>
        </w:tc>
        <w:tc>
          <w:tcPr>
            <w:tcW w:w="3720" w:type="dxa"/>
            <w:shd w:val="clear" w:color="auto" w:fill="auto"/>
            <w:vAlign w:val="center"/>
          </w:tcPr>
          <w:p w:rsidR="00624037" w:rsidRPr="00372DC3" w:rsidRDefault="00624037" w:rsidP="00A532E4">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Забезпечення оптимального рухового режиму впродовж дня</w:t>
            </w:r>
          </w:p>
        </w:tc>
        <w:tc>
          <w:tcPr>
            <w:tcW w:w="76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Протягом літа</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Тематичний</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Педгодина</w:t>
            </w:r>
            <w:proofErr w:type="spellEnd"/>
          </w:p>
        </w:tc>
        <w:tc>
          <w:tcPr>
            <w:tcW w:w="1134"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Аналіз</w:t>
            </w:r>
          </w:p>
        </w:tc>
        <w:tc>
          <w:tcPr>
            <w:tcW w:w="1418"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Завідувач,</w:t>
            </w:r>
          </w:p>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медсестра</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p>
        </w:tc>
      </w:tr>
      <w:tr w:rsidR="009E71FC" w:rsidRPr="00372DC3" w:rsidTr="00846BE1">
        <w:trPr>
          <w:cantSplit/>
          <w:trHeight w:val="1980"/>
        </w:trPr>
        <w:tc>
          <w:tcPr>
            <w:tcW w:w="588" w:type="dxa"/>
            <w:shd w:val="clear" w:color="auto" w:fill="auto"/>
          </w:tcPr>
          <w:p w:rsidR="00624037" w:rsidRPr="00372DC3" w:rsidRDefault="00286E09" w:rsidP="00A532E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3720" w:type="dxa"/>
            <w:shd w:val="clear" w:color="auto" w:fill="auto"/>
            <w:vAlign w:val="center"/>
          </w:tcPr>
          <w:p w:rsidR="00624037" w:rsidRPr="00372DC3" w:rsidRDefault="00624037" w:rsidP="00624037">
            <w:pPr>
              <w:spacing w:after="0" w:line="240" w:lineRule="auto"/>
              <w:jc w:val="both"/>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Дотримання температурного та питного режиму в оздоровчий період</w:t>
            </w:r>
          </w:p>
        </w:tc>
        <w:tc>
          <w:tcPr>
            <w:tcW w:w="76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Серпень </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Попереджу-вальний </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До відома </w:t>
            </w:r>
          </w:p>
        </w:tc>
        <w:tc>
          <w:tcPr>
            <w:tcW w:w="1134"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Інформація </w:t>
            </w:r>
          </w:p>
        </w:tc>
        <w:tc>
          <w:tcPr>
            <w:tcW w:w="1418" w:type="dxa"/>
            <w:shd w:val="clear" w:color="auto" w:fill="auto"/>
            <w:textDirection w:val="btLr"/>
            <w:vAlign w:val="center"/>
          </w:tcPr>
          <w:p w:rsidR="00624037" w:rsidRPr="00372DC3" w:rsidRDefault="00624037" w:rsidP="00624037">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Завідувач,</w:t>
            </w:r>
          </w:p>
          <w:p w:rsidR="00624037" w:rsidRPr="00372DC3" w:rsidRDefault="00624037" w:rsidP="00624037">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 медсестра</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p>
        </w:tc>
      </w:tr>
      <w:tr w:rsidR="00624037" w:rsidRPr="00372DC3" w:rsidTr="00846BE1">
        <w:trPr>
          <w:cantSplit/>
          <w:trHeight w:val="2974"/>
        </w:trPr>
        <w:tc>
          <w:tcPr>
            <w:tcW w:w="588" w:type="dxa"/>
            <w:shd w:val="clear" w:color="auto" w:fill="auto"/>
          </w:tcPr>
          <w:p w:rsidR="00624037" w:rsidRPr="00372DC3" w:rsidRDefault="00286E09" w:rsidP="00A532E4">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p>
        </w:tc>
        <w:tc>
          <w:tcPr>
            <w:tcW w:w="3720" w:type="dxa"/>
            <w:shd w:val="clear" w:color="auto" w:fill="auto"/>
            <w:vAlign w:val="center"/>
          </w:tcPr>
          <w:p w:rsidR="00624037" w:rsidRPr="00372DC3" w:rsidRDefault="00624037" w:rsidP="00846BE1">
            <w:pPr>
              <w:spacing w:after="0" w:line="240" w:lineRule="auto"/>
              <w:jc w:val="both"/>
              <w:rPr>
                <w:rFonts w:ascii="Times New Roman" w:eastAsia="Times New Roman" w:hAnsi="Times New Roman" w:cs="Times New Roman"/>
                <w:sz w:val="28"/>
                <w:szCs w:val="28"/>
                <w:lang w:eastAsia="ru-RU"/>
              </w:rPr>
            </w:pPr>
            <w:r w:rsidRPr="00372DC3">
              <w:rPr>
                <w:rFonts w:ascii="Times New Roman" w:hAnsi="Times New Roman" w:cs="Times New Roman"/>
                <w:sz w:val="28"/>
                <w:szCs w:val="28"/>
              </w:rPr>
              <w:t>Стан підготовленості дошкільного закладу до початку навчального року</w:t>
            </w:r>
          </w:p>
        </w:tc>
        <w:tc>
          <w:tcPr>
            <w:tcW w:w="76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Серпень </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Підсумковий </w:t>
            </w:r>
          </w:p>
        </w:tc>
        <w:tc>
          <w:tcPr>
            <w:tcW w:w="992" w:type="dxa"/>
            <w:shd w:val="clear" w:color="auto" w:fill="auto"/>
            <w:textDirection w:val="btLr"/>
            <w:vAlign w:val="center"/>
          </w:tcPr>
          <w:p w:rsidR="00624037" w:rsidRPr="00372DC3" w:rsidRDefault="00624037" w:rsidP="00846BE1">
            <w:pPr>
              <w:spacing w:after="0" w:line="240" w:lineRule="auto"/>
              <w:ind w:right="113"/>
              <w:jc w:val="center"/>
              <w:rPr>
                <w:rFonts w:ascii="Times New Roman" w:eastAsia="Times New Roman" w:hAnsi="Times New Roman" w:cs="Times New Roman"/>
                <w:sz w:val="28"/>
                <w:szCs w:val="28"/>
                <w:lang w:eastAsia="ru-RU"/>
              </w:rPr>
            </w:pPr>
            <w:proofErr w:type="spellStart"/>
            <w:r w:rsidRPr="00372DC3">
              <w:rPr>
                <w:rFonts w:ascii="Times New Roman" w:eastAsia="Times New Roman" w:hAnsi="Times New Roman" w:cs="Times New Roman"/>
                <w:sz w:val="28"/>
                <w:szCs w:val="28"/>
                <w:lang w:eastAsia="ru-RU"/>
              </w:rPr>
              <w:t>Педгодина</w:t>
            </w:r>
            <w:proofErr w:type="spellEnd"/>
            <w:r w:rsidRPr="00372DC3">
              <w:rPr>
                <w:rFonts w:ascii="Times New Roman" w:eastAsia="Times New Roman" w:hAnsi="Times New Roman" w:cs="Times New Roman"/>
                <w:sz w:val="28"/>
                <w:szCs w:val="28"/>
                <w:lang w:eastAsia="ru-RU"/>
              </w:rPr>
              <w:t xml:space="preserve"> </w:t>
            </w:r>
          </w:p>
        </w:tc>
        <w:tc>
          <w:tcPr>
            <w:tcW w:w="1134"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Аналітичний виступ</w:t>
            </w:r>
          </w:p>
        </w:tc>
        <w:tc>
          <w:tcPr>
            <w:tcW w:w="1418" w:type="dxa"/>
            <w:shd w:val="clear" w:color="auto" w:fill="auto"/>
            <w:textDirection w:val="btLr"/>
            <w:vAlign w:val="center"/>
          </w:tcPr>
          <w:p w:rsidR="00624037" w:rsidRPr="00372DC3" w:rsidRDefault="00624037" w:rsidP="00846BE1">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Завідувач,</w:t>
            </w:r>
          </w:p>
          <w:p w:rsidR="00624037" w:rsidRPr="00372DC3" w:rsidRDefault="00624037" w:rsidP="00846BE1">
            <w:pPr>
              <w:spacing w:after="0" w:line="240" w:lineRule="auto"/>
              <w:ind w:right="113"/>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992" w:type="dxa"/>
            <w:shd w:val="clear" w:color="auto" w:fill="auto"/>
            <w:textDirection w:val="btLr"/>
            <w:vAlign w:val="center"/>
          </w:tcPr>
          <w:p w:rsidR="00624037" w:rsidRPr="00372DC3" w:rsidRDefault="00624037" w:rsidP="00A532E4">
            <w:pPr>
              <w:spacing w:after="0" w:line="240" w:lineRule="auto"/>
              <w:ind w:right="113"/>
              <w:jc w:val="center"/>
              <w:rPr>
                <w:rFonts w:ascii="Times New Roman" w:eastAsia="Times New Roman" w:hAnsi="Times New Roman" w:cs="Times New Roman"/>
                <w:sz w:val="28"/>
                <w:szCs w:val="28"/>
                <w:lang w:eastAsia="ru-RU"/>
              </w:rPr>
            </w:pPr>
          </w:p>
        </w:tc>
      </w:tr>
    </w:tbl>
    <w:p w:rsidR="00262DD8" w:rsidRPr="00372DC3" w:rsidRDefault="00262DD8" w:rsidP="00846BE1">
      <w:pPr>
        <w:spacing w:after="0" w:line="240" w:lineRule="auto"/>
        <w:jc w:val="center"/>
        <w:rPr>
          <w:rFonts w:ascii="Times New Roman" w:eastAsia="Times New Roman" w:hAnsi="Times New Roman" w:cs="Times New Roman"/>
          <w:b/>
          <w:sz w:val="28"/>
          <w:szCs w:val="28"/>
          <w:lang w:eastAsia="ru-RU"/>
        </w:rPr>
      </w:pPr>
    </w:p>
    <w:p w:rsidR="00846BE1" w:rsidRPr="00372DC3" w:rsidRDefault="00846BE1" w:rsidP="00846BE1">
      <w:pPr>
        <w:spacing w:after="0" w:line="240" w:lineRule="auto"/>
        <w:jc w:val="center"/>
        <w:rPr>
          <w:rFonts w:ascii="Times New Roman" w:eastAsia="Times New Roman" w:hAnsi="Times New Roman" w:cs="Times New Roman"/>
          <w:b/>
          <w:sz w:val="28"/>
          <w:szCs w:val="28"/>
          <w:lang w:eastAsia="ru-RU"/>
        </w:rPr>
      </w:pPr>
      <w:r w:rsidRPr="00372DC3">
        <w:rPr>
          <w:rFonts w:ascii="Times New Roman" w:eastAsia="Times New Roman" w:hAnsi="Times New Roman" w:cs="Times New Roman"/>
          <w:b/>
          <w:sz w:val="28"/>
          <w:szCs w:val="28"/>
          <w:lang w:eastAsia="ru-RU"/>
        </w:rPr>
        <w:t>6. Робота методичного кабінету</w:t>
      </w:r>
    </w:p>
    <w:p w:rsidR="00846BE1" w:rsidRPr="00372DC3" w:rsidRDefault="00846BE1" w:rsidP="00846BE1">
      <w:pPr>
        <w:spacing w:after="0" w:line="240" w:lineRule="auto"/>
        <w:jc w:val="center"/>
        <w:rPr>
          <w:rFonts w:ascii="Times New Roman" w:eastAsia="Times New Roman" w:hAnsi="Times New Roman" w:cs="Times New Roman"/>
          <w:b/>
          <w:i/>
          <w:sz w:val="28"/>
          <w:szCs w:val="28"/>
          <w:lang w:eastAsia="ru-RU"/>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4678"/>
        <w:gridCol w:w="1559"/>
        <w:gridCol w:w="1985"/>
        <w:gridCol w:w="1559"/>
      </w:tblGrid>
      <w:tr w:rsidR="009E71FC" w:rsidRPr="00372DC3" w:rsidTr="004D47EC">
        <w:trPr>
          <w:trHeight w:val="680"/>
        </w:trPr>
        <w:tc>
          <w:tcPr>
            <w:tcW w:w="817" w:type="dxa"/>
            <w:shd w:val="clear" w:color="auto" w:fill="auto"/>
            <w:vAlign w:val="center"/>
          </w:tcPr>
          <w:p w:rsidR="00846BE1" w:rsidRPr="00372DC3" w:rsidRDefault="00846BE1" w:rsidP="004D47EC">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w:t>
            </w:r>
          </w:p>
          <w:p w:rsidR="00846BE1" w:rsidRPr="00372DC3" w:rsidRDefault="00846BE1" w:rsidP="004D47EC">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з/п</w:t>
            </w:r>
          </w:p>
        </w:tc>
        <w:tc>
          <w:tcPr>
            <w:tcW w:w="4678" w:type="dxa"/>
            <w:shd w:val="clear" w:color="auto" w:fill="auto"/>
            <w:vAlign w:val="center"/>
          </w:tcPr>
          <w:p w:rsidR="00846BE1" w:rsidRPr="00372DC3" w:rsidRDefault="00846BE1" w:rsidP="004D47EC">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Зміст роботи</w:t>
            </w:r>
          </w:p>
        </w:tc>
        <w:tc>
          <w:tcPr>
            <w:tcW w:w="1559" w:type="dxa"/>
            <w:shd w:val="clear" w:color="auto" w:fill="auto"/>
            <w:vAlign w:val="center"/>
          </w:tcPr>
          <w:p w:rsidR="00846BE1" w:rsidRPr="00372DC3" w:rsidRDefault="00846BE1" w:rsidP="004D47EC">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Термін виконання</w:t>
            </w:r>
          </w:p>
        </w:tc>
        <w:tc>
          <w:tcPr>
            <w:tcW w:w="1985" w:type="dxa"/>
            <w:shd w:val="clear" w:color="auto" w:fill="auto"/>
            <w:vAlign w:val="center"/>
          </w:tcPr>
          <w:p w:rsidR="00846BE1" w:rsidRPr="00372DC3" w:rsidRDefault="00846BE1" w:rsidP="004D47EC">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Відповідальний</w:t>
            </w:r>
          </w:p>
        </w:tc>
        <w:tc>
          <w:tcPr>
            <w:tcW w:w="1559" w:type="dxa"/>
            <w:shd w:val="clear" w:color="auto" w:fill="auto"/>
            <w:vAlign w:val="center"/>
          </w:tcPr>
          <w:p w:rsidR="00846BE1" w:rsidRPr="00372DC3" w:rsidRDefault="00846BE1" w:rsidP="004D47EC">
            <w:pPr>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Примітка</w:t>
            </w:r>
          </w:p>
        </w:tc>
      </w:tr>
      <w:tr w:rsidR="009E71FC" w:rsidRPr="00372DC3" w:rsidTr="004D47EC">
        <w:trPr>
          <w:trHeight w:val="397"/>
        </w:trPr>
        <w:tc>
          <w:tcPr>
            <w:tcW w:w="817" w:type="dxa"/>
            <w:shd w:val="clear" w:color="auto" w:fill="auto"/>
            <w:vAlign w:val="center"/>
          </w:tcPr>
          <w:p w:rsidR="00846BE1" w:rsidRPr="00372DC3" w:rsidRDefault="00846BE1"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4678" w:type="dxa"/>
            <w:shd w:val="clear" w:color="auto" w:fill="auto"/>
            <w:vAlign w:val="center"/>
          </w:tcPr>
          <w:p w:rsidR="00846BE1" w:rsidRPr="00372DC3" w:rsidRDefault="00846BE1" w:rsidP="00540E28">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Передплата періодичної преси</w:t>
            </w:r>
            <w:r w:rsidR="00540E28" w:rsidRPr="00372DC3">
              <w:rPr>
                <w:rFonts w:ascii="Times New Roman" w:eastAsia="Times New Roman" w:hAnsi="Times New Roman" w:cs="Times New Roman"/>
                <w:sz w:val="28"/>
                <w:szCs w:val="28"/>
                <w:lang w:eastAsia="ru-RU"/>
              </w:rPr>
              <w:t xml:space="preserve"> на ІІ півріччя</w:t>
            </w:r>
          </w:p>
        </w:tc>
        <w:tc>
          <w:tcPr>
            <w:tcW w:w="1559" w:type="dxa"/>
            <w:shd w:val="clear" w:color="auto" w:fill="auto"/>
            <w:vAlign w:val="center"/>
          </w:tcPr>
          <w:p w:rsidR="00846BE1" w:rsidRPr="00372DC3" w:rsidRDefault="00846BE1"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Червень</w:t>
            </w:r>
          </w:p>
        </w:tc>
        <w:tc>
          <w:tcPr>
            <w:tcW w:w="1985" w:type="dxa"/>
            <w:shd w:val="clear" w:color="auto" w:fill="auto"/>
            <w:vAlign w:val="center"/>
          </w:tcPr>
          <w:p w:rsidR="00846BE1" w:rsidRPr="00372DC3" w:rsidRDefault="00262DD8"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p>
        </w:tc>
        <w:tc>
          <w:tcPr>
            <w:tcW w:w="1559" w:type="dxa"/>
            <w:shd w:val="clear" w:color="auto" w:fill="auto"/>
          </w:tcPr>
          <w:p w:rsidR="00846BE1" w:rsidRPr="00372DC3" w:rsidRDefault="00846BE1" w:rsidP="004D47EC">
            <w:pPr>
              <w:spacing w:after="0" w:line="240" w:lineRule="auto"/>
              <w:jc w:val="both"/>
              <w:rPr>
                <w:rFonts w:ascii="Times New Roman" w:eastAsia="Times New Roman" w:hAnsi="Times New Roman" w:cs="Times New Roman"/>
                <w:sz w:val="28"/>
                <w:szCs w:val="28"/>
                <w:lang w:eastAsia="ru-RU"/>
              </w:rPr>
            </w:pPr>
          </w:p>
        </w:tc>
      </w:tr>
      <w:tr w:rsidR="009E71FC" w:rsidRPr="00372DC3" w:rsidTr="004D47EC">
        <w:trPr>
          <w:trHeight w:val="1209"/>
        </w:trPr>
        <w:tc>
          <w:tcPr>
            <w:tcW w:w="817" w:type="dxa"/>
            <w:shd w:val="clear" w:color="auto" w:fill="auto"/>
            <w:vAlign w:val="center"/>
          </w:tcPr>
          <w:p w:rsidR="00846BE1" w:rsidRPr="00372DC3" w:rsidRDefault="00846BE1"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4678" w:type="dxa"/>
            <w:shd w:val="clear" w:color="auto" w:fill="auto"/>
            <w:vAlign w:val="center"/>
          </w:tcPr>
          <w:p w:rsidR="00846BE1" w:rsidRPr="00372DC3" w:rsidRDefault="00540E28" w:rsidP="00E007E6">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Скласти план  роботи </w:t>
            </w:r>
            <w:r w:rsidR="009C171F" w:rsidRPr="00372DC3">
              <w:rPr>
                <w:rFonts w:ascii="Times New Roman" w:eastAsia="Times New Roman" w:hAnsi="Times New Roman" w:cs="Times New Roman"/>
                <w:sz w:val="28"/>
                <w:szCs w:val="28"/>
                <w:lang w:eastAsia="ru-RU"/>
              </w:rPr>
              <w:t>к</w:t>
            </w:r>
            <w:r w:rsidRPr="00372DC3">
              <w:rPr>
                <w:rFonts w:ascii="Times New Roman" w:eastAsia="Times New Roman" w:hAnsi="Times New Roman" w:cs="Times New Roman"/>
                <w:sz w:val="28"/>
                <w:szCs w:val="28"/>
                <w:lang w:eastAsia="ru-RU"/>
              </w:rPr>
              <w:t>онсультативного центру «Дошко-</w:t>
            </w:r>
            <w:proofErr w:type="spellStart"/>
            <w:r w:rsidRPr="00372DC3">
              <w:rPr>
                <w:rFonts w:ascii="Times New Roman" w:eastAsia="Times New Roman" w:hAnsi="Times New Roman" w:cs="Times New Roman"/>
                <w:sz w:val="28"/>
                <w:szCs w:val="28"/>
                <w:lang w:eastAsia="ru-RU"/>
              </w:rPr>
              <w:t>лярик</w:t>
            </w:r>
            <w:proofErr w:type="spellEnd"/>
            <w:r w:rsidRPr="00372DC3">
              <w:rPr>
                <w:rFonts w:ascii="Times New Roman" w:eastAsia="Times New Roman" w:hAnsi="Times New Roman" w:cs="Times New Roman"/>
                <w:sz w:val="28"/>
                <w:szCs w:val="28"/>
                <w:lang w:eastAsia="ru-RU"/>
              </w:rPr>
              <w:t>» на 20</w:t>
            </w:r>
            <w:r w:rsidR="00E007E6" w:rsidRPr="00372DC3">
              <w:rPr>
                <w:rFonts w:ascii="Times New Roman" w:eastAsia="Times New Roman" w:hAnsi="Times New Roman" w:cs="Times New Roman"/>
                <w:sz w:val="28"/>
                <w:szCs w:val="28"/>
                <w:lang w:eastAsia="ru-RU"/>
              </w:rPr>
              <w:t>20</w:t>
            </w:r>
            <w:r w:rsidR="00262DD8" w:rsidRPr="00372DC3">
              <w:rPr>
                <w:rFonts w:ascii="Times New Roman" w:eastAsia="Times New Roman" w:hAnsi="Times New Roman" w:cs="Times New Roman"/>
                <w:sz w:val="28"/>
                <w:szCs w:val="28"/>
                <w:lang w:eastAsia="ru-RU"/>
              </w:rPr>
              <w:t>-202</w:t>
            </w:r>
            <w:r w:rsidR="00E007E6" w:rsidRPr="00372DC3">
              <w:rPr>
                <w:rFonts w:ascii="Times New Roman" w:eastAsia="Times New Roman" w:hAnsi="Times New Roman" w:cs="Times New Roman"/>
                <w:sz w:val="28"/>
                <w:szCs w:val="28"/>
                <w:lang w:eastAsia="ru-RU"/>
              </w:rPr>
              <w:t>1</w:t>
            </w:r>
            <w:r w:rsidRPr="00372DC3">
              <w:rPr>
                <w:rFonts w:ascii="Times New Roman" w:eastAsia="Times New Roman" w:hAnsi="Times New Roman" w:cs="Times New Roman"/>
                <w:sz w:val="28"/>
                <w:szCs w:val="28"/>
                <w:lang w:eastAsia="ru-RU"/>
              </w:rPr>
              <w:t xml:space="preserve"> навчальний рік.</w:t>
            </w:r>
          </w:p>
        </w:tc>
        <w:tc>
          <w:tcPr>
            <w:tcW w:w="1559" w:type="dxa"/>
            <w:shd w:val="clear" w:color="auto" w:fill="auto"/>
            <w:vAlign w:val="center"/>
          </w:tcPr>
          <w:p w:rsidR="00846BE1" w:rsidRPr="00372DC3" w:rsidRDefault="00250D7D"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Серпень </w:t>
            </w:r>
          </w:p>
        </w:tc>
        <w:tc>
          <w:tcPr>
            <w:tcW w:w="1985" w:type="dxa"/>
            <w:shd w:val="clear" w:color="auto" w:fill="auto"/>
            <w:vAlign w:val="center"/>
          </w:tcPr>
          <w:p w:rsidR="00846BE1" w:rsidRPr="00372DC3" w:rsidRDefault="00540E28"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w:t>
            </w:r>
            <w:r w:rsidR="00846BE1" w:rsidRPr="00372DC3">
              <w:rPr>
                <w:rFonts w:ascii="Times New Roman" w:eastAsia="Times New Roman" w:hAnsi="Times New Roman" w:cs="Times New Roman"/>
                <w:sz w:val="28"/>
                <w:szCs w:val="28"/>
                <w:lang w:eastAsia="ru-RU"/>
              </w:rPr>
              <w:t>ихователь-методист,</w:t>
            </w:r>
          </w:p>
          <w:p w:rsidR="00846BE1" w:rsidRPr="00372DC3" w:rsidRDefault="00846BE1"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психолог</w:t>
            </w:r>
          </w:p>
        </w:tc>
        <w:tc>
          <w:tcPr>
            <w:tcW w:w="1559" w:type="dxa"/>
            <w:shd w:val="clear" w:color="auto" w:fill="auto"/>
          </w:tcPr>
          <w:p w:rsidR="00846BE1" w:rsidRPr="00372DC3" w:rsidRDefault="00846BE1" w:rsidP="004D47EC">
            <w:pPr>
              <w:spacing w:after="0" w:line="240" w:lineRule="auto"/>
              <w:jc w:val="both"/>
              <w:rPr>
                <w:rFonts w:ascii="Times New Roman" w:eastAsia="Times New Roman" w:hAnsi="Times New Roman" w:cs="Times New Roman"/>
                <w:sz w:val="28"/>
                <w:szCs w:val="28"/>
                <w:lang w:eastAsia="ru-RU"/>
              </w:rPr>
            </w:pPr>
          </w:p>
        </w:tc>
      </w:tr>
      <w:tr w:rsidR="009E71FC" w:rsidRPr="00372DC3" w:rsidTr="00EB2697">
        <w:trPr>
          <w:trHeight w:val="1110"/>
        </w:trPr>
        <w:tc>
          <w:tcPr>
            <w:tcW w:w="817" w:type="dxa"/>
            <w:shd w:val="clear" w:color="auto" w:fill="auto"/>
            <w:vAlign w:val="center"/>
          </w:tcPr>
          <w:p w:rsidR="00846BE1" w:rsidRPr="00372DC3" w:rsidRDefault="00846BE1"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p>
        </w:tc>
        <w:tc>
          <w:tcPr>
            <w:tcW w:w="4678" w:type="dxa"/>
            <w:shd w:val="clear" w:color="auto" w:fill="auto"/>
            <w:vAlign w:val="center"/>
          </w:tcPr>
          <w:p w:rsidR="00846BE1" w:rsidRPr="00372DC3" w:rsidRDefault="00846BE1" w:rsidP="004D47EC">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Систематизувати матеріали у методичному кабінеті (виготовлення каталогів, оформлення папок)</w:t>
            </w:r>
          </w:p>
        </w:tc>
        <w:tc>
          <w:tcPr>
            <w:tcW w:w="1559" w:type="dxa"/>
            <w:shd w:val="clear" w:color="auto" w:fill="auto"/>
            <w:vAlign w:val="center"/>
          </w:tcPr>
          <w:p w:rsidR="00846BE1" w:rsidRPr="00372DC3" w:rsidRDefault="00540E28"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w:t>
            </w:r>
            <w:r w:rsidR="00846BE1" w:rsidRPr="00372DC3">
              <w:rPr>
                <w:rFonts w:ascii="Times New Roman" w:eastAsia="Times New Roman" w:hAnsi="Times New Roman" w:cs="Times New Roman"/>
                <w:sz w:val="28"/>
                <w:szCs w:val="28"/>
                <w:lang w:eastAsia="ru-RU"/>
              </w:rPr>
              <w:t>ротягом літа</w:t>
            </w:r>
          </w:p>
        </w:tc>
        <w:tc>
          <w:tcPr>
            <w:tcW w:w="1985" w:type="dxa"/>
            <w:shd w:val="clear" w:color="auto" w:fill="auto"/>
            <w:vAlign w:val="center"/>
          </w:tcPr>
          <w:p w:rsidR="00846BE1" w:rsidRPr="00372DC3" w:rsidRDefault="00540E28"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w:t>
            </w:r>
            <w:r w:rsidR="00846BE1" w:rsidRPr="00372DC3">
              <w:rPr>
                <w:rFonts w:ascii="Times New Roman" w:eastAsia="Times New Roman" w:hAnsi="Times New Roman" w:cs="Times New Roman"/>
                <w:sz w:val="28"/>
                <w:szCs w:val="28"/>
                <w:lang w:eastAsia="ru-RU"/>
              </w:rPr>
              <w:t>ихователь-методист</w:t>
            </w:r>
          </w:p>
        </w:tc>
        <w:tc>
          <w:tcPr>
            <w:tcW w:w="1559" w:type="dxa"/>
            <w:shd w:val="clear" w:color="auto" w:fill="auto"/>
          </w:tcPr>
          <w:p w:rsidR="00846BE1" w:rsidRPr="00372DC3" w:rsidRDefault="00846BE1" w:rsidP="004D47EC">
            <w:pPr>
              <w:spacing w:after="0" w:line="240" w:lineRule="auto"/>
              <w:jc w:val="both"/>
              <w:rPr>
                <w:rFonts w:ascii="Times New Roman" w:eastAsia="Times New Roman" w:hAnsi="Times New Roman" w:cs="Times New Roman"/>
                <w:sz w:val="28"/>
                <w:szCs w:val="28"/>
                <w:lang w:eastAsia="ru-RU"/>
              </w:rPr>
            </w:pPr>
          </w:p>
        </w:tc>
      </w:tr>
      <w:tr w:rsidR="009E71FC" w:rsidRPr="00372DC3" w:rsidTr="004D47EC">
        <w:trPr>
          <w:trHeight w:val="1417"/>
        </w:trPr>
        <w:tc>
          <w:tcPr>
            <w:tcW w:w="817" w:type="dxa"/>
            <w:shd w:val="clear" w:color="auto" w:fill="auto"/>
            <w:vAlign w:val="center"/>
          </w:tcPr>
          <w:p w:rsidR="00286E09" w:rsidRPr="00372DC3" w:rsidRDefault="00286E09"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p>
        </w:tc>
        <w:tc>
          <w:tcPr>
            <w:tcW w:w="4678" w:type="dxa"/>
            <w:shd w:val="clear" w:color="auto" w:fill="auto"/>
          </w:tcPr>
          <w:p w:rsidR="00286E09" w:rsidRPr="00372DC3" w:rsidRDefault="00286E09" w:rsidP="00E007E6">
            <w:pPr>
              <w:spacing w:after="0" w:line="240" w:lineRule="auto"/>
              <w:jc w:val="both"/>
              <w:rPr>
                <w:rFonts w:ascii="Times New Roman" w:hAnsi="Times New Roman" w:cs="Times New Roman"/>
                <w:sz w:val="28"/>
                <w:szCs w:val="28"/>
                <w:lang w:eastAsia="ru-RU"/>
              </w:rPr>
            </w:pPr>
            <w:r w:rsidRPr="00372DC3">
              <w:rPr>
                <w:rFonts w:ascii="Times New Roman" w:hAnsi="Times New Roman" w:cs="Times New Roman"/>
                <w:sz w:val="28"/>
                <w:szCs w:val="28"/>
              </w:rPr>
              <w:t xml:space="preserve">Поповнити добірку методичних рекомендацій щодо </w:t>
            </w:r>
            <w:r w:rsidR="00E007E6" w:rsidRPr="00372DC3">
              <w:rPr>
                <w:rFonts w:ascii="Times New Roman" w:hAnsi="Times New Roman" w:cs="Times New Roman"/>
                <w:sz w:val="28"/>
                <w:szCs w:val="28"/>
              </w:rPr>
              <w:t xml:space="preserve">впровадження  </w:t>
            </w:r>
            <w:proofErr w:type="spellStart"/>
            <w:r w:rsidR="00E007E6" w:rsidRPr="00372DC3">
              <w:rPr>
                <w:rFonts w:ascii="Times New Roman" w:hAnsi="Times New Roman" w:cs="Times New Roman"/>
                <w:sz w:val="28"/>
                <w:szCs w:val="28"/>
              </w:rPr>
              <w:t>піско</w:t>
            </w:r>
            <w:proofErr w:type="spellEnd"/>
            <w:r w:rsidR="00E007E6" w:rsidRPr="00372DC3">
              <w:rPr>
                <w:rFonts w:ascii="Times New Roman" w:hAnsi="Times New Roman" w:cs="Times New Roman"/>
                <w:sz w:val="28"/>
                <w:szCs w:val="28"/>
              </w:rPr>
              <w:t xml:space="preserve">- та </w:t>
            </w:r>
            <w:proofErr w:type="spellStart"/>
            <w:r w:rsidR="00E007E6" w:rsidRPr="00372DC3">
              <w:rPr>
                <w:rFonts w:ascii="Times New Roman" w:hAnsi="Times New Roman" w:cs="Times New Roman"/>
                <w:sz w:val="28"/>
                <w:szCs w:val="28"/>
              </w:rPr>
              <w:t>казкотерапії</w:t>
            </w:r>
            <w:proofErr w:type="spellEnd"/>
            <w:r w:rsidR="00E007E6" w:rsidRPr="00372DC3">
              <w:rPr>
                <w:rFonts w:ascii="Times New Roman" w:hAnsi="Times New Roman" w:cs="Times New Roman"/>
                <w:sz w:val="28"/>
                <w:szCs w:val="28"/>
              </w:rPr>
              <w:t xml:space="preserve"> у роботу з дошкільниками </w:t>
            </w:r>
          </w:p>
        </w:tc>
        <w:tc>
          <w:tcPr>
            <w:tcW w:w="1559" w:type="dxa"/>
            <w:shd w:val="clear" w:color="auto" w:fill="auto"/>
          </w:tcPr>
          <w:p w:rsidR="00286E09" w:rsidRPr="00372DC3" w:rsidRDefault="00286E09" w:rsidP="00E007E6">
            <w:pPr>
              <w:jc w:val="center"/>
              <w:rPr>
                <w:rFonts w:ascii="Times New Roman" w:hAnsi="Times New Roman" w:cs="Times New Roman"/>
                <w:sz w:val="28"/>
                <w:szCs w:val="28"/>
                <w:lang w:eastAsia="ru-RU"/>
              </w:rPr>
            </w:pPr>
            <w:r w:rsidRPr="00372DC3">
              <w:rPr>
                <w:rFonts w:ascii="Times New Roman" w:hAnsi="Times New Roman" w:cs="Times New Roman"/>
                <w:sz w:val="28"/>
                <w:szCs w:val="28"/>
              </w:rPr>
              <w:t xml:space="preserve">До </w:t>
            </w:r>
            <w:r w:rsidR="00E007E6" w:rsidRPr="00372DC3">
              <w:rPr>
                <w:rFonts w:ascii="Times New Roman" w:hAnsi="Times New Roman" w:cs="Times New Roman"/>
                <w:sz w:val="28"/>
                <w:szCs w:val="28"/>
              </w:rPr>
              <w:t>2</w:t>
            </w:r>
            <w:r w:rsidRPr="00372DC3">
              <w:rPr>
                <w:rFonts w:ascii="Times New Roman" w:hAnsi="Times New Roman" w:cs="Times New Roman"/>
                <w:sz w:val="28"/>
                <w:szCs w:val="28"/>
              </w:rPr>
              <w:t>0.06.20</w:t>
            </w:r>
            <w:r w:rsidR="00386B99">
              <w:rPr>
                <w:rFonts w:ascii="Times New Roman" w:hAnsi="Times New Roman" w:cs="Times New Roman"/>
                <w:sz w:val="28"/>
                <w:szCs w:val="28"/>
              </w:rPr>
              <w:t>21</w:t>
            </w:r>
          </w:p>
        </w:tc>
        <w:tc>
          <w:tcPr>
            <w:tcW w:w="1985" w:type="dxa"/>
            <w:shd w:val="clear" w:color="auto" w:fill="auto"/>
          </w:tcPr>
          <w:p w:rsidR="00286E09" w:rsidRPr="00372DC3" w:rsidRDefault="00E007E6" w:rsidP="00E007E6">
            <w:pPr>
              <w:jc w:val="center"/>
              <w:rPr>
                <w:rFonts w:ascii="Times New Roman" w:hAnsi="Times New Roman" w:cs="Times New Roman"/>
                <w:sz w:val="28"/>
                <w:szCs w:val="28"/>
                <w:lang w:eastAsia="ru-RU"/>
              </w:rPr>
            </w:pPr>
            <w:r w:rsidRPr="00372DC3">
              <w:rPr>
                <w:rFonts w:ascii="Times New Roman" w:hAnsi="Times New Roman" w:cs="Times New Roman"/>
                <w:sz w:val="28"/>
                <w:szCs w:val="28"/>
              </w:rPr>
              <w:t>В</w:t>
            </w:r>
            <w:r w:rsidR="00286E09" w:rsidRPr="00372DC3">
              <w:rPr>
                <w:rFonts w:ascii="Times New Roman" w:hAnsi="Times New Roman" w:cs="Times New Roman"/>
                <w:sz w:val="28"/>
                <w:szCs w:val="28"/>
              </w:rPr>
              <w:t>ихователь-методист</w:t>
            </w:r>
            <w:r w:rsidRPr="00372DC3">
              <w:rPr>
                <w:rFonts w:ascii="Times New Roman" w:hAnsi="Times New Roman" w:cs="Times New Roman"/>
                <w:sz w:val="28"/>
                <w:szCs w:val="28"/>
              </w:rPr>
              <w:t>, психологи</w:t>
            </w:r>
          </w:p>
        </w:tc>
        <w:tc>
          <w:tcPr>
            <w:tcW w:w="1559" w:type="dxa"/>
            <w:shd w:val="clear" w:color="auto" w:fill="auto"/>
          </w:tcPr>
          <w:p w:rsidR="00286E09" w:rsidRPr="00372DC3" w:rsidRDefault="00286E09" w:rsidP="004D47EC">
            <w:pPr>
              <w:spacing w:after="0" w:line="240" w:lineRule="auto"/>
              <w:jc w:val="both"/>
              <w:rPr>
                <w:rFonts w:ascii="Times New Roman" w:eastAsia="Times New Roman" w:hAnsi="Times New Roman" w:cs="Times New Roman"/>
                <w:sz w:val="28"/>
                <w:szCs w:val="28"/>
                <w:lang w:eastAsia="ru-RU"/>
              </w:rPr>
            </w:pPr>
          </w:p>
        </w:tc>
      </w:tr>
      <w:tr w:rsidR="009E71FC" w:rsidRPr="00372DC3" w:rsidTr="004D47EC">
        <w:trPr>
          <w:trHeight w:val="794"/>
        </w:trPr>
        <w:tc>
          <w:tcPr>
            <w:tcW w:w="817" w:type="dxa"/>
            <w:shd w:val="clear" w:color="auto" w:fill="auto"/>
            <w:vAlign w:val="center"/>
          </w:tcPr>
          <w:p w:rsidR="00286E09" w:rsidRPr="00372DC3" w:rsidRDefault="00286E09"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p>
        </w:tc>
        <w:tc>
          <w:tcPr>
            <w:tcW w:w="4678" w:type="dxa"/>
            <w:shd w:val="clear" w:color="auto" w:fill="auto"/>
            <w:vAlign w:val="center"/>
          </w:tcPr>
          <w:p w:rsidR="00E007E6" w:rsidRPr="00372DC3" w:rsidRDefault="00286E09" w:rsidP="00E007E6">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Узагальнити  матеріали  </w:t>
            </w:r>
            <w:r w:rsidR="00386B99">
              <w:rPr>
                <w:rFonts w:ascii="Times New Roman" w:eastAsia="Times New Roman" w:hAnsi="Times New Roman" w:cs="Times New Roman"/>
                <w:sz w:val="28"/>
                <w:szCs w:val="28"/>
                <w:lang w:eastAsia="ru-RU"/>
              </w:rPr>
              <w:t>проблемної творчої</w:t>
            </w:r>
            <w:r w:rsidR="00E007E6" w:rsidRPr="00372DC3">
              <w:rPr>
                <w:rFonts w:ascii="Times New Roman" w:eastAsia="Times New Roman" w:hAnsi="Times New Roman" w:cs="Times New Roman"/>
                <w:sz w:val="28"/>
                <w:szCs w:val="28"/>
                <w:lang w:eastAsia="ru-RU"/>
              </w:rPr>
              <w:t xml:space="preserve"> група «Інтеграція LEGO-конструювання в  освітній процес </w:t>
            </w:r>
          </w:p>
          <w:p w:rsidR="00286E09" w:rsidRPr="00372DC3" w:rsidRDefault="00E007E6" w:rsidP="00E007E6">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дошкільного закладу»</w:t>
            </w:r>
          </w:p>
        </w:tc>
        <w:tc>
          <w:tcPr>
            <w:tcW w:w="1559" w:type="dxa"/>
            <w:shd w:val="clear" w:color="auto" w:fill="auto"/>
            <w:vAlign w:val="center"/>
          </w:tcPr>
          <w:p w:rsidR="00286E09" w:rsidRPr="00372DC3" w:rsidRDefault="00286E09"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Червень</w:t>
            </w:r>
          </w:p>
        </w:tc>
        <w:tc>
          <w:tcPr>
            <w:tcW w:w="1985" w:type="dxa"/>
            <w:shd w:val="clear" w:color="auto" w:fill="auto"/>
            <w:vAlign w:val="center"/>
          </w:tcPr>
          <w:p w:rsidR="00286E09" w:rsidRPr="00372DC3" w:rsidRDefault="00286E09"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559" w:type="dxa"/>
            <w:shd w:val="clear" w:color="auto" w:fill="auto"/>
          </w:tcPr>
          <w:p w:rsidR="00286E09" w:rsidRPr="00372DC3" w:rsidRDefault="00286E09" w:rsidP="004D47EC">
            <w:pPr>
              <w:spacing w:after="0" w:line="240" w:lineRule="auto"/>
              <w:jc w:val="both"/>
              <w:rPr>
                <w:rFonts w:ascii="Times New Roman" w:eastAsia="Times New Roman" w:hAnsi="Times New Roman" w:cs="Times New Roman"/>
                <w:sz w:val="28"/>
                <w:szCs w:val="28"/>
                <w:lang w:eastAsia="ru-RU"/>
              </w:rPr>
            </w:pPr>
          </w:p>
        </w:tc>
      </w:tr>
      <w:tr w:rsidR="009E71FC" w:rsidRPr="00372DC3" w:rsidTr="005D3149">
        <w:trPr>
          <w:trHeight w:val="1285"/>
        </w:trPr>
        <w:tc>
          <w:tcPr>
            <w:tcW w:w="817" w:type="dxa"/>
            <w:shd w:val="clear" w:color="auto" w:fill="auto"/>
            <w:vAlign w:val="center"/>
          </w:tcPr>
          <w:p w:rsidR="00286E09" w:rsidRPr="00372DC3" w:rsidRDefault="00E007E6" w:rsidP="008D187A">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6.</w:t>
            </w:r>
          </w:p>
        </w:tc>
        <w:tc>
          <w:tcPr>
            <w:tcW w:w="4678" w:type="dxa"/>
            <w:shd w:val="clear" w:color="auto" w:fill="auto"/>
          </w:tcPr>
          <w:p w:rsidR="00286E09" w:rsidRPr="00372DC3" w:rsidRDefault="00286E09" w:rsidP="005D3149">
            <w:pPr>
              <w:spacing w:after="0" w:line="240" w:lineRule="auto"/>
              <w:jc w:val="both"/>
              <w:rPr>
                <w:rFonts w:ascii="Times New Roman" w:hAnsi="Times New Roman" w:cs="Times New Roman"/>
                <w:sz w:val="28"/>
                <w:szCs w:val="28"/>
                <w:lang w:eastAsia="ru-RU"/>
              </w:rPr>
            </w:pPr>
            <w:r w:rsidRPr="00372DC3">
              <w:rPr>
                <w:rFonts w:ascii="Times New Roman" w:hAnsi="Times New Roman" w:cs="Times New Roman"/>
                <w:sz w:val="28"/>
                <w:szCs w:val="28"/>
              </w:rPr>
              <w:t>Поповнити методичний кабінет наочно-дидактичним матеріалом у відповідності до пріоритетних завдань закладу на новий навчальний рік</w:t>
            </w:r>
          </w:p>
        </w:tc>
        <w:tc>
          <w:tcPr>
            <w:tcW w:w="1559" w:type="dxa"/>
            <w:shd w:val="clear" w:color="auto" w:fill="auto"/>
          </w:tcPr>
          <w:p w:rsidR="00286E09" w:rsidRPr="00372DC3" w:rsidRDefault="00286E09" w:rsidP="005D3149">
            <w:pPr>
              <w:spacing w:after="0" w:line="240" w:lineRule="auto"/>
              <w:jc w:val="center"/>
              <w:rPr>
                <w:rFonts w:ascii="Times New Roman" w:hAnsi="Times New Roman" w:cs="Times New Roman"/>
                <w:sz w:val="28"/>
                <w:szCs w:val="28"/>
                <w:lang w:eastAsia="ru-RU"/>
              </w:rPr>
            </w:pPr>
            <w:r w:rsidRPr="00372DC3">
              <w:rPr>
                <w:rFonts w:ascii="Times New Roman" w:hAnsi="Times New Roman" w:cs="Times New Roman"/>
                <w:sz w:val="28"/>
                <w:szCs w:val="28"/>
              </w:rPr>
              <w:t>Упродовж літа</w:t>
            </w:r>
          </w:p>
        </w:tc>
        <w:tc>
          <w:tcPr>
            <w:tcW w:w="1985" w:type="dxa"/>
            <w:shd w:val="clear" w:color="auto" w:fill="auto"/>
            <w:vAlign w:val="center"/>
          </w:tcPr>
          <w:p w:rsidR="00286E09" w:rsidRPr="00372DC3" w:rsidRDefault="00286E09"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p w:rsidR="00286E09" w:rsidRPr="00372DC3" w:rsidRDefault="00286E09"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w:t>
            </w:r>
          </w:p>
        </w:tc>
        <w:tc>
          <w:tcPr>
            <w:tcW w:w="1559" w:type="dxa"/>
            <w:shd w:val="clear" w:color="auto" w:fill="auto"/>
          </w:tcPr>
          <w:p w:rsidR="00286E09" w:rsidRPr="00372DC3" w:rsidRDefault="00286E09" w:rsidP="004D47EC">
            <w:pPr>
              <w:spacing w:after="0" w:line="240" w:lineRule="auto"/>
              <w:jc w:val="both"/>
              <w:rPr>
                <w:rFonts w:ascii="Times New Roman" w:eastAsia="Times New Roman" w:hAnsi="Times New Roman" w:cs="Times New Roman"/>
                <w:sz w:val="28"/>
                <w:szCs w:val="28"/>
                <w:lang w:eastAsia="ru-RU"/>
              </w:rPr>
            </w:pPr>
          </w:p>
        </w:tc>
      </w:tr>
      <w:tr w:rsidR="00E007E6" w:rsidRPr="00372DC3" w:rsidTr="004D47EC">
        <w:trPr>
          <w:trHeight w:val="1285"/>
        </w:trPr>
        <w:tc>
          <w:tcPr>
            <w:tcW w:w="817" w:type="dxa"/>
            <w:shd w:val="clear" w:color="auto" w:fill="auto"/>
            <w:vAlign w:val="center"/>
          </w:tcPr>
          <w:p w:rsidR="00E007E6" w:rsidRPr="00372DC3" w:rsidRDefault="00E007E6" w:rsidP="004A797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7.</w:t>
            </w:r>
          </w:p>
        </w:tc>
        <w:tc>
          <w:tcPr>
            <w:tcW w:w="4678" w:type="dxa"/>
            <w:shd w:val="clear" w:color="auto" w:fill="auto"/>
          </w:tcPr>
          <w:p w:rsidR="00E007E6" w:rsidRPr="00372DC3" w:rsidRDefault="00E007E6" w:rsidP="005D3149">
            <w:pPr>
              <w:spacing w:after="0" w:line="240" w:lineRule="auto"/>
              <w:jc w:val="both"/>
              <w:rPr>
                <w:rFonts w:ascii="Times New Roman" w:hAnsi="Times New Roman" w:cs="Times New Roman"/>
                <w:sz w:val="28"/>
                <w:szCs w:val="28"/>
                <w:lang w:eastAsia="ru-RU"/>
              </w:rPr>
            </w:pPr>
            <w:r w:rsidRPr="00372DC3">
              <w:rPr>
                <w:rFonts w:ascii="Times New Roman" w:hAnsi="Times New Roman" w:cs="Times New Roman"/>
                <w:sz w:val="28"/>
                <w:szCs w:val="28"/>
              </w:rPr>
              <w:t xml:space="preserve">Поповнити відео та </w:t>
            </w:r>
            <w:proofErr w:type="spellStart"/>
            <w:r w:rsidRPr="00372DC3">
              <w:rPr>
                <w:rFonts w:ascii="Times New Roman" w:hAnsi="Times New Roman" w:cs="Times New Roman"/>
                <w:sz w:val="28"/>
                <w:szCs w:val="28"/>
              </w:rPr>
              <w:t>аудіотеку</w:t>
            </w:r>
            <w:proofErr w:type="spellEnd"/>
            <w:r w:rsidRPr="00372DC3">
              <w:rPr>
                <w:rFonts w:ascii="Times New Roman" w:hAnsi="Times New Roman" w:cs="Times New Roman"/>
                <w:sz w:val="28"/>
                <w:szCs w:val="28"/>
              </w:rPr>
              <w:t xml:space="preserve"> навчальними фільмами, презентація-ми, музичними творами для дітей у відповідності до Базового компонента</w:t>
            </w:r>
          </w:p>
        </w:tc>
        <w:tc>
          <w:tcPr>
            <w:tcW w:w="1559" w:type="dxa"/>
            <w:shd w:val="clear" w:color="auto" w:fill="auto"/>
          </w:tcPr>
          <w:p w:rsidR="00E007E6" w:rsidRPr="00372DC3" w:rsidRDefault="00E007E6" w:rsidP="005D3149">
            <w:pPr>
              <w:spacing w:after="0" w:line="240" w:lineRule="auto"/>
              <w:jc w:val="center"/>
              <w:rPr>
                <w:rFonts w:ascii="Times New Roman" w:hAnsi="Times New Roman" w:cs="Times New Roman"/>
                <w:sz w:val="28"/>
                <w:szCs w:val="28"/>
                <w:lang w:eastAsia="ru-RU"/>
              </w:rPr>
            </w:pPr>
            <w:r w:rsidRPr="00372DC3">
              <w:rPr>
                <w:rFonts w:ascii="Times New Roman" w:hAnsi="Times New Roman" w:cs="Times New Roman"/>
                <w:sz w:val="28"/>
                <w:szCs w:val="28"/>
              </w:rPr>
              <w:t>Упродовж літа</w:t>
            </w:r>
          </w:p>
        </w:tc>
        <w:tc>
          <w:tcPr>
            <w:tcW w:w="1985" w:type="dxa"/>
            <w:shd w:val="clear" w:color="auto" w:fill="auto"/>
          </w:tcPr>
          <w:p w:rsidR="00E007E6" w:rsidRPr="00372DC3" w:rsidRDefault="00E007E6" w:rsidP="005D3149">
            <w:pPr>
              <w:spacing w:after="0" w:line="240" w:lineRule="auto"/>
              <w:jc w:val="center"/>
              <w:rPr>
                <w:rFonts w:ascii="Times New Roman" w:hAnsi="Times New Roman" w:cs="Times New Roman"/>
                <w:sz w:val="28"/>
                <w:szCs w:val="28"/>
                <w:lang w:eastAsia="ru-RU"/>
              </w:rPr>
            </w:pPr>
            <w:r w:rsidRPr="00372DC3">
              <w:rPr>
                <w:rFonts w:ascii="Times New Roman" w:hAnsi="Times New Roman" w:cs="Times New Roman"/>
                <w:sz w:val="28"/>
                <w:szCs w:val="28"/>
              </w:rPr>
              <w:t>Педагоги закладу</w:t>
            </w:r>
          </w:p>
        </w:tc>
        <w:tc>
          <w:tcPr>
            <w:tcW w:w="1559" w:type="dxa"/>
            <w:shd w:val="clear" w:color="auto" w:fill="auto"/>
          </w:tcPr>
          <w:p w:rsidR="00E007E6" w:rsidRPr="00372DC3" w:rsidRDefault="00E007E6" w:rsidP="004D47EC">
            <w:pPr>
              <w:spacing w:after="0" w:line="240" w:lineRule="auto"/>
              <w:jc w:val="both"/>
              <w:rPr>
                <w:rFonts w:ascii="Times New Roman" w:eastAsia="Times New Roman" w:hAnsi="Times New Roman" w:cs="Times New Roman"/>
                <w:sz w:val="28"/>
                <w:szCs w:val="28"/>
                <w:lang w:eastAsia="ru-RU"/>
              </w:rPr>
            </w:pPr>
          </w:p>
        </w:tc>
      </w:tr>
      <w:tr w:rsidR="00E007E6" w:rsidRPr="00372DC3" w:rsidTr="004D47EC">
        <w:trPr>
          <w:trHeight w:val="794"/>
        </w:trPr>
        <w:tc>
          <w:tcPr>
            <w:tcW w:w="817" w:type="dxa"/>
            <w:shd w:val="clear" w:color="auto" w:fill="auto"/>
            <w:vAlign w:val="center"/>
          </w:tcPr>
          <w:p w:rsidR="00E007E6" w:rsidRPr="00372DC3" w:rsidRDefault="00E007E6" w:rsidP="004A797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p>
        </w:tc>
        <w:tc>
          <w:tcPr>
            <w:tcW w:w="4678" w:type="dxa"/>
            <w:shd w:val="clear" w:color="auto" w:fill="auto"/>
            <w:vAlign w:val="center"/>
          </w:tcPr>
          <w:p w:rsidR="00E007E6" w:rsidRPr="00372DC3" w:rsidRDefault="00E007E6" w:rsidP="00540E28">
            <w:pPr>
              <w:spacing w:after="0" w:line="240" w:lineRule="auto"/>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Оформити інформаційну сторінку «Адаптація до дитячого садка»</w:t>
            </w:r>
          </w:p>
        </w:tc>
        <w:tc>
          <w:tcPr>
            <w:tcW w:w="1559" w:type="dxa"/>
            <w:shd w:val="clear" w:color="auto" w:fill="auto"/>
            <w:vAlign w:val="center"/>
          </w:tcPr>
          <w:p w:rsidR="00E007E6" w:rsidRPr="00372DC3" w:rsidRDefault="00E007E6"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серпень</w:t>
            </w:r>
          </w:p>
        </w:tc>
        <w:tc>
          <w:tcPr>
            <w:tcW w:w="1985" w:type="dxa"/>
            <w:shd w:val="clear" w:color="auto" w:fill="auto"/>
            <w:vAlign w:val="center"/>
          </w:tcPr>
          <w:p w:rsidR="00E007E6" w:rsidRPr="00372DC3" w:rsidRDefault="00E007E6"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p>
          <w:p w:rsidR="00E007E6" w:rsidRPr="00372DC3" w:rsidRDefault="00E007E6" w:rsidP="004D47EC">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w:t>
            </w:r>
          </w:p>
        </w:tc>
        <w:tc>
          <w:tcPr>
            <w:tcW w:w="1559" w:type="dxa"/>
            <w:shd w:val="clear" w:color="auto" w:fill="auto"/>
          </w:tcPr>
          <w:p w:rsidR="00E007E6" w:rsidRPr="00372DC3" w:rsidRDefault="00E007E6" w:rsidP="004D47EC">
            <w:pPr>
              <w:spacing w:after="0" w:line="240" w:lineRule="auto"/>
              <w:jc w:val="both"/>
              <w:rPr>
                <w:rFonts w:ascii="Times New Roman" w:eastAsia="Times New Roman" w:hAnsi="Times New Roman" w:cs="Times New Roman"/>
                <w:sz w:val="28"/>
                <w:szCs w:val="28"/>
                <w:lang w:eastAsia="ru-RU"/>
              </w:rPr>
            </w:pPr>
          </w:p>
        </w:tc>
      </w:tr>
      <w:tr w:rsidR="00E007E6" w:rsidRPr="00372DC3" w:rsidTr="004D47EC">
        <w:trPr>
          <w:trHeight w:val="831"/>
        </w:trPr>
        <w:tc>
          <w:tcPr>
            <w:tcW w:w="817" w:type="dxa"/>
            <w:shd w:val="clear" w:color="auto" w:fill="auto"/>
            <w:vAlign w:val="center"/>
          </w:tcPr>
          <w:p w:rsidR="00E007E6" w:rsidRPr="00372DC3" w:rsidRDefault="00E007E6" w:rsidP="004A797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p>
        </w:tc>
        <w:tc>
          <w:tcPr>
            <w:tcW w:w="4678" w:type="dxa"/>
            <w:shd w:val="clear" w:color="auto" w:fill="auto"/>
            <w:vAlign w:val="center"/>
          </w:tcPr>
          <w:p w:rsidR="00E007E6" w:rsidRPr="00372DC3" w:rsidRDefault="00E007E6" w:rsidP="00E007E6">
            <w:pPr>
              <w:spacing w:after="0" w:line="240" w:lineRule="auto"/>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Складання режиму дня та розкладу організованої </w:t>
            </w:r>
            <w:proofErr w:type="spellStart"/>
            <w:r w:rsidRPr="00372DC3">
              <w:rPr>
                <w:rFonts w:ascii="Times New Roman" w:eastAsia="Times New Roman" w:hAnsi="Times New Roman" w:cs="Times New Roman"/>
                <w:sz w:val="28"/>
                <w:szCs w:val="28"/>
                <w:lang w:eastAsia="ru-RU"/>
              </w:rPr>
              <w:t>освітньо</w:t>
            </w:r>
            <w:proofErr w:type="spellEnd"/>
            <w:r w:rsidRPr="00372DC3">
              <w:rPr>
                <w:rFonts w:ascii="Times New Roman" w:eastAsia="Times New Roman" w:hAnsi="Times New Roman" w:cs="Times New Roman"/>
                <w:sz w:val="28"/>
                <w:szCs w:val="28"/>
                <w:lang w:eastAsia="ru-RU"/>
              </w:rPr>
              <w:t xml:space="preserve">-виховної діяльності на новий навчальний рік </w:t>
            </w:r>
          </w:p>
        </w:tc>
        <w:tc>
          <w:tcPr>
            <w:tcW w:w="1559" w:type="dxa"/>
            <w:shd w:val="clear" w:color="auto" w:fill="auto"/>
            <w:vAlign w:val="center"/>
          </w:tcPr>
          <w:p w:rsidR="00E007E6" w:rsidRPr="00372DC3" w:rsidRDefault="00386B99" w:rsidP="00E007E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 25.08.21</w:t>
            </w:r>
            <w:r w:rsidR="00E007E6" w:rsidRPr="00372DC3">
              <w:rPr>
                <w:rFonts w:ascii="Times New Roman" w:eastAsia="Times New Roman" w:hAnsi="Times New Roman" w:cs="Times New Roman"/>
                <w:sz w:val="28"/>
                <w:szCs w:val="28"/>
                <w:lang w:eastAsia="ru-RU"/>
              </w:rPr>
              <w:t>.</w:t>
            </w:r>
          </w:p>
        </w:tc>
        <w:tc>
          <w:tcPr>
            <w:tcW w:w="1985" w:type="dxa"/>
            <w:shd w:val="clear" w:color="auto" w:fill="auto"/>
            <w:vAlign w:val="center"/>
          </w:tcPr>
          <w:p w:rsidR="00E007E6" w:rsidRPr="00372DC3" w:rsidRDefault="00E007E6" w:rsidP="00540E28">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Вихователь-методист</w:t>
            </w:r>
          </w:p>
        </w:tc>
        <w:tc>
          <w:tcPr>
            <w:tcW w:w="1559" w:type="dxa"/>
            <w:shd w:val="clear" w:color="auto" w:fill="auto"/>
          </w:tcPr>
          <w:p w:rsidR="00E007E6" w:rsidRPr="00372DC3" w:rsidRDefault="00E007E6" w:rsidP="004D47EC">
            <w:pPr>
              <w:spacing w:after="0" w:line="240" w:lineRule="auto"/>
              <w:jc w:val="both"/>
              <w:rPr>
                <w:rFonts w:ascii="Times New Roman" w:eastAsia="Times New Roman" w:hAnsi="Times New Roman" w:cs="Times New Roman"/>
                <w:sz w:val="28"/>
                <w:szCs w:val="28"/>
                <w:lang w:eastAsia="ru-RU"/>
              </w:rPr>
            </w:pPr>
          </w:p>
        </w:tc>
      </w:tr>
      <w:tr w:rsidR="00E007E6" w:rsidRPr="00372DC3" w:rsidTr="004D47EC">
        <w:trPr>
          <w:trHeight w:val="831"/>
        </w:trPr>
        <w:tc>
          <w:tcPr>
            <w:tcW w:w="817" w:type="dxa"/>
            <w:shd w:val="clear" w:color="auto" w:fill="auto"/>
            <w:vAlign w:val="center"/>
          </w:tcPr>
          <w:p w:rsidR="00E007E6" w:rsidRPr="00372DC3" w:rsidRDefault="00E007E6" w:rsidP="004A797E">
            <w:pPr>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10.</w:t>
            </w:r>
          </w:p>
        </w:tc>
        <w:tc>
          <w:tcPr>
            <w:tcW w:w="4678" w:type="dxa"/>
            <w:shd w:val="clear" w:color="auto" w:fill="auto"/>
            <w:vAlign w:val="center"/>
          </w:tcPr>
          <w:p w:rsidR="00E007E6" w:rsidRPr="00372DC3" w:rsidRDefault="00E007E6" w:rsidP="007075BA">
            <w:pPr>
              <w:spacing w:after="0" w:line="240" w:lineRule="auto"/>
              <w:jc w:val="both"/>
              <w:rPr>
                <w:rFonts w:ascii="Times New Roman" w:hAnsi="Times New Roman" w:cs="Times New Roman"/>
                <w:sz w:val="28"/>
                <w:szCs w:val="28"/>
              </w:rPr>
            </w:pPr>
            <w:r w:rsidRPr="00372DC3">
              <w:rPr>
                <w:rFonts w:ascii="Times New Roman" w:hAnsi="Times New Roman" w:cs="Times New Roman"/>
                <w:sz w:val="28"/>
                <w:szCs w:val="28"/>
              </w:rPr>
              <w:t xml:space="preserve">Висвітлювати  на сайті закладу роботу закладу  в </w:t>
            </w:r>
            <w:proofErr w:type="spellStart"/>
            <w:r w:rsidRPr="00372DC3">
              <w:rPr>
                <w:rFonts w:ascii="Times New Roman" w:hAnsi="Times New Roman" w:cs="Times New Roman"/>
                <w:sz w:val="28"/>
                <w:szCs w:val="28"/>
              </w:rPr>
              <w:t>літньо</w:t>
            </w:r>
            <w:proofErr w:type="spellEnd"/>
            <w:r w:rsidRPr="00372DC3">
              <w:rPr>
                <w:rFonts w:ascii="Times New Roman" w:hAnsi="Times New Roman" w:cs="Times New Roman"/>
                <w:sz w:val="28"/>
                <w:szCs w:val="28"/>
              </w:rPr>
              <w:t>-оздоровчий період</w:t>
            </w:r>
          </w:p>
        </w:tc>
        <w:tc>
          <w:tcPr>
            <w:tcW w:w="1559" w:type="dxa"/>
            <w:shd w:val="clear" w:color="auto" w:fill="auto"/>
            <w:vAlign w:val="center"/>
          </w:tcPr>
          <w:p w:rsidR="00E007E6" w:rsidRPr="00372DC3" w:rsidRDefault="00E007E6" w:rsidP="007075BA">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Червень-серпень</w:t>
            </w:r>
          </w:p>
        </w:tc>
        <w:tc>
          <w:tcPr>
            <w:tcW w:w="1985" w:type="dxa"/>
            <w:shd w:val="clear" w:color="auto" w:fill="auto"/>
            <w:vAlign w:val="center"/>
          </w:tcPr>
          <w:p w:rsidR="00E007E6" w:rsidRPr="00372DC3" w:rsidRDefault="00E007E6" w:rsidP="007075BA">
            <w:pPr>
              <w:spacing w:after="0" w:line="240" w:lineRule="auto"/>
              <w:jc w:val="center"/>
              <w:rPr>
                <w:rFonts w:ascii="Times New Roman" w:hAnsi="Times New Roman" w:cs="Times New Roman"/>
                <w:sz w:val="28"/>
                <w:szCs w:val="28"/>
              </w:rPr>
            </w:pPr>
            <w:r w:rsidRPr="00372DC3">
              <w:rPr>
                <w:rFonts w:ascii="Times New Roman" w:hAnsi="Times New Roman" w:cs="Times New Roman"/>
                <w:sz w:val="28"/>
                <w:szCs w:val="28"/>
              </w:rPr>
              <w:t>Вихователь-методист</w:t>
            </w:r>
          </w:p>
        </w:tc>
        <w:tc>
          <w:tcPr>
            <w:tcW w:w="1559" w:type="dxa"/>
            <w:shd w:val="clear" w:color="auto" w:fill="auto"/>
          </w:tcPr>
          <w:p w:rsidR="00E007E6" w:rsidRPr="00372DC3" w:rsidRDefault="00E007E6" w:rsidP="004D47EC">
            <w:pPr>
              <w:spacing w:after="0" w:line="240" w:lineRule="auto"/>
              <w:jc w:val="both"/>
              <w:rPr>
                <w:rFonts w:ascii="Times New Roman" w:eastAsia="Times New Roman" w:hAnsi="Times New Roman" w:cs="Times New Roman"/>
                <w:sz w:val="28"/>
                <w:szCs w:val="28"/>
                <w:lang w:eastAsia="ru-RU"/>
              </w:rPr>
            </w:pPr>
          </w:p>
        </w:tc>
      </w:tr>
    </w:tbl>
    <w:p w:rsidR="00846BE1" w:rsidRPr="00372DC3" w:rsidRDefault="00846BE1" w:rsidP="00A532E4">
      <w:pPr>
        <w:shd w:val="clear" w:color="auto" w:fill="FFFFFF"/>
        <w:spacing w:after="0" w:line="240" w:lineRule="auto"/>
        <w:jc w:val="center"/>
        <w:rPr>
          <w:rFonts w:ascii="Times New Roman" w:eastAsia="Times New Roman" w:hAnsi="Times New Roman" w:cs="Times New Roman"/>
          <w:b/>
          <w:bCs/>
          <w:spacing w:val="-4"/>
          <w:sz w:val="28"/>
          <w:szCs w:val="28"/>
          <w:lang w:eastAsia="ru-RU"/>
        </w:rPr>
      </w:pPr>
    </w:p>
    <w:p w:rsidR="00A532E4" w:rsidRPr="00372DC3" w:rsidRDefault="00846BE1" w:rsidP="00A532E4">
      <w:pPr>
        <w:shd w:val="clear" w:color="auto" w:fill="FFFFFF"/>
        <w:spacing w:after="0" w:line="240" w:lineRule="auto"/>
        <w:jc w:val="center"/>
        <w:rPr>
          <w:rFonts w:ascii="Times New Roman" w:eastAsia="Times New Roman" w:hAnsi="Times New Roman" w:cs="Times New Roman"/>
          <w:b/>
          <w:bCs/>
          <w:spacing w:val="-4"/>
          <w:sz w:val="28"/>
          <w:szCs w:val="28"/>
          <w:lang w:eastAsia="ru-RU"/>
        </w:rPr>
      </w:pPr>
      <w:r w:rsidRPr="00372DC3">
        <w:rPr>
          <w:rFonts w:ascii="Times New Roman" w:eastAsia="Times New Roman" w:hAnsi="Times New Roman" w:cs="Times New Roman"/>
          <w:b/>
          <w:bCs/>
          <w:spacing w:val="-4"/>
          <w:sz w:val="28"/>
          <w:szCs w:val="28"/>
          <w:lang w:eastAsia="ru-RU"/>
        </w:rPr>
        <w:t>7</w:t>
      </w:r>
      <w:r w:rsidR="00A532E4" w:rsidRPr="00372DC3">
        <w:rPr>
          <w:rFonts w:ascii="Times New Roman" w:eastAsia="Times New Roman" w:hAnsi="Times New Roman" w:cs="Times New Roman"/>
          <w:b/>
          <w:bCs/>
          <w:spacing w:val="-4"/>
          <w:sz w:val="28"/>
          <w:szCs w:val="28"/>
          <w:lang w:eastAsia="ru-RU"/>
        </w:rPr>
        <w:t>. Організаційно-педагогічна робота</w:t>
      </w:r>
    </w:p>
    <w:p w:rsidR="00A532E4" w:rsidRPr="00372DC3" w:rsidRDefault="00A532E4" w:rsidP="00A532E4">
      <w:pPr>
        <w:shd w:val="clear" w:color="auto" w:fill="FFFFFF"/>
        <w:spacing w:after="0" w:line="240" w:lineRule="auto"/>
        <w:jc w:val="center"/>
        <w:rPr>
          <w:rFonts w:ascii="Times New Roman" w:eastAsia="Times New Roman" w:hAnsi="Times New Roman" w:cs="Times New Roman"/>
          <w:b/>
          <w:bCs/>
          <w:i/>
          <w:spacing w:val="-4"/>
          <w:sz w:val="28"/>
          <w:szCs w:val="28"/>
          <w:lang w:eastAsia="ru-RU"/>
        </w:rPr>
      </w:pPr>
    </w:p>
    <w:tbl>
      <w:tblPr>
        <w:tblpPr w:leftFromText="180" w:rightFromText="180" w:vertAnchor="text" w:tblpY="1"/>
        <w:tblOverlap w:val="never"/>
        <w:tblW w:w="10670" w:type="dxa"/>
        <w:tblInd w:w="-140" w:type="dxa"/>
        <w:tblLayout w:type="fixed"/>
        <w:tblCellMar>
          <w:left w:w="40" w:type="dxa"/>
          <w:right w:w="40" w:type="dxa"/>
        </w:tblCellMar>
        <w:tblLook w:val="0000" w:firstRow="0" w:lastRow="0" w:firstColumn="0" w:lastColumn="0" w:noHBand="0" w:noVBand="0"/>
      </w:tblPr>
      <w:tblGrid>
        <w:gridCol w:w="720"/>
        <w:gridCol w:w="893"/>
        <w:gridCol w:w="4521"/>
        <w:gridCol w:w="1417"/>
        <w:gridCol w:w="1701"/>
        <w:gridCol w:w="1418"/>
      </w:tblGrid>
      <w:tr w:rsidR="009E71FC" w:rsidRPr="00372DC3" w:rsidTr="00B03242">
        <w:trPr>
          <w:trHeight w:hRule="exact" w:val="72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A532E4" w:rsidP="00A532E4">
            <w:pPr>
              <w:shd w:val="clear" w:color="auto" w:fill="FFFFFF"/>
              <w:spacing w:after="0" w:line="317" w:lineRule="exact"/>
              <w:ind w:right="36"/>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z w:val="24"/>
                <w:szCs w:val="28"/>
                <w:lang w:eastAsia="ru-RU"/>
              </w:rPr>
              <w:t xml:space="preserve">№ </w:t>
            </w:r>
            <w:r w:rsidRPr="00372DC3">
              <w:rPr>
                <w:rFonts w:ascii="Times New Roman" w:eastAsia="Times New Roman" w:hAnsi="Times New Roman" w:cs="Times New Roman"/>
                <w:b/>
                <w:spacing w:val="-3"/>
                <w:sz w:val="24"/>
                <w:szCs w:val="28"/>
                <w:lang w:eastAsia="ru-RU"/>
              </w:rPr>
              <w:t>з/п</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A532E4" w:rsidP="00A532E4">
            <w:pPr>
              <w:shd w:val="clear" w:color="auto" w:fill="FFFFFF"/>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pacing w:val="-4"/>
                <w:sz w:val="24"/>
                <w:szCs w:val="28"/>
                <w:lang w:eastAsia="ru-RU"/>
              </w:rPr>
              <w:t>Зміст роботи</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A532E4" w:rsidP="00A532E4">
            <w:pPr>
              <w:shd w:val="clear" w:color="auto" w:fill="FFFFFF"/>
              <w:spacing w:after="0" w:line="317" w:lineRule="exact"/>
              <w:ind w:right="7"/>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pacing w:val="-4"/>
                <w:sz w:val="24"/>
                <w:szCs w:val="28"/>
                <w:lang w:eastAsia="ru-RU"/>
              </w:rPr>
              <w:t xml:space="preserve">Термін </w:t>
            </w:r>
            <w:r w:rsidRPr="00372DC3">
              <w:rPr>
                <w:rFonts w:ascii="Times New Roman" w:eastAsia="Times New Roman" w:hAnsi="Times New Roman" w:cs="Times New Roman"/>
                <w:b/>
                <w:spacing w:val="-5"/>
                <w:sz w:val="24"/>
                <w:szCs w:val="28"/>
                <w:lang w:eastAsia="ru-RU"/>
              </w:rPr>
              <w:t>виконання</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A532E4" w:rsidP="00A532E4">
            <w:pPr>
              <w:shd w:val="clear" w:color="auto" w:fill="FFFFFF"/>
              <w:spacing w:after="0" w:line="240" w:lineRule="auto"/>
              <w:jc w:val="center"/>
              <w:rPr>
                <w:rFonts w:ascii="Times New Roman" w:eastAsia="Times New Roman" w:hAnsi="Times New Roman" w:cs="Times New Roman"/>
                <w:b/>
                <w:sz w:val="24"/>
                <w:szCs w:val="28"/>
                <w:lang w:eastAsia="ru-RU"/>
              </w:rPr>
            </w:pPr>
            <w:proofErr w:type="spellStart"/>
            <w:r w:rsidRPr="00372DC3">
              <w:rPr>
                <w:rFonts w:ascii="Times New Roman" w:eastAsia="Times New Roman" w:hAnsi="Times New Roman" w:cs="Times New Roman"/>
                <w:b/>
                <w:spacing w:val="-3"/>
                <w:sz w:val="24"/>
                <w:szCs w:val="28"/>
                <w:lang w:eastAsia="ru-RU"/>
              </w:rPr>
              <w:t>Відпові</w:t>
            </w:r>
            <w:r w:rsidR="006163C4" w:rsidRPr="00372DC3">
              <w:rPr>
                <w:rFonts w:ascii="Times New Roman" w:eastAsia="Times New Roman" w:hAnsi="Times New Roman" w:cs="Times New Roman"/>
                <w:b/>
                <w:spacing w:val="-3"/>
                <w:sz w:val="24"/>
                <w:szCs w:val="28"/>
                <w:lang w:eastAsia="ru-RU"/>
              </w:rPr>
              <w:t>-</w:t>
            </w:r>
            <w:r w:rsidRPr="00372DC3">
              <w:rPr>
                <w:rFonts w:ascii="Times New Roman" w:eastAsia="Times New Roman" w:hAnsi="Times New Roman" w:cs="Times New Roman"/>
                <w:b/>
                <w:spacing w:val="-3"/>
                <w:sz w:val="24"/>
                <w:szCs w:val="28"/>
                <w:lang w:eastAsia="ru-RU"/>
              </w:rPr>
              <w:t>дальний</w:t>
            </w:r>
            <w:proofErr w:type="spellEnd"/>
          </w:p>
        </w:tc>
        <w:tc>
          <w:tcPr>
            <w:tcW w:w="1418"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A532E4" w:rsidP="00A532E4">
            <w:pPr>
              <w:shd w:val="clear" w:color="auto" w:fill="FFFFFF"/>
              <w:spacing w:after="0" w:line="240" w:lineRule="auto"/>
              <w:jc w:val="center"/>
              <w:rPr>
                <w:rFonts w:ascii="Times New Roman" w:eastAsia="Times New Roman" w:hAnsi="Times New Roman" w:cs="Times New Roman"/>
                <w:b/>
                <w:sz w:val="24"/>
                <w:szCs w:val="28"/>
                <w:lang w:eastAsia="ru-RU"/>
              </w:rPr>
            </w:pPr>
            <w:r w:rsidRPr="00372DC3">
              <w:rPr>
                <w:rFonts w:ascii="Times New Roman" w:eastAsia="Times New Roman" w:hAnsi="Times New Roman" w:cs="Times New Roman"/>
                <w:b/>
                <w:spacing w:val="-3"/>
                <w:sz w:val="24"/>
                <w:szCs w:val="28"/>
                <w:lang w:eastAsia="ru-RU"/>
              </w:rPr>
              <w:t>Примітка</w:t>
            </w:r>
          </w:p>
        </w:tc>
      </w:tr>
      <w:tr w:rsidR="009E71FC" w:rsidRPr="00372DC3" w:rsidTr="006163C4">
        <w:trPr>
          <w:trHeight w:hRule="exact" w:val="114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A532E4" w:rsidP="00A532E4">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A532E4" w:rsidP="00A532E4">
            <w:pPr>
              <w:shd w:val="clear" w:color="auto" w:fill="FFFFFF"/>
              <w:spacing w:after="0" w:line="240" w:lineRule="auto"/>
              <w:rPr>
                <w:rFonts w:ascii="Times New Roman" w:eastAsia="Times New Roman" w:hAnsi="Times New Roman" w:cs="Times New Roman"/>
                <w:spacing w:val="-4"/>
                <w:sz w:val="28"/>
                <w:szCs w:val="28"/>
                <w:lang w:eastAsia="ru-RU"/>
              </w:rPr>
            </w:pPr>
            <w:r w:rsidRPr="00372DC3">
              <w:rPr>
                <w:rFonts w:ascii="Times New Roman" w:eastAsia="Times New Roman" w:hAnsi="Times New Roman" w:cs="Times New Roman"/>
                <w:spacing w:val="-4"/>
                <w:sz w:val="28"/>
                <w:szCs w:val="28"/>
                <w:lang w:eastAsia="ru-RU"/>
              </w:rPr>
              <w:t>Скласти розклад занять та режим дня на літній оздоровчий період</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540E28" w:rsidP="00A532E4">
            <w:pPr>
              <w:shd w:val="clear" w:color="auto" w:fill="FFFFFF"/>
              <w:spacing w:after="0" w:line="317" w:lineRule="exact"/>
              <w:ind w:right="7"/>
              <w:jc w:val="center"/>
              <w:rPr>
                <w:rFonts w:ascii="Times New Roman" w:eastAsia="Times New Roman" w:hAnsi="Times New Roman" w:cs="Times New Roman"/>
                <w:spacing w:val="-4"/>
                <w:sz w:val="28"/>
                <w:szCs w:val="28"/>
                <w:lang w:eastAsia="ru-RU"/>
              </w:rPr>
            </w:pPr>
            <w:r w:rsidRPr="00372DC3">
              <w:rPr>
                <w:rFonts w:ascii="Times New Roman" w:eastAsia="Times New Roman" w:hAnsi="Times New Roman" w:cs="Times New Roman"/>
                <w:spacing w:val="-4"/>
                <w:sz w:val="28"/>
                <w:szCs w:val="28"/>
                <w:lang w:eastAsia="ru-RU"/>
              </w:rPr>
              <w:t>Д</w:t>
            </w:r>
            <w:r w:rsidR="00A532E4" w:rsidRPr="00372DC3">
              <w:rPr>
                <w:rFonts w:ascii="Times New Roman" w:eastAsia="Times New Roman" w:hAnsi="Times New Roman" w:cs="Times New Roman"/>
                <w:spacing w:val="-4"/>
                <w:sz w:val="28"/>
                <w:szCs w:val="28"/>
                <w:lang w:eastAsia="ru-RU"/>
              </w:rPr>
              <w:t>о 30.05.</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540E28" w:rsidP="00A532E4">
            <w:pPr>
              <w:shd w:val="clear" w:color="auto" w:fill="FFFFFF"/>
              <w:spacing w:after="0" w:line="240" w:lineRule="auto"/>
              <w:jc w:val="center"/>
              <w:rPr>
                <w:rFonts w:ascii="Times New Roman" w:eastAsia="Times New Roman" w:hAnsi="Times New Roman" w:cs="Times New Roman"/>
                <w:spacing w:val="-3"/>
                <w:sz w:val="28"/>
                <w:szCs w:val="28"/>
                <w:lang w:eastAsia="ru-RU"/>
              </w:rPr>
            </w:pPr>
            <w:r w:rsidRPr="00372DC3">
              <w:rPr>
                <w:rFonts w:ascii="Times New Roman" w:eastAsia="Times New Roman" w:hAnsi="Times New Roman" w:cs="Times New Roman"/>
                <w:sz w:val="28"/>
                <w:szCs w:val="28"/>
                <w:lang w:eastAsia="ru-RU"/>
              </w:rPr>
              <w:t>В</w:t>
            </w:r>
            <w:r w:rsidR="00A532E4" w:rsidRPr="00372DC3">
              <w:rPr>
                <w:rFonts w:ascii="Times New Roman" w:eastAsia="Times New Roman" w:hAnsi="Times New Roman" w:cs="Times New Roman"/>
                <w:sz w:val="28"/>
                <w:szCs w:val="28"/>
                <w:lang w:eastAsia="ru-RU"/>
              </w:rPr>
              <w:t>ихователь-</w:t>
            </w:r>
            <w:r w:rsidR="00A532E4" w:rsidRPr="00372DC3">
              <w:rPr>
                <w:rFonts w:ascii="Times New Roman" w:eastAsia="Times New Roman" w:hAnsi="Times New Roman" w:cs="Times New Roman"/>
                <w:spacing w:val="-3"/>
                <w:sz w:val="28"/>
                <w:szCs w:val="28"/>
                <w:lang w:eastAsia="ru-RU"/>
              </w:rPr>
              <w:t>методист</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A532E4" w:rsidRPr="00372DC3" w:rsidRDefault="00A532E4" w:rsidP="00A532E4">
            <w:pPr>
              <w:shd w:val="clear" w:color="auto" w:fill="FFFFFF"/>
              <w:spacing w:after="0" w:line="240" w:lineRule="auto"/>
              <w:rPr>
                <w:rFonts w:ascii="Times New Roman" w:eastAsia="Times New Roman" w:hAnsi="Times New Roman" w:cs="Times New Roman"/>
                <w:spacing w:val="-3"/>
                <w:sz w:val="28"/>
                <w:szCs w:val="28"/>
                <w:lang w:eastAsia="ru-RU"/>
              </w:rPr>
            </w:pPr>
          </w:p>
        </w:tc>
      </w:tr>
      <w:tr w:rsidR="009E71FC" w:rsidRPr="00372DC3" w:rsidTr="006163C4">
        <w:trPr>
          <w:trHeight w:hRule="exact" w:val="1142"/>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A532E4" w:rsidP="00A532E4">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2.</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A532E4" w:rsidP="00286E09">
            <w:pPr>
              <w:shd w:val="clear" w:color="auto" w:fill="FFFFFF"/>
              <w:spacing w:after="0" w:line="240" w:lineRule="auto"/>
              <w:ind w:right="102"/>
              <w:jc w:val="both"/>
              <w:rPr>
                <w:rFonts w:ascii="Times New Roman" w:eastAsia="Times New Roman" w:hAnsi="Times New Roman" w:cs="Times New Roman"/>
                <w:spacing w:val="-4"/>
                <w:sz w:val="28"/>
                <w:szCs w:val="28"/>
                <w:lang w:eastAsia="ru-RU"/>
              </w:rPr>
            </w:pPr>
            <w:r w:rsidRPr="00372DC3">
              <w:rPr>
                <w:rFonts w:ascii="Times New Roman" w:eastAsia="Times New Roman" w:hAnsi="Times New Roman" w:cs="Times New Roman"/>
                <w:spacing w:val="-4"/>
                <w:sz w:val="28"/>
                <w:szCs w:val="28"/>
                <w:lang w:eastAsia="ru-RU"/>
              </w:rPr>
              <w:t>Забезпечити групи виносними іграшками для ігор з піском та водою</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540E28" w:rsidP="00A532E4">
            <w:pPr>
              <w:shd w:val="clear" w:color="auto" w:fill="FFFFFF"/>
              <w:spacing w:after="0" w:line="317" w:lineRule="exact"/>
              <w:ind w:right="7"/>
              <w:jc w:val="center"/>
              <w:rPr>
                <w:rFonts w:ascii="Times New Roman" w:eastAsia="Times New Roman" w:hAnsi="Times New Roman" w:cs="Times New Roman"/>
                <w:spacing w:val="-4"/>
                <w:sz w:val="28"/>
                <w:szCs w:val="28"/>
                <w:lang w:eastAsia="ru-RU"/>
              </w:rPr>
            </w:pPr>
            <w:r w:rsidRPr="00372DC3">
              <w:rPr>
                <w:rFonts w:ascii="Times New Roman" w:eastAsia="Times New Roman" w:hAnsi="Times New Roman" w:cs="Times New Roman"/>
                <w:spacing w:val="-4"/>
                <w:sz w:val="28"/>
                <w:szCs w:val="28"/>
                <w:lang w:eastAsia="ru-RU"/>
              </w:rPr>
              <w:t>Д</w:t>
            </w:r>
            <w:r w:rsidR="00A532E4" w:rsidRPr="00372DC3">
              <w:rPr>
                <w:rFonts w:ascii="Times New Roman" w:eastAsia="Times New Roman" w:hAnsi="Times New Roman" w:cs="Times New Roman"/>
                <w:spacing w:val="-4"/>
                <w:sz w:val="28"/>
                <w:szCs w:val="28"/>
                <w:lang w:eastAsia="ru-RU"/>
              </w:rPr>
              <w:t>о 03.06.</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540E28" w:rsidP="00A532E4">
            <w:pPr>
              <w:shd w:val="clear" w:color="auto" w:fill="FFFFFF"/>
              <w:spacing w:after="0" w:line="240" w:lineRule="auto"/>
              <w:jc w:val="center"/>
              <w:rPr>
                <w:rFonts w:ascii="Times New Roman" w:eastAsia="Times New Roman" w:hAnsi="Times New Roman" w:cs="Times New Roman"/>
                <w:spacing w:val="-3"/>
                <w:sz w:val="28"/>
                <w:szCs w:val="28"/>
                <w:lang w:eastAsia="ru-RU"/>
              </w:rPr>
            </w:pPr>
            <w:r w:rsidRPr="00372DC3">
              <w:rPr>
                <w:rFonts w:ascii="Times New Roman" w:eastAsia="Times New Roman" w:hAnsi="Times New Roman" w:cs="Times New Roman"/>
                <w:spacing w:val="-3"/>
                <w:sz w:val="28"/>
                <w:szCs w:val="28"/>
                <w:lang w:eastAsia="ru-RU"/>
              </w:rPr>
              <w:t>В</w:t>
            </w:r>
            <w:r w:rsidR="00A532E4" w:rsidRPr="00372DC3">
              <w:rPr>
                <w:rFonts w:ascii="Times New Roman" w:eastAsia="Times New Roman" w:hAnsi="Times New Roman" w:cs="Times New Roman"/>
                <w:spacing w:val="-3"/>
                <w:sz w:val="28"/>
                <w:szCs w:val="28"/>
                <w:lang w:eastAsia="ru-RU"/>
              </w:rPr>
              <w:t>ихователі</w:t>
            </w:r>
          </w:p>
          <w:p w:rsidR="00A532E4" w:rsidRPr="00372DC3" w:rsidRDefault="00A532E4" w:rsidP="00A532E4">
            <w:pPr>
              <w:shd w:val="clear" w:color="auto" w:fill="FFFFFF"/>
              <w:spacing w:after="0" w:line="240" w:lineRule="auto"/>
              <w:jc w:val="center"/>
              <w:rPr>
                <w:rFonts w:ascii="Times New Roman" w:eastAsia="Times New Roman" w:hAnsi="Times New Roman" w:cs="Times New Roman"/>
                <w:spacing w:val="-3"/>
                <w:sz w:val="28"/>
                <w:szCs w:val="28"/>
                <w:lang w:eastAsia="ru-RU"/>
              </w:rPr>
            </w:pPr>
            <w:r w:rsidRPr="00372DC3">
              <w:rPr>
                <w:rFonts w:ascii="Times New Roman" w:eastAsia="Times New Roman" w:hAnsi="Times New Roman" w:cs="Times New Roman"/>
                <w:spacing w:val="-3"/>
                <w:sz w:val="28"/>
                <w:szCs w:val="28"/>
                <w:lang w:eastAsia="ru-RU"/>
              </w:rPr>
              <w:t>груп</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A532E4" w:rsidRPr="00372DC3" w:rsidRDefault="00A532E4" w:rsidP="00A532E4">
            <w:pPr>
              <w:shd w:val="clear" w:color="auto" w:fill="FFFFFF"/>
              <w:spacing w:after="0" w:line="240" w:lineRule="auto"/>
              <w:rPr>
                <w:rFonts w:ascii="Times New Roman" w:eastAsia="Times New Roman" w:hAnsi="Times New Roman" w:cs="Times New Roman"/>
                <w:spacing w:val="-3"/>
                <w:sz w:val="28"/>
                <w:szCs w:val="28"/>
                <w:lang w:eastAsia="ru-RU"/>
              </w:rPr>
            </w:pPr>
          </w:p>
        </w:tc>
      </w:tr>
      <w:tr w:rsidR="009E71FC" w:rsidRPr="00372DC3" w:rsidTr="006163C4">
        <w:trPr>
          <w:gridAfter w:val="4"/>
          <w:wAfter w:w="9057" w:type="dxa"/>
          <w:trHeight w:hRule="exact" w:val="95"/>
        </w:trPr>
        <w:tc>
          <w:tcPr>
            <w:tcW w:w="1613" w:type="dxa"/>
            <w:gridSpan w:val="2"/>
          </w:tcPr>
          <w:p w:rsidR="00A532E4" w:rsidRPr="00372DC3" w:rsidRDefault="00A532E4" w:rsidP="00A532E4">
            <w:pPr>
              <w:shd w:val="clear" w:color="auto" w:fill="FFFFFF"/>
              <w:spacing w:after="0" w:line="240" w:lineRule="auto"/>
              <w:rPr>
                <w:rFonts w:ascii="Times New Roman" w:eastAsia="Times New Roman" w:hAnsi="Times New Roman" w:cs="Times New Roman"/>
                <w:sz w:val="28"/>
                <w:szCs w:val="28"/>
                <w:lang w:val="ru-RU" w:eastAsia="ru-RU"/>
              </w:rPr>
            </w:pPr>
          </w:p>
        </w:tc>
      </w:tr>
      <w:tr w:rsidR="009E71FC" w:rsidRPr="00372DC3" w:rsidTr="006163C4">
        <w:trPr>
          <w:trHeight w:hRule="exact" w:val="1119"/>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286E09" w:rsidP="00A532E4">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3</w:t>
            </w:r>
            <w:r w:rsidR="00A532E4" w:rsidRPr="00372DC3">
              <w:rPr>
                <w:rFonts w:ascii="Times New Roman" w:eastAsia="Times New Roman" w:hAnsi="Times New Roman" w:cs="Times New Roman"/>
                <w:sz w:val="28"/>
                <w:szCs w:val="28"/>
                <w:lang w:eastAsia="ru-RU"/>
              </w:rPr>
              <w:t>.</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6163C4" w:rsidP="00E007E6">
            <w:pPr>
              <w:shd w:val="clear" w:color="auto" w:fill="FFFFFF"/>
              <w:spacing w:after="0" w:line="324" w:lineRule="exact"/>
              <w:ind w:right="102"/>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Скласти проект річного плану роботи дошкільного закладу на 20</w:t>
            </w:r>
            <w:r w:rsidR="00386B99">
              <w:rPr>
                <w:rFonts w:ascii="Times New Roman" w:eastAsia="Times New Roman" w:hAnsi="Times New Roman" w:cs="Times New Roman"/>
                <w:sz w:val="28"/>
                <w:szCs w:val="28"/>
                <w:lang w:eastAsia="ru-RU"/>
              </w:rPr>
              <w:t>21</w:t>
            </w:r>
            <w:r w:rsidRPr="00372DC3">
              <w:rPr>
                <w:rFonts w:ascii="Times New Roman" w:eastAsia="Times New Roman" w:hAnsi="Times New Roman" w:cs="Times New Roman"/>
                <w:sz w:val="28"/>
                <w:szCs w:val="28"/>
                <w:lang w:eastAsia="ru-RU"/>
              </w:rPr>
              <w:t>-20</w:t>
            </w:r>
            <w:r w:rsidR="00262DD8" w:rsidRPr="00372DC3">
              <w:rPr>
                <w:rFonts w:ascii="Times New Roman" w:eastAsia="Times New Roman" w:hAnsi="Times New Roman" w:cs="Times New Roman"/>
                <w:sz w:val="28"/>
                <w:szCs w:val="28"/>
                <w:lang w:eastAsia="ru-RU"/>
              </w:rPr>
              <w:t>2</w:t>
            </w:r>
            <w:r w:rsidR="00386B99">
              <w:rPr>
                <w:rFonts w:ascii="Times New Roman" w:eastAsia="Times New Roman" w:hAnsi="Times New Roman" w:cs="Times New Roman"/>
                <w:sz w:val="28"/>
                <w:szCs w:val="28"/>
                <w:lang w:eastAsia="ru-RU"/>
              </w:rPr>
              <w:t>2</w:t>
            </w:r>
            <w:r w:rsidR="00250D7D" w:rsidRPr="00372DC3">
              <w:rPr>
                <w:rFonts w:ascii="Times New Roman" w:eastAsia="Times New Roman" w:hAnsi="Times New Roman" w:cs="Times New Roman"/>
                <w:sz w:val="28"/>
                <w:szCs w:val="28"/>
                <w:lang w:eastAsia="ru-RU"/>
              </w:rPr>
              <w:t xml:space="preserve"> </w:t>
            </w:r>
            <w:r w:rsidRPr="00372DC3">
              <w:rPr>
                <w:rFonts w:ascii="Times New Roman" w:eastAsia="Times New Roman" w:hAnsi="Times New Roman" w:cs="Times New Roman"/>
                <w:sz w:val="28"/>
                <w:szCs w:val="28"/>
                <w:lang w:eastAsia="ru-RU"/>
              </w:rPr>
              <w:t>навчальний рік.</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262DD8" w:rsidP="00250D7D">
            <w:pPr>
              <w:shd w:val="clear" w:color="auto" w:fill="FFFFFF"/>
              <w:spacing w:after="0" w:line="240" w:lineRule="auto"/>
              <w:jc w:val="center"/>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pacing w:val="-5"/>
                <w:sz w:val="28"/>
                <w:szCs w:val="28"/>
                <w:lang w:eastAsia="ru-RU"/>
              </w:rPr>
              <w:t xml:space="preserve">Червень </w:t>
            </w:r>
            <w:r w:rsidR="006163C4" w:rsidRPr="00372DC3">
              <w:rPr>
                <w:rFonts w:ascii="Times New Roman" w:eastAsia="Times New Roman" w:hAnsi="Times New Roman" w:cs="Times New Roman"/>
                <w:spacing w:val="-5"/>
                <w:sz w:val="28"/>
                <w:szCs w:val="28"/>
                <w:lang w:eastAsia="ru-RU"/>
              </w:rPr>
              <w:t xml:space="preserve"> </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6163C4" w:rsidP="00A532E4">
            <w:pPr>
              <w:shd w:val="clear" w:color="auto" w:fill="FFFFFF"/>
              <w:spacing w:after="0" w:line="240" w:lineRule="auto"/>
              <w:jc w:val="center"/>
              <w:rPr>
                <w:rFonts w:ascii="Times New Roman" w:eastAsia="Times New Roman" w:hAnsi="Times New Roman" w:cs="Times New Roman"/>
                <w:sz w:val="28"/>
                <w:szCs w:val="28"/>
                <w:lang w:val="ru-RU" w:eastAsia="ru-RU"/>
              </w:rPr>
            </w:pPr>
            <w:r w:rsidRPr="00372DC3">
              <w:rPr>
                <w:rFonts w:ascii="Times New Roman" w:eastAsia="Times New Roman" w:hAnsi="Times New Roman" w:cs="Times New Roman"/>
                <w:sz w:val="28"/>
                <w:szCs w:val="28"/>
                <w:lang w:eastAsia="ru-RU"/>
              </w:rPr>
              <w:t>Т</w:t>
            </w:r>
            <w:r w:rsidR="00A532E4" w:rsidRPr="00372DC3">
              <w:rPr>
                <w:rFonts w:ascii="Times New Roman" w:eastAsia="Times New Roman" w:hAnsi="Times New Roman" w:cs="Times New Roman"/>
                <w:sz w:val="28"/>
                <w:szCs w:val="28"/>
                <w:lang w:eastAsia="ru-RU"/>
              </w:rPr>
              <w:t>ворча група</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A532E4" w:rsidRPr="00372DC3" w:rsidRDefault="00A532E4" w:rsidP="00A532E4">
            <w:pPr>
              <w:shd w:val="clear" w:color="auto" w:fill="FFFFFF"/>
              <w:spacing w:after="0" w:line="240" w:lineRule="auto"/>
              <w:rPr>
                <w:rFonts w:ascii="Times New Roman" w:eastAsia="Times New Roman" w:hAnsi="Times New Roman" w:cs="Times New Roman"/>
                <w:sz w:val="28"/>
                <w:szCs w:val="28"/>
                <w:lang w:val="ru-RU" w:eastAsia="ru-RU"/>
              </w:rPr>
            </w:pPr>
          </w:p>
        </w:tc>
      </w:tr>
      <w:tr w:rsidR="009E71FC" w:rsidRPr="00372DC3" w:rsidTr="006163C4">
        <w:trPr>
          <w:trHeight w:hRule="exact" w:val="1259"/>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286E09" w:rsidP="00A532E4">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4</w:t>
            </w:r>
            <w:r w:rsidR="00A532E4" w:rsidRPr="00372DC3">
              <w:rPr>
                <w:rFonts w:ascii="Times New Roman" w:eastAsia="Times New Roman" w:hAnsi="Times New Roman" w:cs="Times New Roman"/>
                <w:sz w:val="28"/>
                <w:szCs w:val="28"/>
                <w:lang w:eastAsia="ru-RU"/>
              </w:rPr>
              <w:t>.</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A532E4" w:rsidP="00E007E6">
            <w:pPr>
              <w:shd w:val="clear" w:color="auto" w:fill="FFFFFF"/>
              <w:spacing w:after="0" w:line="324" w:lineRule="exact"/>
              <w:ind w:right="102"/>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Підготувати аналіз роботи дошкільного навчального закладу за 20</w:t>
            </w:r>
            <w:r w:rsidR="00386B99">
              <w:rPr>
                <w:rFonts w:ascii="Times New Roman" w:eastAsia="Times New Roman" w:hAnsi="Times New Roman" w:cs="Times New Roman"/>
                <w:sz w:val="28"/>
                <w:szCs w:val="28"/>
                <w:lang w:eastAsia="ru-RU"/>
              </w:rPr>
              <w:t>20</w:t>
            </w:r>
            <w:r w:rsidRPr="00372DC3">
              <w:rPr>
                <w:rFonts w:ascii="Times New Roman" w:eastAsia="Times New Roman" w:hAnsi="Times New Roman" w:cs="Times New Roman"/>
                <w:sz w:val="28"/>
                <w:szCs w:val="28"/>
                <w:lang w:eastAsia="ru-RU"/>
              </w:rPr>
              <w:t xml:space="preserve"> – 20</w:t>
            </w:r>
            <w:r w:rsidR="00386B99">
              <w:rPr>
                <w:rFonts w:ascii="Times New Roman" w:eastAsia="Times New Roman" w:hAnsi="Times New Roman" w:cs="Times New Roman"/>
                <w:sz w:val="28"/>
                <w:szCs w:val="28"/>
                <w:lang w:eastAsia="ru-RU"/>
              </w:rPr>
              <w:t>21</w:t>
            </w:r>
            <w:r w:rsidRPr="00372DC3">
              <w:rPr>
                <w:rFonts w:ascii="Times New Roman" w:eastAsia="Times New Roman" w:hAnsi="Times New Roman" w:cs="Times New Roman"/>
                <w:sz w:val="28"/>
                <w:szCs w:val="28"/>
                <w:lang w:eastAsia="ru-RU"/>
              </w:rPr>
              <w:t xml:space="preserve">н.р. </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6163C4" w:rsidP="00E007E6">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Д</w:t>
            </w:r>
            <w:r w:rsidR="00A532E4" w:rsidRPr="00372DC3">
              <w:rPr>
                <w:rFonts w:ascii="Times New Roman" w:eastAsia="Times New Roman" w:hAnsi="Times New Roman" w:cs="Times New Roman"/>
                <w:spacing w:val="-5"/>
                <w:sz w:val="28"/>
                <w:szCs w:val="28"/>
                <w:lang w:eastAsia="ru-RU"/>
              </w:rPr>
              <w:t>о 01.06.</w:t>
            </w:r>
            <w:r w:rsidR="00386B99">
              <w:rPr>
                <w:rFonts w:ascii="Times New Roman" w:eastAsia="Times New Roman" w:hAnsi="Times New Roman" w:cs="Times New Roman"/>
                <w:spacing w:val="-5"/>
                <w:sz w:val="28"/>
                <w:szCs w:val="28"/>
                <w:lang w:eastAsia="ru-RU"/>
              </w:rPr>
              <w:t>21</w:t>
            </w:r>
            <w:r w:rsidRPr="00372DC3">
              <w:rPr>
                <w:rFonts w:ascii="Times New Roman" w:eastAsia="Times New Roman" w:hAnsi="Times New Roman" w:cs="Times New Roman"/>
                <w:spacing w:val="-5"/>
                <w:sz w:val="28"/>
                <w:szCs w:val="28"/>
                <w:lang w:eastAsia="ru-RU"/>
              </w:rPr>
              <w:t>.</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262DD8" w:rsidP="00A532E4">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r w:rsidR="00A532E4" w:rsidRPr="00372DC3">
              <w:rPr>
                <w:rFonts w:ascii="Times New Roman" w:eastAsia="Times New Roman" w:hAnsi="Times New Roman" w:cs="Times New Roman"/>
                <w:sz w:val="28"/>
                <w:szCs w:val="28"/>
                <w:lang w:eastAsia="ru-RU"/>
              </w:rPr>
              <w:t>, методист,</w:t>
            </w:r>
          </w:p>
          <w:p w:rsidR="00A532E4" w:rsidRPr="00372DC3" w:rsidRDefault="00A532E4" w:rsidP="00A532E4">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завгосп</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A532E4" w:rsidRPr="00372DC3" w:rsidRDefault="00A532E4" w:rsidP="00A532E4">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6163C4">
        <w:trPr>
          <w:trHeight w:hRule="exact" w:val="156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286E09" w:rsidP="00A532E4">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5</w:t>
            </w:r>
            <w:r w:rsidR="00A532E4" w:rsidRPr="00372DC3">
              <w:rPr>
                <w:rFonts w:ascii="Times New Roman" w:eastAsia="Times New Roman" w:hAnsi="Times New Roman" w:cs="Times New Roman"/>
                <w:sz w:val="28"/>
                <w:szCs w:val="28"/>
                <w:lang w:eastAsia="ru-RU"/>
              </w:rPr>
              <w:t>.</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A532E4" w:rsidP="00286E09">
            <w:pPr>
              <w:shd w:val="clear" w:color="auto" w:fill="FFFFFF"/>
              <w:spacing w:after="0" w:line="324" w:lineRule="exact"/>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Провести звіт про виконану роботу за рік на загальних зборах педагогічного колективу, ради  та піклувальної ради навчального закладу</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6163C4" w:rsidP="00A532E4">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Червень</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A532E4" w:rsidRPr="00372DC3" w:rsidRDefault="0023719F" w:rsidP="00A532E4">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A532E4" w:rsidRPr="00372DC3" w:rsidRDefault="00A532E4" w:rsidP="00A532E4">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6163C4">
        <w:trPr>
          <w:trHeight w:hRule="exact" w:val="994"/>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6.</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324" w:lineRule="exact"/>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Вивчити охоплення дітей дошкільною освітою та вжити невідкладних заходів щодо максимального залучення дітей п'ятирічного віку до систематичного навчання у дошкільному закладі</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До 24.08.</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Психолог,</w:t>
            </w:r>
          </w:p>
          <w:p w:rsidR="00286E09" w:rsidRPr="00372DC3" w:rsidRDefault="00286E09"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вихователі</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AA6681">
        <w:trPr>
          <w:trHeight w:hRule="exact" w:val="1578"/>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7.</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E007E6">
            <w:pPr>
              <w:shd w:val="clear" w:color="auto" w:fill="FFFFFF"/>
              <w:spacing w:after="0" w:line="324" w:lineRule="exact"/>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Забезпечити підготовку приміщень, матеріально-технічної бази дитячого садка до початку нового 20</w:t>
            </w:r>
            <w:r w:rsidR="00E007E6" w:rsidRPr="00372DC3">
              <w:rPr>
                <w:rFonts w:ascii="Times New Roman" w:eastAsia="Times New Roman" w:hAnsi="Times New Roman" w:cs="Times New Roman"/>
                <w:sz w:val="28"/>
                <w:szCs w:val="28"/>
                <w:lang w:eastAsia="ru-RU"/>
              </w:rPr>
              <w:t>20</w:t>
            </w:r>
            <w:r w:rsidRPr="00372DC3">
              <w:rPr>
                <w:rFonts w:ascii="Times New Roman" w:eastAsia="Times New Roman" w:hAnsi="Times New Roman" w:cs="Times New Roman"/>
                <w:sz w:val="28"/>
                <w:szCs w:val="28"/>
                <w:lang w:eastAsia="ru-RU"/>
              </w:rPr>
              <w:t xml:space="preserve"> – 20</w:t>
            </w:r>
            <w:r w:rsidR="00262DD8" w:rsidRPr="00372DC3">
              <w:rPr>
                <w:rFonts w:ascii="Times New Roman" w:eastAsia="Times New Roman" w:hAnsi="Times New Roman" w:cs="Times New Roman"/>
                <w:sz w:val="28"/>
                <w:szCs w:val="28"/>
                <w:lang w:eastAsia="ru-RU"/>
              </w:rPr>
              <w:t>2</w:t>
            </w:r>
            <w:r w:rsidR="00E007E6" w:rsidRPr="00372DC3">
              <w:rPr>
                <w:rFonts w:ascii="Times New Roman" w:eastAsia="Times New Roman" w:hAnsi="Times New Roman" w:cs="Times New Roman"/>
                <w:sz w:val="28"/>
                <w:szCs w:val="28"/>
                <w:lang w:eastAsia="ru-RU"/>
              </w:rPr>
              <w:t>1</w:t>
            </w:r>
            <w:r w:rsidRPr="00372DC3">
              <w:rPr>
                <w:rFonts w:ascii="Times New Roman" w:eastAsia="Times New Roman" w:hAnsi="Times New Roman" w:cs="Times New Roman"/>
                <w:sz w:val="28"/>
                <w:szCs w:val="28"/>
                <w:lang w:eastAsia="ru-RU"/>
              </w:rPr>
              <w:t xml:space="preserve"> навчального року</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E007E6">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До 1</w:t>
            </w:r>
            <w:r w:rsidR="00E007E6" w:rsidRPr="00372DC3">
              <w:rPr>
                <w:rFonts w:ascii="Times New Roman" w:eastAsia="Times New Roman" w:hAnsi="Times New Roman" w:cs="Times New Roman"/>
                <w:spacing w:val="-5"/>
                <w:sz w:val="28"/>
                <w:szCs w:val="28"/>
                <w:lang w:eastAsia="ru-RU"/>
              </w:rPr>
              <w:t>2</w:t>
            </w:r>
            <w:r w:rsidRPr="00372DC3">
              <w:rPr>
                <w:rFonts w:ascii="Times New Roman" w:eastAsia="Times New Roman" w:hAnsi="Times New Roman" w:cs="Times New Roman"/>
                <w:spacing w:val="-5"/>
                <w:sz w:val="28"/>
                <w:szCs w:val="28"/>
                <w:lang w:eastAsia="ru-RU"/>
              </w:rPr>
              <w:t>.08.</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62DD8"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r w:rsidR="00286E09" w:rsidRPr="00372DC3">
              <w:rPr>
                <w:rFonts w:ascii="Times New Roman" w:eastAsia="Times New Roman" w:hAnsi="Times New Roman" w:cs="Times New Roman"/>
                <w:sz w:val="28"/>
                <w:szCs w:val="28"/>
                <w:lang w:eastAsia="ru-RU"/>
              </w:rPr>
              <w:t>,</w:t>
            </w:r>
          </w:p>
          <w:p w:rsidR="00286E09" w:rsidRPr="00372DC3" w:rsidRDefault="00286E09"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завгосп</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6163C4">
        <w:trPr>
          <w:trHeight w:hRule="exact" w:val="142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A727D1" w:rsidP="00286E09">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8</w:t>
            </w:r>
            <w:r w:rsidR="00286E09" w:rsidRPr="00372DC3">
              <w:rPr>
                <w:rFonts w:ascii="Times New Roman" w:eastAsia="Times New Roman" w:hAnsi="Times New Roman" w:cs="Times New Roman"/>
                <w:sz w:val="28"/>
                <w:szCs w:val="28"/>
                <w:lang w:eastAsia="ru-RU"/>
              </w:rPr>
              <w:t>.</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E007E6">
            <w:pPr>
              <w:shd w:val="clear" w:color="auto" w:fill="FFFFFF"/>
              <w:spacing w:after="0" w:line="324" w:lineRule="exact"/>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Провести огляд стану готовності приміщень та обладнання  д</w:t>
            </w:r>
            <w:r w:rsidR="00E007E6" w:rsidRPr="00372DC3">
              <w:rPr>
                <w:rFonts w:ascii="Times New Roman" w:eastAsia="Times New Roman" w:hAnsi="Times New Roman" w:cs="Times New Roman"/>
                <w:sz w:val="28"/>
                <w:szCs w:val="28"/>
                <w:lang w:eastAsia="ru-RU"/>
              </w:rPr>
              <w:t>ошкільного закладу до нового 2020</w:t>
            </w:r>
            <w:r w:rsidRPr="00372DC3">
              <w:rPr>
                <w:rFonts w:ascii="Times New Roman" w:eastAsia="Times New Roman" w:hAnsi="Times New Roman" w:cs="Times New Roman"/>
                <w:sz w:val="28"/>
                <w:szCs w:val="28"/>
                <w:lang w:eastAsia="ru-RU"/>
              </w:rPr>
              <w:t xml:space="preserve"> – 20</w:t>
            </w:r>
            <w:r w:rsidR="00262DD8" w:rsidRPr="00372DC3">
              <w:rPr>
                <w:rFonts w:ascii="Times New Roman" w:eastAsia="Times New Roman" w:hAnsi="Times New Roman" w:cs="Times New Roman"/>
                <w:sz w:val="28"/>
                <w:szCs w:val="28"/>
                <w:lang w:eastAsia="ru-RU"/>
              </w:rPr>
              <w:t>2</w:t>
            </w:r>
            <w:r w:rsidR="00E007E6" w:rsidRPr="00372DC3">
              <w:rPr>
                <w:rFonts w:ascii="Times New Roman" w:eastAsia="Times New Roman" w:hAnsi="Times New Roman" w:cs="Times New Roman"/>
                <w:sz w:val="28"/>
                <w:szCs w:val="28"/>
                <w:lang w:eastAsia="ru-RU"/>
              </w:rPr>
              <w:t>1</w:t>
            </w:r>
            <w:r w:rsidRPr="00372DC3">
              <w:rPr>
                <w:rFonts w:ascii="Times New Roman" w:eastAsia="Times New Roman" w:hAnsi="Times New Roman" w:cs="Times New Roman"/>
                <w:sz w:val="28"/>
                <w:szCs w:val="28"/>
                <w:lang w:eastAsia="ru-RU"/>
              </w:rPr>
              <w:t xml:space="preserve"> навчального року. Скласти  відповідні  акти.</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До 10.08.</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Члени комісії закладу</w:t>
            </w:r>
          </w:p>
          <w:p w:rsidR="00286E09" w:rsidRPr="00372DC3" w:rsidRDefault="00286E09" w:rsidP="00286E09">
            <w:pPr>
              <w:shd w:val="clear" w:color="auto" w:fill="FFFFFF"/>
              <w:spacing w:after="0" w:line="240" w:lineRule="auto"/>
              <w:jc w:val="center"/>
              <w:rPr>
                <w:rFonts w:ascii="Times New Roman" w:eastAsia="Times New Roman" w:hAnsi="Times New Roman" w:cs="Times New Roman"/>
                <w:sz w:val="28"/>
                <w:szCs w:val="28"/>
                <w:lang w:eastAsia="ru-RU"/>
              </w:rPr>
            </w:pP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AA6681">
        <w:trPr>
          <w:trHeight w:hRule="exact" w:val="1116"/>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A727D1" w:rsidP="00286E09">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9</w:t>
            </w:r>
            <w:r w:rsidR="00286E09" w:rsidRPr="00372DC3">
              <w:rPr>
                <w:rFonts w:ascii="Times New Roman" w:eastAsia="Times New Roman" w:hAnsi="Times New Roman" w:cs="Times New Roman"/>
                <w:sz w:val="28"/>
                <w:szCs w:val="28"/>
                <w:lang w:eastAsia="ru-RU"/>
              </w:rPr>
              <w:t>.</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324" w:lineRule="exact"/>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Прийняти участь у міській серпневій конференції педагогічних працівників</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Серпень</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62DD8"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r w:rsidR="00286E09" w:rsidRPr="00372DC3">
              <w:rPr>
                <w:rFonts w:ascii="Times New Roman" w:eastAsia="Times New Roman" w:hAnsi="Times New Roman" w:cs="Times New Roman"/>
                <w:sz w:val="28"/>
                <w:szCs w:val="28"/>
                <w:lang w:eastAsia="ru-RU"/>
              </w:rPr>
              <w:t xml:space="preserve">, вихователь-методист </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AA6681">
        <w:trPr>
          <w:trHeight w:hRule="exact" w:val="99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A727D1">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r w:rsidR="00A727D1" w:rsidRPr="00372DC3">
              <w:rPr>
                <w:rFonts w:ascii="Times New Roman" w:eastAsia="Times New Roman" w:hAnsi="Times New Roman" w:cs="Times New Roman"/>
                <w:sz w:val="28"/>
                <w:szCs w:val="28"/>
                <w:lang w:eastAsia="ru-RU"/>
              </w:rPr>
              <w:t>0</w:t>
            </w:r>
            <w:r w:rsidRPr="00372DC3">
              <w:rPr>
                <w:rFonts w:ascii="Times New Roman" w:eastAsia="Times New Roman" w:hAnsi="Times New Roman" w:cs="Times New Roman"/>
                <w:sz w:val="28"/>
                <w:szCs w:val="28"/>
                <w:lang w:eastAsia="ru-RU"/>
              </w:rPr>
              <w:t>.</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324" w:lineRule="exact"/>
              <w:ind w:right="102"/>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Прийняти участь в секційних засіданнях, нараді керівників навчальних закладів</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Серпень</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62DD8"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r w:rsidR="00286E09" w:rsidRPr="00372DC3">
              <w:rPr>
                <w:rFonts w:ascii="Times New Roman" w:eastAsia="Times New Roman" w:hAnsi="Times New Roman" w:cs="Times New Roman"/>
                <w:sz w:val="28"/>
                <w:szCs w:val="28"/>
                <w:lang w:eastAsia="ru-RU"/>
              </w:rPr>
              <w:t>, вихователь-методист</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6163C4">
        <w:trPr>
          <w:trHeight w:hRule="exact" w:val="1631"/>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A727D1">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r w:rsidR="00A727D1" w:rsidRPr="00372DC3">
              <w:rPr>
                <w:rFonts w:ascii="Times New Roman" w:eastAsia="Times New Roman" w:hAnsi="Times New Roman" w:cs="Times New Roman"/>
                <w:sz w:val="28"/>
                <w:szCs w:val="28"/>
                <w:lang w:eastAsia="ru-RU"/>
              </w:rPr>
              <w:t>1</w:t>
            </w:r>
            <w:r w:rsidRPr="00372DC3">
              <w:rPr>
                <w:rFonts w:ascii="Times New Roman" w:eastAsia="Times New Roman" w:hAnsi="Times New Roman" w:cs="Times New Roman"/>
                <w:sz w:val="28"/>
                <w:szCs w:val="28"/>
                <w:lang w:eastAsia="ru-RU"/>
              </w:rPr>
              <w:t>.</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324" w:lineRule="exact"/>
              <w:ind w:right="102"/>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Забезпечити урочисте проведення Дня знань, першого заняття відповідно до визначеної теми</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01.09.</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62DD8"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Директор </w:t>
            </w:r>
            <w:r w:rsidR="00286E09" w:rsidRPr="00372DC3">
              <w:rPr>
                <w:rFonts w:ascii="Times New Roman" w:eastAsia="Times New Roman" w:hAnsi="Times New Roman" w:cs="Times New Roman"/>
                <w:sz w:val="28"/>
                <w:szCs w:val="28"/>
                <w:lang w:eastAsia="ru-RU"/>
              </w:rPr>
              <w:t>, вихователь-методист, вихователі</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6163C4">
        <w:trPr>
          <w:trHeight w:hRule="exact" w:val="140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A727D1">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r w:rsidR="00A727D1" w:rsidRPr="00372DC3">
              <w:rPr>
                <w:rFonts w:ascii="Times New Roman" w:eastAsia="Times New Roman" w:hAnsi="Times New Roman" w:cs="Times New Roman"/>
                <w:sz w:val="28"/>
                <w:szCs w:val="28"/>
                <w:lang w:eastAsia="ru-RU"/>
              </w:rPr>
              <w:t>2</w:t>
            </w:r>
            <w:r w:rsidRPr="00372DC3">
              <w:rPr>
                <w:rFonts w:ascii="Times New Roman" w:eastAsia="Times New Roman" w:hAnsi="Times New Roman" w:cs="Times New Roman"/>
                <w:sz w:val="28"/>
                <w:szCs w:val="28"/>
                <w:lang w:eastAsia="ru-RU"/>
              </w:rPr>
              <w:t>.</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324" w:lineRule="exact"/>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Проаналізувати організацію літнього відпочинку та оздоровлення дітей дошкільного віку</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E007E6">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 xml:space="preserve">До </w:t>
            </w:r>
            <w:r w:rsidR="00E007E6" w:rsidRPr="00372DC3">
              <w:rPr>
                <w:rFonts w:ascii="Times New Roman" w:eastAsia="Times New Roman" w:hAnsi="Times New Roman" w:cs="Times New Roman"/>
                <w:spacing w:val="-5"/>
                <w:sz w:val="28"/>
                <w:szCs w:val="28"/>
                <w:lang w:eastAsia="ru-RU"/>
              </w:rPr>
              <w:t>25</w:t>
            </w:r>
            <w:r w:rsidRPr="00372DC3">
              <w:rPr>
                <w:rFonts w:ascii="Times New Roman" w:eastAsia="Times New Roman" w:hAnsi="Times New Roman" w:cs="Times New Roman"/>
                <w:spacing w:val="-5"/>
                <w:sz w:val="28"/>
                <w:szCs w:val="28"/>
                <w:lang w:eastAsia="ru-RU"/>
              </w:rPr>
              <w:t>.09.</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62DD8"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Директор </w:t>
            </w:r>
            <w:r w:rsidR="00286E09" w:rsidRPr="00372DC3">
              <w:rPr>
                <w:rFonts w:ascii="Times New Roman" w:eastAsia="Times New Roman" w:hAnsi="Times New Roman" w:cs="Times New Roman"/>
                <w:sz w:val="28"/>
                <w:szCs w:val="28"/>
                <w:lang w:eastAsia="ru-RU"/>
              </w:rPr>
              <w:t>, вихователь-методист, медсестра</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6163C4">
        <w:trPr>
          <w:trHeight w:hRule="exact" w:val="2286"/>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A727D1">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r w:rsidR="00A727D1" w:rsidRPr="00372DC3">
              <w:rPr>
                <w:rFonts w:ascii="Times New Roman" w:eastAsia="Times New Roman" w:hAnsi="Times New Roman" w:cs="Times New Roman"/>
                <w:sz w:val="28"/>
                <w:szCs w:val="28"/>
                <w:lang w:eastAsia="ru-RU"/>
              </w:rPr>
              <w:t>3</w:t>
            </w:r>
            <w:r w:rsidRPr="00372DC3">
              <w:rPr>
                <w:rFonts w:ascii="Times New Roman" w:eastAsia="Times New Roman" w:hAnsi="Times New Roman" w:cs="Times New Roman"/>
                <w:sz w:val="28"/>
                <w:szCs w:val="28"/>
                <w:lang w:eastAsia="ru-RU"/>
              </w:rPr>
              <w:t>.</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324" w:lineRule="exact"/>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Забезпечити педагогічний колектив необхідною науково-методичною літера-турою, нормативно-правовими актами з питань організації освітнього процесу в дошкільному закладі  у новому навчальному році. </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До 30.08.</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62DD8"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Директор </w:t>
            </w:r>
            <w:r w:rsidR="00286E09" w:rsidRPr="00372DC3">
              <w:rPr>
                <w:rFonts w:ascii="Times New Roman" w:eastAsia="Times New Roman" w:hAnsi="Times New Roman" w:cs="Times New Roman"/>
                <w:sz w:val="28"/>
                <w:szCs w:val="28"/>
                <w:lang w:eastAsia="ru-RU"/>
              </w:rPr>
              <w:t>, вихователь-методист</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6163C4">
        <w:trPr>
          <w:trHeight w:hRule="exact" w:val="1284"/>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A727D1" w:rsidP="00A727D1">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14.</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324" w:lineRule="exact"/>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Підготувати огляд новинок педагогічної періодики, інформаційно-аналітичні матеріали до педради</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До 30.08.</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62DD8"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Директор </w:t>
            </w:r>
            <w:r w:rsidR="00286E09" w:rsidRPr="00372DC3">
              <w:rPr>
                <w:rFonts w:ascii="Times New Roman" w:eastAsia="Times New Roman" w:hAnsi="Times New Roman" w:cs="Times New Roman"/>
                <w:sz w:val="28"/>
                <w:szCs w:val="28"/>
                <w:lang w:eastAsia="ru-RU"/>
              </w:rPr>
              <w:t>, вихователь-методист, вихователі</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6163C4">
        <w:trPr>
          <w:trHeight w:hRule="exact" w:val="2162"/>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A727D1">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w:t>
            </w:r>
            <w:r w:rsidR="00A727D1" w:rsidRPr="00372DC3">
              <w:rPr>
                <w:rFonts w:ascii="Times New Roman" w:eastAsia="Times New Roman" w:hAnsi="Times New Roman" w:cs="Times New Roman"/>
                <w:sz w:val="28"/>
                <w:szCs w:val="28"/>
                <w:lang w:eastAsia="ru-RU"/>
              </w:rPr>
              <w:t>5</w:t>
            </w:r>
            <w:r w:rsidRPr="00372DC3">
              <w:rPr>
                <w:rFonts w:ascii="Times New Roman" w:eastAsia="Times New Roman" w:hAnsi="Times New Roman" w:cs="Times New Roman"/>
                <w:sz w:val="28"/>
                <w:szCs w:val="28"/>
                <w:lang w:eastAsia="ru-RU"/>
              </w:rPr>
              <w:t>.</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E007E6">
            <w:pPr>
              <w:shd w:val="clear" w:color="auto" w:fill="FFFFFF"/>
              <w:spacing w:after="0" w:line="324" w:lineRule="exact"/>
              <w:ind w:right="102"/>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Підготувати доповідь «Про підсумки розвитку дошкільної освіти у 20</w:t>
            </w:r>
            <w:r w:rsidR="00386B99">
              <w:rPr>
                <w:rFonts w:ascii="Times New Roman" w:eastAsia="Times New Roman" w:hAnsi="Times New Roman" w:cs="Times New Roman"/>
                <w:sz w:val="28"/>
                <w:szCs w:val="28"/>
                <w:lang w:eastAsia="ru-RU"/>
              </w:rPr>
              <w:t>20</w:t>
            </w:r>
            <w:r w:rsidRPr="00372DC3">
              <w:rPr>
                <w:rFonts w:ascii="Times New Roman" w:eastAsia="Times New Roman" w:hAnsi="Times New Roman" w:cs="Times New Roman"/>
                <w:sz w:val="28"/>
                <w:szCs w:val="28"/>
                <w:lang w:eastAsia="ru-RU"/>
              </w:rPr>
              <w:t xml:space="preserve"> – 20</w:t>
            </w:r>
            <w:r w:rsidR="00386B99">
              <w:rPr>
                <w:rFonts w:ascii="Times New Roman" w:eastAsia="Times New Roman" w:hAnsi="Times New Roman" w:cs="Times New Roman"/>
                <w:sz w:val="28"/>
                <w:szCs w:val="28"/>
                <w:lang w:eastAsia="ru-RU"/>
              </w:rPr>
              <w:t>21</w:t>
            </w:r>
            <w:r w:rsidRPr="00372DC3">
              <w:rPr>
                <w:rFonts w:ascii="Times New Roman" w:eastAsia="Times New Roman" w:hAnsi="Times New Roman" w:cs="Times New Roman"/>
                <w:sz w:val="28"/>
                <w:szCs w:val="28"/>
                <w:lang w:eastAsia="ru-RU"/>
              </w:rPr>
              <w:t xml:space="preserve"> навчальному році та завдання на 20</w:t>
            </w:r>
            <w:r w:rsidR="00386B99">
              <w:rPr>
                <w:rFonts w:ascii="Times New Roman" w:eastAsia="Times New Roman" w:hAnsi="Times New Roman" w:cs="Times New Roman"/>
                <w:sz w:val="28"/>
                <w:szCs w:val="28"/>
                <w:lang w:eastAsia="ru-RU"/>
              </w:rPr>
              <w:t>21</w:t>
            </w:r>
            <w:r w:rsidRPr="00372DC3">
              <w:rPr>
                <w:rFonts w:ascii="Times New Roman" w:eastAsia="Times New Roman" w:hAnsi="Times New Roman" w:cs="Times New Roman"/>
                <w:sz w:val="28"/>
                <w:szCs w:val="28"/>
                <w:lang w:eastAsia="ru-RU"/>
              </w:rPr>
              <w:t xml:space="preserve"> – 20</w:t>
            </w:r>
            <w:r w:rsidR="00262DD8" w:rsidRPr="00372DC3">
              <w:rPr>
                <w:rFonts w:ascii="Times New Roman" w:eastAsia="Times New Roman" w:hAnsi="Times New Roman" w:cs="Times New Roman"/>
                <w:sz w:val="28"/>
                <w:szCs w:val="28"/>
                <w:lang w:eastAsia="ru-RU"/>
              </w:rPr>
              <w:t>2</w:t>
            </w:r>
            <w:r w:rsidR="00386B99">
              <w:rPr>
                <w:rFonts w:ascii="Times New Roman" w:eastAsia="Times New Roman" w:hAnsi="Times New Roman" w:cs="Times New Roman"/>
                <w:sz w:val="28"/>
                <w:szCs w:val="28"/>
                <w:lang w:eastAsia="ru-RU"/>
              </w:rPr>
              <w:t>2</w:t>
            </w:r>
            <w:r w:rsidRPr="00372DC3">
              <w:rPr>
                <w:rFonts w:ascii="Times New Roman" w:eastAsia="Times New Roman" w:hAnsi="Times New Roman" w:cs="Times New Roman"/>
                <w:sz w:val="28"/>
                <w:szCs w:val="28"/>
                <w:lang w:eastAsia="ru-RU"/>
              </w:rPr>
              <w:t xml:space="preserve"> навчальний рік відповідно до чинного законодавства»</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До 10.08</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62DD8"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Директор</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250D7D">
        <w:trPr>
          <w:trHeight w:hRule="exact" w:val="166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A727D1" w:rsidP="00A727D1">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16.</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E007E6">
            <w:pPr>
              <w:shd w:val="clear" w:color="auto" w:fill="FFFFFF"/>
              <w:spacing w:after="0" w:line="324" w:lineRule="exact"/>
              <w:jc w:val="both"/>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Провести  засідання  педагогічної  ради «Про підсумки </w:t>
            </w:r>
            <w:r w:rsidR="00386B99">
              <w:rPr>
                <w:rFonts w:ascii="Times New Roman" w:eastAsia="Times New Roman" w:hAnsi="Times New Roman" w:cs="Times New Roman"/>
                <w:sz w:val="28"/>
                <w:szCs w:val="28"/>
                <w:lang w:eastAsia="ru-RU"/>
              </w:rPr>
              <w:t>розвитку дошкільної освіти у 2020</w:t>
            </w:r>
            <w:r w:rsidRPr="00372DC3">
              <w:rPr>
                <w:rFonts w:ascii="Times New Roman" w:eastAsia="Times New Roman" w:hAnsi="Times New Roman" w:cs="Times New Roman"/>
                <w:sz w:val="28"/>
                <w:szCs w:val="28"/>
                <w:lang w:eastAsia="ru-RU"/>
              </w:rPr>
              <w:t xml:space="preserve"> – 20</w:t>
            </w:r>
            <w:r w:rsidR="00386B99">
              <w:rPr>
                <w:rFonts w:ascii="Times New Roman" w:eastAsia="Times New Roman" w:hAnsi="Times New Roman" w:cs="Times New Roman"/>
                <w:sz w:val="28"/>
                <w:szCs w:val="28"/>
                <w:lang w:eastAsia="ru-RU"/>
              </w:rPr>
              <w:t>21</w:t>
            </w:r>
            <w:r w:rsidRPr="00372DC3">
              <w:rPr>
                <w:rFonts w:ascii="Times New Roman" w:eastAsia="Times New Roman" w:hAnsi="Times New Roman" w:cs="Times New Roman"/>
                <w:sz w:val="28"/>
                <w:szCs w:val="28"/>
                <w:lang w:eastAsia="ru-RU"/>
              </w:rPr>
              <w:t xml:space="preserve"> навчальному році та завдання на 20</w:t>
            </w:r>
            <w:r w:rsidR="00386B99">
              <w:rPr>
                <w:rFonts w:ascii="Times New Roman" w:eastAsia="Times New Roman" w:hAnsi="Times New Roman" w:cs="Times New Roman"/>
                <w:sz w:val="28"/>
                <w:szCs w:val="28"/>
                <w:lang w:eastAsia="ru-RU"/>
              </w:rPr>
              <w:t>21</w:t>
            </w:r>
            <w:r w:rsidRPr="00372DC3">
              <w:rPr>
                <w:rFonts w:ascii="Times New Roman" w:eastAsia="Times New Roman" w:hAnsi="Times New Roman" w:cs="Times New Roman"/>
                <w:sz w:val="28"/>
                <w:szCs w:val="28"/>
                <w:lang w:eastAsia="ru-RU"/>
              </w:rPr>
              <w:t xml:space="preserve"> – 20</w:t>
            </w:r>
            <w:r w:rsidR="00262DD8" w:rsidRPr="00372DC3">
              <w:rPr>
                <w:rFonts w:ascii="Times New Roman" w:eastAsia="Times New Roman" w:hAnsi="Times New Roman" w:cs="Times New Roman"/>
                <w:sz w:val="28"/>
                <w:szCs w:val="28"/>
                <w:lang w:eastAsia="ru-RU"/>
              </w:rPr>
              <w:t>2</w:t>
            </w:r>
            <w:r w:rsidR="00386B99">
              <w:rPr>
                <w:rFonts w:ascii="Times New Roman" w:eastAsia="Times New Roman" w:hAnsi="Times New Roman" w:cs="Times New Roman"/>
                <w:sz w:val="28"/>
                <w:szCs w:val="28"/>
                <w:lang w:eastAsia="ru-RU"/>
              </w:rPr>
              <w:t>2</w:t>
            </w:r>
            <w:r w:rsidRPr="00372DC3">
              <w:rPr>
                <w:rFonts w:ascii="Times New Roman" w:eastAsia="Times New Roman" w:hAnsi="Times New Roman" w:cs="Times New Roman"/>
                <w:sz w:val="28"/>
                <w:szCs w:val="28"/>
                <w:lang w:eastAsia="ru-RU"/>
              </w:rPr>
              <w:t xml:space="preserve"> навчальний рік відповідно до чинного законодавства» </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E007E6" w:rsidP="00E007E6">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29</w:t>
            </w:r>
            <w:r w:rsidR="00286E09" w:rsidRPr="00372DC3">
              <w:rPr>
                <w:rFonts w:ascii="Times New Roman" w:eastAsia="Times New Roman" w:hAnsi="Times New Roman" w:cs="Times New Roman"/>
                <w:spacing w:val="-5"/>
                <w:sz w:val="28"/>
                <w:szCs w:val="28"/>
                <w:lang w:eastAsia="ru-RU"/>
              </w:rPr>
              <w:t>.08.</w:t>
            </w:r>
            <w:r w:rsidR="00386B99">
              <w:rPr>
                <w:rFonts w:ascii="Times New Roman" w:eastAsia="Times New Roman" w:hAnsi="Times New Roman" w:cs="Times New Roman"/>
                <w:spacing w:val="-5"/>
                <w:sz w:val="28"/>
                <w:szCs w:val="28"/>
                <w:lang w:eastAsia="ru-RU"/>
              </w:rPr>
              <w:t>21</w:t>
            </w:r>
            <w:r w:rsidR="00286E09" w:rsidRPr="00372DC3">
              <w:rPr>
                <w:rFonts w:ascii="Times New Roman" w:eastAsia="Times New Roman" w:hAnsi="Times New Roman" w:cs="Times New Roman"/>
                <w:spacing w:val="-5"/>
                <w:sz w:val="28"/>
                <w:szCs w:val="28"/>
                <w:lang w:eastAsia="ru-RU"/>
              </w:rPr>
              <w:t>.</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62DD8"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 xml:space="preserve">Директор </w:t>
            </w:r>
            <w:r w:rsidR="00286E09" w:rsidRPr="00372DC3">
              <w:rPr>
                <w:rFonts w:ascii="Times New Roman" w:eastAsia="Times New Roman" w:hAnsi="Times New Roman" w:cs="Times New Roman"/>
                <w:sz w:val="28"/>
                <w:szCs w:val="28"/>
                <w:lang w:eastAsia="ru-RU"/>
              </w:rPr>
              <w:t>, вихователь- методист,</w:t>
            </w:r>
          </w:p>
          <w:p w:rsidR="00286E09" w:rsidRPr="00372DC3" w:rsidRDefault="00286E09" w:rsidP="00286E09">
            <w:pPr>
              <w:shd w:val="clear" w:color="auto" w:fill="FFFFFF"/>
              <w:spacing w:after="0" w:line="240" w:lineRule="auto"/>
              <w:jc w:val="center"/>
              <w:rPr>
                <w:rFonts w:ascii="Times New Roman" w:eastAsia="Times New Roman" w:hAnsi="Times New Roman" w:cs="Times New Roman"/>
                <w:sz w:val="28"/>
                <w:szCs w:val="28"/>
                <w:lang w:eastAsia="ru-RU"/>
              </w:rPr>
            </w:pP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r w:rsidR="009E71FC" w:rsidRPr="00372DC3" w:rsidTr="006163C4">
        <w:trPr>
          <w:trHeight w:hRule="exact" w:val="2793"/>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A727D1" w:rsidP="00286E09">
            <w:pPr>
              <w:shd w:val="clear" w:color="auto" w:fill="FFFFFF"/>
              <w:spacing w:after="0" w:line="317" w:lineRule="exact"/>
              <w:ind w:right="36"/>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lastRenderedPageBreak/>
              <w:t>17</w:t>
            </w:r>
            <w:r w:rsidR="00286E09" w:rsidRPr="00372DC3">
              <w:rPr>
                <w:rFonts w:ascii="Times New Roman" w:eastAsia="Times New Roman" w:hAnsi="Times New Roman" w:cs="Times New Roman"/>
                <w:sz w:val="28"/>
                <w:szCs w:val="28"/>
                <w:lang w:eastAsia="ru-RU"/>
              </w:rPr>
              <w:t>.</w:t>
            </w:r>
          </w:p>
        </w:tc>
        <w:tc>
          <w:tcPr>
            <w:tcW w:w="5414"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324" w:lineRule="exact"/>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Проаналізувати стан охоплення дітей суспільним дошкільним вихованням, які проживають на закріпленій за ДНЗ території. Забезпечити неухильне виконання ст.19 Закону України «Про дошкільну освіту», листа МОН України від 07.05.2007 року № 1/9-263 «Про організацію обліку дітей дошкільного віку»</w:t>
            </w:r>
          </w:p>
        </w:tc>
        <w:tc>
          <w:tcPr>
            <w:tcW w:w="1417"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pacing w:val="-5"/>
                <w:sz w:val="28"/>
                <w:szCs w:val="28"/>
                <w:lang w:eastAsia="ru-RU"/>
              </w:rPr>
            </w:pPr>
            <w:r w:rsidRPr="00372DC3">
              <w:rPr>
                <w:rFonts w:ascii="Times New Roman" w:eastAsia="Times New Roman" w:hAnsi="Times New Roman" w:cs="Times New Roman"/>
                <w:spacing w:val="-5"/>
                <w:sz w:val="28"/>
                <w:szCs w:val="28"/>
                <w:lang w:eastAsia="ru-RU"/>
              </w:rPr>
              <w:t>До 03.09.</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286E09" w:rsidRPr="00372DC3" w:rsidRDefault="00286E09" w:rsidP="00286E09">
            <w:pPr>
              <w:shd w:val="clear" w:color="auto" w:fill="FFFFFF"/>
              <w:spacing w:after="0" w:line="240" w:lineRule="auto"/>
              <w:jc w:val="center"/>
              <w:rPr>
                <w:rFonts w:ascii="Times New Roman" w:eastAsia="Times New Roman" w:hAnsi="Times New Roman" w:cs="Times New Roman"/>
                <w:sz w:val="28"/>
                <w:szCs w:val="28"/>
                <w:lang w:eastAsia="ru-RU"/>
              </w:rPr>
            </w:pPr>
            <w:r w:rsidRPr="00372DC3">
              <w:rPr>
                <w:rFonts w:ascii="Times New Roman" w:eastAsia="Times New Roman" w:hAnsi="Times New Roman" w:cs="Times New Roman"/>
                <w:sz w:val="28"/>
                <w:szCs w:val="28"/>
                <w:lang w:eastAsia="ru-RU"/>
              </w:rPr>
              <w:t>Робоча група з обліку дітей</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rsidR="00286E09" w:rsidRPr="00372DC3" w:rsidRDefault="00286E09" w:rsidP="00286E09">
            <w:pPr>
              <w:shd w:val="clear" w:color="auto" w:fill="FFFFFF"/>
              <w:spacing w:after="0" w:line="240" w:lineRule="auto"/>
              <w:rPr>
                <w:rFonts w:ascii="Times New Roman" w:eastAsia="Times New Roman" w:hAnsi="Times New Roman" w:cs="Times New Roman"/>
                <w:sz w:val="28"/>
                <w:szCs w:val="28"/>
                <w:lang w:eastAsia="ru-RU"/>
              </w:rPr>
            </w:pPr>
          </w:p>
        </w:tc>
      </w:tr>
    </w:tbl>
    <w:p w:rsidR="00A532E4" w:rsidRPr="00372DC3" w:rsidRDefault="00A532E4" w:rsidP="00A532E4">
      <w:pPr>
        <w:shd w:val="clear" w:color="auto" w:fill="FFFFFF"/>
        <w:spacing w:after="0" w:line="240" w:lineRule="auto"/>
        <w:rPr>
          <w:rFonts w:ascii="Times New Roman" w:eastAsia="Times New Roman" w:hAnsi="Times New Roman" w:cs="Times New Roman"/>
          <w:b/>
          <w:bCs/>
          <w:spacing w:val="-4"/>
          <w:sz w:val="28"/>
          <w:szCs w:val="28"/>
          <w:lang w:eastAsia="ru-RU"/>
        </w:rPr>
      </w:pPr>
      <w:r w:rsidRPr="00372DC3">
        <w:rPr>
          <w:rFonts w:ascii="Times New Roman" w:eastAsia="Times New Roman" w:hAnsi="Times New Roman" w:cs="Times New Roman"/>
          <w:b/>
          <w:bCs/>
          <w:spacing w:val="-4"/>
          <w:sz w:val="28"/>
          <w:szCs w:val="28"/>
          <w:lang w:eastAsia="ru-RU"/>
        </w:rPr>
        <w:br w:type="textWrapping" w:clear="all"/>
      </w:r>
    </w:p>
    <w:p w:rsidR="00E740D0" w:rsidRPr="00372DC3" w:rsidRDefault="00E740D0" w:rsidP="00577ABE">
      <w:pPr>
        <w:spacing w:after="0" w:line="240" w:lineRule="auto"/>
        <w:jc w:val="center"/>
      </w:pPr>
    </w:p>
    <w:tbl>
      <w:tblPr>
        <w:tblW w:w="846" w:type="dxa"/>
        <w:tblCellSpacing w:w="0" w:type="dxa"/>
        <w:tblCellMar>
          <w:top w:w="105" w:type="dxa"/>
          <w:left w:w="105" w:type="dxa"/>
          <w:bottom w:w="105" w:type="dxa"/>
          <w:right w:w="105" w:type="dxa"/>
        </w:tblCellMar>
        <w:tblLook w:val="04A0" w:firstRow="1" w:lastRow="0" w:firstColumn="1" w:lastColumn="0" w:noHBand="0" w:noVBand="1"/>
      </w:tblPr>
      <w:tblGrid>
        <w:gridCol w:w="846"/>
      </w:tblGrid>
      <w:tr w:rsidR="009E71FC" w:rsidRPr="00372DC3" w:rsidTr="00AA6681">
        <w:trPr>
          <w:trHeight w:val="135"/>
          <w:tblCellSpacing w:w="0" w:type="dxa"/>
        </w:trPr>
        <w:tc>
          <w:tcPr>
            <w:tcW w:w="846" w:type="dxa"/>
            <w:hideMark/>
          </w:tcPr>
          <w:p w:rsidR="00AA6681" w:rsidRPr="00372DC3" w:rsidRDefault="00AA6681" w:rsidP="006163C4">
            <w:pPr>
              <w:spacing w:after="240" w:line="135" w:lineRule="atLeast"/>
              <w:rPr>
                <w:rFonts w:ascii="Times New Roman" w:eastAsia="Times New Roman" w:hAnsi="Times New Roman" w:cs="Times New Roman"/>
                <w:sz w:val="24"/>
                <w:szCs w:val="24"/>
                <w:lang w:eastAsia="uk-UA"/>
              </w:rPr>
            </w:pPr>
            <w:r w:rsidRPr="00372DC3">
              <w:rPr>
                <w:rFonts w:ascii="Times New Roman" w:eastAsia="Times New Roman" w:hAnsi="Times New Roman" w:cs="Times New Roman"/>
                <w:sz w:val="24"/>
                <w:szCs w:val="24"/>
                <w:lang w:eastAsia="uk-UA"/>
              </w:rPr>
              <w:br/>
            </w:r>
          </w:p>
        </w:tc>
      </w:tr>
      <w:tr w:rsidR="009E71FC" w:rsidRPr="00372DC3" w:rsidTr="00AA6681">
        <w:trPr>
          <w:trHeight w:val="1005"/>
          <w:tblCellSpacing w:w="0" w:type="dxa"/>
        </w:trPr>
        <w:tc>
          <w:tcPr>
            <w:tcW w:w="846" w:type="dxa"/>
            <w:hideMark/>
          </w:tcPr>
          <w:p w:rsidR="00AA6681" w:rsidRPr="00372DC3" w:rsidRDefault="00AA6681" w:rsidP="006163C4">
            <w:pPr>
              <w:spacing w:after="240" w:line="240" w:lineRule="auto"/>
              <w:rPr>
                <w:rFonts w:ascii="Times New Roman" w:eastAsia="Times New Roman" w:hAnsi="Times New Roman" w:cs="Times New Roman"/>
                <w:sz w:val="24"/>
                <w:szCs w:val="24"/>
                <w:lang w:eastAsia="uk-UA"/>
              </w:rPr>
            </w:pPr>
            <w:r w:rsidRPr="00372DC3">
              <w:rPr>
                <w:rFonts w:ascii="Times New Roman" w:eastAsia="Times New Roman" w:hAnsi="Times New Roman" w:cs="Times New Roman"/>
                <w:sz w:val="24"/>
                <w:szCs w:val="24"/>
                <w:lang w:eastAsia="uk-UA"/>
              </w:rPr>
              <w:br/>
            </w:r>
          </w:p>
        </w:tc>
      </w:tr>
      <w:tr w:rsidR="00111862" w:rsidRPr="00372DC3" w:rsidTr="00AA6681">
        <w:trPr>
          <w:trHeight w:val="1005"/>
          <w:tblCellSpacing w:w="0" w:type="dxa"/>
        </w:trPr>
        <w:tc>
          <w:tcPr>
            <w:tcW w:w="846" w:type="dxa"/>
          </w:tcPr>
          <w:p w:rsidR="00111862" w:rsidRPr="00372DC3" w:rsidRDefault="00111862" w:rsidP="006163C4">
            <w:pPr>
              <w:spacing w:after="240" w:line="240" w:lineRule="auto"/>
              <w:rPr>
                <w:rFonts w:ascii="Times New Roman" w:eastAsia="Times New Roman" w:hAnsi="Times New Roman" w:cs="Times New Roman"/>
                <w:sz w:val="24"/>
                <w:szCs w:val="24"/>
                <w:lang w:eastAsia="uk-UA"/>
              </w:rPr>
            </w:pPr>
          </w:p>
          <w:p w:rsidR="00111862" w:rsidRPr="00372DC3" w:rsidRDefault="00111862" w:rsidP="006163C4">
            <w:pPr>
              <w:spacing w:after="240" w:line="240" w:lineRule="auto"/>
              <w:rPr>
                <w:rFonts w:ascii="Times New Roman" w:eastAsia="Times New Roman" w:hAnsi="Times New Roman" w:cs="Times New Roman"/>
                <w:sz w:val="24"/>
                <w:szCs w:val="24"/>
                <w:lang w:eastAsia="uk-UA"/>
              </w:rPr>
            </w:pPr>
          </w:p>
          <w:p w:rsidR="00111862" w:rsidRPr="00372DC3" w:rsidRDefault="00111862" w:rsidP="006163C4">
            <w:pPr>
              <w:spacing w:after="240" w:line="240" w:lineRule="auto"/>
              <w:rPr>
                <w:rFonts w:ascii="Times New Roman" w:eastAsia="Times New Roman" w:hAnsi="Times New Roman" w:cs="Times New Roman"/>
                <w:sz w:val="24"/>
                <w:szCs w:val="24"/>
                <w:lang w:eastAsia="uk-UA"/>
              </w:rPr>
            </w:pPr>
          </w:p>
          <w:p w:rsidR="00111862" w:rsidRPr="00372DC3" w:rsidRDefault="00111862" w:rsidP="006163C4">
            <w:pPr>
              <w:spacing w:after="240" w:line="240" w:lineRule="auto"/>
              <w:rPr>
                <w:rFonts w:ascii="Times New Roman" w:eastAsia="Times New Roman" w:hAnsi="Times New Roman" w:cs="Times New Roman"/>
                <w:sz w:val="24"/>
                <w:szCs w:val="24"/>
                <w:lang w:eastAsia="uk-UA"/>
              </w:rPr>
            </w:pPr>
          </w:p>
          <w:p w:rsidR="00111862" w:rsidRPr="00372DC3" w:rsidRDefault="00111862" w:rsidP="006163C4">
            <w:pPr>
              <w:spacing w:after="240" w:line="240" w:lineRule="auto"/>
              <w:rPr>
                <w:rFonts w:ascii="Times New Roman" w:eastAsia="Times New Roman" w:hAnsi="Times New Roman" w:cs="Times New Roman"/>
                <w:sz w:val="24"/>
                <w:szCs w:val="24"/>
                <w:lang w:eastAsia="uk-UA"/>
              </w:rPr>
            </w:pPr>
          </w:p>
          <w:p w:rsidR="00111862" w:rsidRPr="00372DC3" w:rsidRDefault="00111862" w:rsidP="006163C4">
            <w:pPr>
              <w:spacing w:after="240" w:line="240" w:lineRule="auto"/>
              <w:rPr>
                <w:rFonts w:ascii="Times New Roman" w:eastAsia="Times New Roman" w:hAnsi="Times New Roman" w:cs="Times New Roman"/>
                <w:sz w:val="24"/>
                <w:szCs w:val="24"/>
                <w:lang w:eastAsia="uk-UA"/>
              </w:rPr>
            </w:pPr>
          </w:p>
          <w:p w:rsidR="00111862" w:rsidRPr="00372DC3" w:rsidRDefault="00111862" w:rsidP="006163C4">
            <w:pPr>
              <w:spacing w:after="240" w:line="240" w:lineRule="auto"/>
              <w:rPr>
                <w:rFonts w:ascii="Times New Roman" w:eastAsia="Times New Roman" w:hAnsi="Times New Roman" w:cs="Times New Roman"/>
                <w:sz w:val="24"/>
                <w:szCs w:val="24"/>
                <w:lang w:eastAsia="uk-UA"/>
              </w:rPr>
            </w:pPr>
          </w:p>
          <w:p w:rsidR="00111862" w:rsidRPr="00372DC3" w:rsidRDefault="00111862" w:rsidP="006163C4">
            <w:pPr>
              <w:spacing w:after="240" w:line="240" w:lineRule="auto"/>
              <w:rPr>
                <w:rFonts w:ascii="Times New Roman" w:eastAsia="Times New Roman" w:hAnsi="Times New Roman" w:cs="Times New Roman"/>
                <w:sz w:val="24"/>
                <w:szCs w:val="24"/>
                <w:lang w:eastAsia="uk-UA"/>
              </w:rPr>
            </w:pPr>
          </w:p>
          <w:p w:rsidR="00111862" w:rsidRPr="00372DC3" w:rsidRDefault="00111862" w:rsidP="006163C4">
            <w:pPr>
              <w:spacing w:after="240" w:line="240" w:lineRule="auto"/>
              <w:rPr>
                <w:rFonts w:ascii="Times New Roman" w:eastAsia="Times New Roman" w:hAnsi="Times New Roman" w:cs="Times New Roman"/>
                <w:sz w:val="24"/>
                <w:szCs w:val="24"/>
                <w:lang w:eastAsia="uk-UA"/>
              </w:rPr>
            </w:pPr>
          </w:p>
        </w:tc>
      </w:tr>
      <w:tr w:rsidR="00AA6681" w:rsidRPr="00372DC3" w:rsidTr="00AA6681">
        <w:trPr>
          <w:tblCellSpacing w:w="0" w:type="dxa"/>
        </w:trPr>
        <w:tc>
          <w:tcPr>
            <w:tcW w:w="0" w:type="auto"/>
            <w:hideMark/>
          </w:tcPr>
          <w:p w:rsidR="00AA6681" w:rsidRPr="00372DC3" w:rsidRDefault="00AA6681" w:rsidP="006163C4">
            <w:pPr>
              <w:spacing w:after="0" w:line="240" w:lineRule="auto"/>
              <w:rPr>
                <w:rFonts w:ascii="Times New Roman" w:eastAsia="Times New Roman" w:hAnsi="Times New Roman" w:cs="Times New Roman"/>
                <w:sz w:val="20"/>
                <w:szCs w:val="20"/>
                <w:lang w:eastAsia="uk-UA"/>
              </w:rPr>
            </w:pPr>
          </w:p>
        </w:tc>
      </w:tr>
    </w:tbl>
    <w:p w:rsidR="00F57369" w:rsidRPr="00372DC3" w:rsidRDefault="00F57369" w:rsidP="000D19C2">
      <w:pPr>
        <w:keepNext/>
        <w:spacing w:before="120" w:after="60" w:line="240" w:lineRule="auto"/>
        <w:outlineLvl w:val="0"/>
        <w:rPr>
          <w:rFonts w:ascii="Times New Roman" w:eastAsia="Times New Roman" w:hAnsi="Times New Roman" w:cs="Times New Roman"/>
          <w:i/>
          <w:kern w:val="28"/>
          <w:sz w:val="28"/>
          <w:szCs w:val="28"/>
          <w:lang w:val="ru-RU" w:eastAsia="ru-RU"/>
        </w:rPr>
      </w:pPr>
    </w:p>
    <w:sectPr w:rsidR="00F57369" w:rsidRPr="00372DC3" w:rsidSect="00503FAA">
      <w:footerReference w:type="default" r:id="rId14"/>
      <w:pgSz w:w="11906" w:h="16838"/>
      <w:pgMar w:top="567" w:right="567" w:bottom="568" w:left="993" w:header="70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FC0" w:rsidRDefault="00DC0FC0" w:rsidP="00683A53">
      <w:pPr>
        <w:spacing w:after="0" w:line="240" w:lineRule="auto"/>
      </w:pPr>
      <w:r>
        <w:separator/>
      </w:r>
    </w:p>
  </w:endnote>
  <w:endnote w:type="continuationSeparator" w:id="0">
    <w:p w:rsidR="00DC0FC0" w:rsidRDefault="00DC0FC0" w:rsidP="00683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Bookman Old Style">
    <w:panose1 w:val="020506040505050202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1632015"/>
      <w:docPartObj>
        <w:docPartGallery w:val="Page Numbers (Bottom of Page)"/>
        <w:docPartUnique/>
      </w:docPartObj>
    </w:sdtPr>
    <w:sdtContent>
      <w:p w:rsidR="00A92DE1" w:rsidRDefault="00A92DE1">
        <w:pPr>
          <w:pStyle w:val="aa"/>
          <w:jc w:val="right"/>
        </w:pPr>
        <w:r>
          <w:fldChar w:fldCharType="begin"/>
        </w:r>
        <w:r>
          <w:instrText>PAGE   \* MERGEFORMAT</w:instrText>
        </w:r>
        <w:r>
          <w:fldChar w:fldCharType="separate"/>
        </w:r>
        <w:r w:rsidR="009733FF">
          <w:rPr>
            <w:noProof/>
          </w:rPr>
          <w:t>4</w:t>
        </w:r>
        <w:r>
          <w:rPr>
            <w:noProof/>
          </w:rPr>
          <w:fldChar w:fldCharType="end"/>
        </w:r>
      </w:p>
    </w:sdtContent>
  </w:sdt>
  <w:p w:rsidR="00A92DE1" w:rsidRDefault="00A92DE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FC0" w:rsidRDefault="00DC0FC0" w:rsidP="00683A53">
      <w:pPr>
        <w:spacing w:after="0" w:line="240" w:lineRule="auto"/>
      </w:pPr>
      <w:r>
        <w:separator/>
      </w:r>
    </w:p>
  </w:footnote>
  <w:footnote w:type="continuationSeparator" w:id="0">
    <w:p w:rsidR="00DC0FC0" w:rsidRDefault="00DC0FC0" w:rsidP="00683A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53CF65"/>
    <w:multiLevelType w:val="hybridMultilevel"/>
    <w:tmpl w:val="0DC09A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A58A6"/>
    <w:multiLevelType w:val="hybridMultilevel"/>
    <w:tmpl w:val="575867D0"/>
    <w:lvl w:ilvl="0" w:tplc="0422000F">
      <w:start w:val="1"/>
      <w:numFmt w:val="decimal"/>
      <w:lvlText w:val="%1."/>
      <w:lvlJc w:val="left"/>
      <w:pPr>
        <w:ind w:left="927"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56644EC"/>
    <w:multiLevelType w:val="hybridMultilevel"/>
    <w:tmpl w:val="03A06F36"/>
    <w:lvl w:ilvl="0" w:tplc="EDD472CC">
      <w:start w:val="1"/>
      <w:numFmt w:val="decimal"/>
      <w:lvlText w:val="%1."/>
      <w:lvlJc w:val="left"/>
      <w:pPr>
        <w:ind w:left="720" w:hanging="360"/>
      </w:pPr>
      <w:rPr>
        <w:b w:val="0"/>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A551401"/>
    <w:multiLevelType w:val="hybridMultilevel"/>
    <w:tmpl w:val="34DEB26C"/>
    <w:lvl w:ilvl="0" w:tplc="04190001">
      <w:start w:val="1"/>
      <w:numFmt w:val="bullet"/>
      <w:lvlText w:val=""/>
      <w:lvlJc w:val="left"/>
      <w:pPr>
        <w:tabs>
          <w:tab w:val="num" w:pos="795"/>
        </w:tabs>
        <w:ind w:left="795"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4">
    <w:nsid w:val="129B6F4E"/>
    <w:multiLevelType w:val="hybridMultilevel"/>
    <w:tmpl w:val="92182DB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nsid w:val="136E23BF"/>
    <w:multiLevelType w:val="hybridMultilevel"/>
    <w:tmpl w:val="2F460BEA"/>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5E23BA4"/>
    <w:multiLevelType w:val="hybridMultilevel"/>
    <w:tmpl w:val="08BEC2FA"/>
    <w:lvl w:ilvl="0" w:tplc="3BC2F5E6">
      <w:start w:val="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1AD47D38"/>
    <w:multiLevelType w:val="hybridMultilevel"/>
    <w:tmpl w:val="5EEE2AA0"/>
    <w:lvl w:ilvl="0" w:tplc="2A184590">
      <w:start w:val="19"/>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1CC728FB"/>
    <w:multiLevelType w:val="hybridMultilevel"/>
    <w:tmpl w:val="FFA6242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nsid w:val="1E3106FD"/>
    <w:multiLevelType w:val="hybridMultilevel"/>
    <w:tmpl w:val="1A242150"/>
    <w:lvl w:ilvl="0" w:tplc="287EDBB8">
      <w:start w:val="7"/>
      <w:numFmt w:val="bullet"/>
      <w:lvlText w:val="-"/>
      <w:lvlJc w:val="left"/>
      <w:pPr>
        <w:tabs>
          <w:tab w:val="num" w:pos="330"/>
        </w:tabs>
        <w:ind w:left="330" w:hanging="360"/>
      </w:pPr>
      <w:rPr>
        <w:rFonts w:ascii="Times New Roman" w:eastAsia="Times New Roman" w:hAnsi="Times New Roman" w:cs="Times New Roman" w:hint="default"/>
      </w:rPr>
    </w:lvl>
    <w:lvl w:ilvl="1" w:tplc="04190003" w:tentative="1">
      <w:start w:val="1"/>
      <w:numFmt w:val="bullet"/>
      <w:lvlText w:val="o"/>
      <w:lvlJc w:val="left"/>
      <w:pPr>
        <w:tabs>
          <w:tab w:val="num" w:pos="1410"/>
        </w:tabs>
        <w:ind w:left="1410" w:hanging="360"/>
      </w:pPr>
      <w:rPr>
        <w:rFonts w:ascii="Courier New" w:hAnsi="Courier New" w:cs="Courier New" w:hint="default"/>
      </w:rPr>
    </w:lvl>
    <w:lvl w:ilvl="2" w:tplc="04190005" w:tentative="1">
      <w:start w:val="1"/>
      <w:numFmt w:val="bullet"/>
      <w:lvlText w:val=""/>
      <w:lvlJc w:val="left"/>
      <w:pPr>
        <w:tabs>
          <w:tab w:val="num" w:pos="2130"/>
        </w:tabs>
        <w:ind w:left="2130" w:hanging="360"/>
      </w:pPr>
      <w:rPr>
        <w:rFonts w:ascii="Wingdings" w:hAnsi="Wingdings" w:hint="default"/>
      </w:rPr>
    </w:lvl>
    <w:lvl w:ilvl="3" w:tplc="04190001" w:tentative="1">
      <w:start w:val="1"/>
      <w:numFmt w:val="bullet"/>
      <w:lvlText w:val=""/>
      <w:lvlJc w:val="left"/>
      <w:pPr>
        <w:tabs>
          <w:tab w:val="num" w:pos="2850"/>
        </w:tabs>
        <w:ind w:left="2850" w:hanging="360"/>
      </w:pPr>
      <w:rPr>
        <w:rFonts w:ascii="Symbol" w:hAnsi="Symbol" w:hint="default"/>
      </w:rPr>
    </w:lvl>
    <w:lvl w:ilvl="4" w:tplc="04190003" w:tentative="1">
      <w:start w:val="1"/>
      <w:numFmt w:val="bullet"/>
      <w:lvlText w:val="o"/>
      <w:lvlJc w:val="left"/>
      <w:pPr>
        <w:tabs>
          <w:tab w:val="num" w:pos="3570"/>
        </w:tabs>
        <w:ind w:left="3570" w:hanging="360"/>
      </w:pPr>
      <w:rPr>
        <w:rFonts w:ascii="Courier New" w:hAnsi="Courier New" w:cs="Courier New" w:hint="default"/>
      </w:rPr>
    </w:lvl>
    <w:lvl w:ilvl="5" w:tplc="04190005" w:tentative="1">
      <w:start w:val="1"/>
      <w:numFmt w:val="bullet"/>
      <w:lvlText w:val=""/>
      <w:lvlJc w:val="left"/>
      <w:pPr>
        <w:tabs>
          <w:tab w:val="num" w:pos="4290"/>
        </w:tabs>
        <w:ind w:left="4290" w:hanging="360"/>
      </w:pPr>
      <w:rPr>
        <w:rFonts w:ascii="Wingdings" w:hAnsi="Wingdings" w:hint="default"/>
      </w:rPr>
    </w:lvl>
    <w:lvl w:ilvl="6" w:tplc="04190001" w:tentative="1">
      <w:start w:val="1"/>
      <w:numFmt w:val="bullet"/>
      <w:lvlText w:val=""/>
      <w:lvlJc w:val="left"/>
      <w:pPr>
        <w:tabs>
          <w:tab w:val="num" w:pos="5010"/>
        </w:tabs>
        <w:ind w:left="5010" w:hanging="360"/>
      </w:pPr>
      <w:rPr>
        <w:rFonts w:ascii="Symbol" w:hAnsi="Symbol" w:hint="default"/>
      </w:rPr>
    </w:lvl>
    <w:lvl w:ilvl="7" w:tplc="04190003" w:tentative="1">
      <w:start w:val="1"/>
      <w:numFmt w:val="bullet"/>
      <w:lvlText w:val="o"/>
      <w:lvlJc w:val="left"/>
      <w:pPr>
        <w:tabs>
          <w:tab w:val="num" w:pos="5730"/>
        </w:tabs>
        <w:ind w:left="5730" w:hanging="360"/>
      </w:pPr>
      <w:rPr>
        <w:rFonts w:ascii="Courier New" w:hAnsi="Courier New" w:cs="Courier New" w:hint="default"/>
      </w:rPr>
    </w:lvl>
    <w:lvl w:ilvl="8" w:tplc="04190005" w:tentative="1">
      <w:start w:val="1"/>
      <w:numFmt w:val="bullet"/>
      <w:lvlText w:val=""/>
      <w:lvlJc w:val="left"/>
      <w:pPr>
        <w:tabs>
          <w:tab w:val="num" w:pos="6450"/>
        </w:tabs>
        <w:ind w:left="6450" w:hanging="360"/>
      </w:pPr>
      <w:rPr>
        <w:rFonts w:ascii="Wingdings" w:hAnsi="Wingdings" w:hint="default"/>
      </w:rPr>
    </w:lvl>
  </w:abstractNum>
  <w:abstractNum w:abstractNumId="10">
    <w:nsid w:val="22E273A0"/>
    <w:multiLevelType w:val="hybridMultilevel"/>
    <w:tmpl w:val="123247E6"/>
    <w:lvl w:ilvl="0" w:tplc="58DC4784">
      <w:start w:val="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4463DF9"/>
    <w:multiLevelType w:val="hybridMultilevel"/>
    <w:tmpl w:val="57C816B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nsid w:val="246739B5"/>
    <w:multiLevelType w:val="hybridMultilevel"/>
    <w:tmpl w:val="11822A3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502"/>
        </w:tabs>
        <w:ind w:left="502"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211716D"/>
    <w:multiLevelType w:val="hybridMultilevel"/>
    <w:tmpl w:val="51767232"/>
    <w:lvl w:ilvl="0" w:tplc="433CADE8">
      <w:start w:val="7"/>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32330824"/>
    <w:multiLevelType w:val="hybridMultilevel"/>
    <w:tmpl w:val="D7F6A1B4"/>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3FAE3771"/>
    <w:multiLevelType w:val="hybridMultilevel"/>
    <w:tmpl w:val="44F24420"/>
    <w:lvl w:ilvl="0" w:tplc="2A184590">
      <w:start w:val="19"/>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1AC2C7F"/>
    <w:multiLevelType w:val="hybridMultilevel"/>
    <w:tmpl w:val="2E82B07E"/>
    <w:lvl w:ilvl="0" w:tplc="04190001">
      <w:start w:val="1"/>
      <w:numFmt w:val="bullet"/>
      <w:lvlText w:val=""/>
      <w:lvlJc w:val="left"/>
      <w:pPr>
        <w:tabs>
          <w:tab w:val="num" w:pos="720"/>
        </w:tabs>
        <w:ind w:left="720" w:hanging="360"/>
      </w:pPr>
      <w:rPr>
        <w:rFonts w:ascii="Symbol" w:hAnsi="Symbol" w:hint="default"/>
      </w:rPr>
    </w:lvl>
    <w:lvl w:ilvl="1" w:tplc="433CADE8">
      <w:start w:val="7"/>
      <w:numFmt w:val="bullet"/>
      <w:lvlText w:val="-"/>
      <w:lvlJc w:val="left"/>
      <w:pPr>
        <w:tabs>
          <w:tab w:val="num" w:pos="360"/>
        </w:tabs>
        <w:ind w:left="360" w:hanging="360"/>
      </w:pPr>
      <w:rPr>
        <w:rFonts w:ascii="Times New Roman" w:eastAsia="Times New Roman" w:hAnsi="Times New Roman" w:cs="Times New Roman"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476239B1"/>
    <w:multiLevelType w:val="hybridMultilevel"/>
    <w:tmpl w:val="F7563FD4"/>
    <w:lvl w:ilvl="0" w:tplc="271CE5E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4BDC0539"/>
    <w:multiLevelType w:val="hybridMultilevel"/>
    <w:tmpl w:val="B59CC4E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BDD2AFD"/>
    <w:multiLevelType w:val="hybridMultilevel"/>
    <w:tmpl w:val="C5608BE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0">
    <w:nsid w:val="4EBC5529"/>
    <w:multiLevelType w:val="hybridMultilevel"/>
    <w:tmpl w:val="B36E3606"/>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1">
    <w:nsid w:val="50A873A9"/>
    <w:multiLevelType w:val="hybridMultilevel"/>
    <w:tmpl w:val="F4D08AA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907269C"/>
    <w:multiLevelType w:val="hybridMultilevel"/>
    <w:tmpl w:val="CD2817CE"/>
    <w:lvl w:ilvl="0" w:tplc="B5FAABB8">
      <w:start w:val="1"/>
      <w:numFmt w:val="bullet"/>
      <w:lvlText w:val=""/>
      <w:lvlJc w:val="left"/>
      <w:pPr>
        <w:ind w:left="720" w:hanging="360"/>
      </w:pPr>
      <w:rPr>
        <w:rFonts w:ascii="Wingdings" w:hAnsi="Wingdings"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A750B05"/>
    <w:multiLevelType w:val="hybridMultilevel"/>
    <w:tmpl w:val="0E4A72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EA80A76"/>
    <w:multiLevelType w:val="hybridMultilevel"/>
    <w:tmpl w:val="78DC1296"/>
    <w:lvl w:ilvl="0" w:tplc="0422000D">
      <w:start w:val="1"/>
      <w:numFmt w:val="bullet"/>
      <w:lvlText w:val=""/>
      <w:lvlJc w:val="left"/>
      <w:pPr>
        <w:tabs>
          <w:tab w:val="num" w:pos="905"/>
        </w:tabs>
        <w:ind w:left="905" w:hanging="360"/>
      </w:pPr>
      <w:rPr>
        <w:rFonts w:ascii="Wingdings" w:hAnsi="Wingdings" w:hint="default"/>
      </w:rPr>
    </w:lvl>
    <w:lvl w:ilvl="1" w:tplc="04220003" w:tentative="1">
      <w:start w:val="1"/>
      <w:numFmt w:val="bullet"/>
      <w:lvlText w:val="o"/>
      <w:lvlJc w:val="left"/>
      <w:pPr>
        <w:ind w:left="1625" w:hanging="360"/>
      </w:pPr>
      <w:rPr>
        <w:rFonts w:ascii="Courier New" w:hAnsi="Courier New" w:cs="Courier New" w:hint="default"/>
      </w:rPr>
    </w:lvl>
    <w:lvl w:ilvl="2" w:tplc="04220005" w:tentative="1">
      <w:start w:val="1"/>
      <w:numFmt w:val="bullet"/>
      <w:lvlText w:val=""/>
      <w:lvlJc w:val="left"/>
      <w:pPr>
        <w:ind w:left="2345" w:hanging="360"/>
      </w:pPr>
      <w:rPr>
        <w:rFonts w:ascii="Wingdings" w:hAnsi="Wingdings" w:hint="default"/>
      </w:rPr>
    </w:lvl>
    <w:lvl w:ilvl="3" w:tplc="04220001" w:tentative="1">
      <w:start w:val="1"/>
      <w:numFmt w:val="bullet"/>
      <w:lvlText w:val=""/>
      <w:lvlJc w:val="left"/>
      <w:pPr>
        <w:ind w:left="3065" w:hanging="360"/>
      </w:pPr>
      <w:rPr>
        <w:rFonts w:ascii="Symbol" w:hAnsi="Symbol" w:hint="default"/>
      </w:rPr>
    </w:lvl>
    <w:lvl w:ilvl="4" w:tplc="04220003" w:tentative="1">
      <w:start w:val="1"/>
      <w:numFmt w:val="bullet"/>
      <w:lvlText w:val="o"/>
      <w:lvlJc w:val="left"/>
      <w:pPr>
        <w:ind w:left="3785" w:hanging="360"/>
      </w:pPr>
      <w:rPr>
        <w:rFonts w:ascii="Courier New" w:hAnsi="Courier New" w:cs="Courier New" w:hint="default"/>
      </w:rPr>
    </w:lvl>
    <w:lvl w:ilvl="5" w:tplc="04220005" w:tentative="1">
      <w:start w:val="1"/>
      <w:numFmt w:val="bullet"/>
      <w:lvlText w:val=""/>
      <w:lvlJc w:val="left"/>
      <w:pPr>
        <w:ind w:left="4505" w:hanging="360"/>
      </w:pPr>
      <w:rPr>
        <w:rFonts w:ascii="Wingdings" w:hAnsi="Wingdings" w:hint="default"/>
      </w:rPr>
    </w:lvl>
    <w:lvl w:ilvl="6" w:tplc="04220001" w:tentative="1">
      <w:start w:val="1"/>
      <w:numFmt w:val="bullet"/>
      <w:lvlText w:val=""/>
      <w:lvlJc w:val="left"/>
      <w:pPr>
        <w:ind w:left="5225" w:hanging="360"/>
      </w:pPr>
      <w:rPr>
        <w:rFonts w:ascii="Symbol" w:hAnsi="Symbol" w:hint="default"/>
      </w:rPr>
    </w:lvl>
    <w:lvl w:ilvl="7" w:tplc="04220003" w:tentative="1">
      <w:start w:val="1"/>
      <w:numFmt w:val="bullet"/>
      <w:lvlText w:val="o"/>
      <w:lvlJc w:val="left"/>
      <w:pPr>
        <w:ind w:left="5945" w:hanging="360"/>
      </w:pPr>
      <w:rPr>
        <w:rFonts w:ascii="Courier New" w:hAnsi="Courier New" w:cs="Courier New" w:hint="default"/>
      </w:rPr>
    </w:lvl>
    <w:lvl w:ilvl="8" w:tplc="04220005" w:tentative="1">
      <w:start w:val="1"/>
      <w:numFmt w:val="bullet"/>
      <w:lvlText w:val=""/>
      <w:lvlJc w:val="left"/>
      <w:pPr>
        <w:ind w:left="6665" w:hanging="360"/>
      </w:pPr>
      <w:rPr>
        <w:rFonts w:ascii="Wingdings" w:hAnsi="Wingdings" w:hint="default"/>
      </w:rPr>
    </w:lvl>
  </w:abstractNum>
  <w:abstractNum w:abstractNumId="25">
    <w:nsid w:val="5FDE0FA9"/>
    <w:multiLevelType w:val="hybridMultilevel"/>
    <w:tmpl w:val="A5288BC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6">
    <w:nsid w:val="60253431"/>
    <w:multiLevelType w:val="hybridMultilevel"/>
    <w:tmpl w:val="6316DD0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608A5CEA"/>
    <w:multiLevelType w:val="hybridMultilevel"/>
    <w:tmpl w:val="800A980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8">
    <w:nsid w:val="633A6CA9"/>
    <w:multiLevelType w:val="hybridMultilevel"/>
    <w:tmpl w:val="B61CEB46"/>
    <w:lvl w:ilvl="0" w:tplc="04190001">
      <w:start w:val="1"/>
      <w:numFmt w:val="bullet"/>
      <w:lvlText w:val=""/>
      <w:lvlJc w:val="left"/>
      <w:pPr>
        <w:tabs>
          <w:tab w:val="num" w:pos="720"/>
        </w:tabs>
        <w:ind w:left="720" w:hanging="360"/>
      </w:pPr>
      <w:rPr>
        <w:rFonts w:ascii="Symbol" w:hAnsi="Symbol" w:hint="default"/>
      </w:rPr>
    </w:lvl>
    <w:lvl w:ilvl="1" w:tplc="04220005">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6340685C"/>
    <w:multiLevelType w:val="hybridMultilevel"/>
    <w:tmpl w:val="C4EC3F38"/>
    <w:lvl w:ilvl="0" w:tplc="7AA22160">
      <w:start w:val="9"/>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64C23181"/>
    <w:multiLevelType w:val="hybridMultilevel"/>
    <w:tmpl w:val="D6143F2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69455AA8"/>
    <w:multiLevelType w:val="hybridMultilevel"/>
    <w:tmpl w:val="53EA97E2"/>
    <w:lvl w:ilvl="0" w:tplc="0419000F">
      <w:start w:val="1"/>
      <w:numFmt w:val="bullet"/>
      <w:lvlText w:val=""/>
      <w:lvlJc w:val="left"/>
      <w:pPr>
        <w:tabs>
          <w:tab w:val="num" w:pos="720"/>
        </w:tabs>
        <w:ind w:left="720" w:hanging="360"/>
      </w:pPr>
      <w:rPr>
        <w:rFonts w:ascii="Symbol" w:hAnsi="Symbol" w:hint="default"/>
      </w:rPr>
    </w:lvl>
    <w:lvl w:ilvl="1" w:tplc="BFFE0CB4">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32">
    <w:nsid w:val="695073D1"/>
    <w:multiLevelType w:val="hybridMultilevel"/>
    <w:tmpl w:val="8D161CA6"/>
    <w:lvl w:ilvl="0" w:tplc="0422000D">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98264B7"/>
    <w:multiLevelType w:val="hybridMultilevel"/>
    <w:tmpl w:val="0B52AD9C"/>
    <w:lvl w:ilvl="0" w:tplc="271CE5E4">
      <w:start w:val="1"/>
      <w:numFmt w:val="bullet"/>
      <w:lvlText w:val=""/>
      <w:lvlJc w:val="left"/>
      <w:pPr>
        <w:tabs>
          <w:tab w:val="num" w:pos="720"/>
        </w:tabs>
        <w:ind w:left="720" w:hanging="360"/>
      </w:pPr>
      <w:rPr>
        <w:rFonts w:ascii="Symbol" w:hAnsi="Symbol" w:hint="default"/>
      </w:rPr>
    </w:lvl>
    <w:lvl w:ilvl="1" w:tplc="04190001"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4">
    <w:nsid w:val="6DFF2099"/>
    <w:multiLevelType w:val="hybridMultilevel"/>
    <w:tmpl w:val="9920EFB4"/>
    <w:lvl w:ilvl="0" w:tplc="04220005">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6F893224"/>
    <w:multiLevelType w:val="hybridMultilevel"/>
    <w:tmpl w:val="B12A2B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6F94585A"/>
    <w:multiLevelType w:val="hybridMultilevel"/>
    <w:tmpl w:val="9E4C73A2"/>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70913BAF"/>
    <w:multiLevelType w:val="hybridMultilevel"/>
    <w:tmpl w:val="638C774E"/>
    <w:lvl w:ilvl="0" w:tplc="4B08FBE8">
      <w:start w:val="1"/>
      <w:numFmt w:val="decimal"/>
      <w:lvlText w:val="%1."/>
      <w:lvlJc w:val="left"/>
      <w:pPr>
        <w:ind w:left="360" w:hanging="360"/>
      </w:pPr>
      <w:rPr>
        <w:rFonts w:ascii="Times New Roman" w:hAnsi="Times New Roman" w:cs="Times New Roman" w:hint="default"/>
        <w:b w:val="0"/>
        <w:i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8">
    <w:nsid w:val="70EA208A"/>
    <w:multiLevelType w:val="hybridMultilevel"/>
    <w:tmpl w:val="0FC8D61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742B62C8"/>
    <w:multiLevelType w:val="hybridMultilevel"/>
    <w:tmpl w:val="B3626760"/>
    <w:lvl w:ilvl="0" w:tplc="0422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502"/>
        </w:tabs>
        <w:ind w:left="502"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75E3641A"/>
    <w:multiLevelType w:val="hybridMultilevel"/>
    <w:tmpl w:val="6638C78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nsid w:val="76934128"/>
    <w:multiLevelType w:val="hybridMultilevel"/>
    <w:tmpl w:val="3718FD50"/>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42">
    <w:nsid w:val="7A637635"/>
    <w:multiLevelType w:val="hybridMultilevel"/>
    <w:tmpl w:val="24A09340"/>
    <w:lvl w:ilvl="0" w:tplc="AA061998">
      <w:start w:val="1"/>
      <w:numFmt w:val="decimal"/>
      <w:lvlText w:val="%1."/>
      <w:lvlJc w:val="left"/>
      <w:pPr>
        <w:ind w:left="720" w:hanging="360"/>
      </w:pPr>
      <w:rPr>
        <w:rFonts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7BC802E2"/>
    <w:multiLevelType w:val="hybridMultilevel"/>
    <w:tmpl w:val="520E4AE8"/>
    <w:lvl w:ilvl="0" w:tplc="40601E3A">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6"/>
  </w:num>
  <w:num w:numId="3">
    <w:abstractNumId w:val="9"/>
  </w:num>
  <w:num w:numId="4">
    <w:abstractNumId w:val="12"/>
  </w:num>
  <w:num w:numId="5">
    <w:abstractNumId w:val="30"/>
  </w:num>
  <w:num w:numId="6">
    <w:abstractNumId w:val="39"/>
  </w:num>
  <w:num w:numId="7">
    <w:abstractNumId w:val="40"/>
  </w:num>
  <w:num w:numId="8">
    <w:abstractNumId w:val="6"/>
  </w:num>
  <w:num w:numId="9">
    <w:abstractNumId w:val="28"/>
  </w:num>
  <w:num w:numId="10">
    <w:abstractNumId w:val="2"/>
  </w:num>
  <w:num w:numId="11">
    <w:abstractNumId w:val="21"/>
  </w:num>
  <w:num w:numId="12">
    <w:abstractNumId w:val="24"/>
  </w:num>
  <w:num w:numId="13">
    <w:abstractNumId w:val="29"/>
  </w:num>
  <w:num w:numId="14">
    <w:abstractNumId w:val="42"/>
  </w:num>
  <w:num w:numId="15">
    <w:abstractNumId w:val="17"/>
  </w:num>
  <w:num w:numId="16">
    <w:abstractNumId w:val="37"/>
  </w:num>
  <w:num w:numId="17">
    <w:abstractNumId w:val="13"/>
  </w:num>
  <w:num w:numId="18">
    <w:abstractNumId w:val="18"/>
  </w:num>
  <w:num w:numId="19">
    <w:abstractNumId w:val="10"/>
  </w:num>
  <w:num w:numId="20">
    <w:abstractNumId w:val="0"/>
  </w:num>
  <w:num w:numId="21">
    <w:abstractNumId w:val="7"/>
  </w:num>
  <w:num w:numId="22">
    <w:abstractNumId w:val="15"/>
  </w:num>
  <w:num w:numId="23">
    <w:abstractNumId w:val="36"/>
  </w:num>
  <w:num w:numId="24">
    <w:abstractNumId w:val="38"/>
  </w:num>
  <w:num w:numId="25">
    <w:abstractNumId w:val="26"/>
  </w:num>
  <w:num w:numId="26">
    <w:abstractNumId w:val="1"/>
  </w:num>
  <w:num w:numId="27">
    <w:abstractNumId w:val="35"/>
  </w:num>
  <w:num w:numId="28">
    <w:abstractNumId w:val="23"/>
  </w:num>
  <w:num w:numId="29">
    <w:abstractNumId w:val="19"/>
  </w:num>
  <w:num w:numId="30">
    <w:abstractNumId w:val="43"/>
  </w:num>
  <w:num w:numId="31">
    <w:abstractNumId w:val="8"/>
  </w:num>
  <w:num w:numId="32">
    <w:abstractNumId w:val="31"/>
  </w:num>
  <w:num w:numId="33">
    <w:abstractNumId w:val="11"/>
  </w:num>
  <w:num w:numId="34">
    <w:abstractNumId w:val="27"/>
  </w:num>
  <w:num w:numId="35">
    <w:abstractNumId w:val="4"/>
  </w:num>
  <w:num w:numId="36">
    <w:abstractNumId w:val="25"/>
  </w:num>
  <w:num w:numId="3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2"/>
  </w:num>
  <w:num w:numId="42">
    <w:abstractNumId w:val="3"/>
  </w:num>
  <w:num w:numId="43">
    <w:abstractNumId w:val="22"/>
  </w:num>
  <w:num w:numId="44">
    <w:abstractNumId w:val="34"/>
  </w:num>
  <w:num w:numId="45">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5709"/>
    <w:rsid w:val="00001A9F"/>
    <w:rsid w:val="0000398F"/>
    <w:rsid w:val="00004839"/>
    <w:rsid w:val="00004B49"/>
    <w:rsid w:val="00006399"/>
    <w:rsid w:val="00007032"/>
    <w:rsid w:val="0000715D"/>
    <w:rsid w:val="000108E0"/>
    <w:rsid w:val="000119BF"/>
    <w:rsid w:val="00011A1E"/>
    <w:rsid w:val="00012076"/>
    <w:rsid w:val="000122FC"/>
    <w:rsid w:val="0001308F"/>
    <w:rsid w:val="00015086"/>
    <w:rsid w:val="0001523D"/>
    <w:rsid w:val="000168C0"/>
    <w:rsid w:val="00016B06"/>
    <w:rsid w:val="00016B51"/>
    <w:rsid w:val="00016C1A"/>
    <w:rsid w:val="00017834"/>
    <w:rsid w:val="00017B2D"/>
    <w:rsid w:val="00022176"/>
    <w:rsid w:val="0002281E"/>
    <w:rsid w:val="00023CB1"/>
    <w:rsid w:val="00024EA4"/>
    <w:rsid w:val="00030BD4"/>
    <w:rsid w:val="00032651"/>
    <w:rsid w:val="000332DD"/>
    <w:rsid w:val="00035EC5"/>
    <w:rsid w:val="00035F56"/>
    <w:rsid w:val="00036DDF"/>
    <w:rsid w:val="000403CE"/>
    <w:rsid w:val="00041772"/>
    <w:rsid w:val="000417A0"/>
    <w:rsid w:val="00042F24"/>
    <w:rsid w:val="000437D8"/>
    <w:rsid w:val="00043909"/>
    <w:rsid w:val="0004495F"/>
    <w:rsid w:val="00044A78"/>
    <w:rsid w:val="00044F89"/>
    <w:rsid w:val="00046935"/>
    <w:rsid w:val="00050196"/>
    <w:rsid w:val="00050BC4"/>
    <w:rsid w:val="000516ED"/>
    <w:rsid w:val="00051F6B"/>
    <w:rsid w:val="00052D6A"/>
    <w:rsid w:val="00052DF6"/>
    <w:rsid w:val="000536CB"/>
    <w:rsid w:val="000537E4"/>
    <w:rsid w:val="00054AFF"/>
    <w:rsid w:val="00055CF0"/>
    <w:rsid w:val="000569CB"/>
    <w:rsid w:val="00057551"/>
    <w:rsid w:val="0005786E"/>
    <w:rsid w:val="00060742"/>
    <w:rsid w:val="00061D5B"/>
    <w:rsid w:val="00061E5E"/>
    <w:rsid w:val="00064430"/>
    <w:rsid w:val="00064D5B"/>
    <w:rsid w:val="00066EE6"/>
    <w:rsid w:val="00070299"/>
    <w:rsid w:val="00071A6B"/>
    <w:rsid w:val="000727EE"/>
    <w:rsid w:val="00073990"/>
    <w:rsid w:val="00074AB5"/>
    <w:rsid w:val="00074AF7"/>
    <w:rsid w:val="00074E28"/>
    <w:rsid w:val="00075B6E"/>
    <w:rsid w:val="00075EB2"/>
    <w:rsid w:val="00075FA4"/>
    <w:rsid w:val="000761E1"/>
    <w:rsid w:val="00076278"/>
    <w:rsid w:val="00076ED8"/>
    <w:rsid w:val="00076F8C"/>
    <w:rsid w:val="00080C2E"/>
    <w:rsid w:val="00084A72"/>
    <w:rsid w:val="0008614A"/>
    <w:rsid w:val="000864A6"/>
    <w:rsid w:val="00086C98"/>
    <w:rsid w:val="00090253"/>
    <w:rsid w:val="000903EE"/>
    <w:rsid w:val="00091A14"/>
    <w:rsid w:val="00092321"/>
    <w:rsid w:val="00093477"/>
    <w:rsid w:val="000951CA"/>
    <w:rsid w:val="00095FD3"/>
    <w:rsid w:val="00097E25"/>
    <w:rsid w:val="00097E8C"/>
    <w:rsid w:val="000A0AE6"/>
    <w:rsid w:val="000A27FC"/>
    <w:rsid w:val="000A30F0"/>
    <w:rsid w:val="000A3969"/>
    <w:rsid w:val="000A4AB5"/>
    <w:rsid w:val="000A5270"/>
    <w:rsid w:val="000A60F6"/>
    <w:rsid w:val="000A6612"/>
    <w:rsid w:val="000B1B0A"/>
    <w:rsid w:val="000B1EFE"/>
    <w:rsid w:val="000B33C4"/>
    <w:rsid w:val="000B3C5A"/>
    <w:rsid w:val="000B489F"/>
    <w:rsid w:val="000B4B71"/>
    <w:rsid w:val="000B5F3B"/>
    <w:rsid w:val="000B6562"/>
    <w:rsid w:val="000C10B1"/>
    <w:rsid w:val="000C26C8"/>
    <w:rsid w:val="000C4BFC"/>
    <w:rsid w:val="000C6099"/>
    <w:rsid w:val="000C6638"/>
    <w:rsid w:val="000C7C39"/>
    <w:rsid w:val="000D03A2"/>
    <w:rsid w:val="000D19C2"/>
    <w:rsid w:val="000D4444"/>
    <w:rsid w:val="000D5684"/>
    <w:rsid w:val="000D61A6"/>
    <w:rsid w:val="000E142E"/>
    <w:rsid w:val="000E14EB"/>
    <w:rsid w:val="000E1744"/>
    <w:rsid w:val="000E1AB7"/>
    <w:rsid w:val="000E2F6C"/>
    <w:rsid w:val="000E5E20"/>
    <w:rsid w:val="000F29CC"/>
    <w:rsid w:val="000F463B"/>
    <w:rsid w:val="000F54D7"/>
    <w:rsid w:val="000F5F5E"/>
    <w:rsid w:val="000F6421"/>
    <w:rsid w:val="000F7222"/>
    <w:rsid w:val="000F7838"/>
    <w:rsid w:val="000F7994"/>
    <w:rsid w:val="00100AF1"/>
    <w:rsid w:val="00101746"/>
    <w:rsid w:val="00101A6F"/>
    <w:rsid w:val="001020E2"/>
    <w:rsid w:val="00102935"/>
    <w:rsid w:val="00103BCC"/>
    <w:rsid w:val="00104A67"/>
    <w:rsid w:val="00104CCC"/>
    <w:rsid w:val="00104EB2"/>
    <w:rsid w:val="0010532C"/>
    <w:rsid w:val="00106D20"/>
    <w:rsid w:val="0010750B"/>
    <w:rsid w:val="00110D77"/>
    <w:rsid w:val="00111862"/>
    <w:rsid w:val="00111B39"/>
    <w:rsid w:val="00112560"/>
    <w:rsid w:val="00113A59"/>
    <w:rsid w:val="00113E72"/>
    <w:rsid w:val="001140FA"/>
    <w:rsid w:val="0011437B"/>
    <w:rsid w:val="0011557F"/>
    <w:rsid w:val="00115FDE"/>
    <w:rsid w:val="00116333"/>
    <w:rsid w:val="001179B9"/>
    <w:rsid w:val="00120023"/>
    <w:rsid w:val="001208E5"/>
    <w:rsid w:val="00121A50"/>
    <w:rsid w:val="00122C33"/>
    <w:rsid w:val="00126E34"/>
    <w:rsid w:val="00126E88"/>
    <w:rsid w:val="001276F0"/>
    <w:rsid w:val="001311A2"/>
    <w:rsid w:val="00132FF9"/>
    <w:rsid w:val="00133D3D"/>
    <w:rsid w:val="00133D4A"/>
    <w:rsid w:val="001344DE"/>
    <w:rsid w:val="0013453C"/>
    <w:rsid w:val="00134821"/>
    <w:rsid w:val="00134D09"/>
    <w:rsid w:val="00136966"/>
    <w:rsid w:val="0013698D"/>
    <w:rsid w:val="00136BAA"/>
    <w:rsid w:val="00137633"/>
    <w:rsid w:val="001376CD"/>
    <w:rsid w:val="00137CF9"/>
    <w:rsid w:val="00140FCB"/>
    <w:rsid w:val="00141DC0"/>
    <w:rsid w:val="00141F9D"/>
    <w:rsid w:val="00142F57"/>
    <w:rsid w:val="00151704"/>
    <w:rsid w:val="001518DB"/>
    <w:rsid w:val="0015195B"/>
    <w:rsid w:val="0015329E"/>
    <w:rsid w:val="001538A2"/>
    <w:rsid w:val="00154675"/>
    <w:rsid w:val="001577CA"/>
    <w:rsid w:val="00160D83"/>
    <w:rsid w:val="00162430"/>
    <w:rsid w:val="00162FBB"/>
    <w:rsid w:val="00163DF0"/>
    <w:rsid w:val="00164643"/>
    <w:rsid w:val="00164C1A"/>
    <w:rsid w:val="0016603F"/>
    <w:rsid w:val="00166AB6"/>
    <w:rsid w:val="00167C53"/>
    <w:rsid w:val="00167C6B"/>
    <w:rsid w:val="00167D9A"/>
    <w:rsid w:val="00167F2E"/>
    <w:rsid w:val="00171118"/>
    <w:rsid w:val="001711E0"/>
    <w:rsid w:val="001728C6"/>
    <w:rsid w:val="00172BE7"/>
    <w:rsid w:val="00174196"/>
    <w:rsid w:val="001746F1"/>
    <w:rsid w:val="00174A70"/>
    <w:rsid w:val="00175107"/>
    <w:rsid w:val="00176BB9"/>
    <w:rsid w:val="001776DF"/>
    <w:rsid w:val="00180B0C"/>
    <w:rsid w:val="00181654"/>
    <w:rsid w:val="00182522"/>
    <w:rsid w:val="00183DF1"/>
    <w:rsid w:val="001841B9"/>
    <w:rsid w:val="00186D92"/>
    <w:rsid w:val="00190499"/>
    <w:rsid w:val="00190CC1"/>
    <w:rsid w:val="0019146E"/>
    <w:rsid w:val="00192D34"/>
    <w:rsid w:val="0019356A"/>
    <w:rsid w:val="00193684"/>
    <w:rsid w:val="00194662"/>
    <w:rsid w:val="0019592A"/>
    <w:rsid w:val="00196AA7"/>
    <w:rsid w:val="001A32E9"/>
    <w:rsid w:val="001A38F7"/>
    <w:rsid w:val="001A4182"/>
    <w:rsid w:val="001A42F3"/>
    <w:rsid w:val="001A501C"/>
    <w:rsid w:val="001A5746"/>
    <w:rsid w:val="001A574C"/>
    <w:rsid w:val="001A58BE"/>
    <w:rsid w:val="001A697E"/>
    <w:rsid w:val="001B0166"/>
    <w:rsid w:val="001B20A0"/>
    <w:rsid w:val="001B2FE9"/>
    <w:rsid w:val="001B37CE"/>
    <w:rsid w:val="001B3DAF"/>
    <w:rsid w:val="001B5483"/>
    <w:rsid w:val="001B5FC7"/>
    <w:rsid w:val="001C1DA0"/>
    <w:rsid w:val="001C30B9"/>
    <w:rsid w:val="001C32D1"/>
    <w:rsid w:val="001C4DB5"/>
    <w:rsid w:val="001C514C"/>
    <w:rsid w:val="001C6757"/>
    <w:rsid w:val="001C7BEE"/>
    <w:rsid w:val="001C7FB2"/>
    <w:rsid w:val="001D08C9"/>
    <w:rsid w:val="001D1252"/>
    <w:rsid w:val="001D1358"/>
    <w:rsid w:val="001D19BA"/>
    <w:rsid w:val="001D1C67"/>
    <w:rsid w:val="001D1E03"/>
    <w:rsid w:val="001D291D"/>
    <w:rsid w:val="001D2DF1"/>
    <w:rsid w:val="001D3195"/>
    <w:rsid w:val="001D3479"/>
    <w:rsid w:val="001D374D"/>
    <w:rsid w:val="001D3EED"/>
    <w:rsid w:val="001D429B"/>
    <w:rsid w:val="001D46BD"/>
    <w:rsid w:val="001D481E"/>
    <w:rsid w:val="001D7742"/>
    <w:rsid w:val="001E2919"/>
    <w:rsid w:val="001E293D"/>
    <w:rsid w:val="001E2D11"/>
    <w:rsid w:val="001E2FD1"/>
    <w:rsid w:val="001E382E"/>
    <w:rsid w:val="001E38EB"/>
    <w:rsid w:val="001E5F52"/>
    <w:rsid w:val="001E6AE9"/>
    <w:rsid w:val="001E6F21"/>
    <w:rsid w:val="001E7016"/>
    <w:rsid w:val="001E71CF"/>
    <w:rsid w:val="001F016F"/>
    <w:rsid w:val="001F01B3"/>
    <w:rsid w:val="001F4596"/>
    <w:rsid w:val="001F5C1B"/>
    <w:rsid w:val="001F5CFA"/>
    <w:rsid w:val="001F6032"/>
    <w:rsid w:val="001F655E"/>
    <w:rsid w:val="001F71F6"/>
    <w:rsid w:val="001F7C3F"/>
    <w:rsid w:val="0020506E"/>
    <w:rsid w:val="00207138"/>
    <w:rsid w:val="00207BDC"/>
    <w:rsid w:val="00207DD1"/>
    <w:rsid w:val="00210AAC"/>
    <w:rsid w:val="002110A6"/>
    <w:rsid w:val="00211410"/>
    <w:rsid w:val="002124DA"/>
    <w:rsid w:val="00212B99"/>
    <w:rsid w:val="00212C0D"/>
    <w:rsid w:val="002130C1"/>
    <w:rsid w:val="00213315"/>
    <w:rsid w:val="002135E0"/>
    <w:rsid w:val="00214561"/>
    <w:rsid w:val="00214D26"/>
    <w:rsid w:val="002159C4"/>
    <w:rsid w:val="002166E6"/>
    <w:rsid w:val="00221044"/>
    <w:rsid w:val="0022180E"/>
    <w:rsid w:val="00223988"/>
    <w:rsid w:val="0022420B"/>
    <w:rsid w:val="002314E3"/>
    <w:rsid w:val="00233B29"/>
    <w:rsid w:val="00236FF6"/>
    <w:rsid w:val="0023719F"/>
    <w:rsid w:val="00240242"/>
    <w:rsid w:val="002419DE"/>
    <w:rsid w:val="00241D85"/>
    <w:rsid w:val="00242865"/>
    <w:rsid w:val="00242A15"/>
    <w:rsid w:val="00242F35"/>
    <w:rsid w:val="00243FC7"/>
    <w:rsid w:val="00244595"/>
    <w:rsid w:val="0024694A"/>
    <w:rsid w:val="00247153"/>
    <w:rsid w:val="00247E34"/>
    <w:rsid w:val="00250B40"/>
    <w:rsid w:val="00250D7D"/>
    <w:rsid w:val="00251234"/>
    <w:rsid w:val="00251271"/>
    <w:rsid w:val="002518DE"/>
    <w:rsid w:val="00251EDE"/>
    <w:rsid w:val="00255709"/>
    <w:rsid w:val="00255AC2"/>
    <w:rsid w:val="00256169"/>
    <w:rsid w:val="002561D2"/>
    <w:rsid w:val="00256D6F"/>
    <w:rsid w:val="00257DAD"/>
    <w:rsid w:val="00257F1E"/>
    <w:rsid w:val="0026202D"/>
    <w:rsid w:val="00262B82"/>
    <w:rsid w:val="00262DD8"/>
    <w:rsid w:val="002636F4"/>
    <w:rsid w:val="00263704"/>
    <w:rsid w:val="002637ED"/>
    <w:rsid w:val="0026499E"/>
    <w:rsid w:val="002708DC"/>
    <w:rsid w:val="00270FA1"/>
    <w:rsid w:val="002718EB"/>
    <w:rsid w:val="0027198E"/>
    <w:rsid w:val="002720A7"/>
    <w:rsid w:val="0027282F"/>
    <w:rsid w:val="00273892"/>
    <w:rsid w:val="00273CC3"/>
    <w:rsid w:val="002741AC"/>
    <w:rsid w:val="00275A12"/>
    <w:rsid w:val="00276510"/>
    <w:rsid w:val="0028055B"/>
    <w:rsid w:val="00280E97"/>
    <w:rsid w:val="002810CE"/>
    <w:rsid w:val="002813CF"/>
    <w:rsid w:val="00281828"/>
    <w:rsid w:val="00281E21"/>
    <w:rsid w:val="00282EF1"/>
    <w:rsid w:val="00284C5B"/>
    <w:rsid w:val="00285910"/>
    <w:rsid w:val="0028651D"/>
    <w:rsid w:val="00286C69"/>
    <w:rsid w:val="00286E09"/>
    <w:rsid w:val="002878E3"/>
    <w:rsid w:val="00287ECD"/>
    <w:rsid w:val="00291AAE"/>
    <w:rsid w:val="00291CA5"/>
    <w:rsid w:val="00291F62"/>
    <w:rsid w:val="002921A0"/>
    <w:rsid w:val="00292ECB"/>
    <w:rsid w:val="002931F1"/>
    <w:rsid w:val="0029366E"/>
    <w:rsid w:val="002939C3"/>
    <w:rsid w:val="002942A5"/>
    <w:rsid w:val="0029616A"/>
    <w:rsid w:val="00296471"/>
    <w:rsid w:val="00296B05"/>
    <w:rsid w:val="00296C83"/>
    <w:rsid w:val="00296D3F"/>
    <w:rsid w:val="0029742E"/>
    <w:rsid w:val="002A2263"/>
    <w:rsid w:val="002A3D06"/>
    <w:rsid w:val="002A54FF"/>
    <w:rsid w:val="002A606B"/>
    <w:rsid w:val="002A6A3C"/>
    <w:rsid w:val="002A7408"/>
    <w:rsid w:val="002A7B54"/>
    <w:rsid w:val="002B0023"/>
    <w:rsid w:val="002B00CB"/>
    <w:rsid w:val="002B0DC7"/>
    <w:rsid w:val="002B1A67"/>
    <w:rsid w:val="002B28F8"/>
    <w:rsid w:val="002B3FCE"/>
    <w:rsid w:val="002B43B4"/>
    <w:rsid w:val="002B5EB0"/>
    <w:rsid w:val="002B6D91"/>
    <w:rsid w:val="002B729C"/>
    <w:rsid w:val="002B74BE"/>
    <w:rsid w:val="002B764C"/>
    <w:rsid w:val="002C0C61"/>
    <w:rsid w:val="002C190F"/>
    <w:rsid w:val="002C2CD3"/>
    <w:rsid w:val="002C30A0"/>
    <w:rsid w:val="002C3A9B"/>
    <w:rsid w:val="002C4837"/>
    <w:rsid w:val="002C52FC"/>
    <w:rsid w:val="002D08A2"/>
    <w:rsid w:val="002D0E41"/>
    <w:rsid w:val="002D111A"/>
    <w:rsid w:val="002D156D"/>
    <w:rsid w:val="002D6789"/>
    <w:rsid w:val="002D6ADD"/>
    <w:rsid w:val="002D6C75"/>
    <w:rsid w:val="002D76A7"/>
    <w:rsid w:val="002D7DDA"/>
    <w:rsid w:val="002E003B"/>
    <w:rsid w:val="002E027B"/>
    <w:rsid w:val="002E159E"/>
    <w:rsid w:val="002E2B6E"/>
    <w:rsid w:val="002E3B8E"/>
    <w:rsid w:val="002E44DF"/>
    <w:rsid w:val="002E5FAB"/>
    <w:rsid w:val="002E6C3F"/>
    <w:rsid w:val="002E6FEA"/>
    <w:rsid w:val="002E6FF4"/>
    <w:rsid w:val="002F0E4C"/>
    <w:rsid w:val="002F387D"/>
    <w:rsid w:val="002F38EB"/>
    <w:rsid w:val="002F3DD3"/>
    <w:rsid w:val="002F44CD"/>
    <w:rsid w:val="002F4511"/>
    <w:rsid w:val="002F4CD5"/>
    <w:rsid w:val="002F5685"/>
    <w:rsid w:val="002F5BF8"/>
    <w:rsid w:val="002F5FA2"/>
    <w:rsid w:val="002F746D"/>
    <w:rsid w:val="003024FF"/>
    <w:rsid w:val="003034E0"/>
    <w:rsid w:val="00304658"/>
    <w:rsid w:val="00306BB0"/>
    <w:rsid w:val="00311B38"/>
    <w:rsid w:val="00311B9D"/>
    <w:rsid w:val="0031246D"/>
    <w:rsid w:val="0031277C"/>
    <w:rsid w:val="0031302A"/>
    <w:rsid w:val="00313BFD"/>
    <w:rsid w:val="003162F1"/>
    <w:rsid w:val="00320C7F"/>
    <w:rsid w:val="00325319"/>
    <w:rsid w:val="003256C2"/>
    <w:rsid w:val="00326230"/>
    <w:rsid w:val="00326AA7"/>
    <w:rsid w:val="00327479"/>
    <w:rsid w:val="0033047E"/>
    <w:rsid w:val="003315A8"/>
    <w:rsid w:val="003316C4"/>
    <w:rsid w:val="00331FA8"/>
    <w:rsid w:val="0033259C"/>
    <w:rsid w:val="00333825"/>
    <w:rsid w:val="003346BB"/>
    <w:rsid w:val="00334C84"/>
    <w:rsid w:val="003418D7"/>
    <w:rsid w:val="00341A49"/>
    <w:rsid w:val="003428B3"/>
    <w:rsid w:val="003447D3"/>
    <w:rsid w:val="00344FD4"/>
    <w:rsid w:val="0034764C"/>
    <w:rsid w:val="0034766F"/>
    <w:rsid w:val="0035027A"/>
    <w:rsid w:val="00353F1D"/>
    <w:rsid w:val="00355395"/>
    <w:rsid w:val="00357B0C"/>
    <w:rsid w:val="00360DC5"/>
    <w:rsid w:val="00362655"/>
    <w:rsid w:val="00362A54"/>
    <w:rsid w:val="003632BD"/>
    <w:rsid w:val="00366399"/>
    <w:rsid w:val="00367089"/>
    <w:rsid w:val="00371E3C"/>
    <w:rsid w:val="00372802"/>
    <w:rsid w:val="00372DC3"/>
    <w:rsid w:val="00372F4D"/>
    <w:rsid w:val="00373737"/>
    <w:rsid w:val="003746B8"/>
    <w:rsid w:val="00374A5D"/>
    <w:rsid w:val="00376056"/>
    <w:rsid w:val="003768A9"/>
    <w:rsid w:val="00376DA4"/>
    <w:rsid w:val="00376DC0"/>
    <w:rsid w:val="00380282"/>
    <w:rsid w:val="00380984"/>
    <w:rsid w:val="00381B4B"/>
    <w:rsid w:val="00382667"/>
    <w:rsid w:val="00384ABC"/>
    <w:rsid w:val="003856F2"/>
    <w:rsid w:val="00385A61"/>
    <w:rsid w:val="00386B99"/>
    <w:rsid w:val="00386FD4"/>
    <w:rsid w:val="00387328"/>
    <w:rsid w:val="0038736B"/>
    <w:rsid w:val="00390006"/>
    <w:rsid w:val="0039109C"/>
    <w:rsid w:val="00391C17"/>
    <w:rsid w:val="003928D4"/>
    <w:rsid w:val="00393C5F"/>
    <w:rsid w:val="00393CD9"/>
    <w:rsid w:val="00393E4B"/>
    <w:rsid w:val="0039407C"/>
    <w:rsid w:val="00394689"/>
    <w:rsid w:val="003964B0"/>
    <w:rsid w:val="00397C9C"/>
    <w:rsid w:val="003A0901"/>
    <w:rsid w:val="003A10B7"/>
    <w:rsid w:val="003A1D30"/>
    <w:rsid w:val="003A1ED4"/>
    <w:rsid w:val="003A2224"/>
    <w:rsid w:val="003A2454"/>
    <w:rsid w:val="003A25B0"/>
    <w:rsid w:val="003A4902"/>
    <w:rsid w:val="003A4992"/>
    <w:rsid w:val="003A5CB4"/>
    <w:rsid w:val="003A6B55"/>
    <w:rsid w:val="003B171A"/>
    <w:rsid w:val="003B23B0"/>
    <w:rsid w:val="003B2E6C"/>
    <w:rsid w:val="003B2EAC"/>
    <w:rsid w:val="003B418A"/>
    <w:rsid w:val="003B5C4C"/>
    <w:rsid w:val="003B66E5"/>
    <w:rsid w:val="003C0FFE"/>
    <w:rsid w:val="003C3221"/>
    <w:rsid w:val="003C3319"/>
    <w:rsid w:val="003C35CF"/>
    <w:rsid w:val="003C43D9"/>
    <w:rsid w:val="003C4661"/>
    <w:rsid w:val="003C62B9"/>
    <w:rsid w:val="003C6946"/>
    <w:rsid w:val="003C6DFA"/>
    <w:rsid w:val="003D0451"/>
    <w:rsid w:val="003D0C13"/>
    <w:rsid w:val="003D0E02"/>
    <w:rsid w:val="003D1632"/>
    <w:rsid w:val="003D22E7"/>
    <w:rsid w:val="003D26FD"/>
    <w:rsid w:val="003D62F1"/>
    <w:rsid w:val="003D662F"/>
    <w:rsid w:val="003D6A1A"/>
    <w:rsid w:val="003E0207"/>
    <w:rsid w:val="003E0379"/>
    <w:rsid w:val="003E048D"/>
    <w:rsid w:val="003E0777"/>
    <w:rsid w:val="003E08FC"/>
    <w:rsid w:val="003E0A44"/>
    <w:rsid w:val="003E243C"/>
    <w:rsid w:val="003E28AB"/>
    <w:rsid w:val="003E310F"/>
    <w:rsid w:val="003E3A99"/>
    <w:rsid w:val="003E7D43"/>
    <w:rsid w:val="003F0227"/>
    <w:rsid w:val="003F10A7"/>
    <w:rsid w:val="003F290F"/>
    <w:rsid w:val="003F5594"/>
    <w:rsid w:val="004009EB"/>
    <w:rsid w:val="00402C5A"/>
    <w:rsid w:val="004032BF"/>
    <w:rsid w:val="00403EC1"/>
    <w:rsid w:val="004063DC"/>
    <w:rsid w:val="004073B1"/>
    <w:rsid w:val="004100D1"/>
    <w:rsid w:val="00410F2F"/>
    <w:rsid w:val="004111C5"/>
    <w:rsid w:val="0041142A"/>
    <w:rsid w:val="00411D86"/>
    <w:rsid w:val="00412BB7"/>
    <w:rsid w:val="00413862"/>
    <w:rsid w:val="0041442F"/>
    <w:rsid w:val="00414D2A"/>
    <w:rsid w:val="00414D4C"/>
    <w:rsid w:val="004152E0"/>
    <w:rsid w:val="00415912"/>
    <w:rsid w:val="00415B29"/>
    <w:rsid w:val="0041648B"/>
    <w:rsid w:val="00416EE3"/>
    <w:rsid w:val="00417805"/>
    <w:rsid w:val="00417C5F"/>
    <w:rsid w:val="00423560"/>
    <w:rsid w:val="00423C6B"/>
    <w:rsid w:val="004262A3"/>
    <w:rsid w:val="004305DB"/>
    <w:rsid w:val="004311C1"/>
    <w:rsid w:val="004313E8"/>
    <w:rsid w:val="004327BB"/>
    <w:rsid w:val="00432D3A"/>
    <w:rsid w:val="004334C3"/>
    <w:rsid w:val="00434286"/>
    <w:rsid w:val="004377ED"/>
    <w:rsid w:val="00437FE8"/>
    <w:rsid w:val="00440616"/>
    <w:rsid w:val="00440BB4"/>
    <w:rsid w:val="0044141F"/>
    <w:rsid w:val="00441985"/>
    <w:rsid w:val="00445A70"/>
    <w:rsid w:val="00445AA9"/>
    <w:rsid w:val="00445AF2"/>
    <w:rsid w:val="00447A9C"/>
    <w:rsid w:val="00447C06"/>
    <w:rsid w:val="00450087"/>
    <w:rsid w:val="0045275E"/>
    <w:rsid w:val="00452F06"/>
    <w:rsid w:val="00452F6C"/>
    <w:rsid w:val="00453760"/>
    <w:rsid w:val="0045550B"/>
    <w:rsid w:val="00455B2D"/>
    <w:rsid w:val="00456414"/>
    <w:rsid w:val="004568A9"/>
    <w:rsid w:val="00457B74"/>
    <w:rsid w:val="0046131C"/>
    <w:rsid w:val="00461D27"/>
    <w:rsid w:val="00461E87"/>
    <w:rsid w:val="00462694"/>
    <w:rsid w:val="00463D6E"/>
    <w:rsid w:val="00464BD6"/>
    <w:rsid w:val="00465EE8"/>
    <w:rsid w:val="00466217"/>
    <w:rsid w:val="00467F0F"/>
    <w:rsid w:val="00470032"/>
    <w:rsid w:val="004714EC"/>
    <w:rsid w:val="0047285E"/>
    <w:rsid w:val="00473518"/>
    <w:rsid w:val="004737D1"/>
    <w:rsid w:val="00474D7B"/>
    <w:rsid w:val="00474F42"/>
    <w:rsid w:val="0047526A"/>
    <w:rsid w:val="00475741"/>
    <w:rsid w:val="004765F2"/>
    <w:rsid w:val="00480734"/>
    <w:rsid w:val="00482AC0"/>
    <w:rsid w:val="004834C3"/>
    <w:rsid w:val="00485F6E"/>
    <w:rsid w:val="00486117"/>
    <w:rsid w:val="00486898"/>
    <w:rsid w:val="00486FCE"/>
    <w:rsid w:val="00487107"/>
    <w:rsid w:val="00492868"/>
    <w:rsid w:val="004938AC"/>
    <w:rsid w:val="00494C54"/>
    <w:rsid w:val="00495408"/>
    <w:rsid w:val="0049685B"/>
    <w:rsid w:val="004A0196"/>
    <w:rsid w:val="004A04EC"/>
    <w:rsid w:val="004A2139"/>
    <w:rsid w:val="004A2D2C"/>
    <w:rsid w:val="004A534A"/>
    <w:rsid w:val="004A797E"/>
    <w:rsid w:val="004B026E"/>
    <w:rsid w:val="004B30D4"/>
    <w:rsid w:val="004B3D3D"/>
    <w:rsid w:val="004B3F26"/>
    <w:rsid w:val="004B5553"/>
    <w:rsid w:val="004B7371"/>
    <w:rsid w:val="004C1E7E"/>
    <w:rsid w:val="004C1F51"/>
    <w:rsid w:val="004C27ED"/>
    <w:rsid w:val="004C3A4D"/>
    <w:rsid w:val="004C3A83"/>
    <w:rsid w:val="004C52B8"/>
    <w:rsid w:val="004C6E95"/>
    <w:rsid w:val="004C6FC2"/>
    <w:rsid w:val="004C7641"/>
    <w:rsid w:val="004D1925"/>
    <w:rsid w:val="004D1D48"/>
    <w:rsid w:val="004D1EE6"/>
    <w:rsid w:val="004D2461"/>
    <w:rsid w:val="004D257D"/>
    <w:rsid w:val="004D2EBD"/>
    <w:rsid w:val="004D3F77"/>
    <w:rsid w:val="004D3FD8"/>
    <w:rsid w:val="004D41EA"/>
    <w:rsid w:val="004D47EC"/>
    <w:rsid w:val="004D4E6D"/>
    <w:rsid w:val="004E06AE"/>
    <w:rsid w:val="004E06FC"/>
    <w:rsid w:val="004E169A"/>
    <w:rsid w:val="004E2370"/>
    <w:rsid w:val="004E2E4D"/>
    <w:rsid w:val="004E476F"/>
    <w:rsid w:val="004E5438"/>
    <w:rsid w:val="004E5549"/>
    <w:rsid w:val="004E57FB"/>
    <w:rsid w:val="004E644A"/>
    <w:rsid w:val="004E6CC6"/>
    <w:rsid w:val="004E7EEF"/>
    <w:rsid w:val="004F0E6D"/>
    <w:rsid w:val="004F2AF6"/>
    <w:rsid w:val="004F334F"/>
    <w:rsid w:val="004F39CF"/>
    <w:rsid w:val="004F3A29"/>
    <w:rsid w:val="004F48E3"/>
    <w:rsid w:val="004F56C9"/>
    <w:rsid w:val="004F6289"/>
    <w:rsid w:val="004F6301"/>
    <w:rsid w:val="004F756C"/>
    <w:rsid w:val="004F7726"/>
    <w:rsid w:val="004F79D8"/>
    <w:rsid w:val="005004C2"/>
    <w:rsid w:val="005015E0"/>
    <w:rsid w:val="00501725"/>
    <w:rsid w:val="00501E58"/>
    <w:rsid w:val="00501ECB"/>
    <w:rsid w:val="00502083"/>
    <w:rsid w:val="00502309"/>
    <w:rsid w:val="005030CD"/>
    <w:rsid w:val="00503FAA"/>
    <w:rsid w:val="005040A4"/>
    <w:rsid w:val="0050415B"/>
    <w:rsid w:val="00504662"/>
    <w:rsid w:val="005052BF"/>
    <w:rsid w:val="00507A66"/>
    <w:rsid w:val="00510C10"/>
    <w:rsid w:val="0051115C"/>
    <w:rsid w:val="0051236B"/>
    <w:rsid w:val="0051259E"/>
    <w:rsid w:val="00512CDD"/>
    <w:rsid w:val="00513848"/>
    <w:rsid w:val="0051458F"/>
    <w:rsid w:val="005147CC"/>
    <w:rsid w:val="0051495E"/>
    <w:rsid w:val="00514A24"/>
    <w:rsid w:val="00514CD7"/>
    <w:rsid w:val="005155D6"/>
    <w:rsid w:val="005162BE"/>
    <w:rsid w:val="00521BC7"/>
    <w:rsid w:val="005234E2"/>
    <w:rsid w:val="00523E0F"/>
    <w:rsid w:val="0052416E"/>
    <w:rsid w:val="00527E4A"/>
    <w:rsid w:val="005304FD"/>
    <w:rsid w:val="0053069E"/>
    <w:rsid w:val="0053125D"/>
    <w:rsid w:val="00531DC6"/>
    <w:rsid w:val="0053367A"/>
    <w:rsid w:val="005336F0"/>
    <w:rsid w:val="00533C53"/>
    <w:rsid w:val="00537569"/>
    <w:rsid w:val="00537EE7"/>
    <w:rsid w:val="00540E28"/>
    <w:rsid w:val="00541054"/>
    <w:rsid w:val="0054167B"/>
    <w:rsid w:val="00541B50"/>
    <w:rsid w:val="005426B2"/>
    <w:rsid w:val="00546900"/>
    <w:rsid w:val="005469F8"/>
    <w:rsid w:val="00546A79"/>
    <w:rsid w:val="00547B69"/>
    <w:rsid w:val="00551744"/>
    <w:rsid w:val="005521FB"/>
    <w:rsid w:val="005534F2"/>
    <w:rsid w:val="00553585"/>
    <w:rsid w:val="005536C5"/>
    <w:rsid w:val="00553DF6"/>
    <w:rsid w:val="00555DE7"/>
    <w:rsid w:val="005563DC"/>
    <w:rsid w:val="00557ADE"/>
    <w:rsid w:val="00560A4C"/>
    <w:rsid w:val="0056111B"/>
    <w:rsid w:val="0056224F"/>
    <w:rsid w:val="00562EF9"/>
    <w:rsid w:val="00563846"/>
    <w:rsid w:val="00563CB6"/>
    <w:rsid w:val="00565AE8"/>
    <w:rsid w:val="00565B18"/>
    <w:rsid w:val="005662FD"/>
    <w:rsid w:val="005665EF"/>
    <w:rsid w:val="0056664E"/>
    <w:rsid w:val="00566C16"/>
    <w:rsid w:val="00567119"/>
    <w:rsid w:val="00567147"/>
    <w:rsid w:val="00567481"/>
    <w:rsid w:val="00571A59"/>
    <w:rsid w:val="00571FAE"/>
    <w:rsid w:val="00573463"/>
    <w:rsid w:val="0057420B"/>
    <w:rsid w:val="00574E94"/>
    <w:rsid w:val="00574F19"/>
    <w:rsid w:val="005775FF"/>
    <w:rsid w:val="00577ABE"/>
    <w:rsid w:val="00581856"/>
    <w:rsid w:val="00581F92"/>
    <w:rsid w:val="0058359B"/>
    <w:rsid w:val="00583786"/>
    <w:rsid w:val="00585139"/>
    <w:rsid w:val="005876FC"/>
    <w:rsid w:val="00590286"/>
    <w:rsid w:val="00592953"/>
    <w:rsid w:val="00594811"/>
    <w:rsid w:val="00596CE1"/>
    <w:rsid w:val="00596EA3"/>
    <w:rsid w:val="0059730C"/>
    <w:rsid w:val="005A0109"/>
    <w:rsid w:val="005A0B82"/>
    <w:rsid w:val="005A1EA7"/>
    <w:rsid w:val="005A227F"/>
    <w:rsid w:val="005A4FF2"/>
    <w:rsid w:val="005A6398"/>
    <w:rsid w:val="005A7829"/>
    <w:rsid w:val="005B008C"/>
    <w:rsid w:val="005B078A"/>
    <w:rsid w:val="005B09D2"/>
    <w:rsid w:val="005B30ED"/>
    <w:rsid w:val="005B333B"/>
    <w:rsid w:val="005B7825"/>
    <w:rsid w:val="005C1670"/>
    <w:rsid w:val="005C17CF"/>
    <w:rsid w:val="005C2134"/>
    <w:rsid w:val="005C3D89"/>
    <w:rsid w:val="005C415B"/>
    <w:rsid w:val="005C48F3"/>
    <w:rsid w:val="005C6D82"/>
    <w:rsid w:val="005D0FAE"/>
    <w:rsid w:val="005D1457"/>
    <w:rsid w:val="005D22BC"/>
    <w:rsid w:val="005D2897"/>
    <w:rsid w:val="005D28ED"/>
    <w:rsid w:val="005D3149"/>
    <w:rsid w:val="005D405C"/>
    <w:rsid w:val="005D41D1"/>
    <w:rsid w:val="005D45F4"/>
    <w:rsid w:val="005D4F59"/>
    <w:rsid w:val="005D642E"/>
    <w:rsid w:val="005D747D"/>
    <w:rsid w:val="005E0847"/>
    <w:rsid w:val="005E1703"/>
    <w:rsid w:val="005E21E1"/>
    <w:rsid w:val="005E2452"/>
    <w:rsid w:val="005E4EBE"/>
    <w:rsid w:val="005E663D"/>
    <w:rsid w:val="005E77FF"/>
    <w:rsid w:val="005E7E5A"/>
    <w:rsid w:val="005F1620"/>
    <w:rsid w:val="005F27C8"/>
    <w:rsid w:val="005F40E3"/>
    <w:rsid w:val="005F4AF0"/>
    <w:rsid w:val="00600AB7"/>
    <w:rsid w:val="00600BFF"/>
    <w:rsid w:val="006022DC"/>
    <w:rsid w:val="00603CF9"/>
    <w:rsid w:val="00604739"/>
    <w:rsid w:val="00604C7F"/>
    <w:rsid w:val="00605BAC"/>
    <w:rsid w:val="00607C42"/>
    <w:rsid w:val="006107E2"/>
    <w:rsid w:val="00611D88"/>
    <w:rsid w:val="006124A1"/>
    <w:rsid w:val="00612FC8"/>
    <w:rsid w:val="00613328"/>
    <w:rsid w:val="00614047"/>
    <w:rsid w:val="0061582F"/>
    <w:rsid w:val="006163C4"/>
    <w:rsid w:val="0061668D"/>
    <w:rsid w:val="00616CE1"/>
    <w:rsid w:val="006222D6"/>
    <w:rsid w:val="00624037"/>
    <w:rsid w:val="00624F8E"/>
    <w:rsid w:val="006250D7"/>
    <w:rsid w:val="006272B6"/>
    <w:rsid w:val="0063107B"/>
    <w:rsid w:val="00631B8D"/>
    <w:rsid w:val="0063216A"/>
    <w:rsid w:val="00633588"/>
    <w:rsid w:val="00634FBE"/>
    <w:rsid w:val="00636FE5"/>
    <w:rsid w:val="006404C9"/>
    <w:rsid w:val="0064087A"/>
    <w:rsid w:val="00643737"/>
    <w:rsid w:val="00644551"/>
    <w:rsid w:val="00644B4C"/>
    <w:rsid w:val="00644BE5"/>
    <w:rsid w:val="006477DF"/>
    <w:rsid w:val="00651FF0"/>
    <w:rsid w:val="006520BF"/>
    <w:rsid w:val="00652C2A"/>
    <w:rsid w:val="00653416"/>
    <w:rsid w:val="0065395D"/>
    <w:rsid w:val="00653B0E"/>
    <w:rsid w:val="006572DD"/>
    <w:rsid w:val="00665D48"/>
    <w:rsid w:val="00665EE8"/>
    <w:rsid w:val="00666A48"/>
    <w:rsid w:val="0066744F"/>
    <w:rsid w:val="00667868"/>
    <w:rsid w:val="00667D2C"/>
    <w:rsid w:val="0067074F"/>
    <w:rsid w:val="00671743"/>
    <w:rsid w:val="00671F57"/>
    <w:rsid w:val="0067303B"/>
    <w:rsid w:val="0067576B"/>
    <w:rsid w:val="00675AF3"/>
    <w:rsid w:val="0067625F"/>
    <w:rsid w:val="00676A38"/>
    <w:rsid w:val="00676D49"/>
    <w:rsid w:val="00677480"/>
    <w:rsid w:val="00680FD1"/>
    <w:rsid w:val="00681317"/>
    <w:rsid w:val="0068236F"/>
    <w:rsid w:val="00682A3C"/>
    <w:rsid w:val="0068309D"/>
    <w:rsid w:val="00683A53"/>
    <w:rsid w:val="00684F25"/>
    <w:rsid w:val="00685114"/>
    <w:rsid w:val="006856C5"/>
    <w:rsid w:val="006857BE"/>
    <w:rsid w:val="0069019B"/>
    <w:rsid w:val="00690565"/>
    <w:rsid w:val="00691C63"/>
    <w:rsid w:val="0069300B"/>
    <w:rsid w:val="00693E1F"/>
    <w:rsid w:val="0069424A"/>
    <w:rsid w:val="00695E97"/>
    <w:rsid w:val="00696340"/>
    <w:rsid w:val="00696551"/>
    <w:rsid w:val="006A15E7"/>
    <w:rsid w:val="006A32A2"/>
    <w:rsid w:val="006A6A0B"/>
    <w:rsid w:val="006A6B17"/>
    <w:rsid w:val="006B0474"/>
    <w:rsid w:val="006B1106"/>
    <w:rsid w:val="006B314B"/>
    <w:rsid w:val="006B4224"/>
    <w:rsid w:val="006B43E2"/>
    <w:rsid w:val="006B4CC8"/>
    <w:rsid w:val="006B65B9"/>
    <w:rsid w:val="006C082C"/>
    <w:rsid w:val="006C0898"/>
    <w:rsid w:val="006C13F7"/>
    <w:rsid w:val="006C2985"/>
    <w:rsid w:val="006C4160"/>
    <w:rsid w:val="006C454C"/>
    <w:rsid w:val="006C55E1"/>
    <w:rsid w:val="006C5C54"/>
    <w:rsid w:val="006C671B"/>
    <w:rsid w:val="006C6B88"/>
    <w:rsid w:val="006C72FD"/>
    <w:rsid w:val="006D11EA"/>
    <w:rsid w:val="006D13D3"/>
    <w:rsid w:val="006D26BC"/>
    <w:rsid w:val="006D49BD"/>
    <w:rsid w:val="006D5EEE"/>
    <w:rsid w:val="006D759A"/>
    <w:rsid w:val="006D7713"/>
    <w:rsid w:val="006D775C"/>
    <w:rsid w:val="006E1D50"/>
    <w:rsid w:val="006E4022"/>
    <w:rsid w:val="006E5996"/>
    <w:rsid w:val="006E71AB"/>
    <w:rsid w:val="006F35DB"/>
    <w:rsid w:val="006F3A78"/>
    <w:rsid w:val="006F3BD4"/>
    <w:rsid w:val="006F47FC"/>
    <w:rsid w:val="006F5A35"/>
    <w:rsid w:val="006F677A"/>
    <w:rsid w:val="006F68C0"/>
    <w:rsid w:val="006F7A2E"/>
    <w:rsid w:val="006F7A86"/>
    <w:rsid w:val="0070216C"/>
    <w:rsid w:val="00703666"/>
    <w:rsid w:val="007042EC"/>
    <w:rsid w:val="0070521F"/>
    <w:rsid w:val="00705970"/>
    <w:rsid w:val="0070686D"/>
    <w:rsid w:val="00707415"/>
    <w:rsid w:val="007075BA"/>
    <w:rsid w:val="007102D0"/>
    <w:rsid w:val="007104A7"/>
    <w:rsid w:val="00710C0B"/>
    <w:rsid w:val="007118D5"/>
    <w:rsid w:val="00711E30"/>
    <w:rsid w:val="00713309"/>
    <w:rsid w:val="00713E7E"/>
    <w:rsid w:val="00714DD4"/>
    <w:rsid w:val="007172E3"/>
    <w:rsid w:val="0071768B"/>
    <w:rsid w:val="00721E3D"/>
    <w:rsid w:val="00721E46"/>
    <w:rsid w:val="007227FB"/>
    <w:rsid w:val="00722B02"/>
    <w:rsid w:val="00724181"/>
    <w:rsid w:val="00725408"/>
    <w:rsid w:val="007258AA"/>
    <w:rsid w:val="0072648B"/>
    <w:rsid w:val="00730948"/>
    <w:rsid w:val="007327F8"/>
    <w:rsid w:val="00732EDA"/>
    <w:rsid w:val="00733804"/>
    <w:rsid w:val="00733C0A"/>
    <w:rsid w:val="00734645"/>
    <w:rsid w:val="00735567"/>
    <w:rsid w:val="00735D9E"/>
    <w:rsid w:val="007371C4"/>
    <w:rsid w:val="0073759B"/>
    <w:rsid w:val="0074028E"/>
    <w:rsid w:val="00740635"/>
    <w:rsid w:val="007423D5"/>
    <w:rsid w:val="00743D7B"/>
    <w:rsid w:val="00744301"/>
    <w:rsid w:val="007443D8"/>
    <w:rsid w:val="007455F9"/>
    <w:rsid w:val="00750157"/>
    <w:rsid w:val="00751015"/>
    <w:rsid w:val="0075108A"/>
    <w:rsid w:val="00751BC4"/>
    <w:rsid w:val="00751F9B"/>
    <w:rsid w:val="00752189"/>
    <w:rsid w:val="00752B57"/>
    <w:rsid w:val="00753DFB"/>
    <w:rsid w:val="0075544B"/>
    <w:rsid w:val="00761DF8"/>
    <w:rsid w:val="0076260D"/>
    <w:rsid w:val="00762B40"/>
    <w:rsid w:val="007637F5"/>
    <w:rsid w:val="00763C5C"/>
    <w:rsid w:val="007645EB"/>
    <w:rsid w:val="007657DA"/>
    <w:rsid w:val="007665AA"/>
    <w:rsid w:val="00766657"/>
    <w:rsid w:val="00766A5A"/>
    <w:rsid w:val="0077001C"/>
    <w:rsid w:val="007703E7"/>
    <w:rsid w:val="00771AEC"/>
    <w:rsid w:val="00775757"/>
    <w:rsid w:val="00775E8A"/>
    <w:rsid w:val="00777D4F"/>
    <w:rsid w:val="007823C9"/>
    <w:rsid w:val="00783A43"/>
    <w:rsid w:val="00783C6D"/>
    <w:rsid w:val="00784498"/>
    <w:rsid w:val="0078450C"/>
    <w:rsid w:val="00784BF2"/>
    <w:rsid w:val="007853F3"/>
    <w:rsid w:val="007865F1"/>
    <w:rsid w:val="007865F5"/>
    <w:rsid w:val="00787882"/>
    <w:rsid w:val="0079169B"/>
    <w:rsid w:val="00791D8E"/>
    <w:rsid w:val="007929F5"/>
    <w:rsid w:val="00792B01"/>
    <w:rsid w:val="0079311B"/>
    <w:rsid w:val="00795EBD"/>
    <w:rsid w:val="00796B4B"/>
    <w:rsid w:val="00796FDE"/>
    <w:rsid w:val="007A13C6"/>
    <w:rsid w:val="007A2997"/>
    <w:rsid w:val="007A2EE1"/>
    <w:rsid w:val="007A48A5"/>
    <w:rsid w:val="007A4AAA"/>
    <w:rsid w:val="007A4C7D"/>
    <w:rsid w:val="007A519A"/>
    <w:rsid w:val="007A5267"/>
    <w:rsid w:val="007A5290"/>
    <w:rsid w:val="007A55A0"/>
    <w:rsid w:val="007A6EA6"/>
    <w:rsid w:val="007A6F04"/>
    <w:rsid w:val="007A700B"/>
    <w:rsid w:val="007A74F0"/>
    <w:rsid w:val="007B0551"/>
    <w:rsid w:val="007B0653"/>
    <w:rsid w:val="007B110A"/>
    <w:rsid w:val="007B1A4D"/>
    <w:rsid w:val="007B31D1"/>
    <w:rsid w:val="007B3338"/>
    <w:rsid w:val="007B3C9D"/>
    <w:rsid w:val="007B3E60"/>
    <w:rsid w:val="007B4369"/>
    <w:rsid w:val="007B5F9E"/>
    <w:rsid w:val="007B60F0"/>
    <w:rsid w:val="007B610A"/>
    <w:rsid w:val="007B76EE"/>
    <w:rsid w:val="007C0162"/>
    <w:rsid w:val="007C0B66"/>
    <w:rsid w:val="007C19E5"/>
    <w:rsid w:val="007C4390"/>
    <w:rsid w:val="007C6C09"/>
    <w:rsid w:val="007C7440"/>
    <w:rsid w:val="007D0308"/>
    <w:rsid w:val="007D1137"/>
    <w:rsid w:val="007D1941"/>
    <w:rsid w:val="007D1DA4"/>
    <w:rsid w:val="007D2349"/>
    <w:rsid w:val="007D4189"/>
    <w:rsid w:val="007D47F2"/>
    <w:rsid w:val="007D4B5D"/>
    <w:rsid w:val="007D4F51"/>
    <w:rsid w:val="007D5CEF"/>
    <w:rsid w:val="007D6D58"/>
    <w:rsid w:val="007D70ED"/>
    <w:rsid w:val="007E32E5"/>
    <w:rsid w:val="007E39B3"/>
    <w:rsid w:val="007E4D03"/>
    <w:rsid w:val="007E6BD1"/>
    <w:rsid w:val="007E735A"/>
    <w:rsid w:val="007F0BA0"/>
    <w:rsid w:val="007F0E55"/>
    <w:rsid w:val="007F1B09"/>
    <w:rsid w:val="007F1ED6"/>
    <w:rsid w:val="007F2495"/>
    <w:rsid w:val="007F4E61"/>
    <w:rsid w:val="007F4F4C"/>
    <w:rsid w:val="007F522D"/>
    <w:rsid w:val="007F5DCD"/>
    <w:rsid w:val="007F6804"/>
    <w:rsid w:val="007F70ED"/>
    <w:rsid w:val="007F751F"/>
    <w:rsid w:val="00800315"/>
    <w:rsid w:val="00801FDC"/>
    <w:rsid w:val="0080298A"/>
    <w:rsid w:val="00804271"/>
    <w:rsid w:val="0080614C"/>
    <w:rsid w:val="00806DC2"/>
    <w:rsid w:val="008124BB"/>
    <w:rsid w:val="00813991"/>
    <w:rsid w:val="00813ED9"/>
    <w:rsid w:val="0081425E"/>
    <w:rsid w:val="00817455"/>
    <w:rsid w:val="0082126C"/>
    <w:rsid w:val="00821801"/>
    <w:rsid w:val="00821ABE"/>
    <w:rsid w:val="008231C9"/>
    <w:rsid w:val="008237CB"/>
    <w:rsid w:val="00824A5F"/>
    <w:rsid w:val="008255E1"/>
    <w:rsid w:val="008304FF"/>
    <w:rsid w:val="008312FB"/>
    <w:rsid w:val="008323DA"/>
    <w:rsid w:val="008328D3"/>
    <w:rsid w:val="00833FBC"/>
    <w:rsid w:val="00834669"/>
    <w:rsid w:val="0083544A"/>
    <w:rsid w:val="008361D3"/>
    <w:rsid w:val="00836B83"/>
    <w:rsid w:val="00836E10"/>
    <w:rsid w:val="00837122"/>
    <w:rsid w:val="00837FCC"/>
    <w:rsid w:val="008412EE"/>
    <w:rsid w:val="0084176F"/>
    <w:rsid w:val="00841CB3"/>
    <w:rsid w:val="00843122"/>
    <w:rsid w:val="0084407A"/>
    <w:rsid w:val="00845C08"/>
    <w:rsid w:val="00845ECF"/>
    <w:rsid w:val="00846156"/>
    <w:rsid w:val="00846BE1"/>
    <w:rsid w:val="00846DA2"/>
    <w:rsid w:val="00847C03"/>
    <w:rsid w:val="00850FE7"/>
    <w:rsid w:val="008510FA"/>
    <w:rsid w:val="00852AE4"/>
    <w:rsid w:val="00852BC3"/>
    <w:rsid w:val="00854E19"/>
    <w:rsid w:val="00856458"/>
    <w:rsid w:val="008568F5"/>
    <w:rsid w:val="00856C09"/>
    <w:rsid w:val="0085701C"/>
    <w:rsid w:val="0086048D"/>
    <w:rsid w:val="008606F3"/>
    <w:rsid w:val="0086291A"/>
    <w:rsid w:val="00863EE4"/>
    <w:rsid w:val="0086419A"/>
    <w:rsid w:val="00864576"/>
    <w:rsid w:val="00864784"/>
    <w:rsid w:val="00864D6A"/>
    <w:rsid w:val="00865FB8"/>
    <w:rsid w:val="00867E1E"/>
    <w:rsid w:val="00871651"/>
    <w:rsid w:val="0087173B"/>
    <w:rsid w:val="00873102"/>
    <w:rsid w:val="00873624"/>
    <w:rsid w:val="0087457A"/>
    <w:rsid w:val="00874B19"/>
    <w:rsid w:val="00875D60"/>
    <w:rsid w:val="00876E0F"/>
    <w:rsid w:val="00877460"/>
    <w:rsid w:val="0087791C"/>
    <w:rsid w:val="00880F7E"/>
    <w:rsid w:val="008810C9"/>
    <w:rsid w:val="00881961"/>
    <w:rsid w:val="0088409A"/>
    <w:rsid w:val="00884286"/>
    <w:rsid w:val="00885843"/>
    <w:rsid w:val="00885E46"/>
    <w:rsid w:val="00885FC4"/>
    <w:rsid w:val="00887BF0"/>
    <w:rsid w:val="0089102F"/>
    <w:rsid w:val="008912AE"/>
    <w:rsid w:val="0089149B"/>
    <w:rsid w:val="00892ACC"/>
    <w:rsid w:val="008949CA"/>
    <w:rsid w:val="00894E6A"/>
    <w:rsid w:val="00895077"/>
    <w:rsid w:val="00895A34"/>
    <w:rsid w:val="008A02C9"/>
    <w:rsid w:val="008A2AE7"/>
    <w:rsid w:val="008A5702"/>
    <w:rsid w:val="008A6235"/>
    <w:rsid w:val="008A6A27"/>
    <w:rsid w:val="008A6E66"/>
    <w:rsid w:val="008B0A11"/>
    <w:rsid w:val="008B0F75"/>
    <w:rsid w:val="008B1E3E"/>
    <w:rsid w:val="008B248F"/>
    <w:rsid w:val="008B2918"/>
    <w:rsid w:val="008B338B"/>
    <w:rsid w:val="008B3DC5"/>
    <w:rsid w:val="008B5FE7"/>
    <w:rsid w:val="008B6289"/>
    <w:rsid w:val="008B63BF"/>
    <w:rsid w:val="008B7B6A"/>
    <w:rsid w:val="008C22EF"/>
    <w:rsid w:val="008C2665"/>
    <w:rsid w:val="008C2E95"/>
    <w:rsid w:val="008C5EE3"/>
    <w:rsid w:val="008D05EE"/>
    <w:rsid w:val="008D0848"/>
    <w:rsid w:val="008D0AA1"/>
    <w:rsid w:val="008D187A"/>
    <w:rsid w:val="008D27DC"/>
    <w:rsid w:val="008D2AA2"/>
    <w:rsid w:val="008D3E63"/>
    <w:rsid w:val="008D41CF"/>
    <w:rsid w:val="008D4F23"/>
    <w:rsid w:val="008D4F60"/>
    <w:rsid w:val="008D6888"/>
    <w:rsid w:val="008D711F"/>
    <w:rsid w:val="008D78BB"/>
    <w:rsid w:val="008E04A6"/>
    <w:rsid w:val="008E1231"/>
    <w:rsid w:val="008E137A"/>
    <w:rsid w:val="008E1389"/>
    <w:rsid w:val="008E4E99"/>
    <w:rsid w:val="008E55AF"/>
    <w:rsid w:val="008E56EA"/>
    <w:rsid w:val="008E5955"/>
    <w:rsid w:val="008E7549"/>
    <w:rsid w:val="008F2C77"/>
    <w:rsid w:val="008F3278"/>
    <w:rsid w:val="008F4B8D"/>
    <w:rsid w:val="008F5D9D"/>
    <w:rsid w:val="008F5F35"/>
    <w:rsid w:val="008F6B20"/>
    <w:rsid w:val="009006CB"/>
    <w:rsid w:val="0090187F"/>
    <w:rsid w:val="00902C1D"/>
    <w:rsid w:val="0090507D"/>
    <w:rsid w:val="00906567"/>
    <w:rsid w:val="00906651"/>
    <w:rsid w:val="009067A4"/>
    <w:rsid w:val="00910F21"/>
    <w:rsid w:val="009115E6"/>
    <w:rsid w:val="0091270B"/>
    <w:rsid w:val="009138E2"/>
    <w:rsid w:val="00913DB6"/>
    <w:rsid w:val="00915390"/>
    <w:rsid w:val="00916519"/>
    <w:rsid w:val="00916820"/>
    <w:rsid w:val="00916D9C"/>
    <w:rsid w:val="0091750D"/>
    <w:rsid w:val="0092005A"/>
    <w:rsid w:val="00920D80"/>
    <w:rsid w:val="00920DA4"/>
    <w:rsid w:val="009217FD"/>
    <w:rsid w:val="00921917"/>
    <w:rsid w:val="00921D04"/>
    <w:rsid w:val="009220A9"/>
    <w:rsid w:val="009232AF"/>
    <w:rsid w:val="0092365F"/>
    <w:rsid w:val="00924FEC"/>
    <w:rsid w:val="00925882"/>
    <w:rsid w:val="00925AD1"/>
    <w:rsid w:val="00926762"/>
    <w:rsid w:val="00927563"/>
    <w:rsid w:val="00930403"/>
    <w:rsid w:val="00932F9A"/>
    <w:rsid w:val="009335D5"/>
    <w:rsid w:val="00933FDC"/>
    <w:rsid w:val="0093494A"/>
    <w:rsid w:val="00934C0D"/>
    <w:rsid w:val="00934D62"/>
    <w:rsid w:val="0093510A"/>
    <w:rsid w:val="009354C7"/>
    <w:rsid w:val="009357FE"/>
    <w:rsid w:val="0093590E"/>
    <w:rsid w:val="00935D9C"/>
    <w:rsid w:val="00936607"/>
    <w:rsid w:val="00937A3B"/>
    <w:rsid w:val="0094011E"/>
    <w:rsid w:val="00940EA0"/>
    <w:rsid w:val="00941B82"/>
    <w:rsid w:val="00941F15"/>
    <w:rsid w:val="009421B9"/>
    <w:rsid w:val="00942861"/>
    <w:rsid w:val="0094364C"/>
    <w:rsid w:val="00943A80"/>
    <w:rsid w:val="00944199"/>
    <w:rsid w:val="00944BEA"/>
    <w:rsid w:val="00944BF3"/>
    <w:rsid w:val="00945B90"/>
    <w:rsid w:val="00951B85"/>
    <w:rsid w:val="0095208E"/>
    <w:rsid w:val="00953C4E"/>
    <w:rsid w:val="009571EE"/>
    <w:rsid w:val="00960016"/>
    <w:rsid w:val="009608A4"/>
    <w:rsid w:val="00960B0E"/>
    <w:rsid w:val="00961E36"/>
    <w:rsid w:val="009622CE"/>
    <w:rsid w:val="009637DD"/>
    <w:rsid w:val="009640F8"/>
    <w:rsid w:val="00964AD3"/>
    <w:rsid w:val="00964D15"/>
    <w:rsid w:val="00965477"/>
    <w:rsid w:val="00966A7D"/>
    <w:rsid w:val="009701D0"/>
    <w:rsid w:val="00970C55"/>
    <w:rsid w:val="00971B81"/>
    <w:rsid w:val="009733FF"/>
    <w:rsid w:val="0097369F"/>
    <w:rsid w:val="00974E5B"/>
    <w:rsid w:val="0097624F"/>
    <w:rsid w:val="009765D8"/>
    <w:rsid w:val="00976A4B"/>
    <w:rsid w:val="0097783F"/>
    <w:rsid w:val="0098391F"/>
    <w:rsid w:val="00984560"/>
    <w:rsid w:val="009850AC"/>
    <w:rsid w:val="00985F82"/>
    <w:rsid w:val="00986649"/>
    <w:rsid w:val="00990BEB"/>
    <w:rsid w:val="009910A5"/>
    <w:rsid w:val="00992E32"/>
    <w:rsid w:val="00993354"/>
    <w:rsid w:val="00993916"/>
    <w:rsid w:val="0099524E"/>
    <w:rsid w:val="00995E1E"/>
    <w:rsid w:val="00997AB2"/>
    <w:rsid w:val="009A13FA"/>
    <w:rsid w:val="009A33BB"/>
    <w:rsid w:val="009A551C"/>
    <w:rsid w:val="009A55D9"/>
    <w:rsid w:val="009A5E68"/>
    <w:rsid w:val="009A7400"/>
    <w:rsid w:val="009B0112"/>
    <w:rsid w:val="009B0E9F"/>
    <w:rsid w:val="009B136D"/>
    <w:rsid w:val="009B2C23"/>
    <w:rsid w:val="009B355F"/>
    <w:rsid w:val="009B3CAB"/>
    <w:rsid w:val="009B7BB2"/>
    <w:rsid w:val="009C0D50"/>
    <w:rsid w:val="009C171F"/>
    <w:rsid w:val="009C2743"/>
    <w:rsid w:val="009C3299"/>
    <w:rsid w:val="009C3745"/>
    <w:rsid w:val="009C419D"/>
    <w:rsid w:val="009C6821"/>
    <w:rsid w:val="009C699B"/>
    <w:rsid w:val="009C7562"/>
    <w:rsid w:val="009C7675"/>
    <w:rsid w:val="009C781E"/>
    <w:rsid w:val="009D2783"/>
    <w:rsid w:val="009D3AEC"/>
    <w:rsid w:val="009D434B"/>
    <w:rsid w:val="009D44DC"/>
    <w:rsid w:val="009D7128"/>
    <w:rsid w:val="009D7642"/>
    <w:rsid w:val="009E09CF"/>
    <w:rsid w:val="009E32A8"/>
    <w:rsid w:val="009E3715"/>
    <w:rsid w:val="009E42D1"/>
    <w:rsid w:val="009E692C"/>
    <w:rsid w:val="009E6FB9"/>
    <w:rsid w:val="009E71FC"/>
    <w:rsid w:val="009E7216"/>
    <w:rsid w:val="009F1142"/>
    <w:rsid w:val="009F267E"/>
    <w:rsid w:val="009F6B7A"/>
    <w:rsid w:val="009F72CB"/>
    <w:rsid w:val="00A00847"/>
    <w:rsid w:val="00A011D1"/>
    <w:rsid w:val="00A0143F"/>
    <w:rsid w:val="00A018FF"/>
    <w:rsid w:val="00A0621D"/>
    <w:rsid w:val="00A07256"/>
    <w:rsid w:val="00A100BE"/>
    <w:rsid w:val="00A101C6"/>
    <w:rsid w:val="00A14D6F"/>
    <w:rsid w:val="00A15B3A"/>
    <w:rsid w:val="00A171A0"/>
    <w:rsid w:val="00A208E6"/>
    <w:rsid w:val="00A216AF"/>
    <w:rsid w:val="00A23596"/>
    <w:rsid w:val="00A24532"/>
    <w:rsid w:val="00A24992"/>
    <w:rsid w:val="00A2759C"/>
    <w:rsid w:val="00A27C1B"/>
    <w:rsid w:val="00A31273"/>
    <w:rsid w:val="00A32114"/>
    <w:rsid w:val="00A33ED7"/>
    <w:rsid w:val="00A372EC"/>
    <w:rsid w:val="00A37D73"/>
    <w:rsid w:val="00A41C82"/>
    <w:rsid w:val="00A430B1"/>
    <w:rsid w:val="00A44AE3"/>
    <w:rsid w:val="00A4685B"/>
    <w:rsid w:val="00A51871"/>
    <w:rsid w:val="00A52610"/>
    <w:rsid w:val="00A532E4"/>
    <w:rsid w:val="00A5361F"/>
    <w:rsid w:val="00A53F30"/>
    <w:rsid w:val="00A55D9A"/>
    <w:rsid w:val="00A609DA"/>
    <w:rsid w:val="00A61047"/>
    <w:rsid w:val="00A61811"/>
    <w:rsid w:val="00A6416B"/>
    <w:rsid w:val="00A655E9"/>
    <w:rsid w:val="00A67FC7"/>
    <w:rsid w:val="00A72021"/>
    <w:rsid w:val="00A720B8"/>
    <w:rsid w:val="00A727D1"/>
    <w:rsid w:val="00A74457"/>
    <w:rsid w:val="00A74DCC"/>
    <w:rsid w:val="00A74F5A"/>
    <w:rsid w:val="00A75748"/>
    <w:rsid w:val="00A75DC2"/>
    <w:rsid w:val="00A7634B"/>
    <w:rsid w:val="00A765FA"/>
    <w:rsid w:val="00A77E13"/>
    <w:rsid w:val="00A77E85"/>
    <w:rsid w:val="00A8082C"/>
    <w:rsid w:val="00A81652"/>
    <w:rsid w:val="00A82240"/>
    <w:rsid w:val="00A82CEE"/>
    <w:rsid w:val="00A83D94"/>
    <w:rsid w:val="00A84660"/>
    <w:rsid w:val="00A84813"/>
    <w:rsid w:val="00A851D9"/>
    <w:rsid w:val="00A858BB"/>
    <w:rsid w:val="00A85D8D"/>
    <w:rsid w:val="00A864FB"/>
    <w:rsid w:val="00A86DF8"/>
    <w:rsid w:val="00A901E7"/>
    <w:rsid w:val="00A904AE"/>
    <w:rsid w:val="00A9061F"/>
    <w:rsid w:val="00A92528"/>
    <w:rsid w:val="00A92DE1"/>
    <w:rsid w:val="00A95A63"/>
    <w:rsid w:val="00A96027"/>
    <w:rsid w:val="00A966E0"/>
    <w:rsid w:val="00A9731F"/>
    <w:rsid w:val="00A973DD"/>
    <w:rsid w:val="00AA1079"/>
    <w:rsid w:val="00AA3B28"/>
    <w:rsid w:val="00AA4F38"/>
    <w:rsid w:val="00AA5AB9"/>
    <w:rsid w:val="00AA6681"/>
    <w:rsid w:val="00AA69DF"/>
    <w:rsid w:val="00AA6D18"/>
    <w:rsid w:val="00AA6FE5"/>
    <w:rsid w:val="00AA7E78"/>
    <w:rsid w:val="00AB0886"/>
    <w:rsid w:val="00AB0B45"/>
    <w:rsid w:val="00AB0D42"/>
    <w:rsid w:val="00AB11C0"/>
    <w:rsid w:val="00AB135C"/>
    <w:rsid w:val="00AB19D5"/>
    <w:rsid w:val="00AB1E51"/>
    <w:rsid w:val="00AB2D2E"/>
    <w:rsid w:val="00AB35D7"/>
    <w:rsid w:val="00AB3C79"/>
    <w:rsid w:val="00AB476F"/>
    <w:rsid w:val="00AB5207"/>
    <w:rsid w:val="00AB5422"/>
    <w:rsid w:val="00AB7DE8"/>
    <w:rsid w:val="00AC0F46"/>
    <w:rsid w:val="00AC0FAB"/>
    <w:rsid w:val="00AC1517"/>
    <w:rsid w:val="00AC173C"/>
    <w:rsid w:val="00AC28A6"/>
    <w:rsid w:val="00AC2A9E"/>
    <w:rsid w:val="00AC3D6A"/>
    <w:rsid w:val="00AC46FD"/>
    <w:rsid w:val="00AC4B33"/>
    <w:rsid w:val="00AC5EA0"/>
    <w:rsid w:val="00AC646C"/>
    <w:rsid w:val="00AC7E7B"/>
    <w:rsid w:val="00AD1301"/>
    <w:rsid w:val="00AD1D5A"/>
    <w:rsid w:val="00AD27BD"/>
    <w:rsid w:val="00AD387F"/>
    <w:rsid w:val="00AD4460"/>
    <w:rsid w:val="00AD6349"/>
    <w:rsid w:val="00AD6C4F"/>
    <w:rsid w:val="00AD74C7"/>
    <w:rsid w:val="00AE1207"/>
    <w:rsid w:val="00AE1B01"/>
    <w:rsid w:val="00AE31E5"/>
    <w:rsid w:val="00AE4846"/>
    <w:rsid w:val="00AE5558"/>
    <w:rsid w:val="00AE681D"/>
    <w:rsid w:val="00AF0131"/>
    <w:rsid w:val="00AF0A36"/>
    <w:rsid w:val="00AF10A5"/>
    <w:rsid w:val="00AF23D4"/>
    <w:rsid w:val="00AF4D04"/>
    <w:rsid w:val="00AF7983"/>
    <w:rsid w:val="00B00268"/>
    <w:rsid w:val="00B0151F"/>
    <w:rsid w:val="00B01C5F"/>
    <w:rsid w:val="00B03242"/>
    <w:rsid w:val="00B032AE"/>
    <w:rsid w:val="00B0473D"/>
    <w:rsid w:val="00B04A05"/>
    <w:rsid w:val="00B053AF"/>
    <w:rsid w:val="00B05F41"/>
    <w:rsid w:val="00B0636F"/>
    <w:rsid w:val="00B0702E"/>
    <w:rsid w:val="00B074F0"/>
    <w:rsid w:val="00B07870"/>
    <w:rsid w:val="00B07B4E"/>
    <w:rsid w:val="00B10075"/>
    <w:rsid w:val="00B10407"/>
    <w:rsid w:val="00B10AF7"/>
    <w:rsid w:val="00B1120B"/>
    <w:rsid w:val="00B113EB"/>
    <w:rsid w:val="00B11500"/>
    <w:rsid w:val="00B128E0"/>
    <w:rsid w:val="00B12A3E"/>
    <w:rsid w:val="00B13228"/>
    <w:rsid w:val="00B143B2"/>
    <w:rsid w:val="00B148B4"/>
    <w:rsid w:val="00B1556D"/>
    <w:rsid w:val="00B158AC"/>
    <w:rsid w:val="00B175C3"/>
    <w:rsid w:val="00B17C17"/>
    <w:rsid w:val="00B22111"/>
    <w:rsid w:val="00B2377E"/>
    <w:rsid w:val="00B242D5"/>
    <w:rsid w:val="00B27425"/>
    <w:rsid w:val="00B2799C"/>
    <w:rsid w:val="00B305AA"/>
    <w:rsid w:val="00B30E45"/>
    <w:rsid w:val="00B323FA"/>
    <w:rsid w:val="00B34B83"/>
    <w:rsid w:val="00B34E21"/>
    <w:rsid w:val="00B3665A"/>
    <w:rsid w:val="00B36994"/>
    <w:rsid w:val="00B414D3"/>
    <w:rsid w:val="00B41B0D"/>
    <w:rsid w:val="00B425D8"/>
    <w:rsid w:val="00B44D9B"/>
    <w:rsid w:val="00B46ABC"/>
    <w:rsid w:val="00B46C8C"/>
    <w:rsid w:val="00B470A0"/>
    <w:rsid w:val="00B47DD7"/>
    <w:rsid w:val="00B47FF9"/>
    <w:rsid w:val="00B50FA3"/>
    <w:rsid w:val="00B52201"/>
    <w:rsid w:val="00B53342"/>
    <w:rsid w:val="00B53760"/>
    <w:rsid w:val="00B5436B"/>
    <w:rsid w:val="00B54956"/>
    <w:rsid w:val="00B55A6D"/>
    <w:rsid w:val="00B600B8"/>
    <w:rsid w:val="00B60653"/>
    <w:rsid w:val="00B606F5"/>
    <w:rsid w:val="00B60902"/>
    <w:rsid w:val="00B60DD6"/>
    <w:rsid w:val="00B61259"/>
    <w:rsid w:val="00B617F5"/>
    <w:rsid w:val="00B626DB"/>
    <w:rsid w:val="00B62DD9"/>
    <w:rsid w:val="00B644BE"/>
    <w:rsid w:val="00B66C95"/>
    <w:rsid w:val="00B73897"/>
    <w:rsid w:val="00B75F3C"/>
    <w:rsid w:val="00B768B8"/>
    <w:rsid w:val="00B77B38"/>
    <w:rsid w:val="00B77B55"/>
    <w:rsid w:val="00B8058E"/>
    <w:rsid w:val="00B80963"/>
    <w:rsid w:val="00B80B69"/>
    <w:rsid w:val="00B80EC5"/>
    <w:rsid w:val="00B80FBF"/>
    <w:rsid w:val="00B81526"/>
    <w:rsid w:val="00B817DB"/>
    <w:rsid w:val="00B8347F"/>
    <w:rsid w:val="00B84787"/>
    <w:rsid w:val="00B85062"/>
    <w:rsid w:val="00B8515C"/>
    <w:rsid w:val="00B85CD5"/>
    <w:rsid w:val="00B85F4C"/>
    <w:rsid w:val="00B85F70"/>
    <w:rsid w:val="00B86610"/>
    <w:rsid w:val="00B8682A"/>
    <w:rsid w:val="00B90044"/>
    <w:rsid w:val="00B90118"/>
    <w:rsid w:val="00B9151D"/>
    <w:rsid w:val="00B928FF"/>
    <w:rsid w:val="00B93241"/>
    <w:rsid w:val="00B94B03"/>
    <w:rsid w:val="00B95382"/>
    <w:rsid w:val="00B95749"/>
    <w:rsid w:val="00B95875"/>
    <w:rsid w:val="00B96220"/>
    <w:rsid w:val="00B96C30"/>
    <w:rsid w:val="00BA049A"/>
    <w:rsid w:val="00BA1198"/>
    <w:rsid w:val="00BA2902"/>
    <w:rsid w:val="00BA2904"/>
    <w:rsid w:val="00BA3FD0"/>
    <w:rsid w:val="00BA440A"/>
    <w:rsid w:val="00BA4759"/>
    <w:rsid w:val="00BA51AA"/>
    <w:rsid w:val="00BA5626"/>
    <w:rsid w:val="00BA6384"/>
    <w:rsid w:val="00BA63B0"/>
    <w:rsid w:val="00BA6642"/>
    <w:rsid w:val="00BA6A29"/>
    <w:rsid w:val="00BA74C0"/>
    <w:rsid w:val="00BA74F5"/>
    <w:rsid w:val="00BA7686"/>
    <w:rsid w:val="00BB0B2D"/>
    <w:rsid w:val="00BB0B34"/>
    <w:rsid w:val="00BB17AF"/>
    <w:rsid w:val="00BB302E"/>
    <w:rsid w:val="00BB3FA6"/>
    <w:rsid w:val="00BB7393"/>
    <w:rsid w:val="00BB7659"/>
    <w:rsid w:val="00BB7F5F"/>
    <w:rsid w:val="00BC04B8"/>
    <w:rsid w:val="00BC0636"/>
    <w:rsid w:val="00BC0641"/>
    <w:rsid w:val="00BC0D29"/>
    <w:rsid w:val="00BC12C2"/>
    <w:rsid w:val="00BC32B7"/>
    <w:rsid w:val="00BC3DE7"/>
    <w:rsid w:val="00BC3EFD"/>
    <w:rsid w:val="00BC4B91"/>
    <w:rsid w:val="00BC6C2F"/>
    <w:rsid w:val="00BD0064"/>
    <w:rsid w:val="00BD049C"/>
    <w:rsid w:val="00BD0664"/>
    <w:rsid w:val="00BD0CA0"/>
    <w:rsid w:val="00BD0EDC"/>
    <w:rsid w:val="00BD27E3"/>
    <w:rsid w:val="00BD2CBE"/>
    <w:rsid w:val="00BD2EDC"/>
    <w:rsid w:val="00BD3333"/>
    <w:rsid w:val="00BE0482"/>
    <w:rsid w:val="00BE064E"/>
    <w:rsid w:val="00BE0B41"/>
    <w:rsid w:val="00BE1660"/>
    <w:rsid w:val="00BE1A05"/>
    <w:rsid w:val="00BE1F04"/>
    <w:rsid w:val="00BE2A82"/>
    <w:rsid w:val="00BE2B54"/>
    <w:rsid w:val="00BE63C1"/>
    <w:rsid w:val="00BE64B8"/>
    <w:rsid w:val="00BE65B8"/>
    <w:rsid w:val="00BE6798"/>
    <w:rsid w:val="00BE6E12"/>
    <w:rsid w:val="00BE77B2"/>
    <w:rsid w:val="00BE79FD"/>
    <w:rsid w:val="00BF01F1"/>
    <w:rsid w:val="00BF04F2"/>
    <w:rsid w:val="00BF2689"/>
    <w:rsid w:val="00BF451D"/>
    <w:rsid w:val="00BF67FD"/>
    <w:rsid w:val="00BF6981"/>
    <w:rsid w:val="00BF7818"/>
    <w:rsid w:val="00BF78FD"/>
    <w:rsid w:val="00BF7A7D"/>
    <w:rsid w:val="00BF7ADF"/>
    <w:rsid w:val="00C01C3A"/>
    <w:rsid w:val="00C028CD"/>
    <w:rsid w:val="00C02B87"/>
    <w:rsid w:val="00C0332E"/>
    <w:rsid w:val="00C03506"/>
    <w:rsid w:val="00C03F4F"/>
    <w:rsid w:val="00C0549B"/>
    <w:rsid w:val="00C05741"/>
    <w:rsid w:val="00C07B45"/>
    <w:rsid w:val="00C129AF"/>
    <w:rsid w:val="00C157CE"/>
    <w:rsid w:val="00C15DFD"/>
    <w:rsid w:val="00C15EA5"/>
    <w:rsid w:val="00C16BEB"/>
    <w:rsid w:val="00C1713C"/>
    <w:rsid w:val="00C2048C"/>
    <w:rsid w:val="00C21E64"/>
    <w:rsid w:val="00C22603"/>
    <w:rsid w:val="00C22DB2"/>
    <w:rsid w:val="00C23053"/>
    <w:rsid w:val="00C27C39"/>
    <w:rsid w:val="00C27D63"/>
    <w:rsid w:val="00C317B7"/>
    <w:rsid w:val="00C31C87"/>
    <w:rsid w:val="00C31FF5"/>
    <w:rsid w:val="00C32B9A"/>
    <w:rsid w:val="00C32C97"/>
    <w:rsid w:val="00C33069"/>
    <w:rsid w:val="00C34D83"/>
    <w:rsid w:val="00C35AC0"/>
    <w:rsid w:val="00C35BF4"/>
    <w:rsid w:val="00C35FED"/>
    <w:rsid w:val="00C3634A"/>
    <w:rsid w:val="00C364B3"/>
    <w:rsid w:val="00C4096B"/>
    <w:rsid w:val="00C414D4"/>
    <w:rsid w:val="00C41676"/>
    <w:rsid w:val="00C423E1"/>
    <w:rsid w:val="00C427F9"/>
    <w:rsid w:val="00C43609"/>
    <w:rsid w:val="00C437FB"/>
    <w:rsid w:val="00C43AB6"/>
    <w:rsid w:val="00C45797"/>
    <w:rsid w:val="00C46CB9"/>
    <w:rsid w:val="00C5083B"/>
    <w:rsid w:val="00C514C3"/>
    <w:rsid w:val="00C5182E"/>
    <w:rsid w:val="00C518A8"/>
    <w:rsid w:val="00C520FC"/>
    <w:rsid w:val="00C522AC"/>
    <w:rsid w:val="00C53B4A"/>
    <w:rsid w:val="00C54163"/>
    <w:rsid w:val="00C5563C"/>
    <w:rsid w:val="00C56752"/>
    <w:rsid w:val="00C57519"/>
    <w:rsid w:val="00C57AD9"/>
    <w:rsid w:val="00C60A8A"/>
    <w:rsid w:val="00C6392C"/>
    <w:rsid w:val="00C647A3"/>
    <w:rsid w:val="00C651A8"/>
    <w:rsid w:val="00C65328"/>
    <w:rsid w:val="00C669DA"/>
    <w:rsid w:val="00C66B3D"/>
    <w:rsid w:val="00C66EF1"/>
    <w:rsid w:val="00C70E9C"/>
    <w:rsid w:val="00C71CBA"/>
    <w:rsid w:val="00C72D0F"/>
    <w:rsid w:val="00C73AC1"/>
    <w:rsid w:val="00C76F0B"/>
    <w:rsid w:val="00C8038E"/>
    <w:rsid w:val="00C80740"/>
    <w:rsid w:val="00C80C55"/>
    <w:rsid w:val="00C83CB4"/>
    <w:rsid w:val="00C84172"/>
    <w:rsid w:val="00C84735"/>
    <w:rsid w:val="00C84EBD"/>
    <w:rsid w:val="00C90755"/>
    <w:rsid w:val="00C92C2B"/>
    <w:rsid w:val="00C93023"/>
    <w:rsid w:val="00C93A6D"/>
    <w:rsid w:val="00C94014"/>
    <w:rsid w:val="00C94BF4"/>
    <w:rsid w:val="00C95088"/>
    <w:rsid w:val="00C951D2"/>
    <w:rsid w:val="00C95FA0"/>
    <w:rsid w:val="00C95FBE"/>
    <w:rsid w:val="00C97F48"/>
    <w:rsid w:val="00CA07D0"/>
    <w:rsid w:val="00CA0C88"/>
    <w:rsid w:val="00CA39AA"/>
    <w:rsid w:val="00CA3C36"/>
    <w:rsid w:val="00CA7827"/>
    <w:rsid w:val="00CB07F9"/>
    <w:rsid w:val="00CB0EAD"/>
    <w:rsid w:val="00CB1BB2"/>
    <w:rsid w:val="00CB1BDA"/>
    <w:rsid w:val="00CB1C2E"/>
    <w:rsid w:val="00CB217F"/>
    <w:rsid w:val="00CB243D"/>
    <w:rsid w:val="00CB25CA"/>
    <w:rsid w:val="00CB280B"/>
    <w:rsid w:val="00CB456B"/>
    <w:rsid w:val="00CB4DAD"/>
    <w:rsid w:val="00CB6886"/>
    <w:rsid w:val="00CB7C79"/>
    <w:rsid w:val="00CC267F"/>
    <w:rsid w:val="00CC2E32"/>
    <w:rsid w:val="00CC35FE"/>
    <w:rsid w:val="00CC4197"/>
    <w:rsid w:val="00CC43F7"/>
    <w:rsid w:val="00CC45C0"/>
    <w:rsid w:val="00CD3864"/>
    <w:rsid w:val="00CD42CA"/>
    <w:rsid w:val="00CD4550"/>
    <w:rsid w:val="00CD55B5"/>
    <w:rsid w:val="00CD58D2"/>
    <w:rsid w:val="00CD59BA"/>
    <w:rsid w:val="00CD7692"/>
    <w:rsid w:val="00CD78DE"/>
    <w:rsid w:val="00CD7C04"/>
    <w:rsid w:val="00CE0553"/>
    <w:rsid w:val="00CE17B7"/>
    <w:rsid w:val="00CE18F8"/>
    <w:rsid w:val="00CE1C93"/>
    <w:rsid w:val="00CE2833"/>
    <w:rsid w:val="00CE3334"/>
    <w:rsid w:val="00CE3AD0"/>
    <w:rsid w:val="00CE43AD"/>
    <w:rsid w:val="00CE485E"/>
    <w:rsid w:val="00CE551B"/>
    <w:rsid w:val="00CE5E24"/>
    <w:rsid w:val="00CE6065"/>
    <w:rsid w:val="00CE6A22"/>
    <w:rsid w:val="00CE7A79"/>
    <w:rsid w:val="00CF260A"/>
    <w:rsid w:val="00CF2702"/>
    <w:rsid w:val="00CF2948"/>
    <w:rsid w:val="00CF41FB"/>
    <w:rsid w:val="00CF445B"/>
    <w:rsid w:val="00CF51ED"/>
    <w:rsid w:val="00CF53B4"/>
    <w:rsid w:val="00CF67EE"/>
    <w:rsid w:val="00CF6A15"/>
    <w:rsid w:val="00CF6D3F"/>
    <w:rsid w:val="00D01185"/>
    <w:rsid w:val="00D014D2"/>
    <w:rsid w:val="00D0220F"/>
    <w:rsid w:val="00D033A7"/>
    <w:rsid w:val="00D045A1"/>
    <w:rsid w:val="00D04F5F"/>
    <w:rsid w:val="00D0621A"/>
    <w:rsid w:val="00D065D8"/>
    <w:rsid w:val="00D07215"/>
    <w:rsid w:val="00D10735"/>
    <w:rsid w:val="00D111BA"/>
    <w:rsid w:val="00D113A9"/>
    <w:rsid w:val="00D12A09"/>
    <w:rsid w:val="00D13384"/>
    <w:rsid w:val="00D14C05"/>
    <w:rsid w:val="00D16387"/>
    <w:rsid w:val="00D16520"/>
    <w:rsid w:val="00D16C60"/>
    <w:rsid w:val="00D17940"/>
    <w:rsid w:val="00D17A71"/>
    <w:rsid w:val="00D20731"/>
    <w:rsid w:val="00D20F79"/>
    <w:rsid w:val="00D214D2"/>
    <w:rsid w:val="00D2382C"/>
    <w:rsid w:val="00D23EED"/>
    <w:rsid w:val="00D24087"/>
    <w:rsid w:val="00D24A7B"/>
    <w:rsid w:val="00D258CA"/>
    <w:rsid w:val="00D26762"/>
    <w:rsid w:val="00D2743D"/>
    <w:rsid w:val="00D302F6"/>
    <w:rsid w:val="00D305E9"/>
    <w:rsid w:val="00D30E0C"/>
    <w:rsid w:val="00D30F2F"/>
    <w:rsid w:val="00D316C0"/>
    <w:rsid w:val="00D3240B"/>
    <w:rsid w:val="00D329E3"/>
    <w:rsid w:val="00D32D22"/>
    <w:rsid w:val="00D34D00"/>
    <w:rsid w:val="00D3545A"/>
    <w:rsid w:val="00D357A2"/>
    <w:rsid w:val="00D376AA"/>
    <w:rsid w:val="00D408E7"/>
    <w:rsid w:val="00D415BE"/>
    <w:rsid w:val="00D42D49"/>
    <w:rsid w:val="00D43184"/>
    <w:rsid w:val="00D43CC6"/>
    <w:rsid w:val="00D4445C"/>
    <w:rsid w:val="00D444F1"/>
    <w:rsid w:val="00D4451A"/>
    <w:rsid w:val="00D44B08"/>
    <w:rsid w:val="00D45CB4"/>
    <w:rsid w:val="00D464E5"/>
    <w:rsid w:val="00D46DD8"/>
    <w:rsid w:val="00D471C0"/>
    <w:rsid w:val="00D473A8"/>
    <w:rsid w:val="00D5067F"/>
    <w:rsid w:val="00D518A0"/>
    <w:rsid w:val="00D520CD"/>
    <w:rsid w:val="00D535B8"/>
    <w:rsid w:val="00D54107"/>
    <w:rsid w:val="00D5520C"/>
    <w:rsid w:val="00D56360"/>
    <w:rsid w:val="00D56E93"/>
    <w:rsid w:val="00D571B0"/>
    <w:rsid w:val="00D57A47"/>
    <w:rsid w:val="00D57EB6"/>
    <w:rsid w:val="00D601B9"/>
    <w:rsid w:val="00D61FBD"/>
    <w:rsid w:val="00D626E0"/>
    <w:rsid w:val="00D653A5"/>
    <w:rsid w:val="00D67B8D"/>
    <w:rsid w:val="00D71023"/>
    <w:rsid w:val="00D71BD9"/>
    <w:rsid w:val="00D72D96"/>
    <w:rsid w:val="00D76EC4"/>
    <w:rsid w:val="00D80DB4"/>
    <w:rsid w:val="00D825A1"/>
    <w:rsid w:val="00D829C9"/>
    <w:rsid w:val="00D829FB"/>
    <w:rsid w:val="00D83326"/>
    <w:rsid w:val="00D86717"/>
    <w:rsid w:val="00D86E05"/>
    <w:rsid w:val="00D9471A"/>
    <w:rsid w:val="00D9557E"/>
    <w:rsid w:val="00D9586B"/>
    <w:rsid w:val="00D95BC9"/>
    <w:rsid w:val="00D96BF5"/>
    <w:rsid w:val="00D970CD"/>
    <w:rsid w:val="00DA10B1"/>
    <w:rsid w:val="00DA1679"/>
    <w:rsid w:val="00DA1CFF"/>
    <w:rsid w:val="00DA3558"/>
    <w:rsid w:val="00DA496E"/>
    <w:rsid w:val="00DA53C2"/>
    <w:rsid w:val="00DA5630"/>
    <w:rsid w:val="00DA56B4"/>
    <w:rsid w:val="00DB01E2"/>
    <w:rsid w:val="00DB2796"/>
    <w:rsid w:val="00DB42F9"/>
    <w:rsid w:val="00DB4B25"/>
    <w:rsid w:val="00DB4CB6"/>
    <w:rsid w:val="00DB4EF5"/>
    <w:rsid w:val="00DB706F"/>
    <w:rsid w:val="00DC0728"/>
    <w:rsid w:val="00DC0FC0"/>
    <w:rsid w:val="00DC14CD"/>
    <w:rsid w:val="00DC1D70"/>
    <w:rsid w:val="00DC4098"/>
    <w:rsid w:val="00DC4A0C"/>
    <w:rsid w:val="00DC562D"/>
    <w:rsid w:val="00DC7329"/>
    <w:rsid w:val="00DC7631"/>
    <w:rsid w:val="00DD26ED"/>
    <w:rsid w:val="00DD4268"/>
    <w:rsid w:val="00DD5723"/>
    <w:rsid w:val="00DD61A2"/>
    <w:rsid w:val="00DD7F43"/>
    <w:rsid w:val="00DE06B6"/>
    <w:rsid w:val="00DE0A13"/>
    <w:rsid w:val="00DE47FD"/>
    <w:rsid w:val="00DE50A8"/>
    <w:rsid w:val="00DE5BFF"/>
    <w:rsid w:val="00DE5CFD"/>
    <w:rsid w:val="00DE6115"/>
    <w:rsid w:val="00DE682D"/>
    <w:rsid w:val="00DE700B"/>
    <w:rsid w:val="00DF04AF"/>
    <w:rsid w:val="00DF05E2"/>
    <w:rsid w:val="00DF381F"/>
    <w:rsid w:val="00DF3980"/>
    <w:rsid w:val="00DF447F"/>
    <w:rsid w:val="00DF4E7F"/>
    <w:rsid w:val="00DF5101"/>
    <w:rsid w:val="00DF58C7"/>
    <w:rsid w:val="00DF6822"/>
    <w:rsid w:val="00DF6AC1"/>
    <w:rsid w:val="00DF7190"/>
    <w:rsid w:val="00DF7584"/>
    <w:rsid w:val="00E00347"/>
    <w:rsid w:val="00E007E6"/>
    <w:rsid w:val="00E008EE"/>
    <w:rsid w:val="00E02733"/>
    <w:rsid w:val="00E0354F"/>
    <w:rsid w:val="00E038DC"/>
    <w:rsid w:val="00E04422"/>
    <w:rsid w:val="00E06CE6"/>
    <w:rsid w:val="00E07521"/>
    <w:rsid w:val="00E07738"/>
    <w:rsid w:val="00E07AA5"/>
    <w:rsid w:val="00E100CD"/>
    <w:rsid w:val="00E1025C"/>
    <w:rsid w:val="00E10CC8"/>
    <w:rsid w:val="00E10CE8"/>
    <w:rsid w:val="00E1278D"/>
    <w:rsid w:val="00E12B61"/>
    <w:rsid w:val="00E12B78"/>
    <w:rsid w:val="00E130C3"/>
    <w:rsid w:val="00E13D43"/>
    <w:rsid w:val="00E14AC1"/>
    <w:rsid w:val="00E21A5F"/>
    <w:rsid w:val="00E222F4"/>
    <w:rsid w:val="00E2299B"/>
    <w:rsid w:val="00E231C8"/>
    <w:rsid w:val="00E2614D"/>
    <w:rsid w:val="00E3067B"/>
    <w:rsid w:val="00E30CD6"/>
    <w:rsid w:val="00E32C7B"/>
    <w:rsid w:val="00E33757"/>
    <w:rsid w:val="00E361D0"/>
    <w:rsid w:val="00E367B1"/>
    <w:rsid w:val="00E36821"/>
    <w:rsid w:val="00E368F2"/>
    <w:rsid w:val="00E36C5C"/>
    <w:rsid w:val="00E370E0"/>
    <w:rsid w:val="00E401C6"/>
    <w:rsid w:val="00E40312"/>
    <w:rsid w:val="00E413A7"/>
    <w:rsid w:val="00E413CA"/>
    <w:rsid w:val="00E42309"/>
    <w:rsid w:val="00E42E2E"/>
    <w:rsid w:val="00E4313B"/>
    <w:rsid w:val="00E43876"/>
    <w:rsid w:val="00E43C06"/>
    <w:rsid w:val="00E44C42"/>
    <w:rsid w:val="00E44C5C"/>
    <w:rsid w:val="00E457CC"/>
    <w:rsid w:val="00E45C7C"/>
    <w:rsid w:val="00E472CC"/>
    <w:rsid w:val="00E4775A"/>
    <w:rsid w:val="00E5362D"/>
    <w:rsid w:val="00E5370E"/>
    <w:rsid w:val="00E538C2"/>
    <w:rsid w:val="00E54E2B"/>
    <w:rsid w:val="00E55018"/>
    <w:rsid w:val="00E55172"/>
    <w:rsid w:val="00E55C10"/>
    <w:rsid w:val="00E55E49"/>
    <w:rsid w:val="00E55E7F"/>
    <w:rsid w:val="00E57F52"/>
    <w:rsid w:val="00E6063E"/>
    <w:rsid w:val="00E61C48"/>
    <w:rsid w:val="00E6259F"/>
    <w:rsid w:val="00E63833"/>
    <w:rsid w:val="00E64302"/>
    <w:rsid w:val="00E65B6F"/>
    <w:rsid w:val="00E6666C"/>
    <w:rsid w:val="00E67E78"/>
    <w:rsid w:val="00E706A3"/>
    <w:rsid w:val="00E72EF3"/>
    <w:rsid w:val="00E74059"/>
    <w:rsid w:val="00E740C7"/>
    <w:rsid w:val="00E740D0"/>
    <w:rsid w:val="00E7477A"/>
    <w:rsid w:val="00E76370"/>
    <w:rsid w:val="00E763EC"/>
    <w:rsid w:val="00E76BDC"/>
    <w:rsid w:val="00E80ECF"/>
    <w:rsid w:val="00E83EFA"/>
    <w:rsid w:val="00E851CE"/>
    <w:rsid w:val="00E9006F"/>
    <w:rsid w:val="00E90EBE"/>
    <w:rsid w:val="00E91CFB"/>
    <w:rsid w:val="00E926B6"/>
    <w:rsid w:val="00E93029"/>
    <w:rsid w:val="00E930DE"/>
    <w:rsid w:val="00E93951"/>
    <w:rsid w:val="00E93EB0"/>
    <w:rsid w:val="00E95B02"/>
    <w:rsid w:val="00E975BC"/>
    <w:rsid w:val="00EA0815"/>
    <w:rsid w:val="00EA2EB6"/>
    <w:rsid w:val="00EA4335"/>
    <w:rsid w:val="00EA4F3A"/>
    <w:rsid w:val="00EA5853"/>
    <w:rsid w:val="00EA5B05"/>
    <w:rsid w:val="00EA72F3"/>
    <w:rsid w:val="00EA7790"/>
    <w:rsid w:val="00EA78B1"/>
    <w:rsid w:val="00EB1469"/>
    <w:rsid w:val="00EB2697"/>
    <w:rsid w:val="00EB2BDB"/>
    <w:rsid w:val="00EB4142"/>
    <w:rsid w:val="00EB4568"/>
    <w:rsid w:val="00EB4630"/>
    <w:rsid w:val="00EB58F7"/>
    <w:rsid w:val="00EB5BDC"/>
    <w:rsid w:val="00EB73D7"/>
    <w:rsid w:val="00EC07E8"/>
    <w:rsid w:val="00EC1FDA"/>
    <w:rsid w:val="00EC35F4"/>
    <w:rsid w:val="00EC4BB8"/>
    <w:rsid w:val="00EC5355"/>
    <w:rsid w:val="00EC7677"/>
    <w:rsid w:val="00EC78B4"/>
    <w:rsid w:val="00ED0DB6"/>
    <w:rsid w:val="00ED13B4"/>
    <w:rsid w:val="00ED156A"/>
    <w:rsid w:val="00ED229F"/>
    <w:rsid w:val="00ED232C"/>
    <w:rsid w:val="00ED24BD"/>
    <w:rsid w:val="00ED2F9C"/>
    <w:rsid w:val="00ED3A68"/>
    <w:rsid w:val="00ED4E1D"/>
    <w:rsid w:val="00ED6727"/>
    <w:rsid w:val="00ED6A9D"/>
    <w:rsid w:val="00ED76E7"/>
    <w:rsid w:val="00EE28FD"/>
    <w:rsid w:val="00EE3A83"/>
    <w:rsid w:val="00EE5C37"/>
    <w:rsid w:val="00EE6CFB"/>
    <w:rsid w:val="00EE6F61"/>
    <w:rsid w:val="00EE78BD"/>
    <w:rsid w:val="00EF1D31"/>
    <w:rsid w:val="00EF2467"/>
    <w:rsid w:val="00EF3E77"/>
    <w:rsid w:val="00EF6110"/>
    <w:rsid w:val="00EF769B"/>
    <w:rsid w:val="00F00FD7"/>
    <w:rsid w:val="00F0372F"/>
    <w:rsid w:val="00F04178"/>
    <w:rsid w:val="00F04710"/>
    <w:rsid w:val="00F04E44"/>
    <w:rsid w:val="00F055C0"/>
    <w:rsid w:val="00F06977"/>
    <w:rsid w:val="00F10AB9"/>
    <w:rsid w:val="00F10EB7"/>
    <w:rsid w:val="00F117DD"/>
    <w:rsid w:val="00F11D24"/>
    <w:rsid w:val="00F137BF"/>
    <w:rsid w:val="00F138B3"/>
    <w:rsid w:val="00F13A20"/>
    <w:rsid w:val="00F13C8B"/>
    <w:rsid w:val="00F1422A"/>
    <w:rsid w:val="00F15F97"/>
    <w:rsid w:val="00F23BAA"/>
    <w:rsid w:val="00F24889"/>
    <w:rsid w:val="00F248E8"/>
    <w:rsid w:val="00F251C7"/>
    <w:rsid w:val="00F25617"/>
    <w:rsid w:val="00F25A14"/>
    <w:rsid w:val="00F25F07"/>
    <w:rsid w:val="00F27047"/>
    <w:rsid w:val="00F27FE7"/>
    <w:rsid w:val="00F317BF"/>
    <w:rsid w:val="00F31CCC"/>
    <w:rsid w:val="00F325F7"/>
    <w:rsid w:val="00F32ABA"/>
    <w:rsid w:val="00F36045"/>
    <w:rsid w:val="00F40B76"/>
    <w:rsid w:val="00F40FC0"/>
    <w:rsid w:val="00F4117F"/>
    <w:rsid w:val="00F41B3B"/>
    <w:rsid w:val="00F42B93"/>
    <w:rsid w:val="00F45D40"/>
    <w:rsid w:val="00F464B9"/>
    <w:rsid w:val="00F4706E"/>
    <w:rsid w:val="00F47F8D"/>
    <w:rsid w:val="00F5095F"/>
    <w:rsid w:val="00F51A08"/>
    <w:rsid w:val="00F51A84"/>
    <w:rsid w:val="00F51F0B"/>
    <w:rsid w:val="00F52D96"/>
    <w:rsid w:val="00F5440B"/>
    <w:rsid w:val="00F54FB2"/>
    <w:rsid w:val="00F55B84"/>
    <w:rsid w:val="00F55D3E"/>
    <w:rsid w:val="00F57369"/>
    <w:rsid w:val="00F626ED"/>
    <w:rsid w:val="00F62CF8"/>
    <w:rsid w:val="00F6348F"/>
    <w:rsid w:val="00F64C90"/>
    <w:rsid w:val="00F66681"/>
    <w:rsid w:val="00F66D5E"/>
    <w:rsid w:val="00F70080"/>
    <w:rsid w:val="00F70D22"/>
    <w:rsid w:val="00F714C5"/>
    <w:rsid w:val="00F72BC7"/>
    <w:rsid w:val="00F72C1E"/>
    <w:rsid w:val="00F7473F"/>
    <w:rsid w:val="00F74F20"/>
    <w:rsid w:val="00F75D38"/>
    <w:rsid w:val="00F77002"/>
    <w:rsid w:val="00F80134"/>
    <w:rsid w:val="00F81749"/>
    <w:rsid w:val="00F8228A"/>
    <w:rsid w:val="00F834EB"/>
    <w:rsid w:val="00F83E08"/>
    <w:rsid w:val="00F8468C"/>
    <w:rsid w:val="00F846C5"/>
    <w:rsid w:val="00F91651"/>
    <w:rsid w:val="00F9179B"/>
    <w:rsid w:val="00F92A4C"/>
    <w:rsid w:val="00F9390A"/>
    <w:rsid w:val="00F956DF"/>
    <w:rsid w:val="00F97935"/>
    <w:rsid w:val="00FA080B"/>
    <w:rsid w:val="00FA182E"/>
    <w:rsid w:val="00FA29EC"/>
    <w:rsid w:val="00FA2B83"/>
    <w:rsid w:val="00FA3FFC"/>
    <w:rsid w:val="00FA59B5"/>
    <w:rsid w:val="00FA5A69"/>
    <w:rsid w:val="00FA5D52"/>
    <w:rsid w:val="00FA6C2C"/>
    <w:rsid w:val="00FA77E9"/>
    <w:rsid w:val="00FB01B0"/>
    <w:rsid w:val="00FB234C"/>
    <w:rsid w:val="00FB24D3"/>
    <w:rsid w:val="00FB2B8A"/>
    <w:rsid w:val="00FB46D9"/>
    <w:rsid w:val="00FB7BE5"/>
    <w:rsid w:val="00FC0CED"/>
    <w:rsid w:val="00FC12F1"/>
    <w:rsid w:val="00FC51A7"/>
    <w:rsid w:val="00FC6171"/>
    <w:rsid w:val="00FC67B0"/>
    <w:rsid w:val="00FD01A5"/>
    <w:rsid w:val="00FD217F"/>
    <w:rsid w:val="00FD221E"/>
    <w:rsid w:val="00FD2E88"/>
    <w:rsid w:val="00FD491B"/>
    <w:rsid w:val="00FD4AE0"/>
    <w:rsid w:val="00FD508E"/>
    <w:rsid w:val="00FE08B2"/>
    <w:rsid w:val="00FE0D4D"/>
    <w:rsid w:val="00FE1D2F"/>
    <w:rsid w:val="00FE49D1"/>
    <w:rsid w:val="00FE575E"/>
    <w:rsid w:val="00FE5A17"/>
    <w:rsid w:val="00FE62EC"/>
    <w:rsid w:val="00FF0016"/>
    <w:rsid w:val="00FF1C5A"/>
    <w:rsid w:val="00FF3A2E"/>
    <w:rsid w:val="00FF4FD6"/>
    <w:rsid w:val="00FF6585"/>
    <w:rsid w:val="00FF7B1D"/>
    <w:rsid w:val="00FF7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645"/>
  </w:style>
  <w:style w:type="paragraph" w:styleId="1">
    <w:name w:val="heading 1"/>
    <w:aliases w:val="Знак"/>
    <w:basedOn w:val="a"/>
    <w:next w:val="a"/>
    <w:link w:val="10"/>
    <w:qFormat/>
    <w:rsid w:val="00885843"/>
    <w:pPr>
      <w:keepNext/>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qFormat/>
    <w:rsid w:val="00885843"/>
    <w:pPr>
      <w:keepNext/>
      <w:spacing w:after="0" w:line="240" w:lineRule="auto"/>
      <w:jc w:val="center"/>
      <w:outlineLvl w:val="1"/>
    </w:pPr>
    <w:rPr>
      <w:rFonts w:ascii="Times New Roman" w:eastAsia="Times New Roman" w:hAnsi="Times New Roman" w:cs="Times New Roman"/>
      <w:sz w:val="28"/>
      <w:szCs w:val="28"/>
      <w:lang w:eastAsia="ru-RU"/>
    </w:rPr>
  </w:style>
  <w:style w:type="paragraph" w:styleId="3">
    <w:name w:val="heading 3"/>
    <w:basedOn w:val="a"/>
    <w:next w:val="a"/>
    <w:link w:val="30"/>
    <w:qFormat/>
    <w:rsid w:val="00885843"/>
    <w:pPr>
      <w:keepNext/>
      <w:spacing w:after="0" w:line="240" w:lineRule="auto"/>
      <w:jc w:val="both"/>
      <w:outlineLvl w:val="2"/>
    </w:pPr>
    <w:rPr>
      <w:rFonts w:ascii="Times New Roman" w:eastAsia="Times New Roman" w:hAnsi="Times New Roman" w:cs="Times New Roman"/>
      <w:sz w:val="28"/>
      <w:szCs w:val="28"/>
      <w:lang w:eastAsia="ru-RU"/>
    </w:rPr>
  </w:style>
  <w:style w:type="paragraph" w:styleId="4">
    <w:name w:val="heading 4"/>
    <w:basedOn w:val="a"/>
    <w:next w:val="a"/>
    <w:link w:val="40"/>
    <w:qFormat/>
    <w:rsid w:val="00885843"/>
    <w:pPr>
      <w:keepNext/>
      <w:spacing w:after="0" w:line="240" w:lineRule="auto"/>
      <w:ind w:left="540"/>
      <w:jc w:val="center"/>
      <w:outlineLvl w:val="3"/>
    </w:pPr>
    <w:rPr>
      <w:rFonts w:ascii="Times New Roman" w:eastAsia="Times New Roman" w:hAnsi="Times New Roman" w:cs="Times New Roman"/>
      <w:b/>
      <w:bCs/>
      <w:i/>
      <w:iCs/>
      <w:sz w:val="32"/>
      <w:szCs w:val="36"/>
      <w:lang w:eastAsia="ru-RU"/>
    </w:rPr>
  </w:style>
  <w:style w:type="paragraph" w:styleId="5">
    <w:name w:val="heading 5"/>
    <w:basedOn w:val="a"/>
    <w:next w:val="a"/>
    <w:link w:val="50"/>
    <w:qFormat/>
    <w:rsid w:val="00885843"/>
    <w:pPr>
      <w:keepNext/>
      <w:shd w:val="clear" w:color="auto" w:fill="FFFFFF"/>
      <w:spacing w:before="180" w:after="0" w:line="240" w:lineRule="auto"/>
      <w:ind w:right="29"/>
      <w:jc w:val="center"/>
      <w:outlineLvl w:val="4"/>
    </w:pPr>
    <w:rPr>
      <w:rFonts w:ascii="Times New Roman" w:eastAsia="Times New Roman" w:hAnsi="Times New Roman" w:cs="Times New Roman"/>
      <w:b/>
      <w:bCs/>
      <w:i/>
      <w:iCs/>
      <w:color w:val="000000"/>
      <w:sz w:val="28"/>
      <w:szCs w:val="26"/>
      <w:lang w:eastAsia="ru-RU"/>
    </w:rPr>
  </w:style>
  <w:style w:type="paragraph" w:styleId="6">
    <w:name w:val="heading 6"/>
    <w:basedOn w:val="a"/>
    <w:next w:val="a"/>
    <w:link w:val="60"/>
    <w:qFormat/>
    <w:rsid w:val="00885843"/>
    <w:pPr>
      <w:keepNext/>
      <w:shd w:val="clear" w:color="auto" w:fill="FFFFFF"/>
      <w:spacing w:before="223" w:after="0" w:line="240" w:lineRule="auto"/>
      <w:ind w:right="43"/>
      <w:jc w:val="center"/>
      <w:outlineLvl w:val="5"/>
    </w:pPr>
    <w:rPr>
      <w:rFonts w:ascii="Times New Roman" w:eastAsia="Times New Roman" w:hAnsi="Times New Roman" w:cs="Times New Roman"/>
      <w:b/>
      <w:bCs/>
      <w:i/>
      <w:iCs/>
      <w:color w:val="000000"/>
      <w:spacing w:val="2"/>
      <w:sz w:val="28"/>
      <w:szCs w:val="26"/>
      <w:lang w:eastAsia="ru-RU"/>
    </w:rPr>
  </w:style>
  <w:style w:type="paragraph" w:styleId="7">
    <w:name w:val="heading 7"/>
    <w:basedOn w:val="a"/>
    <w:next w:val="a"/>
    <w:link w:val="70"/>
    <w:qFormat/>
    <w:rsid w:val="00885843"/>
    <w:pPr>
      <w:keepNext/>
      <w:tabs>
        <w:tab w:val="left" w:pos="0"/>
      </w:tabs>
      <w:spacing w:after="0" w:line="240" w:lineRule="auto"/>
      <w:ind w:right="-243" w:hanging="240"/>
      <w:jc w:val="center"/>
      <w:outlineLvl w:val="6"/>
    </w:pPr>
    <w:rPr>
      <w:rFonts w:ascii="Times New Roman" w:eastAsia="Times New Roman" w:hAnsi="Times New Roman" w:cs="Times New Roman"/>
      <w:sz w:val="28"/>
      <w:szCs w:val="28"/>
      <w:lang w:eastAsia="ru-RU"/>
    </w:rPr>
  </w:style>
  <w:style w:type="paragraph" w:styleId="8">
    <w:name w:val="heading 8"/>
    <w:basedOn w:val="a"/>
    <w:next w:val="a"/>
    <w:link w:val="80"/>
    <w:qFormat/>
    <w:rsid w:val="00885843"/>
    <w:pPr>
      <w:keepNext/>
      <w:tabs>
        <w:tab w:val="left" w:pos="0"/>
      </w:tabs>
      <w:spacing w:after="0" w:line="240" w:lineRule="auto"/>
      <w:jc w:val="center"/>
      <w:outlineLvl w:val="7"/>
    </w:pPr>
    <w:rPr>
      <w:rFonts w:ascii="Times New Roman" w:eastAsia="Times New Roman" w:hAnsi="Times New Roman" w:cs="Times New Roman"/>
      <w:b/>
      <w:sz w:val="28"/>
      <w:szCs w:val="32"/>
      <w:lang w:eastAsia="ru-RU"/>
    </w:rPr>
  </w:style>
  <w:style w:type="paragraph" w:styleId="9">
    <w:name w:val="heading 9"/>
    <w:basedOn w:val="a"/>
    <w:next w:val="a"/>
    <w:link w:val="90"/>
    <w:qFormat/>
    <w:rsid w:val="00885843"/>
    <w:pPr>
      <w:keepNext/>
      <w:spacing w:after="0" w:line="240" w:lineRule="auto"/>
      <w:ind w:left="360"/>
      <w:outlineLvl w:val="8"/>
    </w:pPr>
    <w:rPr>
      <w:rFonts w:ascii="Times New Roman" w:eastAsia="Times New Roman" w:hAnsi="Times New Roman" w:cs="Times New Roman"/>
      <w:b/>
      <w:bCs/>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w:basedOn w:val="a0"/>
    <w:link w:val="1"/>
    <w:rsid w:val="00885843"/>
    <w:rPr>
      <w:rFonts w:ascii="Arial" w:eastAsia="Times New Roman" w:hAnsi="Arial" w:cs="Arial"/>
      <w:b/>
      <w:bCs/>
      <w:kern w:val="32"/>
      <w:sz w:val="32"/>
      <w:szCs w:val="32"/>
      <w:lang w:val="ru-RU" w:eastAsia="ru-RU"/>
    </w:rPr>
  </w:style>
  <w:style w:type="character" w:customStyle="1" w:styleId="20">
    <w:name w:val="Заголовок 2 Знак"/>
    <w:basedOn w:val="a0"/>
    <w:link w:val="2"/>
    <w:rsid w:val="00885843"/>
    <w:rPr>
      <w:rFonts w:ascii="Times New Roman" w:eastAsia="Times New Roman" w:hAnsi="Times New Roman" w:cs="Times New Roman"/>
      <w:sz w:val="28"/>
      <w:szCs w:val="28"/>
      <w:lang w:eastAsia="ru-RU"/>
    </w:rPr>
  </w:style>
  <w:style w:type="character" w:customStyle="1" w:styleId="30">
    <w:name w:val="Заголовок 3 Знак"/>
    <w:basedOn w:val="a0"/>
    <w:link w:val="3"/>
    <w:rsid w:val="00885843"/>
    <w:rPr>
      <w:rFonts w:ascii="Times New Roman" w:eastAsia="Times New Roman" w:hAnsi="Times New Roman" w:cs="Times New Roman"/>
      <w:sz w:val="28"/>
      <w:szCs w:val="28"/>
      <w:lang w:eastAsia="ru-RU"/>
    </w:rPr>
  </w:style>
  <w:style w:type="character" w:customStyle="1" w:styleId="40">
    <w:name w:val="Заголовок 4 Знак"/>
    <w:basedOn w:val="a0"/>
    <w:link w:val="4"/>
    <w:rsid w:val="00885843"/>
    <w:rPr>
      <w:rFonts w:ascii="Times New Roman" w:eastAsia="Times New Roman" w:hAnsi="Times New Roman" w:cs="Times New Roman"/>
      <w:b/>
      <w:bCs/>
      <w:i/>
      <w:iCs/>
      <w:sz w:val="32"/>
      <w:szCs w:val="36"/>
      <w:lang w:eastAsia="ru-RU"/>
    </w:rPr>
  </w:style>
  <w:style w:type="character" w:customStyle="1" w:styleId="50">
    <w:name w:val="Заголовок 5 Знак"/>
    <w:basedOn w:val="a0"/>
    <w:link w:val="5"/>
    <w:rsid w:val="00885843"/>
    <w:rPr>
      <w:rFonts w:ascii="Times New Roman" w:eastAsia="Times New Roman" w:hAnsi="Times New Roman" w:cs="Times New Roman"/>
      <w:b/>
      <w:bCs/>
      <w:i/>
      <w:iCs/>
      <w:color w:val="000000"/>
      <w:sz w:val="28"/>
      <w:szCs w:val="26"/>
      <w:shd w:val="clear" w:color="auto" w:fill="FFFFFF"/>
      <w:lang w:eastAsia="ru-RU"/>
    </w:rPr>
  </w:style>
  <w:style w:type="character" w:customStyle="1" w:styleId="60">
    <w:name w:val="Заголовок 6 Знак"/>
    <w:basedOn w:val="a0"/>
    <w:link w:val="6"/>
    <w:rsid w:val="00885843"/>
    <w:rPr>
      <w:rFonts w:ascii="Times New Roman" w:eastAsia="Times New Roman" w:hAnsi="Times New Roman" w:cs="Times New Roman"/>
      <w:b/>
      <w:bCs/>
      <w:i/>
      <w:iCs/>
      <w:color w:val="000000"/>
      <w:spacing w:val="2"/>
      <w:sz w:val="28"/>
      <w:szCs w:val="26"/>
      <w:shd w:val="clear" w:color="auto" w:fill="FFFFFF"/>
      <w:lang w:eastAsia="ru-RU"/>
    </w:rPr>
  </w:style>
  <w:style w:type="character" w:customStyle="1" w:styleId="70">
    <w:name w:val="Заголовок 7 Знак"/>
    <w:basedOn w:val="a0"/>
    <w:link w:val="7"/>
    <w:rsid w:val="00885843"/>
    <w:rPr>
      <w:rFonts w:ascii="Times New Roman" w:eastAsia="Times New Roman" w:hAnsi="Times New Roman" w:cs="Times New Roman"/>
      <w:sz w:val="28"/>
      <w:szCs w:val="28"/>
      <w:lang w:eastAsia="ru-RU"/>
    </w:rPr>
  </w:style>
  <w:style w:type="character" w:customStyle="1" w:styleId="80">
    <w:name w:val="Заголовок 8 Знак"/>
    <w:basedOn w:val="a0"/>
    <w:link w:val="8"/>
    <w:rsid w:val="00885843"/>
    <w:rPr>
      <w:rFonts w:ascii="Times New Roman" w:eastAsia="Times New Roman" w:hAnsi="Times New Roman" w:cs="Times New Roman"/>
      <w:b/>
      <w:sz w:val="28"/>
      <w:szCs w:val="32"/>
      <w:lang w:eastAsia="ru-RU"/>
    </w:rPr>
  </w:style>
  <w:style w:type="character" w:customStyle="1" w:styleId="90">
    <w:name w:val="Заголовок 9 Знак"/>
    <w:basedOn w:val="a0"/>
    <w:link w:val="9"/>
    <w:rsid w:val="00885843"/>
    <w:rPr>
      <w:rFonts w:ascii="Times New Roman" w:eastAsia="Times New Roman" w:hAnsi="Times New Roman" w:cs="Times New Roman"/>
      <w:b/>
      <w:bCs/>
      <w:sz w:val="32"/>
      <w:szCs w:val="32"/>
      <w:lang w:eastAsia="ru-RU"/>
    </w:rPr>
  </w:style>
  <w:style w:type="numbering" w:customStyle="1" w:styleId="11">
    <w:name w:val="Нет списка1"/>
    <w:next w:val="a2"/>
    <w:semiHidden/>
    <w:rsid w:val="00885843"/>
  </w:style>
  <w:style w:type="paragraph" w:styleId="a3">
    <w:name w:val="Title"/>
    <w:basedOn w:val="a"/>
    <w:link w:val="a4"/>
    <w:qFormat/>
    <w:rsid w:val="00885843"/>
    <w:pPr>
      <w:widowControl w:val="0"/>
      <w:shd w:val="clear" w:color="auto" w:fill="FFFFFF"/>
      <w:autoSpaceDE w:val="0"/>
      <w:autoSpaceDN w:val="0"/>
      <w:adjustRightInd w:val="0"/>
      <w:spacing w:before="216" w:after="0" w:line="240" w:lineRule="auto"/>
      <w:ind w:right="-370"/>
      <w:jc w:val="center"/>
    </w:pPr>
    <w:rPr>
      <w:rFonts w:ascii="Times New Roman" w:eastAsia="Times New Roman" w:hAnsi="Times New Roman" w:cs="Times New Roman"/>
      <w:b/>
      <w:bCs/>
      <w:color w:val="000000"/>
      <w:sz w:val="28"/>
      <w:szCs w:val="24"/>
      <w:lang w:eastAsia="ru-RU"/>
    </w:rPr>
  </w:style>
  <w:style w:type="character" w:customStyle="1" w:styleId="a4">
    <w:name w:val="Название Знак"/>
    <w:basedOn w:val="a0"/>
    <w:link w:val="a3"/>
    <w:rsid w:val="00885843"/>
    <w:rPr>
      <w:rFonts w:ascii="Times New Roman" w:eastAsia="Times New Roman" w:hAnsi="Times New Roman" w:cs="Times New Roman"/>
      <w:b/>
      <w:bCs/>
      <w:color w:val="000000"/>
      <w:sz w:val="28"/>
      <w:szCs w:val="24"/>
      <w:shd w:val="clear" w:color="auto" w:fill="FFFFFF"/>
      <w:lang w:eastAsia="ru-RU"/>
    </w:rPr>
  </w:style>
  <w:style w:type="paragraph" w:styleId="a5">
    <w:name w:val="Body Text"/>
    <w:basedOn w:val="a"/>
    <w:link w:val="a6"/>
    <w:rsid w:val="00885843"/>
    <w:pPr>
      <w:spacing w:after="0" w:line="240" w:lineRule="auto"/>
      <w:jc w:val="both"/>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rsid w:val="00885843"/>
    <w:rPr>
      <w:rFonts w:ascii="Times New Roman" w:eastAsia="Times New Roman" w:hAnsi="Times New Roman" w:cs="Times New Roman"/>
      <w:sz w:val="28"/>
      <w:szCs w:val="28"/>
      <w:lang w:eastAsia="ru-RU"/>
    </w:rPr>
  </w:style>
  <w:style w:type="paragraph" w:styleId="31">
    <w:name w:val="Body Text 3"/>
    <w:basedOn w:val="a"/>
    <w:link w:val="32"/>
    <w:rsid w:val="00885843"/>
    <w:pPr>
      <w:tabs>
        <w:tab w:val="left" w:pos="0"/>
      </w:tabs>
      <w:spacing w:after="0" w:line="240" w:lineRule="auto"/>
      <w:ind w:right="-103"/>
      <w:jc w:val="center"/>
    </w:pPr>
    <w:rPr>
      <w:rFonts w:ascii="Times New Roman" w:eastAsia="Times New Roman" w:hAnsi="Times New Roman" w:cs="Times New Roman"/>
      <w:sz w:val="28"/>
      <w:szCs w:val="28"/>
      <w:lang w:eastAsia="ru-RU"/>
    </w:rPr>
  </w:style>
  <w:style w:type="character" w:customStyle="1" w:styleId="32">
    <w:name w:val="Основной текст 3 Знак"/>
    <w:basedOn w:val="a0"/>
    <w:link w:val="31"/>
    <w:rsid w:val="00885843"/>
    <w:rPr>
      <w:rFonts w:ascii="Times New Roman" w:eastAsia="Times New Roman" w:hAnsi="Times New Roman" w:cs="Times New Roman"/>
      <w:sz w:val="28"/>
      <w:szCs w:val="28"/>
      <w:lang w:eastAsia="ru-RU"/>
    </w:rPr>
  </w:style>
  <w:style w:type="paragraph" w:styleId="21">
    <w:name w:val="Body Text 2"/>
    <w:basedOn w:val="a"/>
    <w:link w:val="22"/>
    <w:rsid w:val="00885843"/>
    <w:pPr>
      <w:spacing w:after="0" w:line="240" w:lineRule="auto"/>
      <w:jc w:val="center"/>
    </w:pPr>
    <w:rPr>
      <w:rFonts w:ascii="Times New Roman" w:eastAsia="Times New Roman" w:hAnsi="Times New Roman" w:cs="Times New Roman"/>
      <w:sz w:val="28"/>
      <w:szCs w:val="28"/>
      <w:lang w:eastAsia="ru-RU"/>
    </w:rPr>
  </w:style>
  <w:style w:type="character" w:customStyle="1" w:styleId="22">
    <w:name w:val="Основной текст 2 Знак"/>
    <w:basedOn w:val="a0"/>
    <w:link w:val="21"/>
    <w:rsid w:val="00885843"/>
    <w:rPr>
      <w:rFonts w:ascii="Times New Roman" w:eastAsia="Times New Roman" w:hAnsi="Times New Roman" w:cs="Times New Roman"/>
      <w:sz w:val="28"/>
      <w:szCs w:val="28"/>
      <w:lang w:eastAsia="ru-RU"/>
    </w:rPr>
  </w:style>
  <w:style w:type="paragraph" w:styleId="a7">
    <w:name w:val="Body Text Indent"/>
    <w:basedOn w:val="a"/>
    <w:link w:val="a8"/>
    <w:uiPriority w:val="99"/>
    <w:rsid w:val="00885843"/>
    <w:pPr>
      <w:spacing w:after="0" w:line="240" w:lineRule="auto"/>
      <w:ind w:right="-186" w:hanging="94"/>
      <w:jc w:val="center"/>
    </w:pPr>
    <w:rPr>
      <w:rFonts w:ascii="Times New Roman" w:eastAsia="Times New Roman" w:hAnsi="Times New Roman" w:cs="Times New Roman"/>
      <w:sz w:val="28"/>
      <w:szCs w:val="28"/>
      <w:lang w:eastAsia="ru-RU"/>
    </w:rPr>
  </w:style>
  <w:style w:type="character" w:customStyle="1" w:styleId="a8">
    <w:name w:val="Основной текст с отступом Знак"/>
    <w:basedOn w:val="a0"/>
    <w:link w:val="a7"/>
    <w:uiPriority w:val="99"/>
    <w:rsid w:val="00885843"/>
    <w:rPr>
      <w:rFonts w:ascii="Times New Roman" w:eastAsia="Times New Roman" w:hAnsi="Times New Roman" w:cs="Times New Roman"/>
      <w:sz w:val="28"/>
      <w:szCs w:val="28"/>
      <w:lang w:eastAsia="ru-RU"/>
    </w:rPr>
  </w:style>
  <w:style w:type="paragraph" w:styleId="23">
    <w:name w:val="Body Text Indent 2"/>
    <w:basedOn w:val="a"/>
    <w:link w:val="24"/>
    <w:rsid w:val="00885843"/>
    <w:pPr>
      <w:spacing w:after="0" w:line="240" w:lineRule="auto"/>
      <w:ind w:right="-108" w:hanging="108"/>
      <w:jc w:val="center"/>
    </w:pPr>
    <w:rPr>
      <w:rFonts w:ascii="Times New Roman" w:eastAsia="Times New Roman" w:hAnsi="Times New Roman" w:cs="Times New Roman"/>
      <w:sz w:val="28"/>
      <w:szCs w:val="28"/>
      <w:lang w:eastAsia="ru-RU"/>
    </w:rPr>
  </w:style>
  <w:style w:type="character" w:customStyle="1" w:styleId="24">
    <w:name w:val="Основной текст с отступом 2 Знак"/>
    <w:basedOn w:val="a0"/>
    <w:link w:val="23"/>
    <w:rsid w:val="00885843"/>
    <w:rPr>
      <w:rFonts w:ascii="Times New Roman" w:eastAsia="Times New Roman" w:hAnsi="Times New Roman" w:cs="Times New Roman"/>
      <w:sz w:val="28"/>
      <w:szCs w:val="28"/>
      <w:lang w:eastAsia="ru-RU"/>
    </w:rPr>
  </w:style>
  <w:style w:type="character" w:styleId="a9">
    <w:name w:val="page number"/>
    <w:basedOn w:val="a0"/>
    <w:rsid w:val="00885843"/>
  </w:style>
  <w:style w:type="paragraph" w:styleId="aa">
    <w:name w:val="footer"/>
    <w:basedOn w:val="a"/>
    <w:link w:val="ab"/>
    <w:uiPriority w:val="99"/>
    <w:rsid w:val="00885843"/>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b">
    <w:name w:val="Нижний колонтитул Знак"/>
    <w:basedOn w:val="a0"/>
    <w:link w:val="aa"/>
    <w:uiPriority w:val="99"/>
    <w:rsid w:val="00885843"/>
    <w:rPr>
      <w:rFonts w:ascii="Times New Roman" w:eastAsia="Times New Roman" w:hAnsi="Times New Roman" w:cs="Times New Roman"/>
      <w:sz w:val="24"/>
      <w:szCs w:val="24"/>
      <w:lang w:val="ru-RU" w:eastAsia="ru-RU"/>
    </w:rPr>
  </w:style>
  <w:style w:type="paragraph" w:styleId="33">
    <w:name w:val="Body Text Indent 3"/>
    <w:basedOn w:val="a"/>
    <w:link w:val="34"/>
    <w:rsid w:val="00885843"/>
    <w:pPr>
      <w:spacing w:after="0" w:line="240" w:lineRule="auto"/>
      <w:ind w:firstLine="570"/>
      <w:jc w:val="both"/>
    </w:pPr>
    <w:rPr>
      <w:rFonts w:ascii="Times New Roman" w:eastAsia="Times New Roman" w:hAnsi="Times New Roman" w:cs="Times New Roman"/>
      <w:sz w:val="28"/>
      <w:szCs w:val="24"/>
      <w:lang w:val="ru-RU" w:eastAsia="ru-RU"/>
    </w:rPr>
  </w:style>
  <w:style w:type="character" w:customStyle="1" w:styleId="34">
    <w:name w:val="Основной текст с отступом 3 Знак"/>
    <w:basedOn w:val="a0"/>
    <w:link w:val="33"/>
    <w:rsid w:val="00885843"/>
    <w:rPr>
      <w:rFonts w:ascii="Times New Roman" w:eastAsia="Times New Roman" w:hAnsi="Times New Roman" w:cs="Times New Roman"/>
      <w:sz w:val="28"/>
      <w:szCs w:val="24"/>
      <w:lang w:val="ru-RU" w:eastAsia="ru-RU"/>
    </w:rPr>
  </w:style>
  <w:style w:type="paragraph" w:styleId="ac">
    <w:name w:val="Normal (Web)"/>
    <w:basedOn w:val="a"/>
    <w:uiPriority w:val="99"/>
    <w:rsid w:val="00885843"/>
    <w:pPr>
      <w:spacing w:before="100" w:beforeAutospacing="1" w:after="100" w:afterAutospacing="1" w:line="240" w:lineRule="auto"/>
    </w:pPr>
    <w:rPr>
      <w:rFonts w:ascii="Arial Unicode MS" w:eastAsia="Arial Unicode MS" w:hAnsi="Arial Unicode MS" w:cs="Arial Unicode MS"/>
      <w:sz w:val="24"/>
      <w:szCs w:val="24"/>
      <w:lang w:val="ru-RU" w:eastAsia="ru-RU"/>
    </w:rPr>
  </w:style>
  <w:style w:type="paragraph" w:styleId="ad">
    <w:name w:val="Block Text"/>
    <w:basedOn w:val="a"/>
    <w:rsid w:val="00885843"/>
    <w:pPr>
      <w:shd w:val="clear" w:color="auto" w:fill="FFFFFF"/>
      <w:spacing w:after="0" w:line="240" w:lineRule="auto"/>
      <w:ind w:left="14" w:right="-56"/>
    </w:pPr>
    <w:rPr>
      <w:rFonts w:ascii="Times New Roman" w:eastAsia="Times New Roman" w:hAnsi="Times New Roman" w:cs="Times New Roman"/>
      <w:color w:val="000000"/>
      <w:spacing w:val="-3"/>
      <w:sz w:val="28"/>
      <w:szCs w:val="24"/>
      <w:lang w:eastAsia="ru-RU"/>
    </w:rPr>
  </w:style>
  <w:style w:type="paragraph" w:styleId="ae">
    <w:name w:val="List Paragraph"/>
    <w:basedOn w:val="a"/>
    <w:uiPriority w:val="34"/>
    <w:qFormat/>
    <w:rsid w:val="00885843"/>
    <w:pPr>
      <w:spacing w:after="0" w:line="240" w:lineRule="auto"/>
      <w:ind w:left="708"/>
    </w:pPr>
    <w:rPr>
      <w:rFonts w:ascii="Times New Roman" w:eastAsia="Times New Roman" w:hAnsi="Times New Roman" w:cs="Times New Roman"/>
      <w:sz w:val="24"/>
      <w:szCs w:val="24"/>
      <w:lang w:val="ru-RU" w:eastAsia="ru-RU"/>
    </w:rPr>
  </w:style>
  <w:style w:type="paragraph" w:styleId="af">
    <w:name w:val="footnote text"/>
    <w:basedOn w:val="a"/>
    <w:link w:val="af0"/>
    <w:rsid w:val="00885843"/>
    <w:pPr>
      <w:spacing w:after="0" w:line="240" w:lineRule="auto"/>
    </w:pPr>
    <w:rPr>
      <w:rFonts w:ascii="Times New Roman" w:eastAsia="Times New Roman" w:hAnsi="Times New Roman" w:cs="Times New Roman"/>
      <w:sz w:val="20"/>
      <w:szCs w:val="20"/>
      <w:lang w:val="ru-RU" w:eastAsia="ru-RU"/>
    </w:rPr>
  </w:style>
  <w:style w:type="character" w:customStyle="1" w:styleId="af0">
    <w:name w:val="Текст сноски Знак"/>
    <w:basedOn w:val="a0"/>
    <w:link w:val="af"/>
    <w:rsid w:val="00885843"/>
    <w:rPr>
      <w:rFonts w:ascii="Times New Roman" w:eastAsia="Times New Roman" w:hAnsi="Times New Roman" w:cs="Times New Roman"/>
      <w:sz w:val="20"/>
      <w:szCs w:val="20"/>
      <w:lang w:val="ru-RU" w:eastAsia="ru-RU"/>
    </w:rPr>
  </w:style>
  <w:style w:type="character" w:styleId="af1">
    <w:name w:val="footnote reference"/>
    <w:rsid w:val="00885843"/>
    <w:rPr>
      <w:vertAlign w:val="superscript"/>
    </w:rPr>
  </w:style>
  <w:style w:type="table" w:styleId="af2">
    <w:name w:val="Table Grid"/>
    <w:basedOn w:val="a1"/>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2"/>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1"/>
    <w:next w:val="af2"/>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
    <w:basedOn w:val="a1"/>
    <w:next w:val="af2"/>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f2"/>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alloon Text"/>
    <w:basedOn w:val="a"/>
    <w:link w:val="af4"/>
    <w:rsid w:val="00885843"/>
    <w:pPr>
      <w:spacing w:after="0" w:line="240" w:lineRule="auto"/>
    </w:pPr>
    <w:rPr>
      <w:rFonts w:ascii="Tahoma" w:eastAsia="Times New Roman" w:hAnsi="Tahoma" w:cs="Tahoma"/>
      <w:sz w:val="16"/>
      <w:szCs w:val="16"/>
      <w:lang w:val="ru-RU" w:eastAsia="ru-RU"/>
    </w:rPr>
  </w:style>
  <w:style w:type="character" w:customStyle="1" w:styleId="af4">
    <w:name w:val="Текст выноски Знак"/>
    <w:basedOn w:val="a0"/>
    <w:link w:val="af3"/>
    <w:rsid w:val="00885843"/>
    <w:rPr>
      <w:rFonts w:ascii="Tahoma" w:eastAsia="Times New Roman" w:hAnsi="Tahoma" w:cs="Tahoma"/>
      <w:sz w:val="16"/>
      <w:szCs w:val="16"/>
      <w:lang w:val="ru-RU" w:eastAsia="ru-RU"/>
    </w:rPr>
  </w:style>
  <w:style w:type="table" w:customStyle="1" w:styleId="51">
    <w:name w:val="Сетка таблицы5"/>
    <w:basedOn w:val="a1"/>
    <w:next w:val="af2"/>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header"/>
    <w:basedOn w:val="a"/>
    <w:link w:val="af6"/>
    <w:uiPriority w:val="99"/>
    <w:unhideWhenUsed/>
    <w:rsid w:val="00885843"/>
    <w:pPr>
      <w:tabs>
        <w:tab w:val="center" w:pos="4819"/>
        <w:tab w:val="right" w:pos="9639"/>
      </w:tabs>
      <w:spacing w:after="0" w:line="240" w:lineRule="auto"/>
    </w:pPr>
  </w:style>
  <w:style w:type="character" w:customStyle="1" w:styleId="af6">
    <w:name w:val="Верхний колонтитул Знак"/>
    <w:basedOn w:val="a0"/>
    <w:link w:val="af5"/>
    <w:uiPriority w:val="99"/>
    <w:rsid w:val="00885843"/>
  </w:style>
  <w:style w:type="paragraph" w:customStyle="1" w:styleId="justified">
    <w:name w:val="justified"/>
    <w:basedOn w:val="a"/>
    <w:rsid w:val="00CB1BDA"/>
    <w:pPr>
      <w:spacing w:before="100" w:beforeAutospacing="1" w:after="100" w:afterAutospacing="1" w:line="240" w:lineRule="auto"/>
    </w:pPr>
    <w:rPr>
      <w:rFonts w:ascii="Times New Roman" w:eastAsia="Times New Roman" w:hAnsi="Times New Roman" w:cs="Times New Roman"/>
      <w:sz w:val="24"/>
      <w:szCs w:val="24"/>
      <w:lang w:eastAsia="uk-UA"/>
    </w:rPr>
  </w:style>
  <w:style w:type="numbering" w:customStyle="1" w:styleId="26">
    <w:name w:val="Нет списка2"/>
    <w:next w:val="a2"/>
    <w:uiPriority w:val="99"/>
    <w:semiHidden/>
    <w:unhideWhenUsed/>
    <w:rsid w:val="00E740D0"/>
  </w:style>
  <w:style w:type="paragraph" w:styleId="af7">
    <w:name w:val="No Spacing"/>
    <w:uiPriority w:val="1"/>
    <w:qFormat/>
    <w:rsid w:val="00E740D0"/>
    <w:pPr>
      <w:spacing w:after="0" w:line="240" w:lineRule="auto"/>
    </w:pPr>
    <w:rPr>
      <w:rFonts w:ascii="Calibri" w:eastAsia="Calibri" w:hAnsi="Calibri" w:cs="Times New Roman"/>
      <w:lang w:val="ru-RU"/>
    </w:rPr>
  </w:style>
  <w:style w:type="character" w:customStyle="1" w:styleId="13">
    <w:name w:val="Заголовок №1 (3)_"/>
    <w:basedOn w:val="a0"/>
    <w:link w:val="130"/>
    <w:locked/>
    <w:rsid w:val="00E740D0"/>
    <w:rPr>
      <w:rFonts w:ascii="Arial" w:eastAsia="Arial" w:hAnsi="Arial" w:cs="Arial"/>
      <w:shd w:val="clear" w:color="auto" w:fill="FFFFFF"/>
    </w:rPr>
  </w:style>
  <w:style w:type="paragraph" w:customStyle="1" w:styleId="130">
    <w:name w:val="Заголовок №1 (3)"/>
    <w:basedOn w:val="a"/>
    <w:link w:val="13"/>
    <w:rsid w:val="00E740D0"/>
    <w:pPr>
      <w:shd w:val="clear" w:color="auto" w:fill="FFFFFF"/>
      <w:spacing w:before="60" w:after="480" w:line="0" w:lineRule="atLeast"/>
      <w:jc w:val="both"/>
      <w:outlineLvl w:val="0"/>
    </w:pPr>
    <w:rPr>
      <w:rFonts w:ascii="Arial" w:eastAsia="Arial" w:hAnsi="Arial" w:cs="Arial"/>
    </w:rPr>
  </w:style>
  <w:style w:type="paragraph" w:customStyle="1" w:styleId="af8">
    <w:name w:val="Стиль"/>
    <w:rsid w:val="00E740D0"/>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paragraph" w:customStyle="1" w:styleId="af9">
    <w:name w:val="Текст таблицы"/>
    <w:basedOn w:val="a7"/>
    <w:rsid w:val="00E740D0"/>
    <w:pPr>
      <w:widowControl w:val="0"/>
      <w:ind w:right="0" w:firstLine="0"/>
      <w:jc w:val="both"/>
    </w:pPr>
    <w:rPr>
      <w:rFonts w:ascii="Tahoma" w:hAnsi="Tahoma" w:cs="Tahoma"/>
      <w:sz w:val="26"/>
      <w:szCs w:val="20"/>
    </w:rPr>
  </w:style>
  <w:style w:type="character" w:styleId="afa">
    <w:name w:val="Emphasis"/>
    <w:basedOn w:val="a0"/>
    <w:uiPriority w:val="20"/>
    <w:qFormat/>
    <w:rsid w:val="00E740D0"/>
    <w:rPr>
      <w:i/>
      <w:iCs/>
    </w:rPr>
  </w:style>
  <w:style w:type="character" w:customStyle="1" w:styleId="postbody1">
    <w:name w:val="postbody1"/>
    <w:rsid w:val="00E740D0"/>
    <w:rPr>
      <w:rFonts w:ascii="Times New Roman" w:hAnsi="Times New Roman" w:cs="Times New Roman" w:hint="default"/>
    </w:rPr>
  </w:style>
  <w:style w:type="table" w:customStyle="1" w:styleId="61">
    <w:name w:val="Сетка таблицы6"/>
    <w:basedOn w:val="a1"/>
    <w:next w:val="af2"/>
    <w:rsid w:val="00724181"/>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b">
    <w:name w:val="Основной текст_"/>
    <w:basedOn w:val="a0"/>
    <w:link w:val="42"/>
    <w:rsid w:val="00004839"/>
    <w:rPr>
      <w:rFonts w:ascii="Times New Roman" w:eastAsia="Times New Roman" w:hAnsi="Times New Roman" w:cs="Times New Roman"/>
      <w:spacing w:val="9"/>
      <w:sz w:val="20"/>
      <w:szCs w:val="20"/>
      <w:shd w:val="clear" w:color="auto" w:fill="FFFFFF"/>
    </w:rPr>
  </w:style>
  <w:style w:type="paragraph" w:customStyle="1" w:styleId="42">
    <w:name w:val="Основной текст4"/>
    <w:basedOn w:val="a"/>
    <w:link w:val="afb"/>
    <w:rsid w:val="00004839"/>
    <w:pPr>
      <w:widowControl w:val="0"/>
      <w:shd w:val="clear" w:color="auto" w:fill="FFFFFF"/>
      <w:spacing w:before="360" w:after="0" w:line="274" w:lineRule="exact"/>
      <w:ind w:hanging="420"/>
      <w:jc w:val="both"/>
    </w:pPr>
    <w:rPr>
      <w:rFonts w:ascii="Times New Roman" w:eastAsia="Times New Roman" w:hAnsi="Times New Roman" w:cs="Times New Roman"/>
      <w:spacing w:val="9"/>
      <w:sz w:val="20"/>
      <w:szCs w:val="20"/>
    </w:rPr>
  </w:style>
  <w:style w:type="character" w:customStyle="1" w:styleId="95pt0pt">
    <w:name w:val="Основной текст + 9;5 pt;Интервал 0 pt"/>
    <w:basedOn w:val="afb"/>
    <w:rsid w:val="002921A0"/>
    <w:rPr>
      <w:rFonts w:ascii="Times New Roman" w:eastAsia="Times New Roman" w:hAnsi="Times New Roman" w:cs="Times New Roman"/>
      <w:b w:val="0"/>
      <w:bCs w:val="0"/>
      <w:i w:val="0"/>
      <w:iCs w:val="0"/>
      <w:smallCaps w:val="0"/>
      <w:strike w:val="0"/>
      <w:color w:val="000000"/>
      <w:spacing w:val="7"/>
      <w:w w:val="100"/>
      <w:position w:val="0"/>
      <w:sz w:val="19"/>
      <w:szCs w:val="19"/>
      <w:u w:val="none"/>
      <w:shd w:val="clear" w:color="auto" w:fill="FFFFFF"/>
      <w:lang w:val="uk-UA"/>
    </w:rPr>
  </w:style>
  <w:style w:type="character" w:customStyle="1" w:styleId="0pt">
    <w:name w:val="Основной текст + Полужирный;Интервал 0 pt"/>
    <w:basedOn w:val="afb"/>
    <w:rsid w:val="002921A0"/>
    <w:rPr>
      <w:rFonts w:ascii="Times New Roman" w:eastAsia="Times New Roman" w:hAnsi="Times New Roman" w:cs="Times New Roman"/>
      <w:b/>
      <w:bCs/>
      <w:i w:val="0"/>
      <w:iCs w:val="0"/>
      <w:smallCaps w:val="0"/>
      <w:strike w:val="0"/>
      <w:color w:val="000000"/>
      <w:spacing w:val="7"/>
      <w:w w:val="100"/>
      <w:position w:val="0"/>
      <w:sz w:val="20"/>
      <w:szCs w:val="20"/>
      <w:u w:val="none"/>
      <w:shd w:val="clear" w:color="auto" w:fill="FFFFFF"/>
      <w:lang w:val="uk-UA"/>
    </w:rPr>
  </w:style>
  <w:style w:type="character" w:customStyle="1" w:styleId="36">
    <w:name w:val="Основной текст (3)_"/>
    <w:basedOn w:val="a0"/>
    <w:link w:val="37"/>
    <w:rsid w:val="00D10735"/>
    <w:rPr>
      <w:rFonts w:ascii="Times New Roman" w:eastAsia="Times New Roman" w:hAnsi="Times New Roman" w:cs="Times New Roman"/>
      <w:b/>
      <w:bCs/>
      <w:spacing w:val="7"/>
      <w:sz w:val="20"/>
      <w:szCs w:val="20"/>
      <w:shd w:val="clear" w:color="auto" w:fill="FFFFFF"/>
    </w:rPr>
  </w:style>
  <w:style w:type="paragraph" w:customStyle="1" w:styleId="37">
    <w:name w:val="Основной текст (3)"/>
    <w:basedOn w:val="a"/>
    <w:link w:val="36"/>
    <w:rsid w:val="00D10735"/>
    <w:pPr>
      <w:widowControl w:val="0"/>
      <w:shd w:val="clear" w:color="auto" w:fill="FFFFFF"/>
      <w:spacing w:after="240" w:line="0" w:lineRule="atLeast"/>
      <w:ind w:hanging="1340"/>
      <w:jc w:val="center"/>
    </w:pPr>
    <w:rPr>
      <w:rFonts w:ascii="Times New Roman" w:eastAsia="Times New Roman" w:hAnsi="Times New Roman" w:cs="Times New Roman"/>
      <w:b/>
      <w:bCs/>
      <w:spacing w:val="7"/>
      <w:sz w:val="20"/>
      <w:szCs w:val="20"/>
    </w:rPr>
  </w:style>
  <w:style w:type="character" w:customStyle="1" w:styleId="62">
    <w:name w:val="Заголовок №6_"/>
    <w:basedOn w:val="a0"/>
    <w:link w:val="63"/>
    <w:rsid w:val="00D10735"/>
    <w:rPr>
      <w:rFonts w:ascii="Times New Roman" w:eastAsia="Times New Roman" w:hAnsi="Times New Roman" w:cs="Times New Roman"/>
      <w:b/>
      <w:bCs/>
      <w:spacing w:val="7"/>
      <w:sz w:val="20"/>
      <w:szCs w:val="20"/>
      <w:shd w:val="clear" w:color="auto" w:fill="FFFFFF"/>
    </w:rPr>
  </w:style>
  <w:style w:type="paragraph" w:customStyle="1" w:styleId="63">
    <w:name w:val="Заголовок №6"/>
    <w:basedOn w:val="a"/>
    <w:link w:val="62"/>
    <w:rsid w:val="00D10735"/>
    <w:pPr>
      <w:widowControl w:val="0"/>
      <w:shd w:val="clear" w:color="auto" w:fill="FFFFFF"/>
      <w:spacing w:after="420" w:line="0" w:lineRule="atLeast"/>
      <w:jc w:val="center"/>
      <w:outlineLvl w:val="5"/>
    </w:pPr>
    <w:rPr>
      <w:rFonts w:ascii="Times New Roman" w:eastAsia="Times New Roman" w:hAnsi="Times New Roman" w:cs="Times New Roman"/>
      <w:b/>
      <w:bCs/>
      <w:spacing w:val="7"/>
      <w:sz w:val="20"/>
      <w:szCs w:val="20"/>
    </w:rPr>
  </w:style>
  <w:style w:type="table" w:customStyle="1" w:styleId="71">
    <w:name w:val="Сетка таблицы7"/>
    <w:basedOn w:val="a1"/>
    <w:next w:val="af2"/>
    <w:rsid w:val="00725408"/>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3D4A"/>
    <w:pPr>
      <w:autoSpaceDE w:val="0"/>
      <w:autoSpaceDN w:val="0"/>
      <w:adjustRightInd w:val="0"/>
      <w:spacing w:after="0" w:line="240" w:lineRule="auto"/>
    </w:pPr>
    <w:rPr>
      <w:rFonts w:ascii="Times New Roman" w:hAnsi="Times New Roman" w:cs="Times New Roman"/>
      <w:color w:val="000000"/>
      <w:sz w:val="24"/>
      <w:szCs w:val="24"/>
    </w:rPr>
  </w:style>
  <w:style w:type="character" w:styleId="afc">
    <w:name w:val="Hyperlink"/>
    <w:basedOn w:val="a0"/>
    <w:uiPriority w:val="99"/>
    <w:unhideWhenUsed/>
    <w:rsid w:val="007346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CD5"/>
  </w:style>
  <w:style w:type="paragraph" w:styleId="1">
    <w:name w:val="heading 1"/>
    <w:aliases w:val="Знак"/>
    <w:basedOn w:val="a"/>
    <w:next w:val="a"/>
    <w:link w:val="10"/>
    <w:qFormat/>
    <w:rsid w:val="00885843"/>
    <w:pPr>
      <w:keepNext/>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qFormat/>
    <w:rsid w:val="00885843"/>
    <w:pPr>
      <w:keepNext/>
      <w:spacing w:after="0" w:line="240" w:lineRule="auto"/>
      <w:jc w:val="center"/>
      <w:outlineLvl w:val="1"/>
    </w:pPr>
    <w:rPr>
      <w:rFonts w:ascii="Times New Roman" w:eastAsia="Times New Roman" w:hAnsi="Times New Roman" w:cs="Times New Roman"/>
      <w:sz w:val="28"/>
      <w:szCs w:val="28"/>
      <w:lang w:eastAsia="ru-RU"/>
    </w:rPr>
  </w:style>
  <w:style w:type="paragraph" w:styleId="3">
    <w:name w:val="heading 3"/>
    <w:basedOn w:val="a"/>
    <w:next w:val="a"/>
    <w:link w:val="30"/>
    <w:qFormat/>
    <w:rsid w:val="00885843"/>
    <w:pPr>
      <w:keepNext/>
      <w:spacing w:after="0" w:line="240" w:lineRule="auto"/>
      <w:jc w:val="both"/>
      <w:outlineLvl w:val="2"/>
    </w:pPr>
    <w:rPr>
      <w:rFonts w:ascii="Times New Roman" w:eastAsia="Times New Roman" w:hAnsi="Times New Roman" w:cs="Times New Roman"/>
      <w:sz w:val="28"/>
      <w:szCs w:val="28"/>
      <w:lang w:eastAsia="ru-RU"/>
    </w:rPr>
  </w:style>
  <w:style w:type="paragraph" w:styleId="4">
    <w:name w:val="heading 4"/>
    <w:basedOn w:val="a"/>
    <w:next w:val="a"/>
    <w:link w:val="40"/>
    <w:qFormat/>
    <w:rsid w:val="00885843"/>
    <w:pPr>
      <w:keepNext/>
      <w:spacing w:after="0" w:line="240" w:lineRule="auto"/>
      <w:ind w:left="540"/>
      <w:jc w:val="center"/>
      <w:outlineLvl w:val="3"/>
    </w:pPr>
    <w:rPr>
      <w:rFonts w:ascii="Times New Roman" w:eastAsia="Times New Roman" w:hAnsi="Times New Roman" w:cs="Times New Roman"/>
      <w:b/>
      <w:bCs/>
      <w:i/>
      <w:iCs/>
      <w:sz w:val="32"/>
      <w:szCs w:val="36"/>
      <w:lang w:eastAsia="ru-RU"/>
    </w:rPr>
  </w:style>
  <w:style w:type="paragraph" w:styleId="5">
    <w:name w:val="heading 5"/>
    <w:basedOn w:val="a"/>
    <w:next w:val="a"/>
    <w:link w:val="50"/>
    <w:qFormat/>
    <w:rsid w:val="00885843"/>
    <w:pPr>
      <w:keepNext/>
      <w:shd w:val="clear" w:color="auto" w:fill="FFFFFF"/>
      <w:spacing w:before="180" w:after="0" w:line="240" w:lineRule="auto"/>
      <w:ind w:right="29"/>
      <w:jc w:val="center"/>
      <w:outlineLvl w:val="4"/>
    </w:pPr>
    <w:rPr>
      <w:rFonts w:ascii="Times New Roman" w:eastAsia="Times New Roman" w:hAnsi="Times New Roman" w:cs="Times New Roman"/>
      <w:b/>
      <w:bCs/>
      <w:i/>
      <w:iCs/>
      <w:color w:val="000000"/>
      <w:sz w:val="28"/>
      <w:szCs w:val="26"/>
      <w:lang w:eastAsia="ru-RU"/>
    </w:rPr>
  </w:style>
  <w:style w:type="paragraph" w:styleId="6">
    <w:name w:val="heading 6"/>
    <w:basedOn w:val="a"/>
    <w:next w:val="a"/>
    <w:link w:val="60"/>
    <w:qFormat/>
    <w:rsid w:val="00885843"/>
    <w:pPr>
      <w:keepNext/>
      <w:shd w:val="clear" w:color="auto" w:fill="FFFFFF"/>
      <w:spacing w:before="223" w:after="0" w:line="240" w:lineRule="auto"/>
      <w:ind w:right="43"/>
      <w:jc w:val="center"/>
      <w:outlineLvl w:val="5"/>
    </w:pPr>
    <w:rPr>
      <w:rFonts w:ascii="Times New Roman" w:eastAsia="Times New Roman" w:hAnsi="Times New Roman" w:cs="Times New Roman"/>
      <w:b/>
      <w:bCs/>
      <w:i/>
      <w:iCs/>
      <w:color w:val="000000"/>
      <w:spacing w:val="2"/>
      <w:sz w:val="28"/>
      <w:szCs w:val="26"/>
      <w:lang w:eastAsia="ru-RU"/>
    </w:rPr>
  </w:style>
  <w:style w:type="paragraph" w:styleId="7">
    <w:name w:val="heading 7"/>
    <w:basedOn w:val="a"/>
    <w:next w:val="a"/>
    <w:link w:val="70"/>
    <w:qFormat/>
    <w:rsid w:val="00885843"/>
    <w:pPr>
      <w:keepNext/>
      <w:tabs>
        <w:tab w:val="left" w:pos="0"/>
      </w:tabs>
      <w:spacing w:after="0" w:line="240" w:lineRule="auto"/>
      <w:ind w:right="-243" w:hanging="240"/>
      <w:jc w:val="center"/>
      <w:outlineLvl w:val="6"/>
    </w:pPr>
    <w:rPr>
      <w:rFonts w:ascii="Times New Roman" w:eastAsia="Times New Roman" w:hAnsi="Times New Roman" w:cs="Times New Roman"/>
      <w:sz w:val="28"/>
      <w:szCs w:val="28"/>
      <w:lang w:eastAsia="ru-RU"/>
    </w:rPr>
  </w:style>
  <w:style w:type="paragraph" w:styleId="8">
    <w:name w:val="heading 8"/>
    <w:basedOn w:val="a"/>
    <w:next w:val="a"/>
    <w:link w:val="80"/>
    <w:qFormat/>
    <w:rsid w:val="00885843"/>
    <w:pPr>
      <w:keepNext/>
      <w:tabs>
        <w:tab w:val="left" w:pos="0"/>
      </w:tabs>
      <w:spacing w:after="0" w:line="240" w:lineRule="auto"/>
      <w:jc w:val="center"/>
      <w:outlineLvl w:val="7"/>
    </w:pPr>
    <w:rPr>
      <w:rFonts w:ascii="Times New Roman" w:eastAsia="Times New Roman" w:hAnsi="Times New Roman" w:cs="Times New Roman"/>
      <w:b/>
      <w:sz w:val="28"/>
      <w:szCs w:val="32"/>
      <w:lang w:eastAsia="ru-RU"/>
    </w:rPr>
  </w:style>
  <w:style w:type="paragraph" w:styleId="9">
    <w:name w:val="heading 9"/>
    <w:basedOn w:val="a"/>
    <w:next w:val="a"/>
    <w:link w:val="90"/>
    <w:qFormat/>
    <w:rsid w:val="00885843"/>
    <w:pPr>
      <w:keepNext/>
      <w:spacing w:after="0" w:line="240" w:lineRule="auto"/>
      <w:ind w:left="360"/>
      <w:outlineLvl w:val="8"/>
    </w:pPr>
    <w:rPr>
      <w:rFonts w:ascii="Times New Roman" w:eastAsia="Times New Roman" w:hAnsi="Times New Roman" w:cs="Times New Roman"/>
      <w:b/>
      <w:bCs/>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w:basedOn w:val="a0"/>
    <w:link w:val="1"/>
    <w:rsid w:val="00885843"/>
    <w:rPr>
      <w:rFonts w:ascii="Arial" w:eastAsia="Times New Roman" w:hAnsi="Arial" w:cs="Arial"/>
      <w:b/>
      <w:bCs/>
      <w:kern w:val="32"/>
      <w:sz w:val="32"/>
      <w:szCs w:val="32"/>
      <w:lang w:val="ru-RU" w:eastAsia="ru-RU"/>
    </w:rPr>
  </w:style>
  <w:style w:type="character" w:customStyle="1" w:styleId="20">
    <w:name w:val="Заголовок 2 Знак"/>
    <w:basedOn w:val="a0"/>
    <w:link w:val="2"/>
    <w:rsid w:val="00885843"/>
    <w:rPr>
      <w:rFonts w:ascii="Times New Roman" w:eastAsia="Times New Roman" w:hAnsi="Times New Roman" w:cs="Times New Roman"/>
      <w:sz w:val="28"/>
      <w:szCs w:val="28"/>
      <w:lang w:eastAsia="ru-RU"/>
    </w:rPr>
  </w:style>
  <w:style w:type="character" w:customStyle="1" w:styleId="30">
    <w:name w:val="Заголовок 3 Знак"/>
    <w:basedOn w:val="a0"/>
    <w:link w:val="3"/>
    <w:rsid w:val="00885843"/>
    <w:rPr>
      <w:rFonts w:ascii="Times New Roman" w:eastAsia="Times New Roman" w:hAnsi="Times New Roman" w:cs="Times New Roman"/>
      <w:sz w:val="28"/>
      <w:szCs w:val="28"/>
      <w:lang w:eastAsia="ru-RU"/>
    </w:rPr>
  </w:style>
  <w:style w:type="character" w:customStyle="1" w:styleId="40">
    <w:name w:val="Заголовок 4 Знак"/>
    <w:basedOn w:val="a0"/>
    <w:link w:val="4"/>
    <w:rsid w:val="00885843"/>
    <w:rPr>
      <w:rFonts w:ascii="Times New Roman" w:eastAsia="Times New Roman" w:hAnsi="Times New Roman" w:cs="Times New Roman"/>
      <w:b/>
      <w:bCs/>
      <w:i/>
      <w:iCs/>
      <w:sz w:val="32"/>
      <w:szCs w:val="36"/>
      <w:lang w:eastAsia="ru-RU"/>
    </w:rPr>
  </w:style>
  <w:style w:type="character" w:customStyle="1" w:styleId="50">
    <w:name w:val="Заголовок 5 Знак"/>
    <w:basedOn w:val="a0"/>
    <w:link w:val="5"/>
    <w:rsid w:val="00885843"/>
    <w:rPr>
      <w:rFonts w:ascii="Times New Roman" w:eastAsia="Times New Roman" w:hAnsi="Times New Roman" w:cs="Times New Roman"/>
      <w:b/>
      <w:bCs/>
      <w:i/>
      <w:iCs/>
      <w:color w:val="000000"/>
      <w:sz w:val="28"/>
      <w:szCs w:val="26"/>
      <w:shd w:val="clear" w:color="auto" w:fill="FFFFFF"/>
      <w:lang w:eastAsia="ru-RU"/>
    </w:rPr>
  </w:style>
  <w:style w:type="character" w:customStyle="1" w:styleId="60">
    <w:name w:val="Заголовок 6 Знак"/>
    <w:basedOn w:val="a0"/>
    <w:link w:val="6"/>
    <w:rsid w:val="00885843"/>
    <w:rPr>
      <w:rFonts w:ascii="Times New Roman" w:eastAsia="Times New Roman" w:hAnsi="Times New Roman" w:cs="Times New Roman"/>
      <w:b/>
      <w:bCs/>
      <w:i/>
      <w:iCs/>
      <w:color w:val="000000"/>
      <w:spacing w:val="2"/>
      <w:sz w:val="28"/>
      <w:szCs w:val="26"/>
      <w:shd w:val="clear" w:color="auto" w:fill="FFFFFF"/>
      <w:lang w:eastAsia="ru-RU"/>
    </w:rPr>
  </w:style>
  <w:style w:type="character" w:customStyle="1" w:styleId="70">
    <w:name w:val="Заголовок 7 Знак"/>
    <w:basedOn w:val="a0"/>
    <w:link w:val="7"/>
    <w:rsid w:val="00885843"/>
    <w:rPr>
      <w:rFonts w:ascii="Times New Roman" w:eastAsia="Times New Roman" w:hAnsi="Times New Roman" w:cs="Times New Roman"/>
      <w:sz w:val="28"/>
      <w:szCs w:val="28"/>
      <w:lang w:eastAsia="ru-RU"/>
    </w:rPr>
  </w:style>
  <w:style w:type="character" w:customStyle="1" w:styleId="80">
    <w:name w:val="Заголовок 8 Знак"/>
    <w:basedOn w:val="a0"/>
    <w:link w:val="8"/>
    <w:rsid w:val="00885843"/>
    <w:rPr>
      <w:rFonts w:ascii="Times New Roman" w:eastAsia="Times New Roman" w:hAnsi="Times New Roman" w:cs="Times New Roman"/>
      <w:b/>
      <w:sz w:val="28"/>
      <w:szCs w:val="32"/>
      <w:lang w:eastAsia="ru-RU"/>
    </w:rPr>
  </w:style>
  <w:style w:type="character" w:customStyle="1" w:styleId="90">
    <w:name w:val="Заголовок 9 Знак"/>
    <w:basedOn w:val="a0"/>
    <w:link w:val="9"/>
    <w:rsid w:val="00885843"/>
    <w:rPr>
      <w:rFonts w:ascii="Times New Roman" w:eastAsia="Times New Roman" w:hAnsi="Times New Roman" w:cs="Times New Roman"/>
      <w:b/>
      <w:bCs/>
      <w:sz w:val="32"/>
      <w:szCs w:val="32"/>
      <w:lang w:eastAsia="ru-RU"/>
    </w:rPr>
  </w:style>
  <w:style w:type="numbering" w:customStyle="1" w:styleId="11">
    <w:name w:val="Нет списка1"/>
    <w:next w:val="a2"/>
    <w:semiHidden/>
    <w:rsid w:val="00885843"/>
  </w:style>
  <w:style w:type="paragraph" w:styleId="a3">
    <w:name w:val="Title"/>
    <w:basedOn w:val="a"/>
    <w:link w:val="a4"/>
    <w:qFormat/>
    <w:rsid w:val="00885843"/>
    <w:pPr>
      <w:widowControl w:val="0"/>
      <w:shd w:val="clear" w:color="auto" w:fill="FFFFFF"/>
      <w:autoSpaceDE w:val="0"/>
      <w:autoSpaceDN w:val="0"/>
      <w:adjustRightInd w:val="0"/>
      <w:spacing w:before="216" w:after="0" w:line="240" w:lineRule="auto"/>
      <w:ind w:right="-370"/>
      <w:jc w:val="center"/>
    </w:pPr>
    <w:rPr>
      <w:rFonts w:ascii="Times New Roman" w:eastAsia="Times New Roman" w:hAnsi="Times New Roman" w:cs="Times New Roman"/>
      <w:b/>
      <w:bCs/>
      <w:color w:val="000000"/>
      <w:sz w:val="28"/>
      <w:szCs w:val="24"/>
      <w:lang w:eastAsia="ru-RU"/>
    </w:rPr>
  </w:style>
  <w:style w:type="character" w:customStyle="1" w:styleId="a4">
    <w:name w:val="Название Знак"/>
    <w:basedOn w:val="a0"/>
    <w:link w:val="a3"/>
    <w:rsid w:val="00885843"/>
    <w:rPr>
      <w:rFonts w:ascii="Times New Roman" w:eastAsia="Times New Roman" w:hAnsi="Times New Roman" w:cs="Times New Roman"/>
      <w:b/>
      <w:bCs/>
      <w:color w:val="000000"/>
      <w:sz w:val="28"/>
      <w:szCs w:val="24"/>
      <w:shd w:val="clear" w:color="auto" w:fill="FFFFFF"/>
      <w:lang w:eastAsia="ru-RU"/>
    </w:rPr>
  </w:style>
  <w:style w:type="paragraph" w:styleId="a5">
    <w:name w:val="Body Text"/>
    <w:basedOn w:val="a"/>
    <w:link w:val="a6"/>
    <w:rsid w:val="00885843"/>
    <w:pPr>
      <w:spacing w:after="0" w:line="240" w:lineRule="auto"/>
      <w:jc w:val="both"/>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rsid w:val="00885843"/>
    <w:rPr>
      <w:rFonts w:ascii="Times New Roman" w:eastAsia="Times New Roman" w:hAnsi="Times New Roman" w:cs="Times New Roman"/>
      <w:sz w:val="28"/>
      <w:szCs w:val="28"/>
      <w:lang w:eastAsia="ru-RU"/>
    </w:rPr>
  </w:style>
  <w:style w:type="paragraph" w:styleId="31">
    <w:name w:val="Body Text 3"/>
    <w:basedOn w:val="a"/>
    <w:link w:val="32"/>
    <w:rsid w:val="00885843"/>
    <w:pPr>
      <w:tabs>
        <w:tab w:val="left" w:pos="0"/>
      </w:tabs>
      <w:spacing w:after="0" w:line="240" w:lineRule="auto"/>
      <w:ind w:right="-103"/>
      <w:jc w:val="center"/>
    </w:pPr>
    <w:rPr>
      <w:rFonts w:ascii="Times New Roman" w:eastAsia="Times New Roman" w:hAnsi="Times New Roman" w:cs="Times New Roman"/>
      <w:sz w:val="28"/>
      <w:szCs w:val="28"/>
      <w:lang w:eastAsia="ru-RU"/>
    </w:rPr>
  </w:style>
  <w:style w:type="character" w:customStyle="1" w:styleId="32">
    <w:name w:val="Основной текст 3 Знак"/>
    <w:basedOn w:val="a0"/>
    <w:link w:val="31"/>
    <w:rsid w:val="00885843"/>
    <w:rPr>
      <w:rFonts w:ascii="Times New Roman" w:eastAsia="Times New Roman" w:hAnsi="Times New Roman" w:cs="Times New Roman"/>
      <w:sz w:val="28"/>
      <w:szCs w:val="28"/>
      <w:lang w:eastAsia="ru-RU"/>
    </w:rPr>
  </w:style>
  <w:style w:type="paragraph" w:styleId="21">
    <w:name w:val="Body Text 2"/>
    <w:basedOn w:val="a"/>
    <w:link w:val="22"/>
    <w:rsid w:val="00885843"/>
    <w:pPr>
      <w:spacing w:after="0" w:line="240" w:lineRule="auto"/>
      <w:jc w:val="center"/>
    </w:pPr>
    <w:rPr>
      <w:rFonts w:ascii="Times New Roman" w:eastAsia="Times New Roman" w:hAnsi="Times New Roman" w:cs="Times New Roman"/>
      <w:sz w:val="28"/>
      <w:szCs w:val="28"/>
      <w:lang w:eastAsia="ru-RU"/>
    </w:rPr>
  </w:style>
  <w:style w:type="character" w:customStyle="1" w:styleId="22">
    <w:name w:val="Основной текст 2 Знак"/>
    <w:basedOn w:val="a0"/>
    <w:link w:val="21"/>
    <w:rsid w:val="00885843"/>
    <w:rPr>
      <w:rFonts w:ascii="Times New Roman" w:eastAsia="Times New Roman" w:hAnsi="Times New Roman" w:cs="Times New Roman"/>
      <w:sz w:val="28"/>
      <w:szCs w:val="28"/>
      <w:lang w:eastAsia="ru-RU"/>
    </w:rPr>
  </w:style>
  <w:style w:type="paragraph" w:styleId="a7">
    <w:name w:val="Body Text Indent"/>
    <w:basedOn w:val="a"/>
    <w:link w:val="a8"/>
    <w:uiPriority w:val="99"/>
    <w:rsid w:val="00885843"/>
    <w:pPr>
      <w:spacing w:after="0" w:line="240" w:lineRule="auto"/>
      <w:ind w:right="-186" w:hanging="94"/>
      <w:jc w:val="center"/>
    </w:pPr>
    <w:rPr>
      <w:rFonts w:ascii="Times New Roman" w:eastAsia="Times New Roman" w:hAnsi="Times New Roman" w:cs="Times New Roman"/>
      <w:sz w:val="28"/>
      <w:szCs w:val="28"/>
      <w:lang w:eastAsia="ru-RU"/>
    </w:rPr>
  </w:style>
  <w:style w:type="character" w:customStyle="1" w:styleId="a8">
    <w:name w:val="Основной текст с отступом Знак"/>
    <w:basedOn w:val="a0"/>
    <w:link w:val="a7"/>
    <w:uiPriority w:val="99"/>
    <w:rsid w:val="00885843"/>
    <w:rPr>
      <w:rFonts w:ascii="Times New Roman" w:eastAsia="Times New Roman" w:hAnsi="Times New Roman" w:cs="Times New Roman"/>
      <w:sz w:val="28"/>
      <w:szCs w:val="28"/>
      <w:lang w:eastAsia="ru-RU"/>
    </w:rPr>
  </w:style>
  <w:style w:type="paragraph" w:styleId="23">
    <w:name w:val="Body Text Indent 2"/>
    <w:basedOn w:val="a"/>
    <w:link w:val="24"/>
    <w:rsid w:val="00885843"/>
    <w:pPr>
      <w:spacing w:after="0" w:line="240" w:lineRule="auto"/>
      <w:ind w:right="-108" w:hanging="108"/>
      <w:jc w:val="center"/>
    </w:pPr>
    <w:rPr>
      <w:rFonts w:ascii="Times New Roman" w:eastAsia="Times New Roman" w:hAnsi="Times New Roman" w:cs="Times New Roman"/>
      <w:sz w:val="28"/>
      <w:szCs w:val="28"/>
      <w:lang w:eastAsia="ru-RU"/>
    </w:rPr>
  </w:style>
  <w:style w:type="character" w:customStyle="1" w:styleId="24">
    <w:name w:val="Основной текст с отступом 2 Знак"/>
    <w:basedOn w:val="a0"/>
    <w:link w:val="23"/>
    <w:rsid w:val="00885843"/>
    <w:rPr>
      <w:rFonts w:ascii="Times New Roman" w:eastAsia="Times New Roman" w:hAnsi="Times New Roman" w:cs="Times New Roman"/>
      <w:sz w:val="28"/>
      <w:szCs w:val="28"/>
      <w:lang w:eastAsia="ru-RU"/>
    </w:rPr>
  </w:style>
  <w:style w:type="character" w:styleId="a9">
    <w:name w:val="page number"/>
    <w:basedOn w:val="a0"/>
    <w:rsid w:val="00885843"/>
  </w:style>
  <w:style w:type="paragraph" w:styleId="aa">
    <w:name w:val="footer"/>
    <w:basedOn w:val="a"/>
    <w:link w:val="ab"/>
    <w:uiPriority w:val="99"/>
    <w:rsid w:val="00885843"/>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b">
    <w:name w:val="Нижний колонтитул Знак"/>
    <w:basedOn w:val="a0"/>
    <w:link w:val="aa"/>
    <w:uiPriority w:val="99"/>
    <w:rsid w:val="00885843"/>
    <w:rPr>
      <w:rFonts w:ascii="Times New Roman" w:eastAsia="Times New Roman" w:hAnsi="Times New Roman" w:cs="Times New Roman"/>
      <w:sz w:val="24"/>
      <w:szCs w:val="24"/>
      <w:lang w:val="ru-RU" w:eastAsia="ru-RU"/>
    </w:rPr>
  </w:style>
  <w:style w:type="paragraph" w:styleId="33">
    <w:name w:val="Body Text Indent 3"/>
    <w:basedOn w:val="a"/>
    <w:link w:val="34"/>
    <w:rsid w:val="00885843"/>
    <w:pPr>
      <w:spacing w:after="0" w:line="240" w:lineRule="auto"/>
      <w:ind w:firstLine="570"/>
      <w:jc w:val="both"/>
    </w:pPr>
    <w:rPr>
      <w:rFonts w:ascii="Times New Roman" w:eastAsia="Times New Roman" w:hAnsi="Times New Roman" w:cs="Times New Roman"/>
      <w:sz w:val="28"/>
      <w:szCs w:val="24"/>
      <w:lang w:val="ru-RU" w:eastAsia="ru-RU"/>
    </w:rPr>
  </w:style>
  <w:style w:type="character" w:customStyle="1" w:styleId="34">
    <w:name w:val="Основной текст с отступом 3 Знак"/>
    <w:basedOn w:val="a0"/>
    <w:link w:val="33"/>
    <w:rsid w:val="00885843"/>
    <w:rPr>
      <w:rFonts w:ascii="Times New Roman" w:eastAsia="Times New Roman" w:hAnsi="Times New Roman" w:cs="Times New Roman"/>
      <w:sz w:val="28"/>
      <w:szCs w:val="24"/>
      <w:lang w:val="ru-RU" w:eastAsia="ru-RU"/>
    </w:rPr>
  </w:style>
  <w:style w:type="paragraph" w:styleId="ac">
    <w:name w:val="Normal (Web)"/>
    <w:basedOn w:val="a"/>
    <w:uiPriority w:val="99"/>
    <w:rsid w:val="00885843"/>
    <w:pPr>
      <w:spacing w:before="100" w:beforeAutospacing="1" w:after="100" w:afterAutospacing="1" w:line="240" w:lineRule="auto"/>
    </w:pPr>
    <w:rPr>
      <w:rFonts w:ascii="Arial Unicode MS" w:eastAsia="Arial Unicode MS" w:hAnsi="Arial Unicode MS" w:cs="Arial Unicode MS"/>
      <w:sz w:val="24"/>
      <w:szCs w:val="24"/>
      <w:lang w:val="ru-RU" w:eastAsia="ru-RU"/>
    </w:rPr>
  </w:style>
  <w:style w:type="paragraph" w:styleId="ad">
    <w:name w:val="Block Text"/>
    <w:basedOn w:val="a"/>
    <w:rsid w:val="00885843"/>
    <w:pPr>
      <w:shd w:val="clear" w:color="auto" w:fill="FFFFFF"/>
      <w:spacing w:after="0" w:line="240" w:lineRule="auto"/>
      <w:ind w:left="14" w:right="-56"/>
    </w:pPr>
    <w:rPr>
      <w:rFonts w:ascii="Times New Roman" w:eastAsia="Times New Roman" w:hAnsi="Times New Roman" w:cs="Times New Roman"/>
      <w:color w:val="000000"/>
      <w:spacing w:val="-3"/>
      <w:sz w:val="28"/>
      <w:szCs w:val="24"/>
      <w:lang w:eastAsia="ru-RU"/>
    </w:rPr>
  </w:style>
  <w:style w:type="paragraph" w:styleId="ae">
    <w:name w:val="List Paragraph"/>
    <w:basedOn w:val="a"/>
    <w:uiPriority w:val="34"/>
    <w:qFormat/>
    <w:rsid w:val="00885843"/>
    <w:pPr>
      <w:spacing w:after="0" w:line="240" w:lineRule="auto"/>
      <w:ind w:left="708"/>
    </w:pPr>
    <w:rPr>
      <w:rFonts w:ascii="Times New Roman" w:eastAsia="Times New Roman" w:hAnsi="Times New Roman" w:cs="Times New Roman"/>
      <w:sz w:val="24"/>
      <w:szCs w:val="24"/>
      <w:lang w:val="ru-RU" w:eastAsia="ru-RU"/>
    </w:rPr>
  </w:style>
  <w:style w:type="paragraph" w:styleId="af">
    <w:name w:val="footnote text"/>
    <w:basedOn w:val="a"/>
    <w:link w:val="af0"/>
    <w:rsid w:val="00885843"/>
    <w:pPr>
      <w:spacing w:after="0" w:line="240" w:lineRule="auto"/>
    </w:pPr>
    <w:rPr>
      <w:rFonts w:ascii="Times New Roman" w:eastAsia="Times New Roman" w:hAnsi="Times New Roman" w:cs="Times New Roman"/>
      <w:sz w:val="20"/>
      <w:szCs w:val="20"/>
      <w:lang w:val="ru-RU" w:eastAsia="ru-RU"/>
    </w:rPr>
  </w:style>
  <w:style w:type="character" w:customStyle="1" w:styleId="af0">
    <w:name w:val="Текст сноски Знак"/>
    <w:basedOn w:val="a0"/>
    <w:link w:val="af"/>
    <w:rsid w:val="00885843"/>
    <w:rPr>
      <w:rFonts w:ascii="Times New Roman" w:eastAsia="Times New Roman" w:hAnsi="Times New Roman" w:cs="Times New Roman"/>
      <w:sz w:val="20"/>
      <w:szCs w:val="20"/>
      <w:lang w:val="ru-RU" w:eastAsia="ru-RU"/>
    </w:rPr>
  </w:style>
  <w:style w:type="character" w:styleId="af1">
    <w:name w:val="footnote reference"/>
    <w:rsid w:val="00885843"/>
    <w:rPr>
      <w:vertAlign w:val="superscript"/>
    </w:rPr>
  </w:style>
  <w:style w:type="table" w:styleId="af2">
    <w:name w:val="Table Grid"/>
    <w:basedOn w:val="a1"/>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2"/>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1"/>
    <w:next w:val="af2"/>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
    <w:basedOn w:val="a1"/>
    <w:next w:val="af2"/>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f2"/>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alloon Text"/>
    <w:basedOn w:val="a"/>
    <w:link w:val="af4"/>
    <w:rsid w:val="00885843"/>
    <w:pPr>
      <w:spacing w:after="0" w:line="240" w:lineRule="auto"/>
    </w:pPr>
    <w:rPr>
      <w:rFonts w:ascii="Tahoma" w:eastAsia="Times New Roman" w:hAnsi="Tahoma" w:cs="Tahoma"/>
      <w:sz w:val="16"/>
      <w:szCs w:val="16"/>
      <w:lang w:val="ru-RU" w:eastAsia="ru-RU"/>
    </w:rPr>
  </w:style>
  <w:style w:type="character" w:customStyle="1" w:styleId="af4">
    <w:name w:val="Текст выноски Знак"/>
    <w:basedOn w:val="a0"/>
    <w:link w:val="af3"/>
    <w:rsid w:val="00885843"/>
    <w:rPr>
      <w:rFonts w:ascii="Tahoma" w:eastAsia="Times New Roman" w:hAnsi="Tahoma" w:cs="Tahoma"/>
      <w:sz w:val="16"/>
      <w:szCs w:val="16"/>
      <w:lang w:val="ru-RU" w:eastAsia="ru-RU"/>
    </w:rPr>
  </w:style>
  <w:style w:type="table" w:customStyle="1" w:styleId="51">
    <w:name w:val="Сетка таблицы5"/>
    <w:basedOn w:val="a1"/>
    <w:next w:val="af2"/>
    <w:rsid w:val="008858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header"/>
    <w:basedOn w:val="a"/>
    <w:link w:val="af6"/>
    <w:uiPriority w:val="99"/>
    <w:unhideWhenUsed/>
    <w:rsid w:val="00885843"/>
    <w:pPr>
      <w:tabs>
        <w:tab w:val="center" w:pos="4819"/>
        <w:tab w:val="right" w:pos="9639"/>
      </w:tabs>
      <w:spacing w:after="0" w:line="240" w:lineRule="auto"/>
    </w:pPr>
  </w:style>
  <w:style w:type="character" w:customStyle="1" w:styleId="af6">
    <w:name w:val="Верхний колонтитул Знак"/>
    <w:basedOn w:val="a0"/>
    <w:link w:val="af5"/>
    <w:uiPriority w:val="99"/>
    <w:rsid w:val="00885843"/>
  </w:style>
  <w:style w:type="paragraph" w:customStyle="1" w:styleId="justified">
    <w:name w:val="justified"/>
    <w:basedOn w:val="a"/>
    <w:rsid w:val="00CB1BDA"/>
    <w:pPr>
      <w:spacing w:before="100" w:beforeAutospacing="1" w:after="100" w:afterAutospacing="1" w:line="240" w:lineRule="auto"/>
    </w:pPr>
    <w:rPr>
      <w:rFonts w:ascii="Times New Roman" w:eastAsia="Times New Roman" w:hAnsi="Times New Roman" w:cs="Times New Roman"/>
      <w:sz w:val="24"/>
      <w:szCs w:val="24"/>
      <w:lang w:eastAsia="uk-UA"/>
    </w:rPr>
  </w:style>
  <w:style w:type="numbering" w:customStyle="1" w:styleId="26">
    <w:name w:val="Нет списка2"/>
    <w:next w:val="a2"/>
    <w:uiPriority w:val="99"/>
    <w:semiHidden/>
    <w:unhideWhenUsed/>
    <w:rsid w:val="00E740D0"/>
  </w:style>
  <w:style w:type="paragraph" w:styleId="af7">
    <w:name w:val="No Spacing"/>
    <w:uiPriority w:val="1"/>
    <w:qFormat/>
    <w:rsid w:val="00E740D0"/>
    <w:pPr>
      <w:spacing w:after="0" w:line="240" w:lineRule="auto"/>
    </w:pPr>
    <w:rPr>
      <w:rFonts w:ascii="Calibri" w:eastAsia="Calibri" w:hAnsi="Calibri" w:cs="Times New Roman"/>
      <w:lang w:val="ru-RU"/>
    </w:rPr>
  </w:style>
  <w:style w:type="character" w:customStyle="1" w:styleId="13">
    <w:name w:val="Заголовок №1 (3)_"/>
    <w:basedOn w:val="a0"/>
    <w:link w:val="130"/>
    <w:locked/>
    <w:rsid w:val="00E740D0"/>
    <w:rPr>
      <w:rFonts w:ascii="Arial" w:eastAsia="Arial" w:hAnsi="Arial" w:cs="Arial"/>
      <w:shd w:val="clear" w:color="auto" w:fill="FFFFFF"/>
    </w:rPr>
  </w:style>
  <w:style w:type="paragraph" w:customStyle="1" w:styleId="130">
    <w:name w:val="Заголовок №1 (3)"/>
    <w:basedOn w:val="a"/>
    <w:link w:val="13"/>
    <w:rsid w:val="00E740D0"/>
    <w:pPr>
      <w:shd w:val="clear" w:color="auto" w:fill="FFFFFF"/>
      <w:spacing w:before="60" w:after="480" w:line="0" w:lineRule="atLeast"/>
      <w:jc w:val="both"/>
      <w:outlineLvl w:val="0"/>
    </w:pPr>
    <w:rPr>
      <w:rFonts w:ascii="Arial" w:eastAsia="Arial" w:hAnsi="Arial" w:cs="Arial"/>
    </w:rPr>
  </w:style>
  <w:style w:type="paragraph" w:customStyle="1" w:styleId="af8">
    <w:name w:val="Стиль"/>
    <w:rsid w:val="00E740D0"/>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paragraph" w:customStyle="1" w:styleId="af9">
    <w:name w:val="Текст таблицы"/>
    <w:basedOn w:val="a7"/>
    <w:rsid w:val="00E740D0"/>
    <w:pPr>
      <w:widowControl w:val="0"/>
      <w:ind w:right="0" w:firstLine="0"/>
      <w:jc w:val="both"/>
    </w:pPr>
    <w:rPr>
      <w:rFonts w:ascii="Tahoma" w:hAnsi="Tahoma" w:cs="Tahoma"/>
      <w:sz w:val="26"/>
      <w:szCs w:val="20"/>
    </w:rPr>
  </w:style>
  <w:style w:type="character" w:styleId="afa">
    <w:name w:val="Emphasis"/>
    <w:basedOn w:val="a0"/>
    <w:uiPriority w:val="20"/>
    <w:qFormat/>
    <w:rsid w:val="00E740D0"/>
    <w:rPr>
      <w:i/>
      <w:iCs/>
    </w:rPr>
  </w:style>
  <w:style w:type="character" w:customStyle="1" w:styleId="postbody1">
    <w:name w:val="postbody1"/>
    <w:rsid w:val="00E740D0"/>
    <w:rPr>
      <w:rFonts w:ascii="Times New Roman" w:hAnsi="Times New Roman" w:cs="Times New Roman" w:hint="default"/>
    </w:rPr>
  </w:style>
  <w:style w:type="table" w:customStyle="1" w:styleId="61">
    <w:name w:val="Сетка таблицы6"/>
    <w:basedOn w:val="a1"/>
    <w:next w:val="af2"/>
    <w:rsid w:val="00724181"/>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b">
    <w:name w:val="Основной текст_"/>
    <w:basedOn w:val="a0"/>
    <w:link w:val="42"/>
    <w:rsid w:val="00004839"/>
    <w:rPr>
      <w:rFonts w:ascii="Times New Roman" w:eastAsia="Times New Roman" w:hAnsi="Times New Roman" w:cs="Times New Roman"/>
      <w:spacing w:val="9"/>
      <w:sz w:val="20"/>
      <w:szCs w:val="20"/>
      <w:shd w:val="clear" w:color="auto" w:fill="FFFFFF"/>
    </w:rPr>
  </w:style>
  <w:style w:type="paragraph" w:customStyle="1" w:styleId="42">
    <w:name w:val="Основной текст4"/>
    <w:basedOn w:val="a"/>
    <w:link w:val="afb"/>
    <w:rsid w:val="00004839"/>
    <w:pPr>
      <w:widowControl w:val="0"/>
      <w:shd w:val="clear" w:color="auto" w:fill="FFFFFF"/>
      <w:spacing w:before="360" w:after="0" w:line="274" w:lineRule="exact"/>
      <w:ind w:hanging="420"/>
      <w:jc w:val="both"/>
    </w:pPr>
    <w:rPr>
      <w:rFonts w:ascii="Times New Roman" w:eastAsia="Times New Roman" w:hAnsi="Times New Roman" w:cs="Times New Roman"/>
      <w:spacing w:val="9"/>
      <w:sz w:val="20"/>
      <w:szCs w:val="20"/>
    </w:rPr>
  </w:style>
  <w:style w:type="character" w:customStyle="1" w:styleId="95pt0pt">
    <w:name w:val="Основной текст + 9;5 pt;Интервал 0 pt"/>
    <w:basedOn w:val="afb"/>
    <w:rsid w:val="002921A0"/>
    <w:rPr>
      <w:rFonts w:ascii="Times New Roman" w:eastAsia="Times New Roman" w:hAnsi="Times New Roman" w:cs="Times New Roman"/>
      <w:b w:val="0"/>
      <w:bCs w:val="0"/>
      <w:i w:val="0"/>
      <w:iCs w:val="0"/>
      <w:smallCaps w:val="0"/>
      <w:strike w:val="0"/>
      <w:color w:val="000000"/>
      <w:spacing w:val="7"/>
      <w:w w:val="100"/>
      <w:position w:val="0"/>
      <w:sz w:val="19"/>
      <w:szCs w:val="19"/>
      <w:u w:val="none"/>
      <w:shd w:val="clear" w:color="auto" w:fill="FFFFFF"/>
      <w:lang w:val="uk-UA"/>
    </w:rPr>
  </w:style>
  <w:style w:type="character" w:customStyle="1" w:styleId="0pt">
    <w:name w:val="Основной текст + Полужирный;Интервал 0 pt"/>
    <w:basedOn w:val="afb"/>
    <w:rsid w:val="002921A0"/>
    <w:rPr>
      <w:rFonts w:ascii="Times New Roman" w:eastAsia="Times New Roman" w:hAnsi="Times New Roman" w:cs="Times New Roman"/>
      <w:b/>
      <w:bCs/>
      <w:i w:val="0"/>
      <w:iCs w:val="0"/>
      <w:smallCaps w:val="0"/>
      <w:strike w:val="0"/>
      <w:color w:val="000000"/>
      <w:spacing w:val="7"/>
      <w:w w:val="100"/>
      <w:position w:val="0"/>
      <w:sz w:val="20"/>
      <w:szCs w:val="20"/>
      <w:u w:val="none"/>
      <w:shd w:val="clear" w:color="auto" w:fill="FFFFFF"/>
      <w:lang w:val="uk-UA"/>
    </w:rPr>
  </w:style>
  <w:style w:type="character" w:customStyle="1" w:styleId="36">
    <w:name w:val="Основной текст (3)_"/>
    <w:basedOn w:val="a0"/>
    <w:link w:val="37"/>
    <w:rsid w:val="00D10735"/>
    <w:rPr>
      <w:rFonts w:ascii="Times New Roman" w:eastAsia="Times New Roman" w:hAnsi="Times New Roman" w:cs="Times New Roman"/>
      <w:b/>
      <w:bCs/>
      <w:spacing w:val="7"/>
      <w:sz w:val="20"/>
      <w:szCs w:val="20"/>
      <w:shd w:val="clear" w:color="auto" w:fill="FFFFFF"/>
    </w:rPr>
  </w:style>
  <w:style w:type="paragraph" w:customStyle="1" w:styleId="37">
    <w:name w:val="Основной текст (3)"/>
    <w:basedOn w:val="a"/>
    <w:link w:val="36"/>
    <w:rsid w:val="00D10735"/>
    <w:pPr>
      <w:widowControl w:val="0"/>
      <w:shd w:val="clear" w:color="auto" w:fill="FFFFFF"/>
      <w:spacing w:after="240" w:line="0" w:lineRule="atLeast"/>
      <w:ind w:hanging="1340"/>
      <w:jc w:val="center"/>
    </w:pPr>
    <w:rPr>
      <w:rFonts w:ascii="Times New Roman" w:eastAsia="Times New Roman" w:hAnsi="Times New Roman" w:cs="Times New Roman"/>
      <w:b/>
      <w:bCs/>
      <w:spacing w:val="7"/>
      <w:sz w:val="20"/>
      <w:szCs w:val="20"/>
    </w:rPr>
  </w:style>
  <w:style w:type="character" w:customStyle="1" w:styleId="62">
    <w:name w:val="Заголовок №6_"/>
    <w:basedOn w:val="a0"/>
    <w:link w:val="63"/>
    <w:rsid w:val="00D10735"/>
    <w:rPr>
      <w:rFonts w:ascii="Times New Roman" w:eastAsia="Times New Roman" w:hAnsi="Times New Roman" w:cs="Times New Roman"/>
      <w:b/>
      <w:bCs/>
      <w:spacing w:val="7"/>
      <w:sz w:val="20"/>
      <w:szCs w:val="20"/>
      <w:shd w:val="clear" w:color="auto" w:fill="FFFFFF"/>
    </w:rPr>
  </w:style>
  <w:style w:type="paragraph" w:customStyle="1" w:styleId="63">
    <w:name w:val="Заголовок №6"/>
    <w:basedOn w:val="a"/>
    <w:link w:val="62"/>
    <w:rsid w:val="00D10735"/>
    <w:pPr>
      <w:widowControl w:val="0"/>
      <w:shd w:val="clear" w:color="auto" w:fill="FFFFFF"/>
      <w:spacing w:after="420" w:line="0" w:lineRule="atLeast"/>
      <w:jc w:val="center"/>
      <w:outlineLvl w:val="5"/>
    </w:pPr>
    <w:rPr>
      <w:rFonts w:ascii="Times New Roman" w:eastAsia="Times New Roman" w:hAnsi="Times New Roman" w:cs="Times New Roman"/>
      <w:b/>
      <w:bCs/>
      <w:spacing w:val="7"/>
      <w:sz w:val="20"/>
      <w:szCs w:val="20"/>
    </w:rPr>
  </w:style>
  <w:style w:type="table" w:customStyle="1" w:styleId="71">
    <w:name w:val="Сетка таблицы7"/>
    <w:basedOn w:val="a1"/>
    <w:next w:val="af2"/>
    <w:rsid w:val="00725408"/>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3D4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0813">
      <w:bodyDiv w:val="1"/>
      <w:marLeft w:val="0"/>
      <w:marRight w:val="0"/>
      <w:marTop w:val="0"/>
      <w:marBottom w:val="0"/>
      <w:divBdr>
        <w:top w:val="none" w:sz="0" w:space="0" w:color="auto"/>
        <w:left w:val="none" w:sz="0" w:space="0" w:color="auto"/>
        <w:bottom w:val="none" w:sz="0" w:space="0" w:color="auto"/>
        <w:right w:val="none" w:sz="0" w:space="0" w:color="auto"/>
      </w:divBdr>
      <w:divsChild>
        <w:div w:id="976764592">
          <w:marLeft w:val="0"/>
          <w:marRight w:val="0"/>
          <w:marTop w:val="0"/>
          <w:marBottom w:val="0"/>
          <w:divBdr>
            <w:top w:val="none" w:sz="0" w:space="0" w:color="auto"/>
            <w:left w:val="none" w:sz="0" w:space="0" w:color="auto"/>
            <w:bottom w:val="none" w:sz="0" w:space="0" w:color="auto"/>
            <w:right w:val="none" w:sz="0" w:space="0" w:color="auto"/>
          </w:divBdr>
          <w:divsChild>
            <w:div w:id="251016040">
              <w:marLeft w:val="0"/>
              <w:marRight w:val="0"/>
              <w:marTop w:val="0"/>
              <w:marBottom w:val="0"/>
              <w:divBdr>
                <w:top w:val="none" w:sz="0" w:space="0" w:color="auto"/>
                <w:left w:val="none" w:sz="0" w:space="0" w:color="auto"/>
                <w:bottom w:val="none" w:sz="0" w:space="0" w:color="auto"/>
                <w:right w:val="none" w:sz="0" w:space="0" w:color="auto"/>
              </w:divBdr>
            </w:div>
            <w:div w:id="1607499055">
              <w:marLeft w:val="0"/>
              <w:marRight w:val="0"/>
              <w:marTop w:val="0"/>
              <w:marBottom w:val="0"/>
              <w:divBdr>
                <w:top w:val="none" w:sz="0" w:space="0" w:color="auto"/>
                <w:left w:val="none" w:sz="0" w:space="0" w:color="auto"/>
                <w:bottom w:val="none" w:sz="0" w:space="0" w:color="auto"/>
                <w:right w:val="none" w:sz="0" w:space="0" w:color="auto"/>
              </w:divBdr>
              <w:divsChild>
                <w:div w:id="2052730572">
                  <w:marLeft w:val="0"/>
                  <w:marRight w:val="0"/>
                  <w:marTop w:val="0"/>
                  <w:marBottom w:val="0"/>
                  <w:divBdr>
                    <w:top w:val="none" w:sz="0" w:space="0" w:color="auto"/>
                    <w:left w:val="none" w:sz="0" w:space="0" w:color="auto"/>
                    <w:bottom w:val="none" w:sz="0" w:space="0" w:color="auto"/>
                    <w:right w:val="none" w:sz="0" w:space="0" w:color="auto"/>
                  </w:divBdr>
                  <w:divsChild>
                    <w:div w:id="1124232997">
                      <w:marLeft w:val="0"/>
                      <w:marRight w:val="0"/>
                      <w:marTop w:val="0"/>
                      <w:marBottom w:val="0"/>
                      <w:divBdr>
                        <w:top w:val="none" w:sz="0" w:space="0" w:color="auto"/>
                        <w:left w:val="none" w:sz="0" w:space="0" w:color="auto"/>
                        <w:bottom w:val="none" w:sz="0" w:space="0" w:color="auto"/>
                        <w:right w:val="none" w:sz="0" w:space="0" w:color="auto"/>
                      </w:divBdr>
                      <w:divsChild>
                        <w:div w:id="424544412">
                          <w:marLeft w:val="0"/>
                          <w:marRight w:val="0"/>
                          <w:marTop w:val="0"/>
                          <w:marBottom w:val="0"/>
                          <w:divBdr>
                            <w:top w:val="none" w:sz="0" w:space="0" w:color="auto"/>
                            <w:left w:val="none" w:sz="0" w:space="0" w:color="auto"/>
                            <w:bottom w:val="none" w:sz="0" w:space="0" w:color="auto"/>
                            <w:right w:val="none" w:sz="0" w:space="0" w:color="auto"/>
                          </w:divBdr>
                          <w:divsChild>
                            <w:div w:id="1435782036">
                              <w:marLeft w:val="0"/>
                              <w:marRight w:val="0"/>
                              <w:marTop w:val="0"/>
                              <w:marBottom w:val="0"/>
                              <w:divBdr>
                                <w:top w:val="none" w:sz="0" w:space="0" w:color="auto"/>
                                <w:left w:val="none" w:sz="0" w:space="0" w:color="auto"/>
                                <w:bottom w:val="none" w:sz="0" w:space="0" w:color="auto"/>
                                <w:right w:val="none" w:sz="0" w:space="0" w:color="auto"/>
                              </w:divBdr>
                              <w:divsChild>
                                <w:div w:id="15641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629152">
      <w:bodyDiv w:val="1"/>
      <w:marLeft w:val="0"/>
      <w:marRight w:val="0"/>
      <w:marTop w:val="0"/>
      <w:marBottom w:val="0"/>
      <w:divBdr>
        <w:top w:val="none" w:sz="0" w:space="0" w:color="auto"/>
        <w:left w:val="none" w:sz="0" w:space="0" w:color="auto"/>
        <w:bottom w:val="none" w:sz="0" w:space="0" w:color="auto"/>
        <w:right w:val="none" w:sz="0" w:space="0" w:color="auto"/>
      </w:divBdr>
    </w:div>
    <w:div w:id="369189582">
      <w:bodyDiv w:val="1"/>
      <w:marLeft w:val="0"/>
      <w:marRight w:val="0"/>
      <w:marTop w:val="0"/>
      <w:marBottom w:val="0"/>
      <w:divBdr>
        <w:top w:val="none" w:sz="0" w:space="0" w:color="auto"/>
        <w:left w:val="none" w:sz="0" w:space="0" w:color="auto"/>
        <w:bottom w:val="none" w:sz="0" w:space="0" w:color="auto"/>
        <w:right w:val="none" w:sz="0" w:space="0" w:color="auto"/>
      </w:divBdr>
      <w:divsChild>
        <w:div w:id="1133061028">
          <w:marLeft w:val="0"/>
          <w:marRight w:val="0"/>
          <w:marTop w:val="0"/>
          <w:marBottom w:val="150"/>
          <w:divBdr>
            <w:top w:val="none" w:sz="0" w:space="0" w:color="auto"/>
            <w:left w:val="none" w:sz="0" w:space="0" w:color="auto"/>
            <w:bottom w:val="none" w:sz="0" w:space="0" w:color="auto"/>
            <w:right w:val="none" w:sz="0" w:space="0" w:color="auto"/>
          </w:divBdr>
        </w:div>
        <w:div w:id="1661346405">
          <w:marLeft w:val="0"/>
          <w:marRight w:val="0"/>
          <w:marTop w:val="0"/>
          <w:marBottom w:val="0"/>
          <w:divBdr>
            <w:top w:val="none" w:sz="0" w:space="0" w:color="auto"/>
            <w:left w:val="none" w:sz="0" w:space="0" w:color="auto"/>
            <w:bottom w:val="none" w:sz="0" w:space="0" w:color="auto"/>
            <w:right w:val="none" w:sz="0" w:space="0" w:color="auto"/>
          </w:divBdr>
        </w:div>
      </w:divsChild>
    </w:div>
    <w:div w:id="437792672">
      <w:bodyDiv w:val="1"/>
      <w:marLeft w:val="0"/>
      <w:marRight w:val="0"/>
      <w:marTop w:val="0"/>
      <w:marBottom w:val="0"/>
      <w:divBdr>
        <w:top w:val="none" w:sz="0" w:space="0" w:color="auto"/>
        <w:left w:val="none" w:sz="0" w:space="0" w:color="auto"/>
        <w:bottom w:val="none" w:sz="0" w:space="0" w:color="auto"/>
        <w:right w:val="none" w:sz="0" w:space="0" w:color="auto"/>
      </w:divBdr>
    </w:div>
    <w:div w:id="521017469">
      <w:bodyDiv w:val="1"/>
      <w:marLeft w:val="0"/>
      <w:marRight w:val="0"/>
      <w:marTop w:val="0"/>
      <w:marBottom w:val="0"/>
      <w:divBdr>
        <w:top w:val="none" w:sz="0" w:space="0" w:color="auto"/>
        <w:left w:val="none" w:sz="0" w:space="0" w:color="auto"/>
        <w:bottom w:val="none" w:sz="0" w:space="0" w:color="auto"/>
        <w:right w:val="none" w:sz="0" w:space="0" w:color="auto"/>
      </w:divBdr>
    </w:div>
    <w:div w:id="587466056">
      <w:bodyDiv w:val="1"/>
      <w:marLeft w:val="0"/>
      <w:marRight w:val="0"/>
      <w:marTop w:val="0"/>
      <w:marBottom w:val="0"/>
      <w:divBdr>
        <w:top w:val="none" w:sz="0" w:space="0" w:color="auto"/>
        <w:left w:val="none" w:sz="0" w:space="0" w:color="auto"/>
        <w:bottom w:val="none" w:sz="0" w:space="0" w:color="auto"/>
        <w:right w:val="none" w:sz="0" w:space="0" w:color="auto"/>
      </w:divBdr>
    </w:div>
    <w:div w:id="631247474">
      <w:bodyDiv w:val="1"/>
      <w:marLeft w:val="0"/>
      <w:marRight w:val="0"/>
      <w:marTop w:val="0"/>
      <w:marBottom w:val="0"/>
      <w:divBdr>
        <w:top w:val="none" w:sz="0" w:space="0" w:color="auto"/>
        <w:left w:val="none" w:sz="0" w:space="0" w:color="auto"/>
        <w:bottom w:val="none" w:sz="0" w:space="0" w:color="auto"/>
        <w:right w:val="none" w:sz="0" w:space="0" w:color="auto"/>
      </w:divBdr>
    </w:div>
    <w:div w:id="717436853">
      <w:bodyDiv w:val="1"/>
      <w:marLeft w:val="0"/>
      <w:marRight w:val="0"/>
      <w:marTop w:val="0"/>
      <w:marBottom w:val="0"/>
      <w:divBdr>
        <w:top w:val="none" w:sz="0" w:space="0" w:color="auto"/>
        <w:left w:val="none" w:sz="0" w:space="0" w:color="auto"/>
        <w:bottom w:val="none" w:sz="0" w:space="0" w:color="auto"/>
        <w:right w:val="none" w:sz="0" w:space="0" w:color="auto"/>
      </w:divBdr>
    </w:div>
    <w:div w:id="718210371">
      <w:bodyDiv w:val="1"/>
      <w:marLeft w:val="0"/>
      <w:marRight w:val="0"/>
      <w:marTop w:val="0"/>
      <w:marBottom w:val="0"/>
      <w:divBdr>
        <w:top w:val="none" w:sz="0" w:space="0" w:color="auto"/>
        <w:left w:val="none" w:sz="0" w:space="0" w:color="auto"/>
        <w:bottom w:val="none" w:sz="0" w:space="0" w:color="auto"/>
        <w:right w:val="none" w:sz="0" w:space="0" w:color="auto"/>
      </w:divBdr>
    </w:div>
    <w:div w:id="774440652">
      <w:bodyDiv w:val="1"/>
      <w:marLeft w:val="0"/>
      <w:marRight w:val="0"/>
      <w:marTop w:val="0"/>
      <w:marBottom w:val="0"/>
      <w:divBdr>
        <w:top w:val="none" w:sz="0" w:space="0" w:color="auto"/>
        <w:left w:val="none" w:sz="0" w:space="0" w:color="auto"/>
        <w:bottom w:val="none" w:sz="0" w:space="0" w:color="auto"/>
        <w:right w:val="none" w:sz="0" w:space="0" w:color="auto"/>
      </w:divBdr>
    </w:div>
    <w:div w:id="795953705">
      <w:bodyDiv w:val="1"/>
      <w:marLeft w:val="0"/>
      <w:marRight w:val="0"/>
      <w:marTop w:val="0"/>
      <w:marBottom w:val="0"/>
      <w:divBdr>
        <w:top w:val="none" w:sz="0" w:space="0" w:color="auto"/>
        <w:left w:val="none" w:sz="0" w:space="0" w:color="auto"/>
        <w:bottom w:val="none" w:sz="0" w:space="0" w:color="auto"/>
        <w:right w:val="none" w:sz="0" w:space="0" w:color="auto"/>
      </w:divBdr>
    </w:div>
    <w:div w:id="943728128">
      <w:bodyDiv w:val="1"/>
      <w:marLeft w:val="0"/>
      <w:marRight w:val="0"/>
      <w:marTop w:val="0"/>
      <w:marBottom w:val="0"/>
      <w:divBdr>
        <w:top w:val="none" w:sz="0" w:space="0" w:color="auto"/>
        <w:left w:val="none" w:sz="0" w:space="0" w:color="auto"/>
        <w:bottom w:val="none" w:sz="0" w:space="0" w:color="auto"/>
        <w:right w:val="none" w:sz="0" w:space="0" w:color="auto"/>
      </w:divBdr>
    </w:div>
    <w:div w:id="971057889">
      <w:bodyDiv w:val="1"/>
      <w:marLeft w:val="0"/>
      <w:marRight w:val="0"/>
      <w:marTop w:val="0"/>
      <w:marBottom w:val="0"/>
      <w:divBdr>
        <w:top w:val="none" w:sz="0" w:space="0" w:color="auto"/>
        <w:left w:val="none" w:sz="0" w:space="0" w:color="auto"/>
        <w:bottom w:val="none" w:sz="0" w:space="0" w:color="auto"/>
        <w:right w:val="none" w:sz="0" w:space="0" w:color="auto"/>
      </w:divBdr>
    </w:div>
    <w:div w:id="1085230395">
      <w:bodyDiv w:val="1"/>
      <w:marLeft w:val="0"/>
      <w:marRight w:val="0"/>
      <w:marTop w:val="0"/>
      <w:marBottom w:val="0"/>
      <w:divBdr>
        <w:top w:val="none" w:sz="0" w:space="0" w:color="auto"/>
        <w:left w:val="none" w:sz="0" w:space="0" w:color="auto"/>
        <w:bottom w:val="none" w:sz="0" w:space="0" w:color="auto"/>
        <w:right w:val="none" w:sz="0" w:space="0" w:color="auto"/>
      </w:divBdr>
    </w:div>
    <w:div w:id="1134060225">
      <w:bodyDiv w:val="1"/>
      <w:marLeft w:val="0"/>
      <w:marRight w:val="0"/>
      <w:marTop w:val="0"/>
      <w:marBottom w:val="0"/>
      <w:divBdr>
        <w:top w:val="none" w:sz="0" w:space="0" w:color="auto"/>
        <w:left w:val="none" w:sz="0" w:space="0" w:color="auto"/>
        <w:bottom w:val="none" w:sz="0" w:space="0" w:color="auto"/>
        <w:right w:val="none" w:sz="0" w:space="0" w:color="auto"/>
      </w:divBdr>
    </w:div>
    <w:div w:id="1177773950">
      <w:bodyDiv w:val="1"/>
      <w:marLeft w:val="0"/>
      <w:marRight w:val="0"/>
      <w:marTop w:val="0"/>
      <w:marBottom w:val="0"/>
      <w:divBdr>
        <w:top w:val="none" w:sz="0" w:space="0" w:color="auto"/>
        <w:left w:val="none" w:sz="0" w:space="0" w:color="auto"/>
        <w:bottom w:val="none" w:sz="0" w:space="0" w:color="auto"/>
        <w:right w:val="none" w:sz="0" w:space="0" w:color="auto"/>
      </w:divBdr>
    </w:div>
    <w:div w:id="1247492535">
      <w:bodyDiv w:val="1"/>
      <w:marLeft w:val="0"/>
      <w:marRight w:val="0"/>
      <w:marTop w:val="0"/>
      <w:marBottom w:val="0"/>
      <w:divBdr>
        <w:top w:val="none" w:sz="0" w:space="0" w:color="auto"/>
        <w:left w:val="none" w:sz="0" w:space="0" w:color="auto"/>
        <w:bottom w:val="none" w:sz="0" w:space="0" w:color="auto"/>
        <w:right w:val="none" w:sz="0" w:space="0" w:color="auto"/>
      </w:divBdr>
      <w:divsChild>
        <w:div w:id="40834432">
          <w:marLeft w:val="0"/>
          <w:marRight w:val="0"/>
          <w:marTop w:val="0"/>
          <w:marBottom w:val="150"/>
          <w:divBdr>
            <w:top w:val="none" w:sz="0" w:space="0" w:color="auto"/>
            <w:left w:val="none" w:sz="0" w:space="0" w:color="auto"/>
            <w:bottom w:val="none" w:sz="0" w:space="0" w:color="auto"/>
            <w:right w:val="none" w:sz="0" w:space="0" w:color="auto"/>
          </w:divBdr>
        </w:div>
        <w:div w:id="1837771070">
          <w:marLeft w:val="0"/>
          <w:marRight w:val="0"/>
          <w:marTop w:val="0"/>
          <w:marBottom w:val="0"/>
          <w:divBdr>
            <w:top w:val="none" w:sz="0" w:space="0" w:color="auto"/>
            <w:left w:val="none" w:sz="0" w:space="0" w:color="auto"/>
            <w:bottom w:val="none" w:sz="0" w:space="0" w:color="auto"/>
            <w:right w:val="none" w:sz="0" w:space="0" w:color="auto"/>
          </w:divBdr>
        </w:div>
      </w:divsChild>
    </w:div>
    <w:div w:id="1318876533">
      <w:bodyDiv w:val="1"/>
      <w:marLeft w:val="0"/>
      <w:marRight w:val="0"/>
      <w:marTop w:val="0"/>
      <w:marBottom w:val="0"/>
      <w:divBdr>
        <w:top w:val="none" w:sz="0" w:space="0" w:color="auto"/>
        <w:left w:val="none" w:sz="0" w:space="0" w:color="auto"/>
        <w:bottom w:val="none" w:sz="0" w:space="0" w:color="auto"/>
        <w:right w:val="none" w:sz="0" w:space="0" w:color="auto"/>
      </w:divBdr>
      <w:divsChild>
        <w:div w:id="151217009">
          <w:marLeft w:val="0"/>
          <w:marRight w:val="0"/>
          <w:marTop w:val="0"/>
          <w:marBottom w:val="150"/>
          <w:divBdr>
            <w:top w:val="none" w:sz="0" w:space="0" w:color="auto"/>
            <w:left w:val="none" w:sz="0" w:space="0" w:color="auto"/>
            <w:bottom w:val="none" w:sz="0" w:space="0" w:color="auto"/>
            <w:right w:val="none" w:sz="0" w:space="0" w:color="auto"/>
          </w:divBdr>
        </w:div>
        <w:div w:id="190918564">
          <w:marLeft w:val="0"/>
          <w:marRight w:val="0"/>
          <w:marTop w:val="0"/>
          <w:marBottom w:val="0"/>
          <w:divBdr>
            <w:top w:val="none" w:sz="0" w:space="0" w:color="auto"/>
            <w:left w:val="none" w:sz="0" w:space="0" w:color="auto"/>
            <w:bottom w:val="none" w:sz="0" w:space="0" w:color="auto"/>
            <w:right w:val="none" w:sz="0" w:space="0" w:color="auto"/>
          </w:divBdr>
        </w:div>
      </w:divsChild>
    </w:div>
    <w:div w:id="1321539367">
      <w:bodyDiv w:val="1"/>
      <w:marLeft w:val="0"/>
      <w:marRight w:val="0"/>
      <w:marTop w:val="0"/>
      <w:marBottom w:val="0"/>
      <w:divBdr>
        <w:top w:val="none" w:sz="0" w:space="0" w:color="auto"/>
        <w:left w:val="none" w:sz="0" w:space="0" w:color="auto"/>
        <w:bottom w:val="none" w:sz="0" w:space="0" w:color="auto"/>
        <w:right w:val="none" w:sz="0" w:space="0" w:color="auto"/>
      </w:divBdr>
    </w:div>
    <w:div w:id="1378703099">
      <w:bodyDiv w:val="1"/>
      <w:marLeft w:val="0"/>
      <w:marRight w:val="0"/>
      <w:marTop w:val="0"/>
      <w:marBottom w:val="0"/>
      <w:divBdr>
        <w:top w:val="none" w:sz="0" w:space="0" w:color="auto"/>
        <w:left w:val="none" w:sz="0" w:space="0" w:color="auto"/>
        <w:bottom w:val="none" w:sz="0" w:space="0" w:color="auto"/>
        <w:right w:val="none" w:sz="0" w:space="0" w:color="auto"/>
      </w:divBdr>
    </w:div>
    <w:div w:id="1382050969">
      <w:bodyDiv w:val="1"/>
      <w:marLeft w:val="0"/>
      <w:marRight w:val="0"/>
      <w:marTop w:val="0"/>
      <w:marBottom w:val="0"/>
      <w:divBdr>
        <w:top w:val="none" w:sz="0" w:space="0" w:color="auto"/>
        <w:left w:val="none" w:sz="0" w:space="0" w:color="auto"/>
        <w:bottom w:val="none" w:sz="0" w:space="0" w:color="auto"/>
        <w:right w:val="none" w:sz="0" w:space="0" w:color="auto"/>
      </w:divBdr>
    </w:div>
    <w:div w:id="1502040013">
      <w:bodyDiv w:val="1"/>
      <w:marLeft w:val="0"/>
      <w:marRight w:val="0"/>
      <w:marTop w:val="0"/>
      <w:marBottom w:val="0"/>
      <w:divBdr>
        <w:top w:val="none" w:sz="0" w:space="0" w:color="auto"/>
        <w:left w:val="none" w:sz="0" w:space="0" w:color="auto"/>
        <w:bottom w:val="none" w:sz="0" w:space="0" w:color="auto"/>
        <w:right w:val="none" w:sz="0" w:space="0" w:color="auto"/>
      </w:divBdr>
    </w:div>
    <w:div w:id="1530949304">
      <w:bodyDiv w:val="1"/>
      <w:marLeft w:val="0"/>
      <w:marRight w:val="0"/>
      <w:marTop w:val="0"/>
      <w:marBottom w:val="0"/>
      <w:divBdr>
        <w:top w:val="none" w:sz="0" w:space="0" w:color="auto"/>
        <w:left w:val="none" w:sz="0" w:space="0" w:color="auto"/>
        <w:bottom w:val="none" w:sz="0" w:space="0" w:color="auto"/>
        <w:right w:val="none" w:sz="0" w:space="0" w:color="auto"/>
      </w:divBdr>
    </w:div>
    <w:div w:id="1675646864">
      <w:bodyDiv w:val="1"/>
      <w:marLeft w:val="0"/>
      <w:marRight w:val="0"/>
      <w:marTop w:val="0"/>
      <w:marBottom w:val="0"/>
      <w:divBdr>
        <w:top w:val="none" w:sz="0" w:space="0" w:color="auto"/>
        <w:left w:val="none" w:sz="0" w:space="0" w:color="auto"/>
        <w:bottom w:val="none" w:sz="0" w:space="0" w:color="auto"/>
        <w:right w:val="none" w:sz="0" w:space="0" w:color="auto"/>
      </w:divBdr>
    </w:div>
    <w:div w:id="1724674442">
      <w:bodyDiv w:val="1"/>
      <w:marLeft w:val="0"/>
      <w:marRight w:val="0"/>
      <w:marTop w:val="0"/>
      <w:marBottom w:val="0"/>
      <w:divBdr>
        <w:top w:val="none" w:sz="0" w:space="0" w:color="auto"/>
        <w:left w:val="none" w:sz="0" w:space="0" w:color="auto"/>
        <w:bottom w:val="none" w:sz="0" w:space="0" w:color="auto"/>
        <w:right w:val="none" w:sz="0" w:space="0" w:color="auto"/>
      </w:divBdr>
    </w:div>
    <w:div w:id="1777409648">
      <w:bodyDiv w:val="1"/>
      <w:marLeft w:val="0"/>
      <w:marRight w:val="0"/>
      <w:marTop w:val="0"/>
      <w:marBottom w:val="0"/>
      <w:divBdr>
        <w:top w:val="none" w:sz="0" w:space="0" w:color="auto"/>
        <w:left w:val="none" w:sz="0" w:space="0" w:color="auto"/>
        <w:bottom w:val="none" w:sz="0" w:space="0" w:color="auto"/>
        <w:right w:val="none" w:sz="0" w:space="0" w:color="auto"/>
      </w:divBdr>
    </w:div>
    <w:div w:id="1801071676">
      <w:bodyDiv w:val="1"/>
      <w:marLeft w:val="0"/>
      <w:marRight w:val="0"/>
      <w:marTop w:val="0"/>
      <w:marBottom w:val="0"/>
      <w:divBdr>
        <w:top w:val="none" w:sz="0" w:space="0" w:color="auto"/>
        <w:left w:val="none" w:sz="0" w:space="0" w:color="auto"/>
        <w:bottom w:val="none" w:sz="0" w:space="0" w:color="auto"/>
        <w:right w:val="none" w:sz="0" w:space="0" w:color="auto"/>
      </w:divBdr>
    </w:div>
    <w:div w:id="1802265829">
      <w:bodyDiv w:val="1"/>
      <w:marLeft w:val="0"/>
      <w:marRight w:val="0"/>
      <w:marTop w:val="0"/>
      <w:marBottom w:val="0"/>
      <w:divBdr>
        <w:top w:val="none" w:sz="0" w:space="0" w:color="auto"/>
        <w:left w:val="none" w:sz="0" w:space="0" w:color="auto"/>
        <w:bottom w:val="none" w:sz="0" w:space="0" w:color="auto"/>
        <w:right w:val="none" w:sz="0" w:space="0" w:color="auto"/>
      </w:divBdr>
    </w:div>
    <w:div w:id="1831166678">
      <w:bodyDiv w:val="1"/>
      <w:marLeft w:val="0"/>
      <w:marRight w:val="0"/>
      <w:marTop w:val="0"/>
      <w:marBottom w:val="0"/>
      <w:divBdr>
        <w:top w:val="none" w:sz="0" w:space="0" w:color="auto"/>
        <w:left w:val="none" w:sz="0" w:space="0" w:color="auto"/>
        <w:bottom w:val="none" w:sz="0" w:space="0" w:color="auto"/>
        <w:right w:val="none" w:sz="0" w:space="0" w:color="auto"/>
      </w:divBdr>
    </w:div>
    <w:div w:id="2080983945">
      <w:bodyDiv w:val="1"/>
      <w:marLeft w:val="0"/>
      <w:marRight w:val="0"/>
      <w:marTop w:val="0"/>
      <w:marBottom w:val="0"/>
      <w:divBdr>
        <w:top w:val="none" w:sz="0" w:space="0" w:color="auto"/>
        <w:left w:val="none" w:sz="0" w:space="0" w:color="auto"/>
        <w:bottom w:val="none" w:sz="0" w:space="0" w:color="auto"/>
        <w:right w:val="none" w:sz="0" w:space="0" w:color="auto"/>
      </w:divBdr>
      <w:divsChild>
        <w:div w:id="638192108">
          <w:marLeft w:val="0"/>
          <w:marRight w:val="0"/>
          <w:marTop w:val="0"/>
          <w:marBottom w:val="0"/>
          <w:divBdr>
            <w:top w:val="none" w:sz="0" w:space="0" w:color="auto"/>
            <w:left w:val="none" w:sz="0" w:space="0" w:color="auto"/>
            <w:bottom w:val="none" w:sz="0" w:space="0" w:color="auto"/>
            <w:right w:val="none" w:sz="0" w:space="0" w:color="auto"/>
          </w:divBdr>
          <w:divsChild>
            <w:div w:id="559749047">
              <w:marLeft w:val="0"/>
              <w:marRight w:val="0"/>
              <w:marTop w:val="0"/>
              <w:marBottom w:val="0"/>
              <w:divBdr>
                <w:top w:val="none" w:sz="0" w:space="0" w:color="auto"/>
                <w:left w:val="none" w:sz="0" w:space="0" w:color="auto"/>
                <w:bottom w:val="none" w:sz="0" w:space="0" w:color="auto"/>
                <w:right w:val="none" w:sz="0" w:space="0" w:color="auto"/>
              </w:divBdr>
            </w:div>
            <w:div w:id="995718412">
              <w:marLeft w:val="0"/>
              <w:marRight w:val="0"/>
              <w:marTop w:val="0"/>
              <w:marBottom w:val="0"/>
              <w:divBdr>
                <w:top w:val="none" w:sz="0" w:space="0" w:color="auto"/>
                <w:left w:val="none" w:sz="0" w:space="0" w:color="auto"/>
                <w:bottom w:val="none" w:sz="0" w:space="0" w:color="auto"/>
                <w:right w:val="none" w:sz="0" w:space="0" w:color="auto"/>
              </w:divBdr>
            </w:div>
            <w:div w:id="1288003569">
              <w:marLeft w:val="0"/>
              <w:marRight w:val="0"/>
              <w:marTop w:val="0"/>
              <w:marBottom w:val="0"/>
              <w:divBdr>
                <w:top w:val="none" w:sz="0" w:space="0" w:color="auto"/>
                <w:left w:val="none" w:sz="0" w:space="0" w:color="auto"/>
                <w:bottom w:val="none" w:sz="0" w:space="0" w:color="auto"/>
                <w:right w:val="none" w:sz="0" w:space="0" w:color="auto"/>
              </w:divBdr>
            </w:div>
            <w:div w:id="1430084363">
              <w:marLeft w:val="0"/>
              <w:marRight w:val="0"/>
              <w:marTop w:val="0"/>
              <w:marBottom w:val="0"/>
              <w:divBdr>
                <w:top w:val="none" w:sz="0" w:space="0" w:color="auto"/>
                <w:left w:val="none" w:sz="0" w:space="0" w:color="auto"/>
                <w:bottom w:val="none" w:sz="0" w:space="0" w:color="auto"/>
                <w:right w:val="none" w:sz="0" w:space="0" w:color="auto"/>
              </w:divBdr>
            </w:div>
            <w:div w:id="1769502489">
              <w:marLeft w:val="0"/>
              <w:marRight w:val="0"/>
              <w:marTop w:val="0"/>
              <w:marBottom w:val="0"/>
              <w:divBdr>
                <w:top w:val="none" w:sz="0" w:space="0" w:color="auto"/>
                <w:left w:val="none" w:sz="0" w:space="0" w:color="auto"/>
                <w:bottom w:val="none" w:sz="0" w:space="0" w:color="auto"/>
                <w:right w:val="none" w:sz="0" w:space="0" w:color="auto"/>
              </w:divBdr>
            </w:div>
            <w:div w:id="1845126369">
              <w:marLeft w:val="0"/>
              <w:marRight w:val="0"/>
              <w:marTop w:val="0"/>
              <w:marBottom w:val="0"/>
              <w:divBdr>
                <w:top w:val="none" w:sz="0" w:space="0" w:color="auto"/>
                <w:left w:val="none" w:sz="0" w:space="0" w:color="auto"/>
                <w:bottom w:val="none" w:sz="0" w:space="0" w:color="auto"/>
                <w:right w:val="none" w:sz="0" w:space="0" w:color="auto"/>
              </w:divBdr>
            </w:div>
          </w:divsChild>
        </w:div>
        <w:div w:id="1185557248">
          <w:marLeft w:val="0"/>
          <w:marRight w:val="0"/>
          <w:marTop w:val="0"/>
          <w:marBottom w:val="0"/>
          <w:divBdr>
            <w:top w:val="none" w:sz="0" w:space="0" w:color="auto"/>
            <w:left w:val="none" w:sz="0" w:space="0" w:color="auto"/>
            <w:bottom w:val="none" w:sz="0" w:space="0" w:color="auto"/>
            <w:right w:val="none" w:sz="0" w:space="0" w:color="auto"/>
          </w:divBdr>
        </w:div>
      </w:divsChild>
    </w:div>
    <w:div w:id="2088724215">
      <w:bodyDiv w:val="1"/>
      <w:marLeft w:val="0"/>
      <w:marRight w:val="0"/>
      <w:marTop w:val="0"/>
      <w:marBottom w:val="0"/>
      <w:divBdr>
        <w:top w:val="none" w:sz="0" w:space="0" w:color="auto"/>
        <w:left w:val="none" w:sz="0" w:space="0" w:color="auto"/>
        <w:bottom w:val="none" w:sz="0" w:space="0" w:color="auto"/>
        <w:right w:val="none" w:sz="0" w:space="0" w:color="auto"/>
      </w:divBdr>
    </w:div>
    <w:div w:id="211671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seosvita.u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ovovolynsk-dnz9.edukit.volyn.ua" TargetMode="External"/><Relationship Id="rId4" Type="http://schemas.microsoft.com/office/2007/relationships/stylesWithEffects" Target="stylesWithEffects.xml"/><Relationship Id="rId9" Type="http://schemas.openxmlformats.org/officeDocument/2006/relationships/hyperlink" Target="mailto:dnz-09@nv-osvita.gov.ua"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8.6622428872948742E-2"/>
          <c:y val="0.23076923076923089"/>
          <c:w val="0.49169077159123664"/>
          <c:h val="0.66466004792879185"/>
        </c:manualLayout>
      </c:layout>
      <c:pie3DChart>
        <c:varyColors val="1"/>
        <c:ser>
          <c:idx val="0"/>
          <c:order val="0"/>
          <c:tx>
            <c:strRef>
              <c:f>Sheet1!$A$2</c:f>
              <c:strCache>
                <c:ptCount val="1"/>
              </c:strCache>
            </c:strRef>
          </c:tx>
          <c:spPr>
            <a:solidFill>
              <a:srgbClr val="9999FF"/>
            </a:solidFill>
            <a:ln w="12700">
              <a:solidFill>
                <a:srgbClr val="000000"/>
              </a:solidFill>
              <a:prstDash val="solid"/>
            </a:ln>
          </c:spPr>
          <c:dPt>
            <c:idx val="1"/>
            <c:bubble3D val="0"/>
            <c:explosion val="3"/>
            <c:spPr>
              <a:solidFill>
                <a:srgbClr val="993366"/>
              </a:solidFill>
              <a:ln w="12700">
                <a:solidFill>
                  <a:srgbClr val="000000"/>
                </a:solidFill>
                <a:prstDash val="solid"/>
              </a:ln>
            </c:spPr>
          </c:dPt>
          <c:dPt>
            <c:idx val="2"/>
            <c:bubble3D val="0"/>
            <c:spPr>
              <a:solidFill>
                <a:srgbClr val="FFFFCC"/>
              </a:solidFill>
              <a:ln w="12700">
                <a:solidFill>
                  <a:srgbClr val="000000"/>
                </a:solidFill>
                <a:prstDash val="solid"/>
              </a:ln>
            </c:spPr>
          </c:dPt>
          <c:dLbls>
            <c:dLbl>
              <c:idx val="0"/>
              <c:tx>
                <c:rich>
                  <a:bodyPr/>
                  <a:lstStyle/>
                  <a:p>
                    <a:pPr>
                      <a:defRPr sz="1400" b="1" i="0" u="none" strike="noStrike" baseline="0">
                        <a:solidFill>
                          <a:srgbClr val="000000"/>
                        </a:solidFill>
                        <a:latin typeface="Calibri"/>
                        <a:ea typeface="Calibri"/>
                        <a:cs typeface="Calibri"/>
                      </a:defRPr>
                    </a:pPr>
                    <a:r>
                      <a:rPr lang="uk-UA"/>
                      <a:t>18</a:t>
                    </a:r>
                    <a:r>
                      <a:rPr lang="en-US"/>
                      <a:t>; </a:t>
                    </a:r>
                    <a:r>
                      <a:rPr lang="uk-UA"/>
                      <a:t>69</a:t>
                    </a:r>
                    <a:r>
                      <a:rPr lang="en-US"/>
                      <a:t>%</a:t>
                    </a:r>
                  </a:p>
                </c:rich>
              </c:tx>
              <c:numFmt formatCode="0%" sourceLinked="0"/>
              <c:spPr>
                <a:noFill/>
                <a:ln w="25399">
                  <a:noFill/>
                </a:ln>
              </c:spPr>
              <c:showLegendKey val="0"/>
              <c:showVal val="1"/>
              <c:showCatName val="0"/>
              <c:showSerName val="0"/>
              <c:showPercent val="1"/>
              <c:showBubbleSize val="0"/>
            </c:dLbl>
            <c:dLbl>
              <c:idx val="1"/>
              <c:layout>
                <c:manualLayout>
                  <c:x val="9.6832714159988134E-2"/>
                  <c:y val="3.8164522117662122E-2"/>
                </c:manualLayout>
              </c:layout>
              <c:tx>
                <c:rich>
                  <a:bodyPr/>
                  <a:lstStyle/>
                  <a:p>
                    <a:pPr>
                      <a:defRPr sz="1400" b="1" i="0" u="none" strike="noStrike" baseline="0">
                        <a:solidFill>
                          <a:srgbClr val="000000"/>
                        </a:solidFill>
                        <a:latin typeface="Calibri"/>
                        <a:ea typeface="Calibri"/>
                        <a:cs typeface="Calibri"/>
                      </a:defRPr>
                    </a:pPr>
                    <a:r>
                      <a:rPr lang="uk-UA"/>
                      <a:t>5</a:t>
                    </a:r>
                    <a:r>
                      <a:rPr lang="en-US"/>
                      <a:t>; </a:t>
                    </a:r>
                    <a:r>
                      <a:rPr lang="uk-UA"/>
                      <a:t>19</a:t>
                    </a:r>
                    <a:r>
                      <a:rPr lang="en-US"/>
                      <a:t>%</a:t>
                    </a:r>
                  </a:p>
                </c:rich>
              </c:tx>
              <c:numFmt formatCode="0%" sourceLinked="0"/>
              <c:spPr>
                <a:noFill/>
                <a:ln w="25399">
                  <a:noFill/>
                </a:ln>
              </c:spPr>
              <c:showLegendKey val="0"/>
              <c:showVal val="1"/>
              <c:showCatName val="0"/>
              <c:showSerName val="0"/>
              <c:showPercent val="1"/>
              <c:showBubbleSize val="0"/>
            </c:dLbl>
            <c:dLbl>
              <c:idx val="2"/>
              <c:layout>
                <c:manualLayout>
                  <c:x val="6.7676735415873324E-2"/>
                  <c:y val="8.3633411802906121E-2"/>
                </c:manualLayout>
              </c:layout>
              <c:tx>
                <c:rich>
                  <a:bodyPr/>
                  <a:lstStyle/>
                  <a:p>
                    <a:pPr>
                      <a:defRPr sz="1400" b="1" i="0" u="none" strike="noStrike" baseline="0">
                        <a:solidFill>
                          <a:srgbClr val="000000"/>
                        </a:solidFill>
                        <a:latin typeface="Calibri"/>
                        <a:ea typeface="Calibri"/>
                        <a:cs typeface="Calibri"/>
                      </a:defRPr>
                    </a:pPr>
                    <a:r>
                      <a:rPr lang="uk-UA"/>
                      <a:t>3</a:t>
                    </a:r>
                    <a:r>
                      <a:rPr lang="en-US"/>
                      <a:t>; </a:t>
                    </a:r>
                    <a:r>
                      <a:rPr lang="uk-UA"/>
                      <a:t>12</a:t>
                    </a:r>
                    <a:r>
                      <a:rPr lang="en-US"/>
                      <a:t>%</a:t>
                    </a:r>
                  </a:p>
                </c:rich>
              </c:tx>
              <c:numFmt formatCode="0%" sourceLinked="0"/>
              <c:spPr>
                <a:noFill/>
                <a:ln w="25399">
                  <a:noFill/>
                </a:ln>
              </c:spPr>
              <c:showLegendKey val="0"/>
              <c:showVal val="1"/>
              <c:showCatName val="0"/>
              <c:showSerName val="0"/>
              <c:showPercent val="1"/>
              <c:showBubbleSize val="0"/>
            </c:dLbl>
            <c:numFmt formatCode="0%" sourceLinked="0"/>
            <c:spPr>
              <a:noFill/>
              <a:ln w="25399">
                <a:noFill/>
              </a:ln>
            </c:spPr>
            <c:txPr>
              <a:bodyPr/>
              <a:lstStyle/>
              <a:p>
                <a:pPr>
                  <a:defRPr sz="850" b="1" i="0" u="none" strike="noStrike" baseline="0">
                    <a:solidFill>
                      <a:srgbClr val="000000"/>
                    </a:solidFill>
                    <a:latin typeface="Calibri"/>
                    <a:ea typeface="Calibri"/>
                    <a:cs typeface="Calibri"/>
                  </a:defRPr>
                </a:pPr>
                <a:endParaRPr lang="uk-UA"/>
              </a:p>
            </c:txPr>
            <c:showLegendKey val="0"/>
            <c:showVal val="1"/>
            <c:showCatName val="0"/>
            <c:showSerName val="0"/>
            <c:showPercent val="1"/>
            <c:showBubbleSize val="0"/>
            <c:showLeaderLines val="0"/>
          </c:dLbls>
          <c:cat>
            <c:strRef>
              <c:f>Sheet1!$B$1:$D$1</c:f>
              <c:strCache>
                <c:ptCount val="3"/>
                <c:pt idx="0">
                  <c:v>повна вища освіта</c:v>
                </c:pt>
                <c:pt idx="1">
                  <c:v>базова вища освіта</c:v>
                </c:pt>
                <c:pt idx="2">
                  <c:v>неповна вища освіта</c:v>
                </c:pt>
              </c:strCache>
            </c:strRef>
          </c:cat>
          <c:val>
            <c:numRef>
              <c:f>Sheet1!$B$2:$D$2</c:f>
              <c:numCache>
                <c:formatCode>General</c:formatCode>
                <c:ptCount val="3"/>
                <c:pt idx="0">
                  <c:v>18</c:v>
                </c:pt>
                <c:pt idx="1">
                  <c:v>3</c:v>
                </c:pt>
                <c:pt idx="2">
                  <c:v>2</c:v>
                </c:pt>
              </c:numCache>
            </c:numRef>
          </c:val>
        </c:ser>
        <c:ser>
          <c:idx val="1"/>
          <c:order val="1"/>
          <c:tx>
            <c:strRef>
              <c:f>Sheet1!$A$3</c:f>
              <c:strCache>
                <c:ptCount val="1"/>
              </c:strCache>
            </c:strRef>
          </c:tx>
          <c:spPr>
            <a:solidFill>
              <a:srgbClr val="993366"/>
            </a:solidFill>
            <a:ln w="12700">
              <a:solidFill>
                <a:srgbClr val="000000"/>
              </a:solidFill>
              <a:prstDash val="solid"/>
            </a:ln>
          </c:spPr>
          <c:dPt>
            <c:idx val="0"/>
            <c:bubble3D val="0"/>
            <c:spPr>
              <a:solidFill>
                <a:srgbClr val="9999FF"/>
              </a:solidFill>
              <a:ln w="12700">
                <a:solidFill>
                  <a:srgbClr val="000000"/>
                </a:solidFill>
                <a:prstDash val="solid"/>
              </a:ln>
            </c:spPr>
          </c:dPt>
          <c:dPt>
            <c:idx val="2"/>
            <c:bubble3D val="0"/>
            <c:spPr>
              <a:solidFill>
                <a:srgbClr val="FFFFCC"/>
              </a:solidFill>
              <a:ln w="12700">
                <a:solidFill>
                  <a:srgbClr val="000000"/>
                </a:solidFill>
                <a:prstDash val="solid"/>
              </a:ln>
            </c:spPr>
          </c:dPt>
          <c:cat>
            <c:strRef>
              <c:f>Sheet1!$B$1:$D$1</c:f>
              <c:strCache>
                <c:ptCount val="3"/>
                <c:pt idx="0">
                  <c:v>повна вища освіта</c:v>
                </c:pt>
                <c:pt idx="1">
                  <c:v>базова вища освіта</c:v>
                </c:pt>
                <c:pt idx="2">
                  <c:v>неповна вища освіта</c:v>
                </c:pt>
              </c:strCache>
            </c:strRef>
          </c:cat>
          <c:val>
            <c:numRef>
              <c:f>Sheet1!$B$3:$D$3</c:f>
              <c:numCache>
                <c:formatCode>0.00%</c:formatCode>
                <c:ptCount val="3"/>
                <c:pt idx="0" formatCode="0%">
                  <c:v>0.78</c:v>
                </c:pt>
                <c:pt idx="1">
                  <c:v>0.13</c:v>
                </c:pt>
                <c:pt idx="2" formatCode="0%">
                  <c:v>9.0000000000000038E-2</c:v>
                </c:pt>
              </c:numCache>
            </c:numRef>
          </c:val>
        </c:ser>
        <c:ser>
          <c:idx val="2"/>
          <c:order val="2"/>
          <c:tx>
            <c:strRef>
              <c:f>Sheet1!$A$4</c:f>
              <c:strCache>
                <c:ptCount val="1"/>
              </c:strCache>
            </c:strRef>
          </c:tx>
          <c:spPr>
            <a:solidFill>
              <a:srgbClr val="FFFFCC"/>
            </a:solidFill>
            <a:ln w="12700">
              <a:solidFill>
                <a:srgbClr val="000000"/>
              </a:solidFill>
              <a:prstDash val="solid"/>
            </a:ln>
          </c:spPr>
          <c:dPt>
            <c:idx val="0"/>
            <c:bubble3D val="0"/>
            <c:spPr>
              <a:solidFill>
                <a:srgbClr val="9999FF"/>
              </a:solidFill>
              <a:ln w="12700">
                <a:solidFill>
                  <a:srgbClr val="000000"/>
                </a:solidFill>
                <a:prstDash val="solid"/>
              </a:ln>
            </c:spPr>
          </c:dPt>
          <c:dPt>
            <c:idx val="1"/>
            <c:bubble3D val="0"/>
            <c:spPr>
              <a:solidFill>
                <a:srgbClr val="993366"/>
              </a:solidFill>
              <a:ln w="12700">
                <a:solidFill>
                  <a:srgbClr val="000000"/>
                </a:solidFill>
                <a:prstDash val="solid"/>
              </a:ln>
            </c:spPr>
          </c:dPt>
          <c:cat>
            <c:strRef>
              <c:f>Sheet1!$B$1:$D$1</c:f>
              <c:strCache>
                <c:ptCount val="3"/>
                <c:pt idx="0">
                  <c:v>повна вища освіта</c:v>
                </c:pt>
                <c:pt idx="1">
                  <c:v>базова вища освіта</c:v>
                </c:pt>
                <c:pt idx="2">
                  <c:v>неповна вища освіта</c:v>
                </c:pt>
              </c:strCache>
            </c:strRef>
          </c:cat>
          <c:val>
            <c:numRef>
              <c:f>Sheet1!$B$4:$D$4</c:f>
              <c:numCache>
                <c:formatCode>General</c:formatCode>
                <c:ptCount val="3"/>
              </c:numCache>
            </c:numRef>
          </c:val>
        </c:ser>
        <c:dLbls>
          <c:showLegendKey val="0"/>
          <c:showVal val="0"/>
          <c:showCatName val="0"/>
          <c:showSerName val="0"/>
          <c:showPercent val="0"/>
          <c:showBubbleSize val="0"/>
          <c:showLeaderLines val="0"/>
        </c:dLbls>
      </c:pie3DChart>
      <c:spPr>
        <a:solidFill>
          <a:srgbClr val="C0C0C0"/>
        </a:solidFill>
        <a:ln w="12700">
          <a:solidFill>
            <a:srgbClr val="808080"/>
          </a:solidFill>
          <a:prstDash val="solid"/>
        </a:ln>
      </c:spPr>
    </c:plotArea>
    <c:legend>
      <c:legendPos val="r"/>
      <c:layout>
        <c:manualLayout>
          <c:xMode val="edge"/>
          <c:yMode val="edge"/>
          <c:x val="0.65320622755983415"/>
          <c:y val="0.28628780098139905"/>
          <c:w val="0.30572289156626531"/>
          <c:h val="0.4564102564102564"/>
        </c:manualLayout>
      </c:layout>
      <c:overlay val="0"/>
      <c:spPr>
        <a:solidFill>
          <a:srgbClr val="FFFFFF"/>
        </a:solidFill>
        <a:ln w="3175">
          <a:solidFill>
            <a:srgbClr val="000000"/>
          </a:solidFill>
          <a:prstDash val="solid"/>
        </a:ln>
      </c:spPr>
      <c:txPr>
        <a:bodyPr/>
        <a:lstStyle/>
        <a:p>
          <a:pPr>
            <a:defRPr sz="1285" b="1" i="0" u="none" strike="noStrike" baseline="0">
              <a:solidFill>
                <a:srgbClr val="000000"/>
              </a:solidFill>
              <a:latin typeface="Calibri"/>
              <a:ea typeface="Calibri"/>
              <a:cs typeface="Calibri"/>
            </a:defRPr>
          </a:pPr>
          <a:endParaRPr lang="uk-UA"/>
        </a:p>
      </c:txPr>
    </c:legend>
    <c:plotVisOnly val="1"/>
    <c:dispBlanksAs val="zero"/>
    <c:showDLblsOverMax val="0"/>
  </c:chart>
  <c:spPr>
    <a:noFill/>
    <a:ln>
      <a:noFill/>
    </a:ln>
  </c:spPr>
  <c:txPr>
    <a:bodyPr/>
    <a:lstStyle/>
    <a:p>
      <a:pPr>
        <a:defRPr sz="850" b="1" i="0" u="none" strike="noStrike" baseline="0">
          <a:solidFill>
            <a:srgbClr val="000000"/>
          </a:solidFill>
          <a:latin typeface="Calibri"/>
          <a:ea typeface="Calibri"/>
          <a:cs typeface="Calibri"/>
        </a:defRPr>
      </a:pPr>
      <a:endParaRPr lang="uk-UA"/>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pieChart>
        <c:varyColors val="1"/>
        <c:ser>
          <c:idx val="0"/>
          <c:order val="0"/>
          <c:tx>
            <c:strRef>
              <c:f>Лист1!$B$1</c:f>
              <c:strCache>
                <c:ptCount val="1"/>
                <c:pt idx="0">
                  <c:v>Фаховий рівень педагогів:</c:v>
                </c:pt>
              </c:strCache>
            </c:strRef>
          </c:tx>
          <c:explosion val="25"/>
          <c:dLbls>
            <c:dLbl>
              <c:idx val="0"/>
              <c:tx>
                <c:rich>
                  <a:bodyPr/>
                  <a:lstStyle/>
                  <a:p>
                    <a:r>
                      <a:rPr lang="uk-UA"/>
                      <a:t>5; 19</a:t>
                    </a:r>
                    <a:endParaRPr lang="en-US"/>
                  </a:p>
                </c:rich>
              </c:tx>
              <c:showLegendKey val="0"/>
              <c:showVal val="0"/>
              <c:showCatName val="0"/>
              <c:showSerName val="0"/>
              <c:showPercent val="1"/>
              <c:showBubbleSize val="0"/>
            </c:dLbl>
            <c:dLbl>
              <c:idx val="1"/>
              <c:layout>
                <c:manualLayout>
                  <c:x val="-4.2772218576844559E-2"/>
                  <c:y val="1.7978207269545854E-2"/>
                </c:manualLayout>
              </c:layout>
              <c:tx>
                <c:rich>
                  <a:bodyPr/>
                  <a:lstStyle/>
                  <a:p>
                    <a:r>
                      <a:rPr lang="uk-UA"/>
                      <a:t>7; </a:t>
                    </a:r>
                    <a:r>
                      <a:rPr lang="en-US"/>
                      <a:t>2</a:t>
                    </a:r>
                    <a:r>
                      <a:rPr lang="uk-UA"/>
                      <a:t>6</a:t>
                    </a:r>
                    <a:r>
                      <a:rPr lang="en-US"/>
                      <a:t>%</a:t>
                    </a:r>
                  </a:p>
                </c:rich>
              </c:tx>
              <c:showLegendKey val="0"/>
              <c:showVal val="0"/>
              <c:showCatName val="0"/>
              <c:showSerName val="0"/>
              <c:showPercent val="1"/>
              <c:showBubbleSize val="0"/>
            </c:dLbl>
            <c:dLbl>
              <c:idx val="2"/>
              <c:tx>
                <c:rich>
                  <a:bodyPr/>
                  <a:lstStyle/>
                  <a:p>
                    <a:r>
                      <a:rPr lang="uk-UA"/>
                      <a:t>5; 19</a:t>
                    </a:r>
                    <a:r>
                      <a:rPr lang="en-US"/>
                      <a:t>%</a:t>
                    </a:r>
                  </a:p>
                </c:rich>
              </c:tx>
              <c:showLegendKey val="0"/>
              <c:showVal val="0"/>
              <c:showCatName val="0"/>
              <c:showSerName val="0"/>
              <c:showPercent val="1"/>
              <c:showBubbleSize val="0"/>
            </c:dLbl>
            <c:dLbl>
              <c:idx val="3"/>
              <c:tx>
                <c:rich>
                  <a:bodyPr/>
                  <a:lstStyle/>
                  <a:p>
                    <a:r>
                      <a:rPr lang="uk-UA"/>
                      <a:t>1;</a:t>
                    </a:r>
                    <a:r>
                      <a:rPr lang="uk-UA" baseline="0"/>
                      <a:t> 4</a:t>
                    </a:r>
                    <a:r>
                      <a:rPr lang="en-US"/>
                      <a:t>%</a:t>
                    </a:r>
                  </a:p>
                </c:rich>
              </c:tx>
              <c:showLegendKey val="0"/>
              <c:showVal val="0"/>
              <c:showCatName val="0"/>
              <c:showSerName val="0"/>
              <c:showPercent val="1"/>
              <c:showBubbleSize val="0"/>
            </c:dLbl>
            <c:dLbl>
              <c:idx val="4"/>
              <c:tx>
                <c:rich>
                  <a:bodyPr/>
                  <a:lstStyle/>
                  <a:p>
                    <a:r>
                      <a:rPr lang="uk-UA"/>
                      <a:t>9;</a:t>
                    </a:r>
                    <a:r>
                      <a:rPr lang="en-US"/>
                      <a:t>3</a:t>
                    </a:r>
                    <a:r>
                      <a:rPr lang="uk-UA"/>
                      <a:t>2</a:t>
                    </a:r>
                    <a:r>
                      <a:rPr lang="en-US"/>
                      <a:t>%</a:t>
                    </a:r>
                  </a:p>
                </c:rich>
              </c:tx>
              <c:showLegendKey val="0"/>
              <c:showVal val="0"/>
              <c:showCatName val="0"/>
              <c:showSerName val="0"/>
              <c:showPercent val="1"/>
              <c:showBubbleSize val="0"/>
            </c:dLbl>
            <c:dLbl>
              <c:idx val="5"/>
              <c:delete val="1"/>
            </c:dLbl>
            <c:txPr>
              <a:bodyPr/>
              <a:lstStyle/>
              <a:p>
                <a:pPr>
                  <a:defRPr sz="1400" b="1"/>
                </a:pPr>
                <a:endParaRPr lang="uk-UA"/>
              </a:p>
            </c:txPr>
            <c:showLegendKey val="0"/>
            <c:showVal val="0"/>
            <c:showCatName val="0"/>
            <c:showSerName val="0"/>
            <c:showPercent val="1"/>
            <c:showBubbleSize val="0"/>
            <c:showLeaderLines val="1"/>
          </c:dLbls>
          <c:cat>
            <c:strRef>
              <c:f>Лист1!$A$2:$A$7</c:f>
              <c:strCache>
                <c:ptCount val="5"/>
                <c:pt idx="0">
                  <c:v>вища</c:v>
                </c:pt>
                <c:pt idx="1">
                  <c:v>І категорія</c:v>
                </c:pt>
                <c:pt idx="2">
                  <c:v>ІІ категорія</c:v>
                </c:pt>
                <c:pt idx="3">
                  <c:v>спеціаліст</c:v>
                </c:pt>
                <c:pt idx="4">
                  <c:v>відповідає займаній посаді</c:v>
                </c:pt>
              </c:strCache>
            </c:strRef>
          </c:cat>
          <c:val>
            <c:numRef>
              <c:f>Лист1!$B$2:$B$7</c:f>
              <c:numCache>
                <c:formatCode>General</c:formatCode>
                <c:ptCount val="6"/>
                <c:pt idx="0">
                  <c:v>5</c:v>
                </c:pt>
                <c:pt idx="1">
                  <c:v>7</c:v>
                </c:pt>
                <c:pt idx="2">
                  <c:v>5</c:v>
                </c:pt>
                <c:pt idx="3">
                  <c:v>1</c:v>
                </c:pt>
                <c:pt idx="4">
                  <c:v>9</c:v>
                </c:pt>
              </c:numCache>
            </c:numRef>
          </c:val>
        </c:ser>
        <c:ser>
          <c:idx val="1"/>
          <c:order val="1"/>
          <c:tx>
            <c:strRef>
              <c:f>Лист1!$C$1</c:f>
              <c:strCache>
                <c:ptCount val="1"/>
                <c:pt idx="0">
                  <c:v>Столбец1</c:v>
                </c:pt>
              </c:strCache>
            </c:strRef>
          </c:tx>
          <c:explosion val="25"/>
          <c:dLbls>
            <c:showLegendKey val="0"/>
            <c:showVal val="0"/>
            <c:showCatName val="0"/>
            <c:showSerName val="0"/>
            <c:showPercent val="1"/>
            <c:showBubbleSize val="0"/>
            <c:showLeaderLines val="1"/>
          </c:dLbls>
          <c:cat>
            <c:strRef>
              <c:f>Лист1!$A$2:$A$7</c:f>
              <c:strCache>
                <c:ptCount val="5"/>
                <c:pt idx="0">
                  <c:v>вища</c:v>
                </c:pt>
                <c:pt idx="1">
                  <c:v>І категорія</c:v>
                </c:pt>
                <c:pt idx="2">
                  <c:v>ІІ категорія</c:v>
                </c:pt>
                <c:pt idx="3">
                  <c:v>спеціаліст</c:v>
                </c:pt>
                <c:pt idx="4">
                  <c:v>відповідає займаній посаді</c:v>
                </c:pt>
              </c:strCache>
            </c:strRef>
          </c:cat>
          <c:val>
            <c:numRef>
              <c:f>Лист1!$C$2:$C$7</c:f>
              <c:numCache>
                <c:formatCode>0%</c:formatCode>
                <c:ptCount val="6"/>
                <c:pt idx="0">
                  <c:v>0.19</c:v>
                </c:pt>
                <c:pt idx="1">
                  <c:v>0.26</c:v>
                </c:pt>
                <c:pt idx="2">
                  <c:v>0.19</c:v>
                </c:pt>
                <c:pt idx="3">
                  <c:v>0.04</c:v>
                </c:pt>
                <c:pt idx="4">
                  <c:v>0.35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56BA0-C175-4ACE-8DFD-625BD981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19840</TotalTime>
  <Pages>67</Pages>
  <Words>73741</Words>
  <Characters>42033</Characters>
  <Application>Microsoft Office Word</Application>
  <DocSecurity>0</DocSecurity>
  <Lines>350</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Metodist</cp:lastModifiedBy>
  <cp:revision>328</cp:revision>
  <cp:lastPrinted>2020-09-22T08:52:00Z</cp:lastPrinted>
  <dcterms:created xsi:type="dcterms:W3CDTF">2015-09-08T14:41:00Z</dcterms:created>
  <dcterms:modified xsi:type="dcterms:W3CDTF">2020-09-22T10:05:00Z</dcterms:modified>
</cp:coreProperties>
</file>