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4F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Ecs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пауза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Управление можно выбрать в разделе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manage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на начальном экране или по ходу игры при нажатии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паузы\трёх точек\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manage</w:t>
      </w:r>
      <w:proofErr w:type="spellEnd"/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W - Вверх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A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Влево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S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Вниз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D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Вправо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Вверх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Вверх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Вниз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Вниз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Влево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Влево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Вправо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Вправо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SPACE - герой атакует босса, если стоит в упор к нему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при нажатии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Theme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можно выбрать тему светлую или тёмную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при нажатии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Characteristic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появляется описание HP\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damage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... героя и босса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при нажатии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Rating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на начальном экране - показывается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реётинг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по времени на лёгком\среднем\сложном уровне сложности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при нажатии EXIT в меню или на начальном экране - выход из игры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>SHP - максимальное здоровье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armor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броня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damage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урон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vampirizm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вампиризм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когда герой наносит урон какой-то процент от него добавляется к здоровью)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regen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здоровье в секунду, которое добавляется к HP пока оно меньше SHP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extra_life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дополнительная жизнь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HP - здоровье у героя на данный момент</w:t>
      </w:r>
    </w:p>
    <w:p w:rsid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physical_penetration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физическое </w:t>
      </w:r>
      <w:proofErr w:type="gram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проникновение(</w:t>
      </w:r>
      <w:proofErr w:type="gram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отнимается от брони босса)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cash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количество монет у игрока, за 1500 монет можно купить один из 4 усилителей</w:t>
      </w:r>
    </w:p>
    <w:p w:rsidR="00E23D1C" w:rsidRDefault="00E23D1C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здоровье босса -</w:t>
      </w:r>
      <w:proofErr w:type="gramStart"/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=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урон</w:t>
      </w:r>
      <w:proofErr w:type="gramEnd"/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игрока – (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броня босса – физическое проникновение)</w:t>
      </w:r>
    </w:p>
    <w:p w:rsidR="008A20C9" w:rsidRDefault="00E23D1C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здоровье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игрока</w:t>
      </w: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proofErr w:type="gramStart"/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=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урон</w:t>
      </w:r>
      <w:proofErr w:type="gramEnd"/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босса</w:t>
      </w: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–</w:t>
      </w:r>
      <w:r w:rsidR="008A20C9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броня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игрока</w:t>
      </w:r>
    </w:p>
    <w:p w:rsidR="00F537A7" w:rsidRDefault="00F537A7">
      <w:pPr>
        <w:rPr>
          <w:rFonts w:cs="Times New Roman"/>
          <w:color w:val="000000" w:themeColor="text1"/>
          <w:sz w:val="24"/>
          <w:szCs w:val="24"/>
        </w:rPr>
      </w:pPr>
      <w:r w:rsidRPr="00F537A7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268095" cy="1268095"/>
            <wp:effectExtent l="0" t="0" r="8255" b="8255"/>
            <wp:docPr id="1" name="Рисунок 1" descr="C:\Users\learner\PycharmProjects\Super-Project\data\a_shot_of_the_h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rner\PycharmProjects\Super-Project\data\a_shot_of_the_hun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A7" w:rsidRDefault="00F537A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+ 80 к урону</w:t>
      </w:r>
    </w:p>
    <w:p w:rsidR="00F537A7" w:rsidRDefault="00E23D1C">
      <w:pPr>
        <w:rPr>
          <w:rFonts w:cs="Times New Roman"/>
          <w:color w:val="000000" w:themeColor="text1"/>
          <w:sz w:val="24"/>
          <w:szCs w:val="24"/>
        </w:rPr>
      </w:pPr>
      <w:r w:rsidRPr="00E23D1C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948690" cy="948690"/>
            <wp:effectExtent l="0" t="0" r="3810" b="3810"/>
            <wp:docPr id="2" name="Рисунок 2" descr="C:\Users\learner\PycharmProjects\Super-Project\data\blade_of_des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arner\PycharmProjects\Super-Project\data\blade_of_despa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+170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808427" cy="750498"/>
            <wp:effectExtent l="0" t="0" r="0" b="0"/>
            <wp:docPr id="3" name="Рисунок 3" descr="C:\Users\learner\PycharmProjects\Super-Project\data\blade_of_the_seven_s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arner\PycharmProjects\Super-Project\data\blade_of_the_seven_sea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355" cy="7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+ 65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+250 к максимальному здоровью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+15 к физ. проникновению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814967" cy="1017917"/>
            <wp:effectExtent l="0" t="0" r="4445" b="0"/>
            <wp:docPr id="4" name="Рисунок 4" descr="C:\Users\learner\PycharmProjects\Super-Project\data\berserker_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arner\PycharmProjects\Super-Project\data\berserker_r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77" cy="105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+ 65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+ 25</w:t>
      </w:r>
      <w:proofErr w:type="gramStart"/>
      <w:r>
        <w:rPr>
          <w:rFonts w:cs="Times New Roman"/>
          <w:color w:val="000000" w:themeColor="text1"/>
          <w:sz w:val="24"/>
          <w:szCs w:val="24"/>
        </w:rPr>
        <w:t>%  к</w:t>
      </w:r>
      <w:proofErr w:type="gramEnd"/>
      <w:r>
        <w:rPr>
          <w:rFonts w:cs="Times New Roman"/>
          <w:color w:val="000000" w:themeColor="text1"/>
          <w:sz w:val="24"/>
          <w:szCs w:val="24"/>
        </w:rPr>
        <w:t xml:space="preserve"> урону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05773" cy="905773"/>
            <wp:effectExtent l="0" t="0" r="8890" b="8890"/>
            <wp:docPr id="5" name="Рисунок 5" descr="C:\Users\learner\PycharmProjects\Super-Project\data\axe_of_bloodl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arner\PycharmProjects\Super-Project\data\axe_of_bloodl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634" cy="9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+ 70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+ 0,02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861766" cy="854015"/>
            <wp:effectExtent l="0" t="0" r="0" b="3810"/>
            <wp:docPr id="6" name="Рисунок 6" descr="C:\Users\learner\PycharmProjects\Super-Project\data\endless_bat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arner\PycharmProjects\Super-Project\data\endless_batt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44" cy="8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+ 65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+ 250 максимальное здоровье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+ 0,015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782407" cy="707366"/>
            <wp:effectExtent l="0" t="0" r="0" b="0"/>
            <wp:docPr id="7" name="Рисунок 7" descr="C:\Users\learner\PycharmProjects\Super-Project\data\claws_of_cha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arner\PycharmProjects\Super-Project\data\claws_of_cha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44" cy="74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+ 70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+ 0,02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690113" cy="864017"/>
            <wp:effectExtent l="0" t="0" r="0" b="0"/>
            <wp:docPr id="8" name="Рисунок 8" descr="C:\Users\learner\PycharmProjects\Super-Project\data\Wind_of_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arner\PycharmProjects\Super-Project\data\Wind_of_Na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80" cy="89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+ 10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+ 0,015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09015" cy="948690"/>
            <wp:effectExtent l="0" t="0" r="635" b="3810"/>
            <wp:docPr id="9" name="Рисунок 9" descr="C:\Users\learner\PycharmProjects\Super-Project\data\armor_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rner\PycharmProjects\Super-Project\data\armor_bla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+ 90 броня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78230" cy="948690"/>
            <wp:effectExtent l="0" t="0" r="7620" b="3810"/>
            <wp:docPr id="10" name="Рисунок 10" descr="C:\Users\learner\PycharmProjects\Super-Project\data\benefit_of_cou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arner\PycharmProjects\Super-Project\data\benefit_of_cour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+ 770</w:t>
      </w:r>
      <w:r w:rsidR="00927F80">
        <w:rPr>
          <w:rFonts w:cs="Times New Roman"/>
          <w:color w:val="000000" w:themeColor="text1"/>
          <w:sz w:val="24"/>
          <w:szCs w:val="24"/>
        </w:rPr>
        <w:t xml:space="preserve"> максимальное здоровье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+ 0,045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Урон * 1,1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Броня * 1,1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61085" cy="974725"/>
            <wp:effectExtent l="0" t="0" r="5715" b="0"/>
            <wp:docPr id="11" name="Рисунок 11" descr="C:\Users\learner\PycharmProjects\Super-Project\data\caller_of_the_de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arner\PycharmProjects\Super-Project\data\caller_of_the_dev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+ 15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+ 770 максимальное здоровье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759125" cy="759125"/>
            <wp:effectExtent l="0" t="0" r="3175" b="3175"/>
            <wp:docPr id="12" name="Рисунок 12" descr="C:\Users\learner\PycharmProjects\Super-Project\data\tr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arner\PycharmProjects\Super-Project\data\trid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95" cy="76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+ 80 урон</w:t>
      </w:r>
    </w:p>
    <w:p w:rsidR="00927F80" w:rsidRP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Golden</w:t>
      </w:r>
      <w:r w:rsidRPr="00927F80"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  <w:lang w:val="en-US"/>
        </w:rPr>
        <w:t>meteor</w:t>
      </w:r>
      <w:r w:rsidRPr="00927F80">
        <w:rPr>
          <w:rFonts w:cs="Times New Roman"/>
          <w:color w:val="000000" w:themeColor="text1"/>
          <w:sz w:val="24"/>
          <w:szCs w:val="24"/>
        </w:rPr>
        <w:t>.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png</w:t>
      </w:r>
      <w:proofErr w:type="spellEnd"/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color w:val="000000" w:themeColor="text1"/>
          <w:sz w:val="24"/>
          <w:szCs w:val="24"/>
        </w:rPr>
        <w:t xml:space="preserve">+ 60 </w:t>
      </w:r>
      <w:r>
        <w:rPr>
          <w:rFonts w:cs="Times New Roman"/>
          <w:color w:val="000000" w:themeColor="text1"/>
          <w:sz w:val="24"/>
          <w:szCs w:val="24"/>
        </w:rPr>
        <w:t>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+ 0,005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1708150" cy="1708150"/>
            <wp:effectExtent l="0" t="0" r="6350" b="6350"/>
            <wp:docPr id="17" name="Рисунок 17" descr="C:\Users\learner\PycharmProjects\Super-Project\data\the Golden 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arner\PycharmProjects\Super-Project\data\the Golden stic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+ 100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00664" cy="1000664"/>
            <wp:effectExtent l="0" t="0" r="9525" b="9525"/>
            <wp:docPr id="19" name="Рисунок 19" descr="C:\Users\learner\PycharmProjects\Super-Project\data\the_belt_of_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arner\PycharmProjects\Super-Project\data\the_belt_of_are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45" cy="10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+ 30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+ 250 максимальное здоровье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02040" cy="1207698"/>
            <wp:effectExtent l="0" t="0" r="7620" b="0"/>
            <wp:docPr id="20" name="Рисунок 20" descr="C:\Users\learner\PycharmProjects\Super-Project\data\the_sword_of_the_leg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arner\PycharmProjects\Super-Project\data\the_sword_of_the_legionnair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23" cy="12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+ 60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665730" cy="2665730"/>
            <wp:effectExtent l="0" t="0" r="1270" b="1270"/>
            <wp:docPr id="22" name="Рисунок 22" descr="C:\Users\learner\PycharmProjects\Super-Project\data\d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arner\PycharmProjects\Super-Project\data\dagg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+ 15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1067293" cy="1509623"/>
            <wp:effectExtent l="0" t="0" r="0" b="0"/>
            <wp:docPr id="23" name="Рисунок 23" descr="C:\Users\learner\PycharmProjects\Super-Project\data\an_ordinary_sp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arner\PycharmProjects\Super-Project\data\an_ordinary_spea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46" cy="15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+ 40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61465" cy="1173480"/>
            <wp:effectExtent l="0" t="0" r="635" b="7620"/>
            <wp:docPr id="24" name="Рисунок 24" descr="C:\Users\learner\PycharmProjects\Super-Project\data\hammer_of_wr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arner\PycharmProjects\Super-Project\data\hammer_of_wrath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+ 35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+ 15 физическое проникновение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138686" cy="1138686"/>
            <wp:effectExtent l="0" t="0" r="4445" b="4445"/>
            <wp:docPr id="25" name="Рисунок 25" descr="C:\Users\learner\PycharmProjects\Super-Project\data\health_cry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arner\PycharmProjects\Super-Project\data\health_crysta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08" cy="11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+ 250 максимальное здоровье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89784" cy="1104181"/>
            <wp:effectExtent l="0" t="0" r="1270" b="1270"/>
            <wp:docPr id="26" name="Рисунок 26" descr="C:\Users\learner\PycharmProjects\Super-Project\data\leather_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arner\PycharmProjects\Super-Project\data\leather_armo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99" cy="11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+ 15 защита</w:t>
      </w:r>
    </w:p>
    <w:p w:rsidR="00927F80" w:rsidRPr="00927F80" w:rsidRDefault="00927F80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Healing necklace…..</w:t>
      </w:r>
      <w:bookmarkStart w:id="0" w:name="_GoBack"/>
      <w:bookmarkEnd w:id="0"/>
    </w:p>
    <w:sectPr w:rsidR="00927F80" w:rsidRPr="00927F80" w:rsidSect="00F537A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A7"/>
    <w:rsid w:val="00311F08"/>
    <w:rsid w:val="008A20C9"/>
    <w:rsid w:val="008D704F"/>
    <w:rsid w:val="00927F80"/>
    <w:rsid w:val="00E23D1C"/>
    <w:rsid w:val="00F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E1359-C6F2-4D92-9128-87779F4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F0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3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7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1</cp:revision>
  <dcterms:created xsi:type="dcterms:W3CDTF">2020-01-09T13:14:00Z</dcterms:created>
  <dcterms:modified xsi:type="dcterms:W3CDTF">2020-01-09T13:47:00Z</dcterms:modified>
</cp:coreProperties>
</file>