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52393A0A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</w:t>
      </w:r>
      <w:r w:rsidR="00A57267">
        <w:rPr>
          <w:b/>
          <w:bCs/>
          <w:sz w:val="28"/>
          <w:szCs w:val="28"/>
        </w:rPr>
        <w:t>l</w:t>
      </w:r>
      <w:r w:rsidRPr="00EA5CA1">
        <w:rPr>
          <w:b/>
          <w:bCs/>
          <w:sz w:val="28"/>
          <w:szCs w:val="28"/>
        </w:rPr>
        <w:t>d</w:t>
      </w:r>
    </w:p>
    <w:p w14:paraId="6C5B48D6" w14:textId="3BAACB81" w:rsidR="00EA5CA1" w:rsidRDefault="00EA5CA1">
      <w:r>
        <w:t xml:space="preserve">Index.html: </w:t>
      </w:r>
      <w:proofErr w:type="spellStart"/>
      <w:r>
        <w:t>Contine</w:t>
      </w:r>
      <w:proofErr w:type="spellEnd"/>
      <w:r>
        <w:t xml:space="preserve"> 2 </w:t>
      </w:r>
      <w:proofErr w:type="spellStart"/>
      <w:r>
        <w:t>sectiuni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: </w:t>
      </w:r>
      <w:r w:rsidRPr="00EA5CA1">
        <w:rPr>
          <w:highlight w:val="green"/>
        </w:rPr>
        <w:t xml:space="preserve">Head </w:t>
      </w:r>
      <w:proofErr w:type="spellStart"/>
      <w:r w:rsidRPr="00EA5CA1">
        <w:rPr>
          <w:highlight w:val="green"/>
        </w:rPr>
        <w:t>si</w:t>
      </w:r>
      <w:proofErr w:type="spellEnd"/>
      <w:r w:rsidRPr="00EA5CA1">
        <w:rPr>
          <w:highlight w:val="green"/>
        </w:rPr>
        <w:t xml:space="preserve">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</w:t>
      </w:r>
      <w:proofErr w:type="spellStart"/>
      <w:r>
        <w:t>folosit</w:t>
      </w:r>
      <w:proofErr w:type="spellEnd"/>
      <w:r>
        <w:t xml:space="preserve"> de browser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documentul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tagurilor</w:t>
      </w:r>
      <w:proofErr w:type="spellEnd"/>
      <w:r>
        <w:t xml:space="preserve">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(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paragrafe</w:t>
      </w:r>
      <w:proofErr w:type="spellEnd"/>
      <w:r>
        <w:t xml:space="preserve">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tot cu </w:t>
      </w:r>
      <w:proofErr w:type="spellStart"/>
      <w:r>
        <w:t>ajutorul</w:t>
      </w:r>
      <w:proofErr w:type="spellEnd"/>
      <w:r>
        <w:t xml:space="preserve"> </w:t>
      </w:r>
      <w:proofErr w:type="spellStart"/>
      <w:proofErr w:type="gramStart"/>
      <w:r w:rsidRPr="00EA5CA1">
        <w:rPr>
          <w:highlight w:val="green"/>
        </w:rPr>
        <w:t>tagurilor</w:t>
      </w:r>
      <w:proofErr w:type="spellEnd"/>
      <w:r>
        <w:t>(</w:t>
      </w:r>
      <w:proofErr w:type="gramEnd"/>
      <w:r>
        <w:t xml:space="preserve">p, </w:t>
      </w:r>
      <w:proofErr w:type="spellStart"/>
      <w:r>
        <w:t>img</w:t>
      </w:r>
      <w:proofErr w:type="spellEnd"/>
      <w:r>
        <w:t>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</w:t>
      </w:r>
      <w:proofErr w:type="spellStart"/>
      <w:r w:rsidRPr="00EA5CA1">
        <w:rPr>
          <w:i/>
          <w:iCs/>
          <w:sz w:val="28"/>
          <w:szCs w:val="28"/>
        </w:rPr>
        <w:t>rulare</w:t>
      </w:r>
      <w:proofErr w:type="spellEnd"/>
      <w:r w:rsidRPr="00EA5CA1">
        <w:rPr>
          <w:i/>
          <w:iCs/>
          <w:sz w:val="28"/>
          <w:szCs w:val="28"/>
        </w:rPr>
        <w:t xml:space="preserve"> </w:t>
      </w:r>
      <w:proofErr w:type="spellStart"/>
      <w:r w:rsidRPr="00EA5CA1">
        <w:rPr>
          <w:i/>
          <w:iCs/>
          <w:sz w:val="28"/>
          <w:szCs w:val="28"/>
        </w:rPr>
        <w:t>folosim</w:t>
      </w:r>
      <w:proofErr w:type="spellEnd"/>
      <w:r w:rsidRPr="00EA5CA1">
        <w:rPr>
          <w:i/>
          <w:iCs/>
          <w:sz w:val="28"/>
          <w:szCs w:val="28"/>
        </w:rPr>
        <w:t xml:space="preserve">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</w:t>
      </w:r>
      <w:proofErr w:type="spellStart"/>
      <w:r w:rsidRPr="00CB6AFC">
        <w:rPr>
          <w:highlight w:val="red"/>
        </w:rPr>
        <w:t>si</w:t>
      </w:r>
      <w:proofErr w:type="spellEnd"/>
      <w:r w:rsidRPr="00CB6AFC">
        <w:rPr>
          <w:highlight w:val="red"/>
        </w:rPr>
        <w:t xml:space="preserve"> </w:t>
      </w:r>
      <w:proofErr w:type="spellStart"/>
      <w:r w:rsidRPr="00CB6AFC">
        <w:rPr>
          <w:highlight w:val="red"/>
        </w:rPr>
        <w:t>trb</w:t>
      </w:r>
      <w:proofErr w:type="spellEnd"/>
      <w:r w:rsidRPr="00CB6AFC">
        <w:rPr>
          <w:highlight w:val="red"/>
        </w:rPr>
        <w:t xml:space="preserve"> </w:t>
      </w:r>
      <w:proofErr w:type="spellStart"/>
      <w:r w:rsidRPr="00CB6AFC">
        <w:rPr>
          <w:highlight w:val="red"/>
        </w:rPr>
        <w:t>sa</w:t>
      </w:r>
      <w:proofErr w:type="spellEnd"/>
      <w:r w:rsidRPr="00CB6AFC">
        <w:rPr>
          <w:highlight w:val="red"/>
        </w:rPr>
        <w:t xml:space="preserve"> </w:t>
      </w:r>
      <w:proofErr w:type="spellStart"/>
      <w:r w:rsidR="00CB6AFC" w:rsidRPr="00CB6AFC">
        <w:rPr>
          <w:highlight w:val="red"/>
        </w:rPr>
        <w:t>avem</w:t>
      </w:r>
      <w:proofErr w:type="spellEnd"/>
      <w:r w:rsidR="00CB6AFC" w:rsidRPr="00CB6AFC">
        <w:rPr>
          <w:highlight w:val="red"/>
        </w:rPr>
        <w:t xml:space="preserve">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proofErr w:type="spellStart"/>
      <w:r>
        <w:t>Adaugam</w:t>
      </w:r>
      <w:proofErr w:type="spellEnd"/>
      <w:r>
        <w:t xml:space="preserve"> framework </w:t>
      </w:r>
      <w:proofErr w:type="spellStart"/>
      <w:r>
        <w:t>ul</w:t>
      </w:r>
      <w:proofErr w:type="spellEnd"/>
      <w:r>
        <w:t xml:space="preserve"> SAPUI5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modulele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>.</w:t>
      </w:r>
    </w:p>
    <w:p w14:paraId="39F7DC4A" w14:textId="11C52EFB" w:rsidR="00FE6F6F" w:rsidRDefault="00FE6F6F" w:rsidP="00FE6F6F">
      <w:r>
        <w:t xml:space="preserve">Pt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tag</w:t>
      </w:r>
      <w:r w:rsidRPr="00FE6F6F">
        <w:rPr>
          <w:highlight w:val="green"/>
        </w:rPr>
        <w:t>-</w:t>
      </w:r>
      <w:proofErr w:type="spellStart"/>
      <w:r w:rsidRPr="00FE6F6F">
        <w:rPr>
          <w:highlight w:val="green"/>
        </w:rPr>
        <w:t>ul</w:t>
      </w:r>
      <w:proofErr w:type="spellEnd"/>
      <w:r w:rsidRPr="00FE6F6F">
        <w:rPr>
          <w:highlight w:val="green"/>
        </w:rPr>
        <w:t xml:space="preserve"> script</w:t>
      </w:r>
      <w:r>
        <w:t xml:space="preserve"> in Head. In </w:t>
      </w:r>
      <w:proofErr w:type="spellStart"/>
      <w:r>
        <w:t>interiorul</w:t>
      </w:r>
      <w:proofErr w:type="spellEnd"/>
      <w:r>
        <w:t xml:space="preserve"> tag-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proofErr w:type="spellStart"/>
      <w:r w:rsidRPr="00FE6F6F">
        <w:rPr>
          <w:highlight w:val="green"/>
        </w:rPr>
        <w:t>src</w:t>
      </w:r>
      <w:proofErr w:type="spellEnd"/>
      <w:r>
        <w:t>-&gt;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browserului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 xml:space="preserve">-&gt;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tema</w:t>
      </w:r>
      <w:proofErr w:type="spellEnd"/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 xml:space="preserve">-&gt;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care are </w:t>
      </w:r>
      <w:proofErr w:type="spellStart"/>
      <w:r>
        <w:t>controle</w:t>
      </w:r>
      <w:proofErr w:type="spellEnd"/>
      <w:r>
        <w:t xml:space="preserve"> UI de un </w:t>
      </w:r>
      <w:proofErr w:type="spellStart"/>
      <w:r>
        <w:t>anumit</w:t>
      </w:r>
      <w:proofErr w:type="spellEnd"/>
      <w:r>
        <w:t xml:space="preserve"> </w:t>
      </w:r>
      <w:proofErr w:type="gramStart"/>
      <w:r>
        <w:t>tip(</w:t>
      </w:r>
      <w:proofErr w:type="spellStart"/>
      <w:proofErr w:type="gramEnd"/>
      <w:r>
        <w:t>noi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m)</w:t>
      </w:r>
    </w:p>
    <w:p w14:paraId="3E3BB7A4" w14:textId="1C3D9A59" w:rsidR="00FE6F6F" w:rsidRDefault="00FE6F6F">
      <w:r>
        <w:tab/>
      </w:r>
      <w:proofErr w:type="spellStart"/>
      <w:r w:rsidRPr="00FE6F6F">
        <w:rPr>
          <w:highlight w:val="green"/>
        </w:rPr>
        <w:t>compactVersion</w:t>
      </w:r>
      <w:proofErr w:type="spellEnd"/>
      <w:r>
        <w:t xml:space="preserve">-&gt; </w:t>
      </w:r>
      <w:proofErr w:type="spellStart"/>
      <w:r>
        <w:t>pt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de SAPUI5, </w:t>
      </w:r>
      <w:proofErr w:type="spellStart"/>
      <w:proofErr w:type="gramStart"/>
      <w:r>
        <w:t>folosim</w:t>
      </w:r>
      <w:proofErr w:type="spellEnd"/>
      <w:r>
        <w:t xml:space="preserve">  </w:t>
      </w:r>
      <w:r w:rsidRPr="00FE6F6F">
        <w:rPr>
          <w:highlight w:val="green"/>
        </w:rPr>
        <w:t>“</w:t>
      </w:r>
      <w:proofErr w:type="gramEnd"/>
      <w:r w:rsidRPr="00FE6F6F">
        <w:rPr>
          <w:highlight w:val="green"/>
        </w:rPr>
        <w:t>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proofErr w:type="spellStart"/>
      <w:r w:rsidR="00700EEA">
        <w:t>setam</w:t>
      </w:r>
      <w:proofErr w:type="spellEnd"/>
      <w:r w:rsidR="00700EEA">
        <w:t xml:space="preserve"> pe </w:t>
      </w:r>
      <w:r w:rsidR="00700EEA" w:rsidRPr="00700EEA">
        <w:rPr>
          <w:highlight w:val="green"/>
        </w:rPr>
        <w:t>true</w:t>
      </w:r>
      <w:r w:rsidR="00700EEA">
        <w:t xml:space="preserve"> ca </w:t>
      </w:r>
      <w:proofErr w:type="spellStart"/>
      <w:r w:rsidR="00700EEA">
        <w:t>sa</w:t>
      </w:r>
      <w:proofErr w:type="spellEnd"/>
      <w:r w:rsidR="00700EEA">
        <w:t xml:space="preserve"> </w:t>
      </w:r>
      <w:proofErr w:type="spellStart"/>
      <w:r w:rsidR="00700EEA">
        <w:t>ruleze</w:t>
      </w:r>
      <w:proofErr w:type="spellEnd"/>
      <w:r w:rsidR="00700EEA">
        <w:t xml:space="preserve"> </w:t>
      </w:r>
      <w:proofErr w:type="spellStart"/>
      <w:proofErr w:type="gramStart"/>
      <w:r w:rsidR="00700EEA">
        <w:t>asincron</w:t>
      </w:r>
      <w:proofErr w:type="spellEnd"/>
      <w:r w:rsidR="00700EEA">
        <w:t xml:space="preserve">( </w:t>
      </w:r>
      <w:proofErr w:type="spellStart"/>
      <w:r w:rsidR="00700EEA">
        <w:t>adica</w:t>
      </w:r>
      <w:proofErr w:type="spellEnd"/>
      <w:proofErr w:type="gramEnd"/>
      <w:r w:rsidR="00700EEA">
        <w:t xml:space="preserve"> </w:t>
      </w:r>
      <w:proofErr w:type="spellStart"/>
      <w:r w:rsidR="00700EEA">
        <w:t>sa</w:t>
      </w:r>
      <w:proofErr w:type="spellEnd"/>
      <w:r w:rsidR="00700EEA">
        <w:t xml:space="preserve"> </w:t>
      </w:r>
      <w:proofErr w:type="spellStart"/>
      <w:r w:rsidR="00700EEA">
        <w:t>faca</w:t>
      </w:r>
      <w:proofErr w:type="spellEnd"/>
      <w:r w:rsidR="00700EEA">
        <w:t xml:space="preserve"> </w:t>
      </w:r>
      <w:proofErr w:type="spellStart"/>
      <w:r w:rsidR="00700EEA">
        <w:t>lucrurile</w:t>
      </w:r>
      <w:proofErr w:type="spellEnd"/>
      <w:r w:rsidR="00700EEA">
        <w:t xml:space="preserve"> in </w:t>
      </w:r>
      <w:proofErr w:type="spellStart"/>
      <w:r w:rsidR="00700EEA">
        <w:t>paralel</w:t>
      </w:r>
      <w:proofErr w:type="spellEnd"/>
      <w:r w:rsidR="00700EEA">
        <w:t xml:space="preserve">, </w:t>
      </w:r>
      <w:proofErr w:type="spellStart"/>
      <w:r w:rsidR="00700EEA">
        <w:t>mai</w:t>
      </w:r>
      <w:proofErr w:type="spellEnd"/>
      <w:r w:rsidR="00700EEA">
        <w:t xml:space="preserve"> </w:t>
      </w:r>
      <w:proofErr w:type="spellStart"/>
      <w:r w:rsidR="00700EEA">
        <w:t>multe</w:t>
      </w:r>
      <w:proofErr w:type="spellEnd"/>
      <w:r w:rsidR="00700EEA">
        <w:t xml:space="preserve"> fire de </w:t>
      </w:r>
      <w:proofErr w:type="spellStart"/>
      <w:r w:rsidR="00700EEA">
        <w:t>executie</w:t>
      </w:r>
      <w:proofErr w:type="spellEnd"/>
      <w:r w:rsidR="00700EEA">
        <w:t xml:space="preserve">)-&gt; </w:t>
      </w:r>
      <w:proofErr w:type="spellStart"/>
      <w:r w:rsidR="00700EEA">
        <w:t>incarcarea</w:t>
      </w:r>
      <w:proofErr w:type="spellEnd"/>
      <w:r w:rsidR="00700EEA">
        <w:t xml:space="preserve"> </w:t>
      </w:r>
      <w:proofErr w:type="spellStart"/>
      <w:r w:rsidR="00700EEA">
        <w:t>simultana</w:t>
      </w:r>
      <w:proofErr w:type="spellEnd"/>
      <w:r w:rsidR="00700EEA">
        <w:t xml:space="preserve"> a </w:t>
      </w:r>
      <w:proofErr w:type="spellStart"/>
      <w:r w:rsidR="00700EEA">
        <w:t>resurselor</w:t>
      </w:r>
      <w:proofErr w:type="spellEnd"/>
      <w:r w:rsidR="00700EEA">
        <w:t xml:space="preserve"> pe </w:t>
      </w:r>
      <w:proofErr w:type="spellStart"/>
      <w:r w:rsidR="00700EEA">
        <w:t>ecran</w:t>
      </w:r>
      <w:proofErr w:type="spellEnd"/>
      <w:r w:rsidR="00700EEA">
        <w:t xml:space="preserve"> !!!</w:t>
      </w:r>
    </w:p>
    <w:p w14:paraId="7264CAFA" w14:textId="455FECEA" w:rsidR="00700EEA" w:rsidRDefault="00700EEA" w:rsidP="00FE6F6F">
      <w:pPr>
        <w:ind w:firstLine="720"/>
      </w:pPr>
      <w:proofErr w:type="spellStart"/>
      <w:r w:rsidRPr="00700EEA">
        <w:rPr>
          <w:highlight w:val="green"/>
        </w:rPr>
        <w:t>onInit</w:t>
      </w:r>
      <w:proofErr w:type="spellEnd"/>
      <w:r>
        <w:t xml:space="preserve">-&gt;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Evita </w:t>
      </w:r>
      <w:proofErr w:type="spellStart"/>
      <w:r>
        <w:t>scrierea</w:t>
      </w:r>
      <w:proofErr w:type="spellEnd"/>
      <w:r>
        <w:t xml:space="preserve"> de cod </w:t>
      </w:r>
      <w:proofErr w:type="spellStart"/>
      <w:r>
        <w:t>js</w:t>
      </w:r>
      <w:proofErr w:type="spellEnd"/>
      <w:r>
        <w:t xml:space="preserve"> </w:t>
      </w:r>
      <w:proofErr w:type="spellStart"/>
      <w:r>
        <w:t>executabil</w:t>
      </w:r>
      <w:proofErr w:type="spellEnd"/>
      <w:r>
        <w:t xml:space="preserve"> direct in </w:t>
      </w:r>
      <w:proofErr w:type="spellStart"/>
      <w:r>
        <w:t>fisierul</w:t>
      </w:r>
      <w:proofErr w:type="spellEnd"/>
      <w:r>
        <w:t xml:space="preserve"> </w:t>
      </w:r>
      <w:proofErr w:type="gramStart"/>
      <w:r>
        <w:t>HTML(</w:t>
      </w:r>
      <w:proofErr w:type="gramEnd"/>
      <w:r>
        <w:t>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proofErr w:type="spellStart"/>
      <w:r w:rsidRPr="00700EEA">
        <w:rPr>
          <w:highlight w:val="green"/>
        </w:rPr>
        <w:t>resourceroots</w:t>
      </w:r>
      <w:proofErr w:type="spellEnd"/>
      <w:r>
        <w:t xml:space="preserve">-&gt; </w:t>
      </w:r>
      <w:proofErr w:type="spellStart"/>
      <w:r>
        <w:t>specificam</w:t>
      </w:r>
      <w:proofErr w:type="spellEnd"/>
      <w:r>
        <w:t xml:space="preserve"> ca </w:t>
      </w:r>
      <w:proofErr w:type="spellStart"/>
      <w:r>
        <w:t>resursele</w:t>
      </w:r>
      <w:proofErr w:type="spellEnd"/>
      <w:r>
        <w:t xml:space="preserve"> sunt </w:t>
      </w:r>
      <w:proofErr w:type="spellStart"/>
      <w:r>
        <w:t>localizate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folder ca index.html </w:t>
      </w:r>
      <w:proofErr w:type="spellStart"/>
      <w:r>
        <w:t>prin</w:t>
      </w:r>
      <w:proofErr w:type="spellEnd"/>
      <w:r>
        <w:t xml:space="preserve"> </w:t>
      </w:r>
      <w:proofErr w:type="gramStart"/>
      <w:r w:rsidRPr="00700EEA">
        <w:rPr>
          <w:highlight w:val="green"/>
        </w:rPr>
        <w:t>“./</w:t>
      </w:r>
      <w:proofErr w:type="gramEnd"/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</w:t>
      </w:r>
      <w:proofErr w:type="spellStart"/>
      <w:r>
        <w:t>fisierul</w:t>
      </w:r>
      <w:proofErr w:type="spellEnd"/>
      <w:r>
        <w:t xml:space="preserve"> </w:t>
      </w:r>
      <w:r w:rsidRPr="007D0F84">
        <w:rPr>
          <w:highlight w:val="red"/>
        </w:rPr>
        <w:t>index.js</w:t>
      </w:r>
      <w:r>
        <w:t xml:space="preserve">-&gt; in </w:t>
      </w:r>
      <w:proofErr w:type="spellStart"/>
      <w:r>
        <w:t>el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. Este </w:t>
      </w:r>
      <w:proofErr w:type="spellStart"/>
      <w:r>
        <w:t>apelat</w:t>
      </w:r>
      <w:proofErr w:type="spellEnd"/>
      <w:r>
        <w:t xml:space="preserve"> in </w:t>
      </w:r>
      <w:proofErr w:type="spellStart"/>
      <w:r>
        <w:t>scipts</w:t>
      </w:r>
      <w:proofErr w:type="spellEnd"/>
    </w:p>
    <w:p w14:paraId="7BAB980C" w14:textId="51B6212A" w:rsidR="007D0F84" w:rsidRDefault="007D0F84" w:rsidP="00FE6F6F">
      <w:pPr>
        <w:ind w:firstLine="720"/>
      </w:pPr>
      <w:proofErr w:type="spellStart"/>
      <w:proofErr w:type="gramStart"/>
      <w:r>
        <w:t>Sap.ui.define</w:t>
      </w:r>
      <w:proofErr w:type="spellEnd"/>
      <w:proofErr w:type="gramEnd"/>
      <w:r>
        <w:t xml:space="preserve">-&gt; </w:t>
      </w:r>
      <w:proofErr w:type="spellStart"/>
      <w:r>
        <w:t>defineste</w:t>
      </w:r>
      <w:proofErr w:type="spellEnd"/>
      <w:r>
        <w:t xml:space="preserve"> un modul</w:t>
      </w:r>
      <w:r w:rsidR="006820ED">
        <w:t>e</w:t>
      </w:r>
      <w:r>
        <w:t xml:space="preserve"> cu un </w:t>
      </w:r>
      <w:proofErr w:type="spellStart"/>
      <w:r>
        <w:t>propri</w:t>
      </w:r>
      <w:r w:rsidR="006820ED">
        <w:t>ile</w:t>
      </w:r>
      <w:proofErr w:type="spellEnd"/>
      <w:r>
        <w:t xml:space="preserve"> 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dependinte</w:t>
      </w:r>
      <w:proofErr w:type="spellEnd"/>
      <w:r w:rsidR="006820ED">
        <w:t xml:space="preserve"> care </w:t>
      </w:r>
      <w:proofErr w:type="spellStart"/>
      <w:r w:rsidR="006820ED">
        <w:t>vor</w:t>
      </w:r>
      <w:proofErr w:type="spellEnd"/>
      <w:r w:rsidR="006820ED">
        <w:t xml:space="preserve"> fi </w:t>
      </w:r>
      <w:proofErr w:type="spellStart"/>
      <w:r w:rsidR="006820ED">
        <w:t>incarcate</w:t>
      </w:r>
      <w:proofErr w:type="spellEnd"/>
      <w:r w:rsidR="006820ED">
        <w:t xml:space="preserve"> async</w:t>
      </w:r>
    </w:p>
    <w:p w14:paraId="53232B63" w14:textId="4674C4BC" w:rsidR="006820ED" w:rsidRDefault="006820ED" w:rsidP="00FE6F6F">
      <w:pPr>
        <w:ind w:firstLine="720"/>
      </w:pPr>
      <w:r w:rsidRPr="006820ED">
        <w:rPr>
          <w:noProof/>
        </w:rPr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rPr>
          <w:noProof/>
        </w:rPr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467CAA3C" w14:textId="62002269" w:rsidR="00A57267" w:rsidRPr="00EA5CA1" w:rsidRDefault="00A57267" w:rsidP="00A57267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Controls</w:t>
      </w:r>
    </w:p>
    <w:p w14:paraId="3DDAC9A9" w14:textId="735AE2B3" w:rsidR="00FE6F6F" w:rsidRDefault="00C257F8">
      <w:r>
        <w:t xml:space="preserve">In index.html la body </w:t>
      </w:r>
      <w:proofErr w:type="spellStart"/>
      <w:r>
        <w:t>stergem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punem</w:t>
      </w:r>
      <w:proofErr w:type="spellEnd"/>
      <w:r>
        <w:t xml:space="preserve"> </w:t>
      </w:r>
      <w:proofErr w:type="spellStart"/>
      <w:r w:rsidRPr="00C257F8">
        <w:rPr>
          <w:highlight w:val="green"/>
        </w:rPr>
        <w:t>sapUiBody</w:t>
      </w:r>
      <w:proofErr w:type="spellEnd"/>
      <w:r>
        <w:t xml:space="preserve">-&gt;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stil</w:t>
      </w:r>
      <w:proofErr w:type="spellEnd"/>
    </w:p>
    <w:p w14:paraId="00B7E2D2" w14:textId="081A7B36" w:rsidR="005E32A7" w:rsidRDefault="005E32A7">
      <w:r>
        <w:t xml:space="preserve">Dam </w:t>
      </w:r>
      <w:r w:rsidRPr="005E32A7">
        <w:rPr>
          <w:highlight w:val="green"/>
        </w:rPr>
        <w:t>id</w:t>
      </w:r>
      <w:proofErr w:type="gramStart"/>
      <w:r w:rsidRPr="005E32A7">
        <w:rPr>
          <w:highlight w:val="green"/>
        </w:rPr>
        <w:t>=”content</w:t>
      </w:r>
      <w:proofErr w:type="gramEnd"/>
      <w:r w:rsidRPr="005E32A7">
        <w:rPr>
          <w:highlight w:val="green"/>
        </w:rPr>
        <w:t>”</w:t>
      </w:r>
    </w:p>
    <w:p w14:paraId="7AF58854" w14:textId="68159CD9" w:rsidR="005E32A7" w:rsidRPr="00CB6AFC" w:rsidRDefault="005E32A7">
      <w:r w:rsidRPr="005E32A7">
        <w:drawing>
          <wp:inline distT="0" distB="0" distL="0" distR="0" wp14:anchorId="202F21E7" wp14:editId="264C0583">
            <wp:extent cx="5943600" cy="17443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A7" w:rsidRPr="00CB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2"/>
    <w:rsid w:val="005E32A7"/>
    <w:rsid w:val="006820ED"/>
    <w:rsid w:val="00700EEA"/>
    <w:rsid w:val="007A5C1A"/>
    <w:rsid w:val="007D0F84"/>
    <w:rsid w:val="00A57267"/>
    <w:rsid w:val="00C257F8"/>
    <w:rsid w:val="00C54742"/>
    <w:rsid w:val="00CB6AFC"/>
    <w:rsid w:val="00EA5CA1"/>
    <w:rsid w:val="00F65F53"/>
    <w:rsid w:val="00F97F87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chartTrackingRefBased/>
  <w15:docId w15:val="{7196C031-2B7F-4D67-A593-821F669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9</cp:revision>
  <dcterms:created xsi:type="dcterms:W3CDTF">2022-09-30T09:30:00Z</dcterms:created>
  <dcterms:modified xsi:type="dcterms:W3CDTF">2022-09-30T11:34:00Z</dcterms:modified>
</cp:coreProperties>
</file>