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Star Age logic + UI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Colonies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64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what the colony on the first planet looks like, a rocky planet with lava and craters.</w:t>
        <w:br w:type="textWrapping"/>
        <w:br w:type="textWrapping"/>
        <w:t xml:space="preserve">The user has 9 locations where they can build various structures, such as: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stone quarry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uranium quarry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ice quarry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production (2 uranium + 1 ice)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auction for selling goods (in the future, trade between players will take place through it), but for MVP it is an opportunity to simply sell goods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 production (2 stone)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of one-time repair kits (which give +20 HP to a ship in space) - (1 metal + 1 uranium)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of ship accelerators (give +4 to speed in space for 30 seconds) - (1 fuel + 1 ice)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add everything that is already in the game documents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warehouse - allows you to store items (300 squares, for example, ice, uranium, etc. take up 1 square, a repair kit and an accelerator take up 2 squares (vertically))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hydroponics - provides population (necessary for some buildings to function) (consumes food and ice)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arms factory (allows you to manufacture rockets) (requires electronics + metal)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Stone mining: a first-level building mines 1 stone every 15 minutes, with a maximum of 5 stones that can be stored (to continue mining, these stones must be collected). The building itself looks like a quarry and has a label at the top + the building level number.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Uranium mining: similar logic. 1 uranium every 20 minutes. Maximum 5 uranium. The building looks like a factory.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Ice mining: looks like a well (1 ice every 5 minutes), maximum 5 ice.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production (2 uranium + 1 ice): the user can exchange 2 uranium and 1 ice for 1 level 1 fuel element. A fuel element will allow you to either craft an accelerator or fly to a neighboring system. 1 fuel is produced in half an hour. Maximum 4 fuels at a time.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Auction for selling goods: for MVP, this is an opportunity to simply sell goods - 1 ice - 2 coins, 1 stone - 3 coins, 1 uranium - 5 coins, fuel - 20 coins, metal - 15 coins, one-time repair kit - 50 coins, accelerator - 50 coins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 production: 2 stones for 1 metal, produced in half an hour, maximum 5 pieces at a time.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 on according to this logic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the colony, there are also structures on the planet: basic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Auction - it will not be on mvp, but there will be trading between graphics here. A store where you can buy various resources (stones, electronics, etc.), as well as weapons, engines, and various modules for ships. A warehouse where various items mined in the colony or found in space are stored. Bank - will not be on mvp, spaceport - will not be on mvp. Tasks - there will be tasks such as transporting something somewhere or killing someone (a pirate, miner, etc.). Shipyard - there you will be able to buy various ships.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