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ПРЕДМЕТНЫЙ УКАЗАТЕЛЬ КОМПЕТЕНЦИЙ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ВКР: Разработка методов обнаружения и обработки редких и критических сценариев в мультимодальном восприятии систем ADAS для повышения безопасности в сложных погодных и дорожных условиях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Автор: Марьяновский Владислав Андреевич, группа 292405-1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Компетенция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Проявление в работе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Разделы ВКР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УК-1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постановка проблемы и выбор способа исследования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Введение, 1.1-1.4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УК-2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планирование этапов проекта и проверяемых результатов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Введение, 2.9, 3.9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УК-3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организация воспроизводимого набора файлов и ролей проверки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3.1, 3.9, приложения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УК-4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подготовка текста, презентации и ответов на вопросы защиты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Введение, заключение, презентация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УК-5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учет ограничений, этики и условий применения ADAS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2.10, 3.8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УК-6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самостоятельная сборка и проверка итогового пакета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3.9, приложения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ОПК-1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анализ предметной области и выбор научных источников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1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построение модели данных и формализация признаков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2.1-2.5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ОПК-3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разработка программного прототипа и pipeline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3.1-3.4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ОПК-4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расчет метрик и интерпретация результатов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2.8, 3.6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ОПК-5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использование программных средств анализа данных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3.1-3.5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ОПК-6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оценка надежности и ограничений модели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3.7-3.8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ОПК-7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подготовка воспроизводимых материалов и документации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3.9, приложения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ОПК-8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представление результатов в отчете и презентации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Заключение, презентация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ПК-1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управление получением, хранением, передачей и обработкой больших данных на примере KITTI-таблицы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3.3-3.7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ПК-2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оценка инфраструктуры анализа данных и направления ее развития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3.8-3.12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Руководитель ВКР: ______________________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