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96" w:rsidRPr="00061EB7" w:rsidRDefault="00403496" w:rsidP="00403496">
      <w:pPr>
        <w:spacing w:after="0"/>
        <w:ind w:left="-1134" w:right="-284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t>Раздел 1. Общение – основа человеческого бытия</w:t>
      </w:r>
    </w:p>
    <w:p w:rsidR="00403496" w:rsidRPr="00061EB7" w:rsidRDefault="00403496" w:rsidP="007537EA">
      <w:pPr>
        <w:spacing w:after="0"/>
        <w:ind w:left="-1134" w:right="-284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2A50" w:rsidRPr="00061EB7" w:rsidRDefault="007537EA" w:rsidP="007537EA">
      <w:pPr>
        <w:spacing w:after="0"/>
        <w:ind w:left="-1134" w:right="-284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t>Тем</w:t>
      </w:r>
      <w:r w:rsidR="00E70BA9" w:rsidRPr="00061EB7">
        <w:rPr>
          <w:rFonts w:ascii="Times New Roman" w:hAnsi="Times New Roman" w:cs="Times New Roman"/>
          <w:b/>
          <w:sz w:val="24"/>
          <w:szCs w:val="24"/>
        </w:rPr>
        <w:t>а</w:t>
      </w:r>
      <w:r w:rsidR="00403496" w:rsidRPr="00061EB7">
        <w:rPr>
          <w:rFonts w:ascii="Times New Roman" w:hAnsi="Times New Roman" w:cs="Times New Roman"/>
          <w:b/>
          <w:sz w:val="24"/>
          <w:szCs w:val="24"/>
        </w:rPr>
        <w:t xml:space="preserve"> 1.1</w:t>
      </w:r>
      <w:r w:rsidR="00622AF9" w:rsidRPr="00061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427A" w:rsidRPr="00061EB7">
        <w:rPr>
          <w:rFonts w:ascii="Times New Roman" w:hAnsi="Times New Roman" w:cs="Times New Roman"/>
          <w:b/>
          <w:sz w:val="24"/>
          <w:szCs w:val="24"/>
        </w:rPr>
        <w:t>Общение к</w:t>
      </w:r>
      <w:r w:rsidR="0077353A" w:rsidRPr="00061EB7">
        <w:rPr>
          <w:rFonts w:ascii="Times New Roman" w:hAnsi="Times New Roman" w:cs="Times New Roman"/>
          <w:b/>
          <w:sz w:val="24"/>
          <w:szCs w:val="24"/>
        </w:rPr>
        <w:t>ак восприятие людьми друг друга</w:t>
      </w:r>
    </w:p>
    <w:p w:rsidR="0077353A" w:rsidRPr="00061EB7" w:rsidRDefault="0077353A" w:rsidP="007537EA">
      <w:pPr>
        <w:spacing w:after="0"/>
        <w:ind w:left="-1134" w:right="-284" w:firstLine="56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2427A" w:rsidRPr="00061EB7" w:rsidRDefault="0002427A" w:rsidP="00CA43C5">
      <w:pPr>
        <w:pStyle w:val="a3"/>
        <w:numPr>
          <w:ilvl w:val="0"/>
          <w:numId w:val="4"/>
        </w:numPr>
        <w:spacing w:after="0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t>Сущнос</w:t>
      </w:r>
      <w:r w:rsidR="00403496" w:rsidRPr="00061EB7">
        <w:rPr>
          <w:rFonts w:ascii="Times New Roman" w:hAnsi="Times New Roman" w:cs="Times New Roman"/>
          <w:b/>
          <w:sz w:val="24"/>
          <w:szCs w:val="24"/>
        </w:rPr>
        <w:t>ть восприятия людьми друг друга</w:t>
      </w:r>
    </w:p>
    <w:p w:rsidR="00403496" w:rsidRPr="00061EB7" w:rsidRDefault="00403496" w:rsidP="00CA43C5">
      <w:pPr>
        <w:pStyle w:val="a3"/>
        <w:numPr>
          <w:ilvl w:val="0"/>
          <w:numId w:val="4"/>
        </w:numPr>
        <w:spacing w:after="0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t>Влияние различных факторов на формирование первого впечатления.</w:t>
      </w:r>
    </w:p>
    <w:p w:rsidR="00403496" w:rsidRPr="00061EB7" w:rsidRDefault="00403496" w:rsidP="00CA43C5">
      <w:pPr>
        <w:tabs>
          <w:tab w:val="left" w:pos="851"/>
        </w:tabs>
        <w:spacing w:after="0"/>
        <w:ind w:left="927" w:right="-2" w:hanging="360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A43C5" w:rsidRPr="00061EB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61EB7">
        <w:rPr>
          <w:rFonts w:ascii="Times New Roman" w:hAnsi="Times New Roman" w:cs="Times New Roman"/>
          <w:b/>
          <w:sz w:val="24"/>
          <w:szCs w:val="24"/>
        </w:rPr>
        <w:t>Психологические механизмы восприятия</w:t>
      </w:r>
    </w:p>
    <w:p w:rsidR="00403496" w:rsidRPr="00061EB7" w:rsidRDefault="00403496" w:rsidP="00403496">
      <w:pPr>
        <w:spacing w:after="0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3496" w:rsidRPr="00061EB7" w:rsidRDefault="00403496" w:rsidP="00403496">
      <w:pPr>
        <w:spacing w:after="0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t>1</w:t>
      </w:r>
    </w:p>
    <w:p w:rsidR="0002427A" w:rsidRPr="00061EB7" w:rsidRDefault="0002427A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Общение начинается с наблюдения за собеседником, его внешностью, голосом, манерой поведения, т.е. происходит восприятие одним человеком другого.</w:t>
      </w:r>
    </w:p>
    <w:p w:rsidR="0002427A" w:rsidRPr="00061EB7" w:rsidRDefault="0002427A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 xml:space="preserve">Эффективное общение невозможно без правильного восприятия, оценки и взаимопонимания партнера. Эта составная часть общения получила название </w:t>
      </w:r>
      <w:r w:rsidRPr="00061EB7">
        <w:rPr>
          <w:rFonts w:ascii="Times New Roman" w:hAnsi="Times New Roman" w:cs="Times New Roman"/>
          <w:i/>
          <w:sz w:val="24"/>
          <w:szCs w:val="24"/>
        </w:rPr>
        <w:t>перцептивной</w:t>
      </w:r>
      <w:r w:rsidRPr="00061EB7">
        <w:rPr>
          <w:rFonts w:ascii="Times New Roman" w:hAnsi="Times New Roman" w:cs="Times New Roman"/>
          <w:sz w:val="24"/>
          <w:szCs w:val="24"/>
        </w:rPr>
        <w:t xml:space="preserve"> стороны общения.</w:t>
      </w:r>
      <w:bookmarkStart w:id="0" w:name="_GoBack"/>
      <w:bookmarkEnd w:id="0"/>
    </w:p>
    <w:p w:rsidR="0002427A" w:rsidRPr="00061EB7" w:rsidRDefault="0002427A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В целом перед человеком стоит задача не просто «воспринять»</w:t>
      </w:r>
      <w:r w:rsidR="004D3424" w:rsidRPr="00061EB7">
        <w:rPr>
          <w:rFonts w:ascii="Times New Roman" w:hAnsi="Times New Roman" w:cs="Times New Roman"/>
          <w:sz w:val="24"/>
          <w:szCs w:val="24"/>
        </w:rPr>
        <w:t>,</w:t>
      </w:r>
      <w:r w:rsidR="00532A77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4D3424" w:rsidRPr="00061EB7">
        <w:rPr>
          <w:rFonts w:ascii="Times New Roman" w:hAnsi="Times New Roman" w:cs="Times New Roman"/>
          <w:sz w:val="24"/>
          <w:szCs w:val="24"/>
        </w:rPr>
        <w:t xml:space="preserve">а скорее </w:t>
      </w:r>
      <w:r w:rsidRPr="00061EB7">
        <w:rPr>
          <w:rFonts w:ascii="Times New Roman" w:hAnsi="Times New Roman" w:cs="Times New Roman"/>
          <w:sz w:val="24"/>
          <w:szCs w:val="24"/>
        </w:rPr>
        <w:t>п</w:t>
      </w:r>
      <w:r w:rsidR="004D3424" w:rsidRPr="00061EB7">
        <w:rPr>
          <w:rFonts w:ascii="Times New Roman" w:hAnsi="Times New Roman" w:cs="Times New Roman"/>
          <w:sz w:val="24"/>
          <w:szCs w:val="24"/>
        </w:rPr>
        <w:t>ознать другого человека. В ходе познания осуществляется эмоциональная оценка человека</w:t>
      </w:r>
      <w:r w:rsidR="00403496" w:rsidRPr="00061EB7">
        <w:rPr>
          <w:rFonts w:ascii="Times New Roman" w:hAnsi="Times New Roman" w:cs="Times New Roman"/>
          <w:sz w:val="24"/>
          <w:szCs w:val="24"/>
        </w:rPr>
        <w:t>,</w:t>
      </w:r>
      <w:r w:rsidR="004D3424" w:rsidRPr="00061EB7">
        <w:rPr>
          <w:rFonts w:ascii="Times New Roman" w:hAnsi="Times New Roman" w:cs="Times New Roman"/>
          <w:sz w:val="24"/>
          <w:szCs w:val="24"/>
        </w:rPr>
        <w:t xml:space="preserve"> и  попытка понять логику его поступков и уже на этой основе строить своё собственное поведение.</w:t>
      </w:r>
    </w:p>
    <w:p w:rsidR="006F7DDA" w:rsidRPr="00061EB7" w:rsidRDefault="007537EA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 xml:space="preserve">Оценивая партнера по общению, </w:t>
      </w:r>
      <w:r w:rsidR="00403496" w:rsidRPr="00061EB7">
        <w:rPr>
          <w:rFonts w:ascii="Times New Roman" w:hAnsi="Times New Roman" w:cs="Times New Roman"/>
          <w:sz w:val="24"/>
          <w:szCs w:val="24"/>
        </w:rPr>
        <w:t>прежде всего,</w:t>
      </w:r>
      <w:r w:rsidR="006F7DDA" w:rsidRPr="00061EB7">
        <w:rPr>
          <w:rFonts w:ascii="Times New Roman" w:hAnsi="Times New Roman" w:cs="Times New Roman"/>
          <w:sz w:val="24"/>
          <w:szCs w:val="24"/>
        </w:rPr>
        <w:t xml:space="preserve"> люди обращают внимание</w:t>
      </w:r>
      <w:r w:rsidR="00403496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Pr="00061EB7">
        <w:rPr>
          <w:rFonts w:ascii="Times New Roman" w:hAnsi="Times New Roman" w:cs="Times New Roman"/>
          <w:sz w:val="24"/>
          <w:szCs w:val="24"/>
        </w:rPr>
        <w:t xml:space="preserve">на </w:t>
      </w:r>
      <w:r w:rsidR="006F7DDA" w:rsidRPr="00061EB7">
        <w:rPr>
          <w:rFonts w:ascii="Times New Roman" w:hAnsi="Times New Roman" w:cs="Times New Roman"/>
          <w:sz w:val="24"/>
          <w:szCs w:val="24"/>
        </w:rPr>
        <w:t>выражение лица (мимика),</w:t>
      </w:r>
      <w:r w:rsidR="00DA425B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6F7DDA" w:rsidRPr="00061EB7">
        <w:rPr>
          <w:rFonts w:ascii="Times New Roman" w:hAnsi="Times New Roman" w:cs="Times New Roman"/>
          <w:sz w:val="24"/>
          <w:szCs w:val="24"/>
        </w:rPr>
        <w:t>способы выражения чувств</w:t>
      </w:r>
      <w:r w:rsidR="00DA425B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6F7DDA" w:rsidRPr="00061EB7">
        <w:rPr>
          <w:rFonts w:ascii="Times New Roman" w:hAnsi="Times New Roman" w:cs="Times New Roman"/>
          <w:sz w:val="24"/>
          <w:szCs w:val="24"/>
        </w:rPr>
        <w:t>(экспрессия), жесты и позы, походка, внешний вид</w:t>
      </w:r>
      <w:r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6F7DDA" w:rsidRPr="00061EB7">
        <w:rPr>
          <w:rFonts w:ascii="Times New Roman" w:hAnsi="Times New Roman" w:cs="Times New Roman"/>
          <w:sz w:val="24"/>
          <w:szCs w:val="24"/>
        </w:rPr>
        <w:t>(одежда, прическа), особенности голоса и речи.</w:t>
      </w:r>
    </w:p>
    <w:p w:rsidR="004D3424" w:rsidRPr="00061EB7" w:rsidRDefault="004D3424" w:rsidP="0077353A">
      <w:pPr>
        <w:spacing w:after="0"/>
        <w:ind w:right="-2" w:firstLine="567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i/>
          <w:sz w:val="24"/>
          <w:szCs w:val="24"/>
        </w:rPr>
        <w:t>Этапы процесса восприятия:</w:t>
      </w:r>
    </w:p>
    <w:p w:rsidR="004D3424" w:rsidRPr="00061EB7" w:rsidRDefault="004D3424" w:rsidP="00403496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right="-2" w:firstLine="709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В первую очередь «наблюдатель» видит внешние признаки партнера</w:t>
      </w:r>
      <w:r w:rsidR="00532A77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Pr="00061EB7">
        <w:rPr>
          <w:rFonts w:ascii="Times New Roman" w:hAnsi="Times New Roman" w:cs="Times New Roman"/>
          <w:sz w:val="24"/>
          <w:szCs w:val="24"/>
        </w:rPr>
        <w:t>(внешний облик);</w:t>
      </w:r>
    </w:p>
    <w:p w:rsidR="00F06052" w:rsidRPr="00061EB7" w:rsidRDefault="00F06052" w:rsidP="00403496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З</w:t>
      </w:r>
      <w:r w:rsidR="007537EA" w:rsidRPr="00061EB7">
        <w:rPr>
          <w:rFonts w:ascii="Times New Roman" w:hAnsi="Times New Roman" w:cs="Times New Roman"/>
          <w:sz w:val="24"/>
          <w:szCs w:val="24"/>
        </w:rPr>
        <w:t>атем</w:t>
      </w:r>
      <w:r w:rsidR="00FE78A4" w:rsidRPr="00061EB7">
        <w:rPr>
          <w:rFonts w:ascii="Times New Roman" w:hAnsi="Times New Roman" w:cs="Times New Roman"/>
          <w:sz w:val="24"/>
          <w:szCs w:val="24"/>
        </w:rPr>
        <w:t xml:space="preserve">, увиденные качества определенным </w:t>
      </w:r>
      <w:r w:rsidRPr="00061EB7">
        <w:rPr>
          <w:rFonts w:ascii="Times New Roman" w:hAnsi="Times New Roman" w:cs="Times New Roman"/>
          <w:sz w:val="24"/>
          <w:szCs w:val="24"/>
        </w:rPr>
        <w:t>образом оцениваются,</w:t>
      </w:r>
      <w:r w:rsidR="00FE78A4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Pr="00061EB7">
        <w:rPr>
          <w:rFonts w:ascii="Times New Roman" w:hAnsi="Times New Roman" w:cs="Times New Roman"/>
          <w:sz w:val="24"/>
          <w:szCs w:val="24"/>
        </w:rPr>
        <w:t xml:space="preserve">исходя из </w:t>
      </w:r>
      <w:r w:rsidR="007537EA" w:rsidRPr="00061EB7">
        <w:rPr>
          <w:rFonts w:ascii="Times New Roman" w:hAnsi="Times New Roman" w:cs="Times New Roman"/>
          <w:sz w:val="24"/>
          <w:szCs w:val="24"/>
        </w:rPr>
        <w:t>чего «</w:t>
      </w:r>
      <w:r w:rsidR="00F5246A" w:rsidRPr="00061EB7">
        <w:rPr>
          <w:rFonts w:ascii="Times New Roman" w:hAnsi="Times New Roman" w:cs="Times New Roman"/>
          <w:sz w:val="24"/>
          <w:szCs w:val="24"/>
        </w:rPr>
        <w:t>наблюдатель» делает некоторые умозаключения о психологических свойствах партнера;</w:t>
      </w:r>
    </w:p>
    <w:p w:rsidR="00F5246A" w:rsidRPr="00061EB7" w:rsidRDefault="007537EA" w:rsidP="00403496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Сумма свойств</w:t>
      </w:r>
      <w:r w:rsidR="00F5246A" w:rsidRPr="00061EB7">
        <w:rPr>
          <w:rFonts w:ascii="Times New Roman" w:hAnsi="Times New Roman" w:cs="Times New Roman"/>
          <w:sz w:val="24"/>
          <w:szCs w:val="24"/>
        </w:rPr>
        <w:t>,</w:t>
      </w:r>
      <w:r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F5246A" w:rsidRPr="00061EB7">
        <w:rPr>
          <w:rFonts w:ascii="Times New Roman" w:hAnsi="Times New Roman" w:cs="Times New Roman"/>
          <w:sz w:val="24"/>
          <w:szCs w:val="24"/>
        </w:rPr>
        <w:t>приписываемых партнеру, в свою очередь, дает возможность «наблюдателю» сформировать</w:t>
      </w:r>
      <w:r w:rsidR="00FE78A4" w:rsidRPr="00061EB7">
        <w:rPr>
          <w:rFonts w:ascii="Times New Roman" w:hAnsi="Times New Roman" w:cs="Times New Roman"/>
          <w:sz w:val="24"/>
          <w:szCs w:val="24"/>
        </w:rPr>
        <w:t xml:space="preserve"> определенное отношение </w:t>
      </w:r>
      <w:r w:rsidRPr="00061EB7">
        <w:rPr>
          <w:rFonts w:ascii="Times New Roman" w:hAnsi="Times New Roman" w:cs="Times New Roman"/>
          <w:sz w:val="24"/>
          <w:szCs w:val="24"/>
        </w:rPr>
        <w:t>к нему</w:t>
      </w:r>
      <w:r w:rsidR="005B049E" w:rsidRPr="00061EB7">
        <w:rPr>
          <w:rFonts w:ascii="Times New Roman" w:hAnsi="Times New Roman" w:cs="Times New Roman"/>
          <w:sz w:val="24"/>
          <w:szCs w:val="24"/>
        </w:rPr>
        <w:t>,</w:t>
      </w:r>
      <w:r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5B049E" w:rsidRPr="00061EB7">
        <w:rPr>
          <w:rFonts w:ascii="Times New Roman" w:hAnsi="Times New Roman" w:cs="Times New Roman"/>
          <w:sz w:val="24"/>
          <w:szCs w:val="24"/>
        </w:rPr>
        <w:t>которое</w:t>
      </w:r>
      <w:r w:rsidR="00FE78A4" w:rsidRPr="00061EB7">
        <w:rPr>
          <w:rFonts w:ascii="Times New Roman" w:hAnsi="Times New Roman" w:cs="Times New Roman"/>
          <w:sz w:val="24"/>
          <w:szCs w:val="24"/>
        </w:rPr>
        <w:t>,</w:t>
      </w:r>
      <w:r w:rsidR="005B049E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FE78A4" w:rsidRPr="00061EB7">
        <w:rPr>
          <w:rFonts w:ascii="Times New Roman" w:hAnsi="Times New Roman" w:cs="Times New Roman"/>
          <w:sz w:val="24"/>
          <w:szCs w:val="24"/>
        </w:rPr>
        <w:t>укладывается в рамки «нравится</w:t>
      </w:r>
      <w:r w:rsidRPr="00061EB7">
        <w:rPr>
          <w:rFonts w:ascii="Times New Roman" w:hAnsi="Times New Roman" w:cs="Times New Roman"/>
          <w:sz w:val="24"/>
          <w:szCs w:val="24"/>
        </w:rPr>
        <w:t xml:space="preserve"> - не нравится»</w:t>
      </w:r>
      <w:r w:rsidR="00FE78A4" w:rsidRPr="00061EB7">
        <w:rPr>
          <w:rFonts w:ascii="Times New Roman" w:hAnsi="Times New Roman" w:cs="Times New Roman"/>
          <w:sz w:val="24"/>
          <w:szCs w:val="24"/>
        </w:rPr>
        <w:t>.</w:t>
      </w:r>
    </w:p>
    <w:p w:rsidR="00403496" w:rsidRPr="00061EB7" w:rsidRDefault="00403496" w:rsidP="00403496">
      <w:pPr>
        <w:pStyle w:val="a3"/>
        <w:spacing w:after="0"/>
        <w:ind w:left="0" w:right="-2"/>
        <w:jc w:val="both"/>
        <w:rPr>
          <w:rFonts w:ascii="Times New Roman" w:hAnsi="Times New Roman" w:cs="Times New Roman"/>
          <w:sz w:val="24"/>
          <w:szCs w:val="24"/>
        </w:rPr>
      </w:pPr>
    </w:p>
    <w:p w:rsidR="00D35DB6" w:rsidRPr="00061EB7" w:rsidRDefault="00D35DB6" w:rsidP="00403496">
      <w:pPr>
        <w:pStyle w:val="a3"/>
        <w:spacing w:after="0"/>
        <w:ind w:left="0" w:right="-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На восприятие и оценку людьми друг друга влияют самые различные факторы, особенно</w:t>
      </w:r>
      <w:r w:rsidR="00403496" w:rsidRPr="00061EB7">
        <w:rPr>
          <w:rFonts w:ascii="Times New Roman" w:hAnsi="Times New Roman" w:cs="Times New Roman"/>
          <w:sz w:val="24"/>
          <w:szCs w:val="24"/>
        </w:rPr>
        <w:t>,</w:t>
      </w:r>
      <w:r w:rsidRPr="00061EB7">
        <w:rPr>
          <w:rFonts w:ascii="Times New Roman" w:hAnsi="Times New Roman" w:cs="Times New Roman"/>
          <w:sz w:val="24"/>
          <w:szCs w:val="24"/>
        </w:rPr>
        <w:t xml:space="preserve"> на формирование первого впечатления.</w:t>
      </w:r>
    </w:p>
    <w:p w:rsidR="00DA425B" w:rsidRPr="00061EB7" w:rsidRDefault="00DA425B" w:rsidP="0077353A">
      <w:pPr>
        <w:spacing w:after="0"/>
        <w:ind w:right="-2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7DDA" w:rsidRPr="00061EB7" w:rsidRDefault="00403496" w:rsidP="00403496">
      <w:pPr>
        <w:spacing w:after="0"/>
        <w:ind w:right="-2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t>2</w:t>
      </w:r>
    </w:p>
    <w:p w:rsidR="00D35DB6" w:rsidRPr="00061EB7" w:rsidRDefault="00D35DB6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532A77" w:rsidRPr="00061EB7">
        <w:rPr>
          <w:rFonts w:ascii="Times New Roman" w:hAnsi="Times New Roman" w:cs="Times New Roman"/>
          <w:sz w:val="24"/>
          <w:szCs w:val="24"/>
        </w:rPr>
        <w:t>Поче</w:t>
      </w:r>
      <w:r w:rsidR="007537EA" w:rsidRPr="00061EB7">
        <w:rPr>
          <w:rFonts w:ascii="Times New Roman" w:hAnsi="Times New Roman" w:cs="Times New Roman"/>
          <w:sz w:val="24"/>
          <w:szCs w:val="24"/>
        </w:rPr>
        <w:t>му нам часто приходится слышать</w:t>
      </w:r>
      <w:r w:rsidR="00532A77" w:rsidRPr="00061EB7">
        <w:rPr>
          <w:rFonts w:ascii="Times New Roman" w:hAnsi="Times New Roman" w:cs="Times New Roman"/>
          <w:sz w:val="24"/>
          <w:szCs w:val="24"/>
        </w:rPr>
        <w:t>,</w:t>
      </w:r>
      <w:r w:rsidR="007537EA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532A77" w:rsidRPr="00061EB7">
        <w:rPr>
          <w:rFonts w:ascii="Times New Roman" w:hAnsi="Times New Roman" w:cs="Times New Roman"/>
          <w:sz w:val="24"/>
          <w:szCs w:val="24"/>
        </w:rPr>
        <w:t>что нельзя делать вывод о человеке по первому впечатлению?</w:t>
      </w:r>
    </w:p>
    <w:p w:rsidR="009276A8" w:rsidRPr="00061EB7" w:rsidRDefault="00532A77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По под</w:t>
      </w:r>
      <w:r w:rsidR="009276A8" w:rsidRPr="00061EB7">
        <w:rPr>
          <w:rFonts w:ascii="Times New Roman" w:hAnsi="Times New Roman" w:cs="Times New Roman"/>
          <w:sz w:val="24"/>
          <w:szCs w:val="24"/>
        </w:rPr>
        <w:t>счетам психологов лю</w:t>
      </w:r>
      <w:r w:rsidRPr="00061EB7">
        <w:rPr>
          <w:rFonts w:ascii="Times New Roman" w:hAnsi="Times New Roman" w:cs="Times New Roman"/>
          <w:sz w:val="24"/>
          <w:szCs w:val="24"/>
        </w:rPr>
        <w:t xml:space="preserve">ди в 85 случаях из 100 </w:t>
      </w:r>
      <w:r w:rsidR="009276A8" w:rsidRPr="00061EB7">
        <w:rPr>
          <w:rFonts w:ascii="Times New Roman" w:hAnsi="Times New Roman" w:cs="Times New Roman"/>
          <w:sz w:val="24"/>
          <w:szCs w:val="24"/>
        </w:rPr>
        <w:t>строят свое отношение к человеку на основе первого впечатления. При формировании первого впечатления возможны ошибки восприятия</w:t>
      </w:r>
      <w:r w:rsidR="007537EA" w:rsidRPr="00061EB7">
        <w:rPr>
          <w:rFonts w:ascii="Times New Roman" w:hAnsi="Times New Roman" w:cs="Times New Roman"/>
          <w:sz w:val="24"/>
          <w:szCs w:val="24"/>
        </w:rPr>
        <w:t>,</w:t>
      </w:r>
      <w:r w:rsidR="009276A8" w:rsidRPr="00061EB7">
        <w:rPr>
          <w:rFonts w:ascii="Times New Roman" w:hAnsi="Times New Roman" w:cs="Times New Roman"/>
          <w:sz w:val="24"/>
          <w:szCs w:val="24"/>
        </w:rPr>
        <w:t xml:space="preserve"> связанные с рядом факторов.</w:t>
      </w:r>
    </w:p>
    <w:p w:rsidR="00532A77" w:rsidRPr="00061EB7" w:rsidRDefault="009276A8" w:rsidP="00CA43C5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t>Факторы превосходства</w:t>
      </w:r>
      <w:r w:rsidRPr="00061EB7">
        <w:rPr>
          <w:rFonts w:ascii="Times New Roman" w:hAnsi="Times New Roman" w:cs="Times New Roman"/>
          <w:sz w:val="24"/>
          <w:szCs w:val="24"/>
        </w:rPr>
        <w:t xml:space="preserve"> – связан с тем</w:t>
      </w:r>
      <w:r w:rsidR="00F92ECC" w:rsidRPr="00061EB7">
        <w:rPr>
          <w:rFonts w:ascii="Times New Roman" w:hAnsi="Times New Roman" w:cs="Times New Roman"/>
          <w:sz w:val="24"/>
          <w:szCs w:val="24"/>
        </w:rPr>
        <w:t>,</w:t>
      </w:r>
      <w:r w:rsidRPr="00061EB7">
        <w:rPr>
          <w:rFonts w:ascii="Times New Roman" w:hAnsi="Times New Roman" w:cs="Times New Roman"/>
          <w:sz w:val="24"/>
          <w:szCs w:val="24"/>
        </w:rPr>
        <w:t xml:space="preserve"> что при в</w:t>
      </w:r>
      <w:r w:rsidR="00403496" w:rsidRPr="00061EB7">
        <w:rPr>
          <w:rFonts w:ascii="Times New Roman" w:hAnsi="Times New Roman" w:cs="Times New Roman"/>
          <w:sz w:val="24"/>
          <w:szCs w:val="24"/>
        </w:rPr>
        <w:t>стрече</w:t>
      </w:r>
      <w:r w:rsidR="00F92ECC" w:rsidRPr="00061EB7">
        <w:rPr>
          <w:rFonts w:ascii="Times New Roman" w:hAnsi="Times New Roman" w:cs="Times New Roman"/>
          <w:sz w:val="24"/>
          <w:szCs w:val="24"/>
        </w:rPr>
        <w:t xml:space="preserve"> с партнером, превосходящим субъекта</w:t>
      </w:r>
      <w:r w:rsidRPr="00061EB7">
        <w:rPr>
          <w:rFonts w:ascii="Times New Roman" w:hAnsi="Times New Roman" w:cs="Times New Roman"/>
          <w:sz w:val="24"/>
          <w:szCs w:val="24"/>
        </w:rPr>
        <w:t xml:space="preserve"> по какому-то </w:t>
      </w:r>
      <w:r w:rsidR="00F92ECC" w:rsidRPr="00061EB7">
        <w:rPr>
          <w:rFonts w:ascii="Times New Roman" w:hAnsi="Times New Roman" w:cs="Times New Roman"/>
          <w:sz w:val="24"/>
          <w:szCs w:val="24"/>
        </w:rPr>
        <w:t>важному для него параметру, субъект оценивает его боле</w:t>
      </w:r>
      <w:r w:rsidR="007537EA" w:rsidRPr="00061EB7">
        <w:rPr>
          <w:rFonts w:ascii="Times New Roman" w:hAnsi="Times New Roman" w:cs="Times New Roman"/>
          <w:sz w:val="24"/>
          <w:szCs w:val="24"/>
        </w:rPr>
        <w:t>е положительно, чем это было бы</w:t>
      </w:r>
      <w:r w:rsidR="00F92ECC" w:rsidRPr="00061EB7">
        <w:rPr>
          <w:rFonts w:ascii="Times New Roman" w:hAnsi="Times New Roman" w:cs="Times New Roman"/>
          <w:sz w:val="24"/>
          <w:szCs w:val="24"/>
        </w:rPr>
        <w:t>, если бы он был ему равен. Или наоборот если субъект имеет дело с партнером</w:t>
      </w:r>
      <w:r w:rsidR="00403496" w:rsidRPr="00061EB7">
        <w:rPr>
          <w:rFonts w:ascii="Times New Roman" w:hAnsi="Times New Roman" w:cs="Times New Roman"/>
          <w:sz w:val="24"/>
          <w:szCs w:val="24"/>
        </w:rPr>
        <w:t>,</w:t>
      </w:r>
      <w:r w:rsidR="00F92ECC" w:rsidRPr="00061EB7">
        <w:rPr>
          <w:rFonts w:ascii="Times New Roman" w:hAnsi="Times New Roman" w:cs="Times New Roman"/>
          <w:sz w:val="24"/>
          <w:szCs w:val="24"/>
        </w:rPr>
        <w:t xml:space="preserve"> которого он в чем-либо превосходит, то возможно его недооценивание.</w:t>
      </w:r>
    </w:p>
    <w:p w:rsidR="00F92ECC" w:rsidRPr="00061EB7" w:rsidRDefault="00F92ECC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lastRenderedPageBreak/>
        <w:t>Какие же признаки позволяют нам судить о превосходстве</w:t>
      </w:r>
      <w:r w:rsidR="007537EA" w:rsidRPr="00061EB7">
        <w:rPr>
          <w:rFonts w:ascii="Times New Roman" w:hAnsi="Times New Roman" w:cs="Times New Roman"/>
          <w:sz w:val="24"/>
          <w:szCs w:val="24"/>
        </w:rPr>
        <w:t xml:space="preserve"> собеседника, например</w:t>
      </w:r>
      <w:r w:rsidR="00403496" w:rsidRPr="00061EB7">
        <w:rPr>
          <w:rFonts w:ascii="Times New Roman" w:hAnsi="Times New Roman" w:cs="Times New Roman"/>
          <w:sz w:val="24"/>
          <w:szCs w:val="24"/>
        </w:rPr>
        <w:t>,</w:t>
      </w:r>
      <w:r w:rsidR="007537EA" w:rsidRPr="00061EB7">
        <w:rPr>
          <w:rFonts w:ascii="Times New Roman" w:hAnsi="Times New Roman" w:cs="Times New Roman"/>
          <w:sz w:val="24"/>
          <w:szCs w:val="24"/>
        </w:rPr>
        <w:t xml:space="preserve"> по социально</w:t>
      </w:r>
      <w:r w:rsidRPr="00061EB7">
        <w:rPr>
          <w:rFonts w:ascii="Times New Roman" w:hAnsi="Times New Roman" w:cs="Times New Roman"/>
          <w:sz w:val="24"/>
          <w:szCs w:val="24"/>
        </w:rPr>
        <w:t>му статусу?</w:t>
      </w:r>
    </w:p>
    <w:p w:rsidR="00F92ECC" w:rsidRPr="00061EB7" w:rsidRDefault="00F92ECC" w:rsidP="0040349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Внешний вид;</w:t>
      </w:r>
    </w:p>
    <w:p w:rsidR="00F92ECC" w:rsidRPr="00061EB7" w:rsidRDefault="00F92ECC" w:rsidP="0040349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Окружение;</w:t>
      </w:r>
    </w:p>
    <w:p w:rsidR="00F92ECC" w:rsidRPr="00061EB7" w:rsidRDefault="00F92ECC" w:rsidP="0040349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Манера поведения человека.</w:t>
      </w:r>
    </w:p>
    <w:p w:rsidR="00EB2BFA" w:rsidRPr="00061EB7" w:rsidRDefault="00EB2BFA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Все эти элементы свидетельствуют о принадлежности человека к определенной соц</w:t>
      </w:r>
      <w:r w:rsidR="00403496" w:rsidRPr="00061EB7">
        <w:rPr>
          <w:rFonts w:ascii="Times New Roman" w:hAnsi="Times New Roman" w:cs="Times New Roman"/>
          <w:sz w:val="24"/>
          <w:szCs w:val="24"/>
        </w:rPr>
        <w:t>иальной</w:t>
      </w:r>
      <w:r w:rsidRPr="00061EB7">
        <w:rPr>
          <w:rFonts w:ascii="Times New Roman" w:hAnsi="Times New Roman" w:cs="Times New Roman"/>
          <w:sz w:val="24"/>
          <w:szCs w:val="24"/>
        </w:rPr>
        <w:t xml:space="preserve"> группе. </w:t>
      </w:r>
    </w:p>
    <w:p w:rsidR="00EB2BFA" w:rsidRPr="00061EB7" w:rsidRDefault="00EB2BFA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На сегодняшний день связь одежды с соц</w:t>
      </w:r>
      <w:r w:rsidR="00403496" w:rsidRPr="00061EB7">
        <w:rPr>
          <w:rFonts w:ascii="Times New Roman" w:hAnsi="Times New Roman" w:cs="Times New Roman"/>
          <w:sz w:val="24"/>
          <w:szCs w:val="24"/>
        </w:rPr>
        <w:t>иальным</w:t>
      </w:r>
      <w:r w:rsidRPr="00061EB7">
        <w:rPr>
          <w:rFonts w:ascii="Times New Roman" w:hAnsi="Times New Roman" w:cs="Times New Roman"/>
          <w:sz w:val="24"/>
          <w:szCs w:val="24"/>
        </w:rPr>
        <w:t xml:space="preserve"> положением остаётся достаточно сильной, и почти все люди</w:t>
      </w:r>
      <w:r w:rsidR="00403496" w:rsidRPr="00061EB7">
        <w:rPr>
          <w:rFonts w:ascii="Times New Roman" w:hAnsi="Times New Roman" w:cs="Times New Roman"/>
          <w:sz w:val="24"/>
          <w:szCs w:val="24"/>
        </w:rPr>
        <w:t xml:space="preserve"> могут по одежде определить социальный</w:t>
      </w:r>
      <w:r w:rsidRPr="00061EB7">
        <w:rPr>
          <w:rFonts w:ascii="Times New Roman" w:hAnsi="Times New Roman" w:cs="Times New Roman"/>
          <w:sz w:val="24"/>
          <w:szCs w:val="24"/>
        </w:rPr>
        <w:t xml:space="preserve"> статус человека и даже приблизитель</w:t>
      </w:r>
      <w:r w:rsidR="007537EA" w:rsidRPr="00061EB7">
        <w:rPr>
          <w:rFonts w:ascii="Times New Roman" w:hAnsi="Times New Roman" w:cs="Times New Roman"/>
          <w:sz w:val="24"/>
          <w:szCs w:val="24"/>
        </w:rPr>
        <w:t>но указать род его занятий. Т.</w:t>
      </w:r>
      <w:r w:rsidR="00403496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7537EA" w:rsidRPr="00061EB7">
        <w:rPr>
          <w:rFonts w:ascii="Times New Roman" w:hAnsi="Times New Roman" w:cs="Times New Roman"/>
          <w:sz w:val="24"/>
          <w:szCs w:val="24"/>
        </w:rPr>
        <w:t xml:space="preserve">о, </w:t>
      </w:r>
      <w:r w:rsidRPr="00061EB7">
        <w:rPr>
          <w:rFonts w:ascii="Times New Roman" w:hAnsi="Times New Roman" w:cs="Times New Roman"/>
          <w:sz w:val="24"/>
          <w:szCs w:val="24"/>
        </w:rPr>
        <w:t>зная «секреты» одежды, можно создать определенный образ у партнера по общению, повысить свою значимость и престиж</w:t>
      </w:r>
      <w:r w:rsidR="00DA425B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Pr="00061EB7">
        <w:rPr>
          <w:rFonts w:ascii="Times New Roman" w:hAnsi="Times New Roman" w:cs="Times New Roman"/>
          <w:sz w:val="24"/>
          <w:szCs w:val="24"/>
        </w:rPr>
        <w:t>(или понизить).</w:t>
      </w:r>
      <w:r w:rsidR="007537EA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5B049E" w:rsidRPr="00061EB7">
        <w:rPr>
          <w:rFonts w:ascii="Times New Roman" w:hAnsi="Times New Roman" w:cs="Times New Roman"/>
          <w:sz w:val="24"/>
          <w:szCs w:val="24"/>
        </w:rPr>
        <w:t>Правильно подобранная одежда поможет сформировать благоприятное впечатление и вызвать доверие со стороны партнера.</w:t>
      </w:r>
    </w:p>
    <w:p w:rsidR="00F92ECC" w:rsidRPr="00061EB7" w:rsidRDefault="005B049E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Что же в одежде свидетельствует о превосходстве?</w:t>
      </w:r>
    </w:p>
    <w:p w:rsidR="005B049E" w:rsidRPr="00061EB7" w:rsidRDefault="005B049E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1.</w:t>
      </w:r>
      <w:r w:rsidR="007537EA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Pr="00061EB7">
        <w:rPr>
          <w:rFonts w:ascii="Times New Roman" w:hAnsi="Times New Roman" w:cs="Times New Roman"/>
          <w:sz w:val="24"/>
          <w:szCs w:val="24"/>
        </w:rPr>
        <w:t>Цена</w:t>
      </w:r>
    </w:p>
    <w:p w:rsidR="005B049E" w:rsidRPr="00061EB7" w:rsidRDefault="005B049E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2.</w:t>
      </w:r>
      <w:r w:rsidR="007537EA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Pr="00061EB7">
        <w:rPr>
          <w:rFonts w:ascii="Times New Roman" w:hAnsi="Times New Roman" w:cs="Times New Roman"/>
          <w:sz w:val="24"/>
          <w:szCs w:val="24"/>
        </w:rPr>
        <w:t>Силуэт одежды</w:t>
      </w:r>
      <w:r w:rsidR="00B81620" w:rsidRPr="00061EB7">
        <w:rPr>
          <w:rFonts w:ascii="Times New Roman" w:hAnsi="Times New Roman" w:cs="Times New Roman"/>
          <w:sz w:val="24"/>
          <w:szCs w:val="24"/>
        </w:rPr>
        <w:t xml:space="preserve"> (высоко </w:t>
      </w:r>
      <w:r w:rsidR="007537EA" w:rsidRPr="00061EB7">
        <w:rPr>
          <w:rFonts w:ascii="Times New Roman" w:hAnsi="Times New Roman" w:cs="Times New Roman"/>
          <w:sz w:val="24"/>
          <w:szCs w:val="24"/>
        </w:rPr>
        <w:t xml:space="preserve">статусный </w:t>
      </w:r>
      <w:r w:rsidR="00B81620" w:rsidRPr="00061EB7">
        <w:rPr>
          <w:rFonts w:ascii="Times New Roman" w:hAnsi="Times New Roman" w:cs="Times New Roman"/>
          <w:sz w:val="24"/>
          <w:szCs w:val="24"/>
        </w:rPr>
        <w:t>или низко статусный)</w:t>
      </w:r>
    </w:p>
    <w:p w:rsidR="005B049E" w:rsidRPr="00061EB7" w:rsidRDefault="00B81620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3.</w:t>
      </w:r>
      <w:r w:rsidR="007537EA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Pr="00061EB7">
        <w:rPr>
          <w:rFonts w:ascii="Times New Roman" w:hAnsi="Times New Roman" w:cs="Times New Roman"/>
          <w:sz w:val="24"/>
          <w:szCs w:val="24"/>
        </w:rPr>
        <w:t>Цвет одежды</w:t>
      </w:r>
    </w:p>
    <w:p w:rsidR="00B81620" w:rsidRPr="00061EB7" w:rsidRDefault="00B81620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4.</w:t>
      </w:r>
      <w:r w:rsidR="007537EA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Pr="00061EB7">
        <w:rPr>
          <w:rFonts w:ascii="Times New Roman" w:hAnsi="Times New Roman" w:cs="Times New Roman"/>
          <w:sz w:val="24"/>
          <w:szCs w:val="24"/>
        </w:rPr>
        <w:t>Аксес</w:t>
      </w:r>
      <w:r w:rsidR="00DA425B" w:rsidRPr="00061EB7">
        <w:rPr>
          <w:rFonts w:ascii="Times New Roman" w:hAnsi="Times New Roman" w:cs="Times New Roman"/>
          <w:sz w:val="24"/>
          <w:szCs w:val="24"/>
        </w:rPr>
        <w:t>с</w:t>
      </w:r>
      <w:r w:rsidRPr="00061EB7">
        <w:rPr>
          <w:rFonts w:ascii="Times New Roman" w:hAnsi="Times New Roman" w:cs="Times New Roman"/>
          <w:sz w:val="24"/>
          <w:szCs w:val="24"/>
        </w:rPr>
        <w:t>уары</w:t>
      </w:r>
    </w:p>
    <w:p w:rsidR="00B81620" w:rsidRPr="00061EB7" w:rsidRDefault="00B81620" w:rsidP="00CA43C5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t>Фактор привлекательности</w:t>
      </w:r>
      <w:r w:rsidRPr="00061EB7">
        <w:rPr>
          <w:rFonts w:ascii="Times New Roman" w:hAnsi="Times New Roman" w:cs="Times New Roman"/>
          <w:sz w:val="24"/>
          <w:szCs w:val="24"/>
        </w:rPr>
        <w:t xml:space="preserve"> – заключается в том,</w:t>
      </w:r>
      <w:r w:rsidR="00E756D9" w:rsidRPr="00061EB7">
        <w:rPr>
          <w:rFonts w:ascii="Times New Roman" w:hAnsi="Times New Roman" w:cs="Times New Roman"/>
          <w:sz w:val="24"/>
          <w:szCs w:val="24"/>
        </w:rPr>
        <w:t xml:space="preserve"> что если человеку</w:t>
      </w:r>
      <w:r w:rsidR="007537EA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Pr="00061EB7">
        <w:rPr>
          <w:rFonts w:ascii="Times New Roman" w:hAnsi="Times New Roman" w:cs="Times New Roman"/>
          <w:sz w:val="24"/>
          <w:szCs w:val="24"/>
        </w:rPr>
        <w:t>(внешне) партнер не нравится, то одновременно он склонен считать партнера не умным, неинтересным и т.д.</w:t>
      </w:r>
      <w:r w:rsidR="00E756D9" w:rsidRPr="00061EB7">
        <w:rPr>
          <w:rFonts w:ascii="Times New Roman" w:hAnsi="Times New Roman" w:cs="Times New Roman"/>
          <w:sz w:val="24"/>
          <w:szCs w:val="24"/>
        </w:rPr>
        <w:t xml:space="preserve">  Или, если партнер нравится, то субъект склонен считать его более хорошим, умным, интересным. Т.е. ошибка восприятия партнера заключается в недооценке или переоценке его психологических характеристик.</w:t>
      </w:r>
    </w:p>
    <w:p w:rsidR="00E756D9" w:rsidRPr="00061EB7" w:rsidRDefault="0000796B" w:rsidP="00CA43C5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t>Фактор «отношения к нам со стороны окружающих»</w:t>
      </w:r>
      <w:r w:rsidRPr="00061EB7">
        <w:rPr>
          <w:rFonts w:ascii="Times New Roman" w:hAnsi="Times New Roman" w:cs="Times New Roman"/>
          <w:sz w:val="24"/>
          <w:szCs w:val="24"/>
        </w:rPr>
        <w:t xml:space="preserve"> - </w:t>
      </w:r>
      <w:r w:rsidR="001077F9" w:rsidRPr="00061EB7">
        <w:rPr>
          <w:rFonts w:ascii="Times New Roman" w:hAnsi="Times New Roman" w:cs="Times New Roman"/>
          <w:sz w:val="24"/>
          <w:szCs w:val="24"/>
        </w:rPr>
        <w:t>заключается в том, что люди, которые относятся к нам хорошо, кажутся нам значительно лучше тех, кто к нам относится плохо. Т.е.</w:t>
      </w:r>
      <w:r w:rsidR="00E72F94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DA425B" w:rsidRPr="00061EB7">
        <w:rPr>
          <w:rFonts w:ascii="Times New Roman" w:hAnsi="Times New Roman" w:cs="Times New Roman"/>
          <w:sz w:val="24"/>
          <w:szCs w:val="24"/>
        </w:rPr>
        <w:t>п</w:t>
      </w:r>
      <w:r w:rsidR="001077F9" w:rsidRPr="00061EB7">
        <w:rPr>
          <w:rFonts w:ascii="Times New Roman" w:hAnsi="Times New Roman" w:cs="Times New Roman"/>
          <w:sz w:val="24"/>
          <w:szCs w:val="24"/>
        </w:rPr>
        <w:t>озитивное отношение партнера к субъекту</w:t>
      </w:r>
      <w:r w:rsidR="00403496" w:rsidRPr="00061EB7">
        <w:rPr>
          <w:rFonts w:ascii="Times New Roman" w:hAnsi="Times New Roman" w:cs="Times New Roman"/>
          <w:sz w:val="24"/>
          <w:szCs w:val="24"/>
        </w:rPr>
        <w:t>,</w:t>
      </w:r>
      <w:r w:rsidR="001077F9" w:rsidRPr="00061EB7">
        <w:rPr>
          <w:rFonts w:ascii="Times New Roman" w:hAnsi="Times New Roman" w:cs="Times New Roman"/>
          <w:sz w:val="24"/>
          <w:szCs w:val="24"/>
        </w:rPr>
        <w:t xml:space="preserve"> способствует</w:t>
      </w:r>
      <w:r w:rsidR="00E72F94" w:rsidRPr="00061EB7">
        <w:rPr>
          <w:rFonts w:ascii="Times New Roman" w:hAnsi="Times New Roman" w:cs="Times New Roman"/>
          <w:sz w:val="24"/>
          <w:szCs w:val="24"/>
        </w:rPr>
        <w:t xml:space="preserve">  при</w:t>
      </w:r>
      <w:r w:rsidR="001077F9" w:rsidRPr="00061EB7">
        <w:rPr>
          <w:rFonts w:ascii="Times New Roman" w:hAnsi="Times New Roman" w:cs="Times New Roman"/>
          <w:sz w:val="24"/>
          <w:szCs w:val="24"/>
        </w:rPr>
        <w:t>писыванию п</w:t>
      </w:r>
      <w:r w:rsidR="00E72F94" w:rsidRPr="00061EB7">
        <w:rPr>
          <w:rFonts w:ascii="Times New Roman" w:hAnsi="Times New Roman" w:cs="Times New Roman"/>
          <w:sz w:val="24"/>
          <w:szCs w:val="24"/>
        </w:rPr>
        <w:t>артнеру положительных свойств и «отбрасыванию» отрицательных. Следовательно, негативное отношение вызывает тенденцию не замечать положительных сторон партнера и выделять отрицательные.</w:t>
      </w:r>
    </w:p>
    <w:p w:rsidR="00B304E6" w:rsidRPr="00061EB7" w:rsidRDefault="00E72F94" w:rsidP="00CA43C5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Типичным искажением (восприятия) представлени</w:t>
      </w:r>
      <w:r w:rsidR="00CA43C5" w:rsidRPr="00061EB7">
        <w:rPr>
          <w:rFonts w:ascii="Times New Roman" w:hAnsi="Times New Roman" w:cs="Times New Roman"/>
          <w:sz w:val="24"/>
          <w:szCs w:val="24"/>
        </w:rPr>
        <w:t>я</w:t>
      </w:r>
      <w:r w:rsidRPr="00061EB7">
        <w:rPr>
          <w:rFonts w:ascii="Times New Roman" w:hAnsi="Times New Roman" w:cs="Times New Roman"/>
          <w:sz w:val="24"/>
          <w:szCs w:val="24"/>
        </w:rPr>
        <w:t xml:space="preserve"> о другом человеке является </w:t>
      </w:r>
      <w:r w:rsidRPr="00061EB7">
        <w:rPr>
          <w:rFonts w:ascii="Times New Roman" w:hAnsi="Times New Roman" w:cs="Times New Roman"/>
          <w:b/>
          <w:sz w:val="24"/>
          <w:szCs w:val="24"/>
        </w:rPr>
        <w:t>эффект ореола</w:t>
      </w:r>
      <w:r w:rsidR="00B304E6" w:rsidRPr="00061EB7">
        <w:rPr>
          <w:rFonts w:ascii="Times New Roman" w:hAnsi="Times New Roman" w:cs="Times New Roman"/>
          <w:sz w:val="24"/>
          <w:szCs w:val="24"/>
        </w:rPr>
        <w:t xml:space="preserve"> – </w:t>
      </w:r>
      <w:r w:rsidR="007537EA" w:rsidRPr="00061EB7">
        <w:rPr>
          <w:rFonts w:ascii="Times New Roman" w:hAnsi="Times New Roman" w:cs="Times New Roman"/>
          <w:sz w:val="24"/>
          <w:szCs w:val="24"/>
        </w:rPr>
        <w:t>заключается в том</w:t>
      </w:r>
      <w:r w:rsidR="00B304E6" w:rsidRPr="00061EB7">
        <w:rPr>
          <w:rFonts w:ascii="Times New Roman" w:hAnsi="Times New Roman" w:cs="Times New Roman"/>
          <w:sz w:val="24"/>
          <w:szCs w:val="24"/>
        </w:rPr>
        <w:t>,</w:t>
      </w:r>
      <w:r w:rsidR="007537EA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B304E6" w:rsidRPr="00061EB7">
        <w:rPr>
          <w:rFonts w:ascii="Times New Roman" w:hAnsi="Times New Roman" w:cs="Times New Roman"/>
          <w:sz w:val="24"/>
          <w:szCs w:val="24"/>
        </w:rPr>
        <w:t>что лю</w:t>
      </w:r>
      <w:r w:rsidR="007537EA" w:rsidRPr="00061EB7">
        <w:rPr>
          <w:rFonts w:ascii="Times New Roman" w:hAnsi="Times New Roman" w:cs="Times New Roman"/>
          <w:sz w:val="24"/>
          <w:szCs w:val="24"/>
        </w:rPr>
        <w:t xml:space="preserve">бая новая информация о человеке </w:t>
      </w:r>
      <w:r w:rsidR="00B304E6" w:rsidRPr="00061EB7">
        <w:rPr>
          <w:rFonts w:ascii="Times New Roman" w:hAnsi="Times New Roman" w:cs="Times New Roman"/>
          <w:sz w:val="24"/>
          <w:szCs w:val="24"/>
        </w:rPr>
        <w:t>н</w:t>
      </w:r>
      <w:r w:rsidR="00CA43C5" w:rsidRPr="00061EB7">
        <w:rPr>
          <w:rFonts w:ascii="Times New Roman" w:hAnsi="Times New Roman" w:cs="Times New Roman"/>
          <w:sz w:val="24"/>
          <w:szCs w:val="24"/>
        </w:rPr>
        <w:t xml:space="preserve">акладывается на </w:t>
      </w:r>
      <w:r w:rsidR="00B304E6" w:rsidRPr="00061EB7">
        <w:rPr>
          <w:rFonts w:ascii="Times New Roman" w:hAnsi="Times New Roman" w:cs="Times New Roman"/>
          <w:sz w:val="24"/>
          <w:szCs w:val="24"/>
        </w:rPr>
        <w:t>образ созданный ранее. Этот образ выполняет роль ореола</w:t>
      </w:r>
      <w:r w:rsidR="007537EA" w:rsidRPr="00061EB7">
        <w:rPr>
          <w:rFonts w:ascii="Times New Roman" w:hAnsi="Times New Roman" w:cs="Times New Roman"/>
          <w:sz w:val="24"/>
          <w:szCs w:val="24"/>
        </w:rPr>
        <w:t>,</w:t>
      </w:r>
      <w:r w:rsidR="00B304E6" w:rsidRPr="00061EB7">
        <w:rPr>
          <w:rFonts w:ascii="Times New Roman" w:hAnsi="Times New Roman" w:cs="Times New Roman"/>
          <w:sz w:val="24"/>
          <w:szCs w:val="24"/>
        </w:rPr>
        <w:t xml:space="preserve"> мешающего видеть действительные черты партнера по общению.</w:t>
      </w:r>
    </w:p>
    <w:p w:rsidR="00E72F94" w:rsidRPr="00061EB7" w:rsidRDefault="00B304E6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При этом происходит общая личностная переоценка партнера.</w:t>
      </w:r>
      <w:r w:rsidR="00DA425B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Pr="00061EB7">
        <w:rPr>
          <w:rFonts w:ascii="Times New Roman" w:hAnsi="Times New Roman" w:cs="Times New Roman"/>
          <w:sz w:val="24"/>
          <w:szCs w:val="24"/>
        </w:rPr>
        <w:t>(Это</w:t>
      </w:r>
      <w:r w:rsidR="007537EA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Pr="00061EB7">
        <w:rPr>
          <w:rFonts w:ascii="Times New Roman" w:hAnsi="Times New Roman" w:cs="Times New Roman"/>
          <w:sz w:val="24"/>
          <w:szCs w:val="24"/>
        </w:rPr>
        <w:t>своеобразная установка</w:t>
      </w:r>
      <w:r w:rsidR="00CA43C5" w:rsidRPr="00061EB7">
        <w:rPr>
          <w:rFonts w:ascii="Times New Roman" w:hAnsi="Times New Roman" w:cs="Times New Roman"/>
          <w:sz w:val="24"/>
          <w:szCs w:val="24"/>
        </w:rPr>
        <w:t>,</w:t>
      </w:r>
      <w:r w:rsidRPr="00061EB7">
        <w:rPr>
          <w:rFonts w:ascii="Times New Roman" w:hAnsi="Times New Roman" w:cs="Times New Roman"/>
          <w:sz w:val="24"/>
          <w:szCs w:val="24"/>
        </w:rPr>
        <w:t xml:space="preserve"> которая может быть</w:t>
      </w:r>
      <w:r w:rsidR="00CA43C5" w:rsidRPr="00061EB7">
        <w:rPr>
          <w:rFonts w:ascii="Times New Roman" w:hAnsi="Times New Roman" w:cs="Times New Roman"/>
          <w:sz w:val="24"/>
          <w:szCs w:val="24"/>
        </w:rPr>
        <w:t>,</w:t>
      </w:r>
      <w:r w:rsidRPr="00061EB7">
        <w:rPr>
          <w:rFonts w:ascii="Times New Roman" w:hAnsi="Times New Roman" w:cs="Times New Roman"/>
          <w:sz w:val="24"/>
          <w:szCs w:val="24"/>
        </w:rPr>
        <w:t xml:space="preserve"> как «положительным»,</w:t>
      </w:r>
      <w:r w:rsidR="00DA425B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Pr="00061EB7">
        <w:rPr>
          <w:rFonts w:ascii="Times New Roman" w:hAnsi="Times New Roman" w:cs="Times New Roman"/>
          <w:sz w:val="24"/>
          <w:szCs w:val="24"/>
        </w:rPr>
        <w:t>так и «отрицательным» ореолом).</w:t>
      </w:r>
      <w:r w:rsidR="00DA425B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Pr="00061EB7">
        <w:rPr>
          <w:rFonts w:ascii="Times New Roman" w:hAnsi="Times New Roman" w:cs="Times New Roman"/>
          <w:sz w:val="24"/>
          <w:szCs w:val="24"/>
        </w:rPr>
        <w:t>Замечаются и переоцениваются только положительные моменты, а отрицательные не замечаются.</w:t>
      </w:r>
    </w:p>
    <w:p w:rsidR="00622AF9" w:rsidRPr="00061EB7" w:rsidRDefault="00CA43C5" w:rsidP="0077353A">
      <w:pPr>
        <w:spacing w:after="0"/>
        <w:ind w:right="-2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t>3</w:t>
      </w:r>
    </w:p>
    <w:p w:rsidR="00E70BA9" w:rsidRPr="00061EB7" w:rsidRDefault="00E70BA9" w:rsidP="00CA43C5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t xml:space="preserve">Идентификация </w:t>
      </w:r>
      <w:r w:rsidR="00CA43C5" w:rsidRPr="00061EB7">
        <w:rPr>
          <w:rFonts w:ascii="Times New Roman" w:hAnsi="Times New Roman" w:cs="Times New Roman"/>
          <w:sz w:val="24"/>
          <w:szCs w:val="24"/>
        </w:rPr>
        <w:t>–</w:t>
      </w:r>
      <w:r w:rsidRPr="00061EB7">
        <w:rPr>
          <w:rFonts w:ascii="Times New Roman" w:hAnsi="Times New Roman" w:cs="Times New Roman"/>
          <w:sz w:val="24"/>
          <w:szCs w:val="24"/>
        </w:rPr>
        <w:t xml:space="preserve"> это</w:t>
      </w:r>
      <w:r w:rsidR="00CA43C5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Pr="00061EB7">
        <w:rPr>
          <w:rFonts w:ascii="Times New Roman" w:hAnsi="Times New Roman" w:cs="Times New Roman"/>
          <w:sz w:val="24"/>
          <w:szCs w:val="24"/>
        </w:rPr>
        <w:t>уподобление себя другому. Чтобы понять партнера по общению, необходимо поставить себя на его место. Этот механизм позволяет понять ценности, привычки и нормы поведения другого партнера.</w:t>
      </w:r>
    </w:p>
    <w:p w:rsidR="00E70BA9" w:rsidRPr="00061EB7" w:rsidRDefault="00E70BA9" w:rsidP="00CA43C5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t xml:space="preserve">Эмпатия </w:t>
      </w:r>
      <w:r w:rsidRPr="00061EB7">
        <w:rPr>
          <w:rFonts w:ascii="Times New Roman" w:hAnsi="Times New Roman" w:cs="Times New Roman"/>
          <w:sz w:val="24"/>
          <w:szCs w:val="24"/>
        </w:rPr>
        <w:t>– это умение сочувствовать, т.е. способность человека к сопереживанию другим людям, способность понимать их внутреннее состояние.</w:t>
      </w:r>
    </w:p>
    <w:p w:rsidR="00A04AD0" w:rsidRPr="00061EB7" w:rsidRDefault="009C738E" w:rsidP="00CA43C5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t xml:space="preserve">Аттракция </w:t>
      </w:r>
      <w:r w:rsidRPr="00061EB7">
        <w:rPr>
          <w:rFonts w:ascii="Times New Roman" w:hAnsi="Times New Roman" w:cs="Times New Roman"/>
          <w:sz w:val="24"/>
          <w:szCs w:val="24"/>
        </w:rPr>
        <w:t>– форма познания, основанная на возникновении по отношению к человеку положительных чувств: от симпатии до любви. Причиной</w:t>
      </w:r>
      <w:r w:rsidR="00CA43C5" w:rsidRPr="00061EB7">
        <w:rPr>
          <w:rFonts w:ascii="Times New Roman" w:hAnsi="Times New Roman" w:cs="Times New Roman"/>
          <w:sz w:val="24"/>
          <w:szCs w:val="24"/>
        </w:rPr>
        <w:t>,</w:t>
      </w:r>
      <w:r w:rsidRPr="00061EB7">
        <w:rPr>
          <w:rFonts w:ascii="Times New Roman" w:hAnsi="Times New Roman" w:cs="Times New Roman"/>
          <w:sz w:val="24"/>
          <w:szCs w:val="24"/>
        </w:rPr>
        <w:t xml:space="preserve"> может быть как внутреннее, так и внешнее сходство.</w:t>
      </w:r>
    </w:p>
    <w:p w:rsidR="00CA43C5" w:rsidRPr="00061EB7" w:rsidRDefault="00A04AD0" w:rsidP="00CA43C5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Рефлексия </w:t>
      </w:r>
      <w:r w:rsidRPr="00061EB7">
        <w:rPr>
          <w:rFonts w:ascii="Times New Roman" w:hAnsi="Times New Roman" w:cs="Times New Roman"/>
          <w:sz w:val="24"/>
          <w:szCs w:val="24"/>
        </w:rPr>
        <w:t>– (взгляд внутрь себя) это способность человека представить, как он восприн</w:t>
      </w:r>
      <w:r w:rsidR="00D7537B" w:rsidRPr="00061EB7">
        <w:rPr>
          <w:rFonts w:ascii="Times New Roman" w:hAnsi="Times New Roman" w:cs="Times New Roman"/>
          <w:sz w:val="24"/>
          <w:szCs w:val="24"/>
        </w:rPr>
        <w:t>имается партнером по общению. Р</w:t>
      </w:r>
      <w:r w:rsidRPr="00061EB7">
        <w:rPr>
          <w:rFonts w:ascii="Times New Roman" w:hAnsi="Times New Roman" w:cs="Times New Roman"/>
          <w:sz w:val="24"/>
          <w:szCs w:val="24"/>
        </w:rPr>
        <w:t xml:space="preserve">ефлексия помогает дать ответы на вопросы: </w:t>
      </w:r>
    </w:p>
    <w:p w:rsidR="00CA43C5" w:rsidRPr="00061EB7" w:rsidRDefault="00CA43C5" w:rsidP="00CA43C5">
      <w:pPr>
        <w:pStyle w:val="a3"/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 xml:space="preserve">- </w:t>
      </w:r>
      <w:r w:rsidR="00A04AD0" w:rsidRPr="00061EB7">
        <w:rPr>
          <w:rFonts w:ascii="Times New Roman" w:hAnsi="Times New Roman" w:cs="Times New Roman"/>
          <w:sz w:val="24"/>
          <w:szCs w:val="24"/>
        </w:rPr>
        <w:t xml:space="preserve">Каким Я являюсь в действительности? </w:t>
      </w:r>
    </w:p>
    <w:p w:rsidR="00CA43C5" w:rsidRPr="00061EB7" w:rsidRDefault="00CA43C5" w:rsidP="00CA43C5">
      <w:pPr>
        <w:pStyle w:val="a3"/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 xml:space="preserve">- </w:t>
      </w:r>
      <w:r w:rsidR="00A04AD0" w:rsidRPr="00061EB7">
        <w:rPr>
          <w:rFonts w:ascii="Times New Roman" w:hAnsi="Times New Roman" w:cs="Times New Roman"/>
          <w:sz w:val="24"/>
          <w:szCs w:val="24"/>
        </w:rPr>
        <w:t xml:space="preserve">Каким Я вижу самого себя? </w:t>
      </w:r>
    </w:p>
    <w:p w:rsidR="00A04AD0" w:rsidRPr="00061EB7" w:rsidRDefault="00CA43C5" w:rsidP="00CA43C5">
      <w:pPr>
        <w:pStyle w:val="a3"/>
        <w:tabs>
          <w:tab w:val="left" w:pos="1134"/>
        </w:tabs>
        <w:spacing w:after="0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 xml:space="preserve">- </w:t>
      </w:r>
      <w:r w:rsidR="00A04AD0" w:rsidRPr="00061EB7">
        <w:rPr>
          <w:rFonts w:ascii="Times New Roman" w:hAnsi="Times New Roman" w:cs="Times New Roman"/>
          <w:sz w:val="24"/>
          <w:szCs w:val="24"/>
        </w:rPr>
        <w:t>Каким меня видит партнер по общению?</w:t>
      </w:r>
    </w:p>
    <w:p w:rsidR="005A1A0A" w:rsidRPr="00061EB7" w:rsidRDefault="00CA43C5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 xml:space="preserve">5. </w:t>
      </w:r>
      <w:r w:rsidR="005A1A0A" w:rsidRPr="00061EB7">
        <w:rPr>
          <w:rFonts w:ascii="Times New Roman" w:hAnsi="Times New Roman" w:cs="Times New Roman"/>
          <w:b/>
          <w:sz w:val="24"/>
          <w:szCs w:val="24"/>
        </w:rPr>
        <w:t>Стереотипизация</w:t>
      </w:r>
      <w:r w:rsidR="005A1A0A" w:rsidRPr="00061EB7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="00DA425B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5A1A0A" w:rsidRPr="00061EB7">
        <w:rPr>
          <w:rFonts w:ascii="Times New Roman" w:hAnsi="Times New Roman" w:cs="Times New Roman"/>
          <w:sz w:val="24"/>
          <w:szCs w:val="24"/>
          <w:lang w:val="en-US"/>
        </w:rPr>
        <w:t>Stereotupos</w:t>
      </w:r>
      <w:r w:rsidR="005A1A0A" w:rsidRPr="00061EB7">
        <w:rPr>
          <w:rFonts w:ascii="Times New Roman" w:hAnsi="Times New Roman" w:cs="Times New Roman"/>
          <w:sz w:val="24"/>
          <w:szCs w:val="24"/>
        </w:rPr>
        <w:t xml:space="preserve"> – твердый отпечаток)</w:t>
      </w:r>
      <w:r w:rsidR="00A04AD0" w:rsidRPr="00061EB7">
        <w:rPr>
          <w:rFonts w:ascii="Times New Roman" w:hAnsi="Times New Roman" w:cs="Times New Roman"/>
          <w:sz w:val="24"/>
          <w:szCs w:val="24"/>
        </w:rPr>
        <w:t xml:space="preserve"> – это ш</w:t>
      </w:r>
      <w:r w:rsidR="00145D06" w:rsidRPr="00061EB7">
        <w:rPr>
          <w:rFonts w:ascii="Times New Roman" w:hAnsi="Times New Roman" w:cs="Times New Roman"/>
          <w:sz w:val="24"/>
          <w:szCs w:val="24"/>
        </w:rPr>
        <w:t>тамп</w:t>
      </w:r>
      <w:r w:rsidR="00A04AD0" w:rsidRPr="00061EB7">
        <w:rPr>
          <w:rFonts w:ascii="Times New Roman" w:hAnsi="Times New Roman" w:cs="Times New Roman"/>
          <w:sz w:val="24"/>
          <w:szCs w:val="24"/>
        </w:rPr>
        <w:t>,</w:t>
      </w:r>
      <w:r w:rsidR="00145D06" w:rsidRPr="00061EB7">
        <w:rPr>
          <w:rFonts w:ascii="Times New Roman" w:hAnsi="Times New Roman" w:cs="Times New Roman"/>
          <w:sz w:val="24"/>
          <w:szCs w:val="24"/>
        </w:rPr>
        <w:t xml:space="preserve"> к которому мы обращаемся в условиях нехватки информации. Используя этот механизм</w:t>
      </w:r>
      <w:r w:rsidR="005A1A0A" w:rsidRPr="00061EB7">
        <w:rPr>
          <w:rFonts w:ascii="Times New Roman" w:hAnsi="Times New Roman" w:cs="Times New Roman"/>
          <w:sz w:val="24"/>
          <w:szCs w:val="24"/>
        </w:rPr>
        <w:t xml:space="preserve"> </w:t>
      </w:r>
      <w:r w:rsidR="00145D06" w:rsidRPr="00061EB7">
        <w:rPr>
          <w:rFonts w:ascii="Times New Roman" w:hAnsi="Times New Roman" w:cs="Times New Roman"/>
          <w:sz w:val="24"/>
          <w:szCs w:val="24"/>
        </w:rPr>
        <w:t>познания другого человека, мы упрощаем и сокращаем процесс восприятия партнера.</w:t>
      </w:r>
    </w:p>
    <w:p w:rsidR="007F2DA3" w:rsidRPr="00061EB7" w:rsidRDefault="00145D06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Многие стереотипы передаются и развиваются в соответствии с образами</w:t>
      </w:r>
      <w:r w:rsidR="00A04AD0" w:rsidRPr="00061EB7">
        <w:rPr>
          <w:rFonts w:ascii="Times New Roman" w:hAnsi="Times New Roman" w:cs="Times New Roman"/>
          <w:sz w:val="24"/>
          <w:szCs w:val="24"/>
        </w:rPr>
        <w:t>,</w:t>
      </w:r>
      <w:r w:rsidRPr="00061EB7">
        <w:rPr>
          <w:rFonts w:ascii="Times New Roman" w:hAnsi="Times New Roman" w:cs="Times New Roman"/>
          <w:sz w:val="24"/>
          <w:szCs w:val="24"/>
        </w:rPr>
        <w:t xml:space="preserve"> заложенными в наше сознание родителями.</w:t>
      </w:r>
    </w:p>
    <w:p w:rsidR="00145D06" w:rsidRPr="00061EB7" w:rsidRDefault="00145D06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 xml:space="preserve"> Общение становится возможным</w:t>
      </w:r>
      <w:r w:rsidR="00A04AD0" w:rsidRPr="00061EB7">
        <w:rPr>
          <w:rFonts w:ascii="Times New Roman" w:hAnsi="Times New Roman" w:cs="Times New Roman"/>
          <w:sz w:val="24"/>
          <w:szCs w:val="24"/>
        </w:rPr>
        <w:t>,</w:t>
      </w:r>
      <w:r w:rsidRPr="00061EB7">
        <w:rPr>
          <w:rFonts w:ascii="Times New Roman" w:hAnsi="Times New Roman" w:cs="Times New Roman"/>
          <w:sz w:val="24"/>
          <w:szCs w:val="24"/>
        </w:rPr>
        <w:t xml:space="preserve"> если люди смогут правильно оценить партнера и дать себе отчет в том, что он из себя представляет.</w:t>
      </w:r>
      <w:r w:rsidR="00A04AD0" w:rsidRPr="00061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EB7" w:rsidRPr="00061EB7" w:rsidRDefault="00061EB7" w:rsidP="0077353A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61EB7" w:rsidRPr="00061EB7" w:rsidRDefault="00061EB7" w:rsidP="00061EB7">
      <w:pPr>
        <w:spacing w:after="0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1EB7">
        <w:rPr>
          <w:rFonts w:ascii="Times New Roman" w:hAnsi="Times New Roman" w:cs="Times New Roman"/>
          <w:sz w:val="24"/>
          <w:szCs w:val="24"/>
        </w:rPr>
        <w:t>Самостоятельная работа обучающихся №3: Задание: Подготовить выступление на темы: «Значение стереотипа в профессиональной деятельности», «Роль восприятия в развитии межличностного общения», «Влияние внешнего вида человека на успех в профессиональной деятельности»</w:t>
      </w:r>
    </w:p>
    <w:sectPr w:rsidR="00061EB7" w:rsidRPr="00061EB7" w:rsidSect="0077353A">
      <w:pgSz w:w="11906" w:h="16838"/>
      <w:pgMar w:top="1134" w:right="851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689" w:rsidRDefault="00925689" w:rsidP="00101A4C">
      <w:pPr>
        <w:spacing w:after="0" w:line="240" w:lineRule="auto"/>
      </w:pPr>
      <w:r>
        <w:separator/>
      </w:r>
    </w:p>
  </w:endnote>
  <w:endnote w:type="continuationSeparator" w:id="0">
    <w:p w:rsidR="00925689" w:rsidRDefault="00925689" w:rsidP="0010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689" w:rsidRDefault="00925689" w:rsidP="00101A4C">
      <w:pPr>
        <w:spacing w:after="0" w:line="240" w:lineRule="auto"/>
      </w:pPr>
      <w:r>
        <w:separator/>
      </w:r>
    </w:p>
  </w:footnote>
  <w:footnote w:type="continuationSeparator" w:id="0">
    <w:p w:rsidR="00925689" w:rsidRDefault="00925689" w:rsidP="00101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455EC"/>
    <w:multiLevelType w:val="hybridMultilevel"/>
    <w:tmpl w:val="14D461CC"/>
    <w:lvl w:ilvl="0" w:tplc="0B6EF3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A957441"/>
    <w:multiLevelType w:val="hybridMultilevel"/>
    <w:tmpl w:val="062C1840"/>
    <w:lvl w:ilvl="0" w:tplc="5B8C66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044180F"/>
    <w:multiLevelType w:val="hybridMultilevel"/>
    <w:tmpl w:val="ECE00E24"/>
    <w:lvl w:ilvl="0" w:tplc="1A4A0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52EED"/>
    <w:multiLevelType w:val="hybridMultilevel"/>
    <w:tmpl w:val="527A6414"/>
    <w:lvl w:ilvl="0" w:tplc="EF38EC2E">
      <w:start w:val="1"/>
      <w:numFmt w:val="decimal"/>
      <w:lvlText w:val="%1&gt;"/>
      <w:lvlJc w:val="left"/>
      <w:pPr>
        <w:ind w:left="1145" w:hanging="435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E08A9"/>
    <w:multiLevelType w:val="hybridMultilevel"/>
    <w:tmpl w:val="521A1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2395E"/>
    <w:multiLevelType w:val="hybridMultilevel"/>
    <w:tmpl w:val="81482EE6"/>
    <w:lvl w:ilvl="0" w:tplc="73E24284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427A"/>
    <w:rsid w:val="00005428"/>
    <w:rsid w:val="0000796B"/>
    <w:rsid w:val="0001636E"/>
    <w:rsid w:val="000236B3"/>
    <w:rsid w:val="00023FB7"/>
    <w:rsid w:val="0002407A"/>
    <w:rsid w:val="0002427A"/>
    <w:rsid w:val="00024DDB"/>
    <w:rsid w:val="0004287D"/>
    <w:rsid w:val="00044543"/>
    <w:rsid w:val="00055CA7"/>
    <w:rsid w:val="00060CB8"/>
    <w:rsid w:val="00061EB7"/>
    <w:rsid w:val="00065522"/>
    <w:rsid w:val="000778A0"/>
    <w:rsid w:val="00090E6A"/>
    <w:rsid w:val="00093611"/>
    <w:rsid w:val="000E1908"/>
    <w:rsid w:val="00101A4C"/>
    <w:rsid w:val="001077F9"/>
    <w:rsid w:val="00126662"/>
    <w:rsid w:val="0014555B"/>
    <w:rsid w:val="00145D06"/>
    <w:rsid w:val="00145EDD"/>
    <w:rsid w:val="001512A2"/>
    <w:rsid w:val="00183DD6"/>
    <w:rsid w:val="001919A8"/>
    <w:rsid w:val="00191A92"/>
    <w:rsid w:val="001A7ED2"/>
    <w:rsid w:val="001C24DA"/>
    <w:rsid w:val="001F5857"/>
    <w:rsid w:val="00211B61"/>
    <w:rsid w:val="00215950"/>
    <w:rsid w:val="002357E0"/>
    <w:rsid w:val="00256352"/>
    <w:rsid w:val="00292561"/>
    <w:rsid w:val="002B7635"/>
    <w:rsid w:val="002C4E3D"/>
    <w:rsid w:val="002C6BB5"/>
    <w:rsid w:val="002D0578"/>
    <w:rsid w:val="002E21B4"/>
    <w:rsid w:val="002E46B7"/>
    <w:rsid w:val="00307516"/>
    <w:rsid w:val="00341951"/>
    <w:rsid w:val="0035459C"/>
    <w:rsid w:val="003675C0"/>
    <w:rsid w:val="00387DD1"/>
    <w:rsid w:val="00391E49"/>
    <w:rsid w:val="003B2A50"/>
    <w:rsid w:val="003C5916"/>
    <w:rsid w:val="003D3ED1"/>
    <w:rsid w:val="003D564F"/>
    <w:rsid w:val="00403496"/>
    <w:rsid w:val="004355DD"/>
    <w:rsid w:val="0044536D"/>
    <w:rsid w:val="00447B84"/>
    <w:rsid w:val="00452C67"/>
    <w:rsid w:val="00493C57"/>
    <w:rsid w:val="004A7BFF"/>
    <w:rsid w:val="004B297C"/>
    <w:rsid w:val="004C2BEC"/>
    <w:rsid w:val="004D3424"/>
    <w:rsid w:val="004F496F"/>
    <w:rsid w:val="00532A77"/>
    <w:rsid w:val="005429E5"/>
    <w:rsid w:val="005572B9"/>
    <w:rsid w:val="005634D2"/>
    <w:rsid w:val="005642D7"/>
    <w:rsid w:val="005708D0"/>
    <w:rsid w:val="00585AC4"/>
    <w:rsid w:val="005923EF"/>
    <w:rsid w:val="00595E17"/>
    <w:rsid w:val="005A1A0A"/>
    <w:rsid w:val="005B049E"/>
    <w:rsid w:val="005B1172"/>
    <w:rsid w:val="005D14A1"/>
    <w:rsid w:val="005D526A"/>
    <w:rsid w:val="005D6245"/>
    <w:rsid w:val="005F17D4"/>
    <w:rsid w:val="00614F46"/>
    <w:rsid w:val="006219B9"/>
    <w:rsid w:val="00622AF9"/>
    <w:rsid w:val="00624267"/>
    <w:rsid w:val="00634505"/>
    <w:rsid w:val="00640227"/>
    <w:rsid w:val="00670D76"/>
    <w:rsid w:val="00672732"/>
    <w:rsid w:val="00692F8D"/>
    <w:rsid w:val="00693C08"/>
    <w:rsid w:val="006A2B06"/>
    <w:rsid w:val="006B109A"/>
    <w:rsid w:val="006B7C0C"/>
    <w:rsid w:val="006C6EAC"/>
    <w:rsid w:val="006D0C70"/>
    <w:rsid w:val="006D635F"/>
    <w:rsid w:val="006F4757"/>
    <w:rsid w:val="006F7DDA"/>
    <w:rsid w:val="007114A6"/>
    <w:rsid w:val="00747DF6"/>
    <w:rsid w:val="00750ADE"/>
    <w:rsid w:val="007511C4"/>
    <w:rsid w:val="007537EA"/>
    <w:rsid w:val="00753EAE"/>
    <w:rsid w:val="00765D04"/>
    <w:rsid w:val="007720D9"/>
    <w:rsid w:val="0077353A"/>
    <w:rsid w:val="00784CE9"/>
    <w:rsid w:val="007B343D"/>
    <w:rsid w:val="007C126A"/>
    <w:rsid w:val="007C2850"/>
    <w:rsid w:val="007D5400"/>
    <w:rsid w:val="007E2831"/>
    <w:rsid w:val="007F2DA3"/>
    <w:rsid w:val="00810770"/>
    <w:rsid w:val="00813958"/>
    <w:rsid w:val="00844475"/>
    <w:rsid w:val="00844535"/>
    <w:rsid w:val="008636E9"/>
    <w:rsid w:val="008777AB"/>
    <w:rsid w:val="00877B0C"/>
    <w:rsid w:val="008C6BE9"/>
    <w:rsid w:val="008E4221"/>
    <w:rsid w:val="008E63B1"/>
    <w:rsid w:val="0091011F"/>
    <w:rsid w:val="00925689"/>
    <w:rsid w:val="009276A8"/>
    <w:rsid w:val="009535E0"/>
    <w:rsid w:val="00953A58"/>
    <w:rsid w:val="00956AED"/>
    <w:rsid w:val="00970021"/>
    <w:rsid w:val="00975000"/>
    <w:rsid w:val="00986A29"/>
    <w:rsid w:val="00992218"/>
    <w:rsid w:val="009B78E6"/>
    <w:rsid w:val="009C738E"/>
    <w:rsid w:val="00A04AD0"/>
    <w:rsid w:val="00A22588"/>
    <w:rsid w:val="00A254FF"/>
    <w:rsid w:val="00A435B6"/>
    <w:rsid w:val="00A657DF"/>
    <w:rsid w:val="00A729C0"/>
    <w:rsid w:val="00A82D76"/>
    <w:rsid w:val="00A83427"/>
    <w:rsid w:val="00AA61DA"/>
    <w:rsid w:val="00AC61D4"/>
    <w:rsid w:val="00AD399F"/>
    <w:rsid w:val="00AD3B84"/>
    <w:rsid w:val="00AD7544"/>
    <w:rsid w:val="00AE3DEA"/>
    <w:rsid w:val="00B109AD"/>
    <w:rsid w:val="00B304E6"/>
    <w:rsid w:val="00B31DB0"/>
    <w:rsid w:val="00B324F1"/>
    <w:rsid w:val="00B333B5"/>
    <w:rsid w:val="00B4147B"/>
    <w:rsid w:val="00B46356"/>
    <w:rsid w:val="00B77CD4"/>
    <w:rsid w:val="00B81620"/>
    <w:rsid w:val="00BA2287"/>
    <w:rsid w:val="00BA52D3"/>
    <w:rsid w:val="00BC486B"/>
    <w:rsid w:val="00BE7A67"/>
    <w:rsid w:val="00C202BC"/>
    <w:rsid w:val="00C307F4"/>
    <w:rsid w:val="00C331E7"/>
    <w:rsid w:val="00CA43C5"/>
    <w:rsid w:val="00CC4BDE"/>
    <w:rsid w:val="00CD6869"/>
    <w:rsid w:val="00CE1D7D"/>
    <w:rsid w:val="00CE30AC"/>
    <w:rsid w:val="00D1441F"/>
    <w:rsid w:val="00D20905"/>
    <w:rsid w:val="00D35DB6"/>
    <w:rsid w:val="00D51848"/>
    <w:rsid w:val="00D70C2A"/>
    <w:rsid w:val="00D710CC"/>
    <w:rsid w:val="00D7460F"/>
    <w:rsid w:val="00D7537B"/>
    <w:rsid w:val="00DA20C7"/>
    <w:rsid w:val="00DA2B21"/>
    <w:rsid w:val="00DA425B"/>
    <w:rsid w:val="00DB6A17"/>
    <w:rsid w:val="00DE7197"/>
    <w:rsid w:val="00E1261B"/>
    <w:rsid w:val="00E22A6F"/>
    <w:rsid w:val="00E3611B"/>
    <w:rsid w:val="00E52C9D"/>
    <w:rsid w:val="00E54CFC"/>
    <w:rsid w:val="00E70BA9"/>
    <w:rsid w:val="00E70F73"/>
    <w:rsid w:val="00E72F94"/>
    <w:rsid w:val="00E756D9"/>
    <w:rsid w:val="00E77C00"/>
    <w:rsid w:val="00E9700A"/>
    <w:rsid w:val="00EA5EC2"/>
    <w:rsid w:val="00EB0268"/>
    <w:rsid w:val="00EB2BFA"/>
    <w:rsid w:val="00EC459F"/>
    <w:rsid w:val="00EE04B5"/>
    <w:rsid w:val="00F06052"/>
    <w:rsid w:val="00F4223A"/>
    <w:rsid w:val="00F50EB9"/>
    <w:rsid w:val="00F5246A"/>
    <w:rsid w:val="00F538AC"/>
    <w:rsid w:val="00F90215"/>
    <w:rsid w:val="00F914E0"/>
    <w:rsid w:val="00F92ECC"/>
    <w:rsid w:val="00F94577"/>
    <w:rsid w:val="00FD2E35"/>
    <w:rsid w:val="00FE0DF8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DA52F"/>
  <w15:docId w15:val="{C30C99AF-906B-4487-A83F-ED59AC89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424"/>
    <w:pPr>
      <w:ind w:left="720"/>
      <w:contextualSpacing/>
    </w:pPr>
  </w:style>
  <w:style w:type="table" w:styleId="a4">
    <w:name w:val="Table Grid"/>
    <w:basedOn w:val="a1"/>
    <w:uiPriority w:val="59"/>
    <w:rsid w:val="00622A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5">
    <w:name w:val="Medium Shading 2 Accent 5"/>
    <w:basedOn w:val="a1"/>
    <w:uiPriority w:val="64"/>
    <w:rsid w:val="00622A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10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1A4C"/>
  </w:style>
  <w:style w:type="paragraph" w:styleId="a7">
    <w:name w:val="footer"/>
    <w:basedOn w:val="a"/>
    <w:link w:val="a8"/>
    <w:uiPriority w:val="99"/>
    <w:unhideWhenUsed/>
    <w:rsid w:val="0010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1A4C"/>
  </w:style>
  <w:style w:type="paragraph" w:styleId="a9">
    <w:name w:val="Balloon Text"/>
    <w:basedOn w:val="a"/>
    <w:link w:val="aa"/>
    <w:uiPriority w:val="99"/>
    <w:semiHidden/>
    <w:unhideWhenUsed/>
    <w:rsid w:val="00773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73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Домашний</cp:lastModifiedBy>
  <cp:revision>16</cp:revision>
  <cp:lastPrinted>2021-01-20T08:49:00Z</cp:lastPrinted>
  <dcterms:created xsi:type="dcterms:W3CDTF">2012-11-16T15:32:00Z</dcterms:created>
  <dcterms:modified xsi:type="dcterms:W3CDTF">2022-02-01T14:44:00Z</dcterms:modified>
</cp:coreProperties>
</file>