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E7" w:rsidRDefault="00712BE7" w:rsidP="00712BE7">
      <w:pPr>
        <w:shd w:val="clear" w:color="auto" w:fill="FFFFFF"/>
        <w:spacing w:after="0" w:line="240" w:lineRule="auto"/>
        <w:jc w:val="center"/>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 xml:space="preserve">Тема 1.4 </w:t>
      </w:r>
      <w:r w:rsidRPr="00B6054D">
        <w:rPr>
          <w:rFonts w:ascii="Times New Roman" w:eastAsia="Times New Roman" w:hAnsi="Times New Roman" w:cs="Times New Roman"/>
          <w:b/>
          <w:bCs/>
          <w:color w:val="333333"/>
          <w:sz w:val="24"/>
          <w:szCs w:val="24"/>
          <w:lang w:eastAsia="ru-RU"/>
        </w:rPr>
        <w:t xml:space="preserve">Формы делового общения и их характеристики </w:t>
      </w:r>
    </w:p>
    <w:p w:rsidR="00712BE7" w:rsidRDefault="00712BE7" w:rsidP="00712BE7">
      <w:pPr>
        <w:shd w:val="clear" w:color="auto" w:fill="FFFFFF"/>
        <w:spacing w:after="0" w:line="240" w:lineRule="auto"/>
        <w:jc w:val="center"/>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 xml:space="preserve">  </w:t>
      </w:r>
    </w:p>
    <w:p w:rsidR="00712BE7" w:rsidRDefault="00712BE7" w:rsidP="00712BE7">
      <w:pPr>
        <w:pStyle w:val="a3"/>
        <w:numPr>
          <w:ilvl w:val="0"/>
          <w:numId w:val="1"/>
        </w:numPr>
        <w:shd w:val="clear" w:color="auto" w:fill="FFFFFF"/>
        <w:spacing w:after="0" w:line="240" w:lineRule="auto"/>
        <w:rPr>
          <w:rFonts w:ascii="Times New Roman" w:eastAsia="Times New Roman" w:hAnsi="Times New Roman" w:cs="Times New Roman"/>
          <w:bCs/>
          <w:color w:val="333333"/>
          <w:sz w:val="24"/>
          <w:szCs w:val="24"/>
          <w:lang w:eastAsia="ru-RU"/>
        </w:rPr>
      </w:pPr>
      <w:r>
        <w:rPr>
          <w:rFonts w:ascii="Times New Roman" w:eastAsia="Times New Roman" w:hAnsi="Times New Roman" w:cs="Times New Roman"/>
          <w:bCs/>
          <w:color w:val="333333"/>
          <w:sz w:val="24"/>
          <w:szCs w:val="24"/>
          <w:lang w:eastAsia="ru-RU"/>
        </w:rPr>
        <w:t xml:space="preserve">Понятие делового общения </w:t>
      </w:r>
    </w:p>
    <w:p w:rsidR="00712BE7" w:rsidRPr="00712BE7" w:rsidRDefault="00712BE7" w:rsidP="00712BE7">
      <w:pPr>
        <w:pStyle w:val="a3"/>
        <w:numPr>
          <w:ilvl w:val="0"/>
          <w:numId w:val="1"/>
        </w:numPr>
        <w:shd w:val="clear" w:color="auto" w:fill="FFFFFF"/>
        <w:spacing w:after="0" w:line="240" w:lineRule="auto"/>
        <w:rPr>
          <w:rFonts w:ascii="Times New Roman" w:eastAsia="Times New Roman" w:hAnsi="Times New Roman" w:cs="Times New Roman"/>
          <w:bCs/>
          <w:color w:val="333333"/>
          <w:sz w:val="24"/>
          <w:szCs w:val="24"/>
          <w:lang w:eastAsia="ru-RU"/>
        </w:rPr>
      </w:pPr>
      <w:r w:rsidRPr="00712BE7">
        <w:rPr>
          <w:rFonts w:ascii="Times New Roman" w:eastAsia="Times New Roman" w:hAnsi="Times New Roman" w:cs="Times New Roman"/>
          <w:color w:val="000000"/>
          <w:sz w:val="24"/>
          <w:szCs w:val="24"/>
          <w:lang w:eastAsia="ru-RU"/>
        </w:rPr>
        <w:t>Виды делового общения:</w:t>
      </w:r>
      <w:r w:rsidRPr="00712BE7">
        <w:rPr>
          <w:rFonts w:ascii="Times New Roman" w:eastAsia="Times New Roman" w:hAnsi="Times New Roman" w:cs="Times New Roman"/>
          <w:color w:val="000000"/>
          <w:sz w:val="24"/>
          <w:szCs w:val="24"/>
          <w:lang w:eastAsia="ru-RU"/>
        </w:rPr>
        <w:t xml:space="preserve"> д</w:t>
      </w:r>
      <w:r w:rsidRPr="00712BE7">
        <w:rPr>
          <w:rFonts w:ascii="Times New Roman" w:eastAsia="Times New Roman" w:hAnsi="Times New Roman" w:cs="Times New Roman"/>
          <w:color w:val="000000"/>
          <w:sz w:val="24"/>
          <w:szCs w:val="24"/>
          <w:lang w:eastAsia="ru-RU"/>
        </w:rPr>
        <w:t>еловая беседа</w:t>
      </w:r>
      <w:r w:rsidRPr="00712BE7">
        <w:rPr>
          <w:rFonts w:ascii="Times New Roman" w:eastAsia="Times New Roman" w:hAnsi="Times New Roman" w:cs="Times New Roman"/>
          <w:color w:val="000000"/>
          <w:sz w:val="24"/>
          <w:szCs w:val="24"/>
          <w:lang w:eastAsia="ru-RU"/>
        </w:rPr>
        <w:t>, д</w:t>
      </w:r>
      <w:r w:rsidRPr="00712BE7">
        <w:rPr>
          <w:rFonts w:ascii="Times New Roman" w:eastAsia="Times New Roman" w:hAnsi="Times New Roman" w:cs="Times New Roman"/>
          <w:color w:val="000000"/>
          <w:sz w:val="24"/>
          <w:szCs w:val="24"/>
          <w:lang w:eastAsia="ru-RU"/>
        </w:rPr>
        <w:t>еловые переговоры </w:t>
      </w:r>
    </w:p>
    <w:p w:rsidR="00712BE7" w:rsidRPr="0051571C" w:rsidRDefault="00712BE7" w:rsidP="0051571C">
      <w:pPr>
        <w:pStyle w:val="a3"/>
        <w:numPr>
          <w:ilvl w:val="0"/>
          <w:numId w:val="1"/>
        </w:numPr>
        <w:shd w:val="clear" w:color="auto" w:fill="FFFFFF"/>
        <w:spacing w:after="0" w:line="240" w:lineRule="auto"/>
        <w:rPr>
          <w:rFonts w:ascii="Times New Roman" w:eastAsia="Times New Roman" w:hAnsi="Times New Roman" w:cs="Times New Roman"/>
          <w:bCs/>
          <w:color w:val="333333"/>
          <w:sz w:val="24"/>
          <w:szCs w:val="24"/>
          <w:lang w:eastAsia="ru-RU"/>
        </w:rPr>
      </w:pPr>
      <w:r w:rsidRPr="0051571C">
        <w:rPr>
          <w:rFonts w:ascii="Times New Roman" w:eastAsia="Times New Roman" w:hAnsi="Times New Roman" w:cs="Times New Roman"/>
          <w:color w:val="000000"/>
          <w:sz w:val="24"/>
          <w:szCs w:val="24"/>
          <w:lang w:eastAsia="ru-RU"/>
        </w:rPr>
        <w:t>Виды делового общения:</w:t>
      </w:r>
      <w:r w:rsidRPr="0051571C">
        <w:rPr>
          <w:rFonts w:ascii="Times New Roman" w:eastAsia="Times New Roman" w:hAnsi="Times New Roman" w:cs="Times New Roman"/>
          <w:color w:val="000000"/>
          <w:sz w:val="24"/>
          <w:szCs w:val="24"/>
          <w:lang w:eastAsia="ru-RU"/>
        </w:rPr>
        <w:t xml:space="preserve"> д</w:t>
      </w:r>
      <w:r w:rsidRPr="0051571C">
        <w:rPr>
          <w:rFonts w:ascii="Times New Roman" w:eastAsia="Times New Roman" w:hAnsi="Times New Roman" w:cs="Times New Roman"/>
          <w:color w:val="000000"/>
          <w:sz w:val="24"/>
          <w:szCs w:val="24"/>
          <w:lang w:eastAsia="ru-RU"/>
        </w:rPr>
        <w:t>еловые совещания</w:t>
      </w:r>
      <w:r w:rsidRPr="0051571C">
        <w:rPr>
          <w:rFonts w:ascii="Times New Roman" w:eastAsia="Times New Roman" w:hAnsi="Times New Roman" w:cs="Times New Roman"/>
          <w:color w:val="000000"/>
          <w:sz w:val="24"/>
          <w:szCs w:val="24"/>
          <w:lang w:eastAsia="ru-RU"/>
        </w:rPr>
        <w:t>, п</w:t>
      </w:r>
      <w:r w:rsidRPr="0051571C">
        <w:rPr>
          <w:rFonts w:ascii="Times New Roman" w:eastAsia="Times New Roman" w:hAnsi="Times New Roman" w:cs="Times New Roman"/>
          <w:color w:val="000000"/>
          <w:sz w:val="24"/>
          <w:szCs w:val="24"/>
          <w:lang w:eastAsia="ru-RU"/>
        </w:rPr>
        <w:t>убличные выступления</w:t>
      </w:r>
    </w:p>
    <w:p w:rsidR="00712BE7" w:rsidRPr="0051571C" w:rsidRDefault="00712BE7" w:rsidP="0051571C">
      <w:pPr>
        <w:pStyle w:val="a3"/>
        <w:numPr>
          <w:ilvl w:val="0"/>
          <w:numId w:val="1"/>
        </w:numPr>
        <w:shd w:val="clear" w:color="auto" w:fill="FFFFFF"/>
        <w:spacing w:after="0" w:line="240" w:lineRule="auto"/>
        <w:rPr>
          <w:rFonts w:ascii="Times New Roman" w:eastAsia="Times New Roman" w:hAnsi="Times New Roman" w:cs="Times New Roman"/>
          <w:bCs/>
          <w:color w:val="333333"/>
          <w:sz w:val="24"/>
          <w:szCs w:val="24"/>
          <w:lang w:eastAsia="ru-RU"/>
        </w:rPr>
      </w:pPr>
      <w:r w:rsidRPr="0051571C">
        <w:rPr>
          <w:rFonts w:ascii="Times New Roman" w:eastAsia="Times New Roman" w:hAnsi="Times New Roman" w:cs="Times New Roman"/>
          <w:color w:val="000000"/>
          <w:sz w:val="24"/>
          <w:szCs w:val="24"/>
          <w:lang w:eastAsia="ru-RU"/>
        </w:rPr>
        <w:t>Создание благоприятного социально-психологического климата в деловом общении</w:t>
      </w:r>
    </w:p>
    <w:p w:rsidR="00712BE7" w:rsidRDefault="00712BE7" w:rsidP="00EB5F68">
      <w:pPr>
        <w:shd w:val="clear" w:color="auto" w:fill="FFFFFF"/>
        <w:spacing w:before="100" w:beforeAutospacing="1" w:after="0" w:line="240" w:lineRule="auto"/>
        <w:ind w:firstLine="922"/>
        <w:rPr>
          <w:rFonts w:ascii="Georgia" w:eastAsia="Times New Roman" w:hAnsi="Georgia" w:cs="Times New Roman"/>
          <w:color w:val="000000"/>
          <w:sz w:val="24"/>
          <w:szCs w:val="24"/>
          <w:lang w:eastAsia="ru-RU"/>
        </w:rPr>
      </w:pP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sz w:val="24"/>
          <w:szCs w:val="24"/>
          <w:u w:val="single"/>
          <w:lang w:eastAsia="ru-RU"/>
        </w:rPr>
        <w:t>Деловое общение</w:t>
      </w:r>
      <w:r w:rsidR="00712BE7">
        <w:rPr>
          <w:rFonts w:ascii="Times New Roman" w:eastAsia="Times New Roman" w:hAnsi="Times New Roman" w:cs="Times New Roman"/>
          <w:sz w:val="24"/>
          <w:szCs w:val="24"/>
          <w:lang w:eastAsia="ru-RU"/>
        </w:rPr>
        <w:t xml:space="preserve"> </w:t>
      </w:r>
      <w:r w:rsidRPr="00EB5F68">
        <w:rPr>
          <w:rFonts w:ascii="Times New Roman" w:eastAsia="Times New Roman" w:hAnsi="Times New Roman" w:cs="Times New Roman"/>
          <w:sz w:val="24"/>
          <w:szCs w:val="24"/>
          <w:lang w:eastAsia="ru-RU"/>
        </w:rPr>
        <w:t>– это процесс, при котором происходит обмен деловой информацией и опытом работы, предполагающим достижение определенного результата в совместной работе, решение конкретной задачи или реализацию определенной поставленной цели.</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Спецификой этого процесса является момент</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i/>
          <w:iCs/>
          <w:color w:val="000000"/>
          <w:sz w:val="24"/>
          <w:szCs w:val="24"/>
          <w:lang w:eastAsia="ru-RU"/>
        </w:rPr>
        <w:t>регламента</w:t>
      </w:r>
      <w:r w:rsidRPr="00EB5F68">
        <w:rPr>
          <w:rFonts w:ascii="Times New Roman" w:eastAsia="Times New Roman" w:hAnsi="Times New Roman" w:cs="Times New Roman"/>
          <w:color w:val="000000"/>
          <w:sz w:val="24"/>
          <w:szCs w:val="24"/>
          <w:lang w:eastAsia="ru-RU"/>
        </w:rPr>
        <w:t>, то есть подчинение установленным ограничениям, которые определяются национальными и культурными традициями, принятыми на данной территории, профессиональными этическими принципами, принятыми в данном профессиональном круге лиц.</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Деловое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общение условно делится на</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прямое</w:t>
      </w:r>
      <w:r w:rsidR="00712BE7">
        <w:rPr>
          <w:rFonts w:ascii="Times New Roman" w:eastAsia="Times New Roman" w:hAnsi="Times New Roman" w:cs="Times New Roman"/>
          <w:color w:val="000000"/>
          <w:sz w:val="24"/>
          <w:szCs w:val="24"/>
          <w:u w:val="single"/>
          <w:lang w:eastAsia="ru-RU"/>
        </w:rPr>
        <w:t xml:space="preserve"> </w:t>
      </w:r>
      <w:r w:rsidRPr="00EB5F68">
        <w:rPr>
          <w:rFonts w:ascii="Times New Roman" w:eastAsia="Times New Roman" w:hAnsi="Times New Roman" w:cs="Times New Roman"/>
          <w:color w:val="000000"/>
          <w:sz w:val="24"/>
          <w:szCs w:val="24"/>
          <w:lang w:eastAsia="ru-RU"/>
        </w:rPr>
        <w:t>(непосредственный контакт) и</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косвенное</w:t>
      </w:r>
      <w:r w:rsidR="00712BE7">
        <w:rPr>
          <w:rFonts w:ascii="Times New Roman" w:eastAsia="Times New Roman" w:hAnsi="Times New Roman" w:cs="Times New Roman"/>
          <w:color w:val="000000"/>
          <w:sz w:val="24"/>
          <w:szCs w:val="24"/>
          <w:u w:val="single"/>
          <w:lang w:eastAsia="ru-RU"/>
        </w:rPr>
        <w:t xml:space="preserve"> </w:t>
      </w:r>
      <w:r w:rsidRPr="00EB5F68">
        <w:rPr>
          <w:rFonts w:ascii="Times New Roman" w:eastAsia="Times New Roman" w:hAnsi="Times New Roman" w:cs="Times New Roman"/>
          <w:color w:val="000000"/>
          <w:sz w:val="24"/>
          <w:szCs w:val="24"/>
          <w:lang w:eastAsia="ru-RU"/>
        </w:rPr>
        <w:t>(когда во время</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общения существует некая пространственно-временная дистанция, то есть письма, телефонные разговоры, деловые записки и т.д.).</w:t>
      </w:r>
    </w:p>
    <w:p w:rsidR="0051571C"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 xml:space="preserve">Прямое общение обладает большей результативностью, силой эмоционального воздействия и внушения, косвенное же не обладает таким сильным результатом, в нем непосредственно действует некие социально-психологические механизмы. </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В целом</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деловое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общение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отличается от неформального тем, что в его процессе ставятся конкретные задачи и конкретные цели, которые требуют определенного разрешения, что не позволяет нам прекратить процесс переговоров с партнером или партнерами по переговорам в любой момент (по крайней мере, без определенных потерь в получении информации для обеих сторон). В обычном дружеском</w:t>
      </w:r>
      <w:r>
        <w:rPr>
          <w:rFonts w:ascii="Times New Roman" w:eastAsia="Times New Roman" w:hAnsi="Times New Roman" w:cs="Times New Roman"/>
          <w:color w:val="000000"/>
          <w:sz w:val="24"/>
          <w:szCs w:val="24"/>
          <w:lang w:eastAsia="ru-RU"/>
        </w:rPr>
        <w:t>,</w:t>
      </w:r>
      <w:r w:rsidRPr="00EB5F68">
        <w:rPr>
          <w:rFonts w:ascii="Times New Roman" w:eastAsia="Times New Roman" w:hAnsi="Times New Roman" w:cs="Times New Roman"/>
          <w:color w:val="000000"/>
          <w:sz w:val="24"/>
          <w:szCs w:val="24"/>
          <w:lang w:eastAsia="ru-RU"/>
        </w:rPr>
        <w:t xml:space="preserve"> же чаще всего</w:t>
      </w:r>
      <w:r>
        <w:rPr>
          <w:rFonts w:ascii="Times New Roman" w:eastAsia="Times New Roman" w:hAnsi="Times New Roman" w:cs="Times New Roman"/>
          <w:color w:val="000000"/>
          <w:sz w:val="24"/>
          <w:szCs w:val="24"/>
          <w:lang w:eastAsia="ru-RU"/>
        </w:rPr>
        <w:t>,</w:t>
      </w:r>
      <w:r w:rsidRPr="00EB5F68">
        <w:rPr>
          <w:rFonts w:ascii="Times New Roman" w:eastAsia="Times New Roman" w:hAnsi="Times New Roman" w:cs="Times New Roman"/>
          <w:color w:val="000000"/>
          <w:sz w:val="24"/>
          <w:szCs w:val="24"/>
          <w:lang w:eastAsia="ru-RU"/>
        </w:rPr>
        <w:t xml:space="preserve"> не поднимаются такие вопросы, как конкретные задачи и цели, поэтому такое общение можно прекратить (по желанию обеих сторон) в любой момент без опасения потерять возможность восстановить процесс общения заново.</w:t>
      </w:r>
    </w:p>
    <w:p w:rsid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u w:val="single"/>
          <w:lang w:eastAsia="ru-RU"/>
        </w:rPr>
      </w:pPr>
    </w:p>
    <w:p w:rsidR="00EB5F68" w:rsidRPr="00EB5F68" w:rsidRDefault="00EB5F68" w:rsidP="00EB5F68">
      <w:pPr>
        <w:shd w:val="clear" w:color="auto" w:fill="FFFFFF"/>
        <w:spacing w:after="0" w:line="240" w:lineRule="auto"/>
        <w:ind w:firstLine="922"/>
        <w:jc w:val="center"/>
        <w:rPr>
          <w:rFonts w:ascii="Times New Roman" w:eastAsia="Times New Roman" w:hAnsi="Times New Roman" w:cs="Times New Roman"/>
          <w:b/>
          <w:color w:val="000000"/>
          <w:sz w:val="24"/>
          <w:szCs w:val="24"/>
          <w:lang w:eastAsia="ru-RU"/>
        </w:rPr>
      </w:pPr>
      <w:r w:rsidRPr="00EB5F68">
        <w:rPr>
          <w:rFonts w:ascii="Times New Roman" w:eastAsia="Times New Roman" w:hAnsi="Times New Roman" w:cs="Times New Roman"/>
          <w:b/>
          <w:color w:val="000000"/>
          <w:sz w:val="24"/>
          <w:szCs w:val="24"/>
          <w:lang w:eastAsia="ru-RU"/>
        </w:rPr>
        <w:t>2</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u w:val="single"/>
          <w:lang w:eastAsia="ru-RU"/>
        </w:rPr>
        <w:t>Виды делового общения:</w:t>
      </w:r>
    </w:p>
    <w:p w:rsidR="00EB5F68" w:rsidRP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w:t>
      </w:r>
      <w:r w:rsidR="00EB5F68" w:rsidRPr="00EB5F68">
        <w:rPr>
          <w:rFonts w:ascii="Times New Roman" w:eastAsia="Times New Roman" w:hAnsi="Times New Roman" w:cs="Times New Roman"/>
          <w:color w:val="000000"/>
          <w:sz w:val="24"/>
          <w:szCs w:val="24"/>
          <w:u w:val="single"/>
          <w:lang w:eastAsia="ru-RU"/>
        </w:rPr>
        <w:t>Деловая</w:t>
      </w:r>
      <w:r>
        <w:rPr>
          <w:rFonts w:ascii="Times New Roman" w:eastAsia="Times New Roman" w:hAnsi="Times New Roman" w:cs="Times New Roman"/>
          <w:color w:val="000000"/>
          <w:sz w:val="24"/>
          <w:szCs w:val="24"/>
          <w:u w:val="single"/>
          <w:lang w:eastAsia="ru-RU"/>
        </w:rPr>
        <w:t xml:space="preserve"> </w:t>
      </w:r>
      <w:r w:rsidR="00EB5F68" w:rsidRPr="00EB5F68">
        <w:rPr>
          <w:rFonts w:ascii="Times New Roman" w:eastAsia="Times New Roman" w:hAnsi="Times New Roman" w:cs="Times New Roman"/>
          <w:color w:val="000000"/>
          <w:sz w:val="24"/>
          <w:szCs w:val="24"/>
          <w:u w:val="single"/>
          <w:lang w:eastAsia="ru-RU"/>
        </w:rPr>
        <w:t>беседа</w:t>
      </w:r>
      <w:r>
        <w:rPr>
          <w:rFonts w:ascii="Times New Roman" w:eastAsia="Times New Roman" w:hAnsi="Times New Roman" w:cs="Times New Roman"/>
          <w:color w:val="000000"/>
          <w:sz w:val="24"/>
          <w:szCs w:val="24"/>
          <w:u w:val="single"/>
          <w:lang w:eastAsia="ru-RU"/>
        </w:rPr>
        <w:t xml:space="preserve"> </w:t>
      </w:r>
      <w:r w:rsidR="00EB5F68" w:rsidRPr="00EB5F68">
        <w:rPr>
          <w:rFonts w:ascii="Times New Roman" w:eastAsia="Times New Roman" w:hAnsi="Times New Roman" w:cs="Times New Roman"/>
          <w:color w:val="000000"/>
          <w:sz w:val="24"/>
          <w:szCs w:val="24"/>
          <w:lang w:eastAsia="ru-RU"/>
        </w:rPr>
        <w:t>– это вид делового общения, специально организованный предметный разговор, служащий решению управленческих задач. Деловая беседа, хотя всегда имеет конкретный предмет, не предполагает заключения договора или выработки обязательных для исполнения решений, личностно ориентирована и происходит между представителями одной организации.</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По такому основанию, как виды и цели разговора, принято выделять в качестве самостоятельных</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видов</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i/>
          <w:iCs/>
          <w:color w:val="000000"/>
          <w:sz w:val="24"/>
          <w:szCs w:val="24"/>
          <w:lang w:eastAsia="ru-RU"/>
        </w:rPr>
        <w:t>собеседование при приеме на работу, собеседование при увольнении с работы, проблемные и дисциплинарные беседы</w:t>
      </w:r>
      <w:r w:rsidRPr="00EB5F68">
        <w:rPr>
          <w:rFonts w:ascii="Times New Roman" w:eastAsia="Times New Roman" w:hAnsi="Times New Roman" w:cs="Times New Roman"/>
          <w:color w:val="000000"/>
          <w:sz w:val="24"/>
          <w:szCs w:val="24"/>
          <w:lang w:eastAsia="ru-RU"/>
        </w:rPr>
        <w:t>.</w:t>
      </w:r>
    </w:p>
    <w:p w:rsid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Проведение беседы предполагает наличие ряда обязательных</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этапов</w:t>
      </w:r>
      <w:r w:rsidRPr="00EB5F68">
        <w:rPr>
          <w:rFonts w:ascii="Times New Roman" w:eastAsia="Times New Roman" w:hAnsi="Times New Roman" w:cs="Times New Roman"/>
          <w:color w:val="000000"/>
          <w:sz w:val="24"/>
          <w:szCs w:val="24"/>
          <w:lang w:eastAsia="ru-RU"/>
        </w:rPr>
        <w:t xml:space="preserve">: </w:t>
      </w:r>
    </w:p>
    <w:p w:rsid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w:t>
      </w:r>
      <w:r w:rsidR="00EB5F68" w:rsidRPr="00EB5F68">
        <w:rPr>
          <w:rFonts w:ascii="Times New Roman" w:eastAsia="Times New Roman" w:hAnsi="Times New Roman" w:cs="Times New Roman"/>
          <w:i/>
          <w:iCs/>
          <w:color w:val="000000"/>
          <w:sz w:val="24"/>
          <w:szCs w:val="24"/>
          <w:lang w:eastAsia="ru-RU"/>
        </w:rPr>
        <w:t>подготовительный этап</w:t>
      </w:r>
      <w:r w:rsidR="00EB5F68" w:rsidRPr="00EB5F68">
        <w:rPr>
          <w:rFonts w:ascii="Times New Roman" w:eastAsia="Times New Roman" w:hAnsi="Times New Roman" w:cs="Times New Roman"/>
          <w:color w:val="000000"/>
          <w:sz w:val="24"/>
          <w:szCs w:val="24"/>
          <w:lang w:eastAsia="ru-RU"/>
        </w:rPr>
        <w:t xml:space="preserve">. В период подготовки к предстоящей беседе необходимо продумать вопросы ее целесообразности, условия и время ее проведения, подготовить необходимые материалы и документы; </w:t>
      </w:r>
    </w:p>
    <w:p w:rsid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w:t>
      </w:r>
      <w:r w:rsidR="00EB5F68" w:rsidRPr="00EB5F68">
        <w:rPr>
          <w:rFonts w:ascii="Times New Roman" w:eastAsia="Times New Roman" w:hAnsi="Times New Roman" w:cs="Times New Roman"/>
          <w:i/>
          <w:iCs/>
          <w:color w:val="000000"/>
          <w:sz w:val="24"/>
          <w:szCs w:val="24"/>
          <w:lang w:eastAsia="ru-RU"/>
        </w:rPr>
        <w:t>начало беседы</w:t>
      </w:r>
      <w:r w:rsidR="00EB5F68" w:rsidRPr="00EB5F68">
        <w:rPr>
          <w:rFonts w:ascii="Times New Roman" w:eastAsia="Times New Roman" w:hAnsi="Times New Roman" w:cs="Times New Roman"/>
          <w:color w:val="000000"/>
          <w:sz w:val="24"/>
          <w:szCs w:val="24"/>
          <w:lang w:eastAsia="ru-RU"/>
        </w:rPr>
        <w:t xml:space="preserve">. Задачи, которые решаются в начале беседы, связаны, прежде всего, с установлением контакта с собеседником, созданием атмосферы взаимопонимания, пробуждением интереса к разговору; </w:t>
      </w:r>
    </w:p>
    <w:p w:rsid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w:t>
      </w:r>
      <w:r w:rsidR="00EB5F68" w:rsidRPr="00EB5F68">
        <w:rPr>
          <w:rFonts w:ascii="Times New Roman" w:eastAsia="Times New Roman" w:hAnsi="Times New Roman" w:cs="Times New Roman"/>
          <w:i/>
          <w:iCs/>
          <w:color w:val="000000"/>
          <w:sz w:val="24"/>
          <w:szCs w:val="24"/>
          <w:lang w:eastAsia="ru-RU"/>
        </w:rPr>
        <w:t>обсуждение проблемы</w:t>
      </w:r>
      <w:r w:rsidR="00EB5F68" w:rsidRPr="00EB5F68">
        <w:rPr>
          <w:rFonts w:ascii="Times New Roman" w:eastAsia="Times New Roman" w:hAnsi="Times New Roman" w:cs="Times New Roman"/>
          <w:color w:val="000000"/>
          <w:sz w:val="24"/>
          <w:szCs w:val="24"/>
          <w:lang w:eastAsia="ru-RU"/>
        </w:rPr>
        <w:t xml:space="preserve">. Основная часть беседы нацелена на сбор и оценку информации по обсуждаемой проблеме; выявление мотивов и целей собеседника; передачу запланированной информации; </w:t>
      </w:r>
    </w:p>
    <w:p w:rsid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4) </w:t>
      </w:r>
      <w:r w:rsidR="00EB5F68" w:rsidRPr="00EB5F68">
        <w:rPr>
          <w:rFonts w:ascii="Times New Roman" w:eastAsia="Times New Roman" w:hAnsi="Times New Roman" w:cs="Times New Roman"/>
          <w:i/>
          <w:iCs/>
          <w:color w:val="000000"/>
          <w:sz w:val="24"/>
          <w:szCs w:val="24"/>
          <w:lang w:eastAsia="ru-RU"/>
        </w:rPr>
        <w:t>принятие решения</w:t>
      </w:r>
      <w:r w:rsidR="00EB5F68" w:rsidRPr="00EB5F68">
        <w:rPr>
          <w:rFonts w:ascii="Times New Roman" w:eastAsia="Times New Roman" w:hAnsi="Times New Roman" w:cs="Times New Roman"/>
          <w:color w:val="000000"/>
          <w:sz w:val="24"/>
          <w:szCs w:val="24"/>
          <w:lang w:eastAsia="ru-RU"/>
        </w:rPr>
        <w:t>;</w:t>
      </w:r>
    </w:p>
    <w:p w:rsidR="00EB5F68" w:rsidRP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5) </w:t>
      </w:r>
      <w:r w:rsidR="00EB5F68" w:rsidRPr="00EB5F68">
        <w:rPr>
          <w:rFonts w:ascii="Times New Roman" w:eastAsia="Times New Roman" w:hAnsi="Times New Roman" w:cs="Times New Roman"/>
          <w:i/>
          <w:iCs/>
          <w:color w:val="000000"/>
          <w:sz w:val="24"/>
          <w:szCs w:val="24"/>
          <w:lang w:eastAsia="ru-RU"/>
        </w:rPr>
        <w:t>завершение беседы</w:t>
      </w:r>
      <w:r w:rsidR="00EB5F68" w:rsidRPr="00EB5F68">
        <w:rPr>
          <w:rFonts w:ascii="Times New Roman" w:eastAsia="Times New Roman" w:hAnsi="Times New Roman" w:cs="Times New Roman"/>
          <w:color w:val="000000"/>
          <w:sz w:val="24"/>
          <w:szCs w:val="24"/>
          <w:lang w:eastAsia="ru-RU"/>
        </w:rPr>
        <w:t>. Задачами этого этапа являются: достижение основной или запасной цели; обеспечение благоприятной атмосферы в конце беседы; стимулирование собеседника к выполнению намеченной деятельности; поддержание в случае необходимости в дальнейшем контакта с собеседником</w:t>
      </w:r>
    </w:p>
    <w:p w:rsidR="00EB5F68" w:rsidRP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w:t>
      </w:r>
      <w:r w:rsidR="00EB5F68" w:rsidRPr="00EB5F68">
        <w:rPr>
          <w:rFonts w:ascii="Times New Roman" w:eastAsia="Times New Roman" w:hAnsi="Times New Roman" w:cs="Times New Roman"/>
          <w:color w:val="000000"/>
          <w:sz w:val="24"/>
          <w:szCs w:val="24"/>
          <w:u w:val="single"/>
          <w:lang w:eastAsia="ru-RU"/>
        </w:rPr>
        <w:t>Деловые переговоры</w:t>
      </w:r>
      <w:r>
        <w:rPr>
          <w:rFonts w:ascii="Times New Roman" w:eastAsia="Times New Roman" w:hAnsi="Times New Roman" w:cs="Times New Roman"/>
          <w:color w:val="000000"/>
          <w:sz w:val="24"/>
          <w:szCs w:val="24"/>
          <w:u w:val="single"/>
          <w:lang w:eastAsia="ru-RU"/>
        </w:rPr>
        <w:t xml:space="preserve"> </w:t>
      </w:r>
      <w:r w:rsidR="00EB5F68" w:rsidRPr="00EB5F68">
        <w:rPr>
          <w:rFonts w:ascii="Times New Roman" w:eastAsia="Times New Roman" w:hAnsi="Times New Roman" w:cs="Times New Roman"/>
          <w:color w:val="000000"/>
          <w:sz w:val="24"/>
          <w:szCs w:val="24"/>
          <w:lang w:eastAsia="ru-RU"/>
        </w:rPr>
        <w:t>– это вид совместной с партнером деятельности, как правило, направленной на решение проблемы. Они всегда предполагают, по крайней мере, двух участников, интересы которых частично совпадают, а частично - расходятся. Переговоры имеют официальный, конкретный характер и, как правило, предусматривают подписание документов, определяющих взаимные обязательства сторон (договоров, контрактов и т.д.).</w:t>
      </w:r>
    </w:p>
    <w:p w:rsidR="00EB5F68" w:rsidRP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Основные </w:t>
      </w:r>
      <w:r w:rsidR="00EB5F68" w:rsidRPr="00EB5F68">
        <w:rPr>
          <w:rFonts w:ascii="Times New Roman" w:eastAsia="Times New Roman" w:hAnsi="Times New Roman" w:cs="Times New Roman"/>
          <w:i/>
          <w:iCs/>
          <w:color w:val="000000"/>
          <w:sz w:val="24"/>
          <w:szCs w:val="24"/>
          <w:lang w:eastAsia="ru-RU"/>
        </w:rPr>
        <w:t>элементы подготовки</w:t>
      </w:r>
      <w:r>
        <w:rPr>
          <w:rFonts w:ascii="Times New Roman" w:eastAsia="Times New Roman" w:hAnsi="Times New Roman" w:cs="Times New Roman"/>
          <w:i/>
          <w:iCs/>
          <w:color w:val="000000"/>
          <w:sz w:val="24"/>
          <w:szCs w:val="24"/>
          <w:lang w:eastAsia="ru-RU"/>
        </w:rPr>
        <w:t xml:space="preserve"> </w:t>
      </w:r>
      <w:r w:rsidR="00EB5F68" w:rsidRPr="00EB5F68">
        <w:rPr>
          <w:rFonts w:ascii="Times New Roman" w:eastAsia="Times New Roman" w:hAnsi="Times New Roman" w:cs="Times New Roman"/>
          <w:color w:val="000000"/>
          <w:sz w:val="24"/>
          <w:szCs w:val="24"/>
          <w:lang w:eastAsia="ru-RU"/>
        </w:rPr>
        <w:t>к переговорам: определение предмета (проблем) переговоров, поиск партнеров для их решения, уяснение своих интересов и интересов партнеров, разработка плана и программы переговоров, подбор специалистов в состав делегации, решение организационных вопросов и оформление необходимых материалов - документов, чертежей, таблиц, диаграмм, образцов предлагаемых изделий и т.д.</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u w:val="single"/>
          <w:lang w:eastAsia="ru-RU"/>
        </w:rPr>
        <w:t>Ход переговоров</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укладывается в следующую схему: начало беседы - обмен информацией - аргументация и контраргументация - выработка и принятие решений - завершение переговоров.</w:t>
      </w:r>
    </w:p>
    <w:p w:rsid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p>
    <w:p w:rsidR="00EB5F68" w:rsidRDefault="00EB5F68" w:rsidP="00EB5F68">
      <w:pPr>
        <w:shd w:val="clear" w:color="auto" w:fill="FFFFFF"/>
        <w:spacing w:after="0" w:line="240" w:lineRule="auto"/>
        <w:ind w:firstLine="922"/>
        <w:jc w:val="center"/>
        <w:rPr>
          <w:rFonts w:ascii="Times New Roman" w:eastAsia="Times New Roman" w:hAnsi="Times New Roman" w:cs="Times New Roman"/>
          <w:b/>
          <w:color w:val="000000"/>
          <w:sz w:val="24"/>
          <w:szCs w:val="24"/>
          <w:lang w:eastAsia="ru-RU"/>
        </w:rPr>
      </w:pPr>
      <w:r w:rsidRPr="00EB5F68">
        <w:rPr>
          <w:rFonts w:ascii="Times New Roman" w:eastAsia="Times New Roman" w:hAnsi="Times New Roman" w:cs="Times New Roman"/>
          <w:b/>
          <w:color w:val="000000"/>
          <w:sz w:val="24"/>
          <w:szCs w:val="24"/>
          <w:lang w:eastAsia="ru-RU"/>
        </w:rPr>
        <w:t>3</w:t>
      </w:r>
    </w:p>
    <w:p w:rsidR="00EB5F68" w:rsidRPr="00EB5F68" w:rsidRDefault="00EB5F68" w:rsidP="00EB5F68">
      <w:pPr>
        <w:shd w:val="clear" w:color="auto" w:fill="FFFFFF"/>
        <w:spacing w:after="0" w:line="240" w:lineRule="auto"/>
        <w:ind w:firstLine="922"/>
        <w:jc w:val="center"/>
        <w:rPr>
          <w:rFonts w:ascii="Times New Roman" w:eastAsia="Times New Roman" w:hAnsi="Times New Roman" w:cs="Times New Roman"/>
          <w:b/>
          <w:color w:val="000000"/>
          <w:sz w:val="24"/>
          <w:szCs w:val="24"/>
          <w:lang w:eastAsia="ru-RU"/>
        </w:rPr>
      </w:pPr>
    </w:p>
    <w:p w:rsidR="00EB5F68" w:rsidRPr="00EB5F68"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w:t>
      </w:r>
      <w:r w:rsidR="00EB5F68" w:rsidRPr="00EB5F68">
        <w:rPr>
          <w:rFonts w:ascii="Times New Roman" w:eastAsia="Times New Roman" w:hAnsi="Times New Roman" w:cs="Times New Roman"/>
          <w:color w:val="000000"/>
          <w:sz w:val="24"/>
          <w:szCs w:val="24"/>
          <w:u w:val="single"/>
          <w:lang w:eastAsia="ru-RU"/>
        </w:rPr>
        <w:t>Деловые совещания</w:t>
      </w:r>
      <w:r>
        <w:rPr>
          <w:rFonts w:ascii="Times New Roman" w:eastAsia="Times New Roman" w:hAnsi="Times New Roman" w:cs="Times New Roman"/>
          <w:color w:val="000000"/>
          <w:sz w:val="24"/>
          <w:szCs w:val="24"/>
          <w:lang w:eastAsia="ru-RU"/>
        </w:rPr>
        <w:t xml:space="preserve"> </w:t>
      </w:r>
      <w:r w:rsidR="00EB5F68" w:rsidRPr="00EB5F68">
        <w:rPr>
          <w:rFonts w:ascii="Times New Roman" w:eastAsia="Times New Roman" w:hAnsi="Times New Roman" w:cs="Times New Roman"/>
          <w:color w:val="000000"/>
          <w:sz w:val="24"/>
          <w:szCs w:val="24"/>
          <w:lang w:eastAsia="ru-RU"/>
        </w:rPr>
        <w:t>– это форма организованного, целенаправленного взаимодействия руководителя с коллективом посредством обмена мнениями. Поскольку деловое совещание – это деятельность, связанная с принятием решений группой лиц, на характер выступлений его участников и на его результаты серьезное влияние оказывают такие</w:t>
      </w:r>
      <w:r>
        <w:rPr>
          <w:rFonts w:ascii="Times New Roman" w:eastAsia="Times New Roman" w:hAnsi="Times New Roman" w:cs="Times New Roman"/>
          <w:color w:val="000000"/>
          <w:sz w:val="24"/>
          <w:szCs w:val="24"/>
          <w:lang w:eastAsia="ru-RU"/>
        </w:rPr>
        <w:t xml:space="preserve"> </w:t>
      </w:r>
      <w:r w:rsidR="00EB5F68" w:rsidRPr="00EB5F68">
        <w:rPr>
          <w:rFonts w:ascii="Times New Roman" w:eastAsia="Times New Roman" w:hAnsi="Times New Roman" w:cs="Times New Roman"/>
          <w:i/>
          <w:iCs/>
          <w:color w:val="000000"/>
          <w:sz w:val="24"/>
          <w:szCs w:val="24"/>
          <w:lang w:eastAsia="ru-RU"/>
        </w:rPr>
        <w:t>особенности группового поведения</w:t>
      </w:r>
      <w:r w:rsidR="00EB5F68" w:rsidRPr="00EB5F68">
        <w:rPr>
          <w:rFonts w:ascii="Times New Roman" w:eastAsia="Times New Roman" w:hAnsi="Times New Roman" w:cs="Times New Roman"/>
          <w:color w:val="000000"/>
          <w:sz w:val="24"/>
          <w:szCs w:val="24"/>
          <w:lang w:eastAsia="ru-RU"/>
        </w:rPr>
        <w:t>, как распределение ролей в группе, отношения между членами группы, групповое давление.</w:t>
      </w:r>
    </w:p>
    <w:p w:rsid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Совещания подразделяются на</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i/>
          <w:iCs/>
          <w:color w:val="000000"/>
          <w:sz w:val="24"/>
          <w:szCs w:val="24"/>
          <w:lang w:eastAsia="ru-RU"/>
        </w:rPr>
        <w:t>инструктивные</w:t>
      </w:r>
      <w:r w:rsidRPr="00EB5F6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i/>
          <w:iCs/>
          <w:color w:val="000000"/>
          <w:sz w:val="24"/>
          <w:szCs w:val="24"/>
          <w:lang w:eastAsia="ru-RU"/>
        </w:rPr>
        <w:t>оперативные</w:t>
      </w:r>
      <w:r>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(диспетчерские), </w:t>
      </w:r>
      <w:r w:rsidRPr="00EB5F68">
        <w:rPr>
          <w:rFonts w:ascii="Times New Roman" w:eastAsia="Times New Roman" w:hAnsi="Times New Roman" w:cs="Times New Roman"/>
          <w:i/>
          <w:iCs/>
          <w:color w:val="000000"/>
          <w:sz w:val="24"/>
          <w:szCs w:val="24"/>
          <w:lang w:eastAsia="ru-RU"/>
        </w:rPr>
        <w:t>проблемные</w:t>
      </w:r>
      <w:r>
        <w:rPr>
          <w:rFonts w:ascii="Times New Roman" w:eastAsia="Times New Roman" w:hAnsi="Times New Roman" w:cs="Times New Roman"/>
          <w:color w:val="000000"/>
          <w:sz w:val="24"/>
          <w:szCs w:val="24"/>
          <w:lang w:eastAsia="ru-RU"/>
        </w:rPr>
        <w:t xml:space="preserve">. </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Цели </w:t>
      </w:r>
      <w:r w:rsidRPr="00EB5F68">
        <w:rPr>
          <w:rFonts w:ascii="Times New Roman" w:eastAsia="Times New Roman" w:hAnsi="Times New Roman" w:cs="Times New Roman"/>
          <w:color w:val="000000"/>
          <w:sz w:val="24"/>
          <w:szCs w:val="24"/>
          <w:u w:val="single"/>
          <w:lang w:eastAsia="ru-RU"/>
        </w:rPr>
        <w:t>инструктивных совещаний</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 передача необходимых сведений и распоряжений сверху вниз по схеме управления для скорейшего их выполнения. До сведения участников совещания доводятся принятые руководителем предприятия или организации решения, распределяются задачи с соответствующим инструктажем, разъясняются неясные вопросы, определяются сроки и способы выполнения поручений.</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Цели </w:t>
      </w:r>
      <w:r w:rsidRPr="00EB5F68">
        <w:rPr>
          <w:rFonts w:ascii="Times New Roman" w:eastAsia="Times New Roman" w:hAnsi="Times New Roman" w:cs="Times New Roman"/>
          <w:color w:val="000000"/>
          <w:sz w:val="24"/>
          <w:szCs w:val="24"/>
          <w:u w:val="single"/>
          <w:lang w:eastAsia="ru-RU"/>
        </w:rPr>
        <w:t>оперативных (диспетчерских) совещаний</w:t>
      </w:r>
      <w:r>
        <w:rPr>
          <w:rFonts w:ascii="Times New Roman" w:eastAsia="Times New Roman" w:hAnsi="Times New Roman" w:cs="Times New Roman"/>
          <w:color w:val="000000"/>
          <w:sz w:val="24"/>
          <w:szCs w:val="24"/>
          <w:u w:val="single"/>
          <w:lang w:eastAsia="ru-RU"/>
        </w:rPr>
        <w:t xml:space="preserve"> </w:t>
      </w:r>
      <w:r w:rsidRPr="00EB5F68">
        <w:rPr>
          <w:rFonts w:ascii="Times New Roman" w:eastAsia="Times New Roman" w:hAnsi="Times New Roman" w:cs="Times New Roman"/>
          <w:color w:val="000000"/>
          <w:sz w:val="24"/>
          <w:szCs w:val="24"/>
          <w:lang w:eastAsia="ru-RU"/>
        </w:rPr>
        <w:t xml:space="preserve">- получение информации о текущем состоянии дел. В отличие от инструктивных совещаний информация поступает </w:t>
      </w:r>
      <w:proofErr w:type="gramStart"/>
      <w:r w:rsidRPr="00EB5F68">
        <w:rPr>
          <w:rFonts w:ascii="Times New Roman" w:eastAsia="Times New Roman" w:hAnsi="Times New Roman" w:cs="Times New Roman"/>
          <w:color w:val="000000"/>
          <w:sz w:val="24"/>
          <w:szCs w:val="24"/>
          <w:lang w:eastAsia="ru-RU"/>
        </w:rPr>
        <w:t>снизу вверх</w:t>
      </w:r>
      <w:proofErr w:type="gramEnd"/>
      <w:r w:rsidRPr="00EB5F68">
        <w:rPr>
          <w:rFonts w:ascii="Times New Roman" w:eastAsia="Times New Roman" w:hAnsi="Times New Roman" w:cs="Times New Roman"/>
          <w:color w:val="000000"/>
          <w:sz w:val="24"/>
          <w:szCs w:val="24"/>
          <w:lang w:eastAsia="ru-RU"/>
        </w:rPr>
        <w:t xml:space="preserve"> по схеме управления. Участники такого совещания сообщают сведения о ходе работы на местах. Оперативные совещания проводятся регулярно, всегда в одно и то же время, список участников постоянный, специальной повестки дня не имеется, они посвящаются неотложным задачам текущего и последующих 2-3 дней.</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Цели</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проблемных совещаний</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 поиск наилучших решений проблемы в кратчайшие сроки, вынесение на обсуждение хозяйственных проблем, рассмотрение организационных перспектив, обсуждение инновационных проектов.</w:t>
      </w:r>
    </w:p>
    <w:p w:rsidR="0051571C"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w:t>
      </w:r>
      <w:r w:rsidRPr="00EB5F68">
        <w:rPr>
          <w:rFonts w:ascii="Times New Roman" w:eastAsia="Times New Roman" w:hAnsi="Times New Roman" w:cs="Times New Roman"/>
          <w:color w:val="000000"/>
          <w:sz w:val="24"/>
          <w:szCs w:val="24"/>
          <w:u w:val="single"/>
          <w:lang w:eastAsia="ru-RU"/>
        </w:rPr>
        <w:t>Публичные выступления</w:t>
      </w:r>
      <w:r>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 xml:space="preserve">– это устное монологическое высказывание с целью оказания воздействия на аудиторию. В сфере делового общения наиболее часто используются такие жанры, как доклад, информационная, приветственная и торговая речь.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В ораторской деятельности выделяют 3 основных</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этапа</w:t>
      </w:r>
      <w:r w:rsidRPr="00EB5F68">
        <w:rPr>
          <w:rFonts w:ascii="Times New Roman" w:eastAsia="Times New Roman" w:hAnsi="Times New Roman" w:cs="Times New Roman"/>
          <w:color w:val="000000"/>
          <w:sz w:val="24"/>
          <w:szCs w:val="24"/>
          <w:lang w:eastAsia="ru-RU"/>
        </w:rPr>
        <w:t xml:space="preserve">: </w:t>
      </w:r>
      <w:proofErr w:type="spellStart"/>
      <w:r w:rsidRPr="00EB5F68">
        <w:rPr>
          <w:rFonts w:ascii="Times New Roman" w:eastAsia="Times New Roman" w:hAnsi="Times New Roman" w:cs="Times New Roman"/>
          <w:color w:val="000000"/>
          <w:sz w:val="24"/>
          <w:szCs w:val="24"/>
          <w:lang w:eastAsia="ru-RU"/>
        </w:rPr>
        <w:t>докоммуникативный</w:t>
      </w:r>
      <w:proofErr w:type="spellEnd"/>
      <w:r w:rsidRPr="00EB5F68">
        <w:rPr>
          <w:rFonts w:ascii="Times New Roman" w:eastAsia="Times New Roman" w:hAnsi="Times New Roman" w:cs="Times New Roman"/>
          <w:color w:val="000000"/>
          <w:sz w:val="24"/>
          <w:szCs w:val="24"/>
          <w:lang w:eastAsia="ru-RU"/>
        </w:rPr>
        <w:t xml:space="preserve">, коммуникативный и </w:t>
      </w:r>
      <w:proofErr w:type="spellStart"/>
      <w:r w:rsidRPr="00EB5F68">
        <w:rPr>
          <w:rFonts w:ascii="Times New Roman" w:eastAsia="Times New Roman" w:hAnsi="Times New Roman" w:cs="Times New Roman"/>
          <w:color w:val="000000"/>
          <w:sz w:val="24"/>
          <w:szCs w:val="24"/>
          <w:lang w:eastAsia="ru-RU"/>
        </w:rPr>
        <w:t>посткоммуникативный</w:t>
      </w:r>
      <w:proofErr w:type="spellEnd"/>
      <w:r w:rsidRPr="00EB5F68">
        <w:rPr>
          <w:rFonts w:ascii="Times New Roman" w:eastAsia="Times New Roman" w:hAnsi="Times New Roman" w:cs="Times New Roman"/>
          <w:color w:val="000000"/>
          <w:sz w:val="24"/>
          <w:szCs w:val="24"/>
          <w:lang w:eastAsia="ru-RU"/>
        </w:rPr>
        <w:t>. Каждый из этапов содержи</w:t>
      </w:r>
      <w:r w:rsidR="00712BE7">
        <w:rPr>
          <w:rFonts w:ascii="Times New Roman" w:eastAsia="Times New Roman" w:hAnsi="Times New Roman" w:cs="Times New Roman"/>
          <w:color w:val="000000"/>
          <w:sz w:val="24"/>
          <w:szCs w:val="24"/>
          <w:lang w:eastAsia="ru-RU"/>
        </w:rPr>
        <w:t xml:space="preserve">т перечень конкретных действий.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proofErr w:type="spellStart"/>
      <w:r w:rsidRPr="00EB5F68">
        <w:rPr>
          <w:rFonts w:ascii="Times New Roman" w:eastAsia="Times New Roman" w:hAnsi="Times New Roman" w:cs="Times New Roman"/>
          <w:color w:val="000000"/>
          <w:sz w:val="24"/>
          <w:szCs w:val="24"/>
          <w:u w:val="single"/>
          <w:lang w:eastAsia="ru-RU"/>
        </w:rPr>
        <w:t>Докоммуникативный</w:t>
      </w:r>
      <w:proofErr w:type="spellEnd"/>
      <w:r w:rsidRPr="00EB5F68">
        <w:rPr>
          <w:rFonts w:ascii="Times New Roman" w:eastAsia="Times New Roman" w:hAnsi="Times New Roman" w:cs="Times New Roman"/>
          <w:color w:val="000000"/>
          <w:sz w:val="24"/>
          <w:szCs w:val="24"/>
          <w:lang w:eastAsia="ru-RU"/>
        </w:rPr>
        <w:t xml:space="preserve">: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1) опреде</w:t>
      </w:r>
      <w:r w:rsidR="0051571C">
        <w:rPr>
          <w:rFonts w:ascii="Times New Roman" w:eastAsia="Times New Roman" w:hAnsi="Times New Roman" w:cs="Times New Roman"/>
          <w:color w:val="000000"/>
          <w:sz w:val="24"/>
          <w:szCs w:val="24"/>
          <w:lang w:eastAsia="ru-RU"/>
        </w:rPr>
        <w:t>ление темы и цели выступления;</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lastRenderedPageBreak/>
        <w:t xml:space="preserve">2) оценка аудитории и обстановки;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 xml:space="preserve">3) подбор материала;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 xml:space="preserve">4) создание текста.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5) репетиция.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u w:val="single"/>
          <w:lang w:eastAsia="ru-RU"/>
        </w:rPr>
        <w:t>Коммуникативный</w:t>
      </w:r>
      <w:r w:rsidRPr="00EB5F68">
        <w:rPr>
          <w:rFonts w:ascii="Times New Roman" w:eastAsia="Times New Roman" w:hAnsi="Times New Roman" w:cs="Times New Roman"/>
          <w:color w:val="000000"/>
          <w:sz w:val="24"/>
          <w:szCs w:val="24"/>
          <w:lang w:eastAsia="ru-RU"/>
        </w:rPr>
        <w:t xml:space="preserve">: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 xml:space="preserve">1) произнесение речи: а) введение; б) основная часть; в) выводы; </w:t>
      </w:r>
    </w:p>
    <w:p w:rsidR="00712BE7"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 xml:space="preserve">2) ответы на вопросы; </w:t>
      </w:r>
    </w:p>
    <w:p w:rsidR="00712BE7" w:rsidRDefault="00712BE7"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ведение полемики. </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proofErr w:type="spellStart"/>
      <w:r w:rsidRPr="00EB5F68">
        <w:rPr>
          <w:rFonts w:ascii="Times New Roman" w:eastAsia="Times New Roman" w:hAnsi="Times New Roman" w:cs="Times New Roman"/>
          <w:color w:val="000000"/>
          <w:sz w:val="24"/>
          <w:szCs w:val="24"/>
          <w:u w:val="single"/>
          <w:lang w:eastAsia="ru-RU"/>
        </w:rPr>
        <w:t>Посткоммуникативный</w:t>
      </w:r>
      <w:proofErr w:type="spellEnd"/>
      <w:r w:rsidRPr="00EB5F68">
        <w:rPr>
          <w:rFonts w:ascii="Times New Roman" w:eastAsia="Times New Roman" w:hAnsi="Times New Roman" w:cs="Times New Roman"/>
          <w:color w:val="000000"/>
          <w:sz w:val="24"/>
          <w:szCs w:val="24"/>
          <w:lang w:eastAsia="ru-RU"/>
        </w:rPr>
        <w:t>: анализ речи.</w:t>
      </w:r>
    </w:p>
    <w:p w:rsidR="00712BE7" w:rsidRDefault="00712BE7" w:rsidP="00EB5F68">
      <w:pPr>
        <w:shd w:val="clear" w:color="auto" w:fill="FFFFFF"/>
        <w:spacing w:after="0" w:line="240" w:lineRule="auto"/>
        <w:ind w:firstLine="850"/>
        <w:jc w:val="both"/>
        <w:rPr>
          <w:rFonts w:ascii="Times New Roman" w:eastAsia="Times New Roman" w:hAnsi="Times New Roman" w:cs="Times New Roman"/>
          <w:color w:val="000000"/>
          <w:sz w:val="24"/>
          <w:szCs w:val="24"/>
          <w:u w:val="single"/>
          <w:lang w:eastAsia="ru-RU"/>
        </w:rPr>
      </w:pPr>
      <w:bookmarkStart w:id="0" w:name="_GoBack"/>
      <w:bookmarkEnd w:id="0"/>
    </w:p>
    <w:p w:rsidR="00712BE7" w:rsidRPr="00712BE7" w:rsidRDefault="00712BE7" w:rsidP="00712BE7">
      <w:pPr>
        <w:shd w:val="clear" w:color="auto" w:fill="FFFFFF"/>
        <w:spacing w:after="0" w:line="240" w:lineRule="auto"/>
        <w:ind w:firstLine="850"/>
        <w:jc w:val="center"/>
        <w:rPr>
          <w:rFonts w:ascii="Times New Roman" w:eastAsia="Times New Roman" w:hAnsi="Times New Roman" w:cs="Times New Roman"/>
          <w:b/>
          <w:color w:val="000000"/>
          <w:sz w:val="24"/>
          <w:szCs w:val="24"/>
          <w:lang w:eastAsia="ru-RU"/>
        </w:rPr>
      </w:pPr>
      <w:r w:rsidRPr="00712BE7">
        <w:rPr>
          <w:rFonts w:ascii="Times New Roman" w:eastAsia="Times New Roman" w:hAnsi="Times New Roman" w:cs="Times New Roman"/>
          <w:b/>
          <w:color w:val="000000"/>
          <w:sz w:val="24"/>
          <w:szCs w:val="24"/>
          <w:lang w:eastAsia="ru-RU"/>
        </w:rPr>
        <w:t>4</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Перед началом переговоров очен</w:t>
      </w:r>
      <w:r w:rsidR="00712BE7">
        <w:rPr>
          <w:rFonts w:ascii="Times New Roman" w:eastAsia="Times New Roman" w:hAnsi="Times New Roman" w:cs="Times New Roman"/>
          <w:color w:val="000000"/>
          <w:sz w:val="24"/>
          <w:szCs w:val="24"/>
          <w:lang w:eastAsia="ru-RU"/>
        </w:rPr>
        <w:t xml:space="preserve">ь важно для их успешного исхода </w:t>
      </w:r>
      <w:r w:rsidRPr="00EB5F68">
        <w:rPr>
          <w:rFonts w:ascii="Times New Roman" w:eastAsia="Times New Roman" w:hAnsi="Times New Roman" w:cs="Times New Roman"/>
          <w:i/>
          <w:iCs/>
          <w:color w:val="000000"/>
          <w:sz w:val="24"/>
          <w:szCs w:val="24"/>
          <w:lang w:eastAsia="ru-RU"/>
        </w:rPr>
        <w:t>создать</w:t>
      </w:r>
      <w:r w:rsidR="00712BE7">
        <w:rPr>
          <w:rFonts w:ascii="Times New Roman" w:eastAsia="Times New Roman" w:hAnsi="Times New Roman" w:cs="Times New Roman"/>
          <w:i/>
          <w:iCs/>
          <w:color w:val="000000"/>
          <w:sz w:val="24"/>
          <w:szCs w:val="24"/>
          <w:lang w:eastAsia="ru-RU"/>
        </w:rPr>
        <w:t xml:space="preserve"> </w:t>
      </w:r>
      <w:r w:rsidRPr="00EB5F68">
        <w:rPr>
          <w:rFonts w:ascii="Times New Roman" w:eastAsia="Times New Roman" w:hAnsi="Times New Roman" w:cs="Times New Roman"/>
          <w:i/>
          <w:iCs/>
          <w:color w:val="000000"/>
          <w:sz w:val="24"/>
          <w:szCs w:val="24"/>
          <w:lang w:eastAsia="ru-RU"/>
        </w:rPr>
        <w:t>благоприятный психологический климат</w:t>
      </w:r>
      <w:r w:rsidRPr="00EB5F68">
        <w:rPr>
          <w:rFonts w:ascii="Times New Roman" w:eastAsia="Times New Roman" w:hAnsi="Times New Roman" w:cs="Times New Roman"/>
          <w:color w:val="000000"/>
          <w:sz w:val="24"/>
          <w:szCs w:val="24"/>
          <w:lang w:eastAsia="ru-RU"/>
        </w:rPr>
        <w:t>. Существуют несколько эффективных</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u w:val="single"/>
          <w:lang w:eastAsia="ru-RU"/>
        </w:rPr>
        <w:t>приемов</w:t>
      </w:r>
      <w:r w:rsidRPr="00EB5F68">
        <w:rPr>
          <w:rFonts w:ascii="Times New Roman" w:eastAsia="Times New Roman" w:hAnsi="Times New Roman" w:cs="Times New Roman"/>
          <w:color w:val="000000"/>
          <w:sz w:val="24"/>
          <w:szCs w:val="24"/>
          <w:lang w:eastAsia="ru-RU"/>
        </w:rPr>
        <w:t>, которые позволяют в самом начале переговоров быстро расположить</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к себе вашего партнера и при необходимости безболезненно для его</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самолюбия склонить к вашей точке зрения.</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В самом начале переговоров следует ненавязчиво внушить партнеру сознание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или его собственной значимости, или авторитета фирмы, которую он</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представляет. Но делать это следует искренне, не сбиваясь на дешевые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комплименты.</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Во время деловых переговоров очень важно проявлять исключительное</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внимание к партнеру. Говорить нужно о том, что больше интересует вашего партнера или о том, что он хорошо знает. Задавайте вопросы, на которые вашему партнеру будет приятно отвечать.</w:t>
      </w:r>
    </w:p>
    <w:p w:rsidR="00EB5F68" w:rsidRPr="00EB5F68" w:rsidRDefault="00EB5F68" w:rsidP="00EB5F68">
      <w:pPr>
        <w:shd w:val="clear" w:color="auto" w:fill="FFFFFF"/>
        <w:spacing w:after="0" w:line="240" w:lineRule="auto"/>
        <w:ind w:firstLine="922"/>
        <w:jc w:val="both"/>
        <w:rPr>
          <w:rFonts w:ascii="Times New Roman" w:eastAsia="Times New Roman" w:hAnsi="Times New Roman" w:cs="Times New Roman"/>
          <w:color w:val="000000"/>
          <w:sz w:val="24"/>
          <w:szCs w:val="24"/>
          <w:lang w:eastAsia="ru-RU"/>
        </w:rPr>
      </w:pPr>
      <w:r w:rsidRPr="00EB5F68">
        <w:rPr>
          <w:rFonts w:ascii="Times New Roman" w:eastAsia="Times New Roman" w:hAnsi="Times New Roman" w:cs="Times New Roman"/>
          <w:color w:val="000000"/>
          <w:sz w:val="24"/>
          <w:szCs w:val="24"/>
          <w:lang w:eastAsia="ru-RU"/>
        </w:rPr>
        <w:t>Во время переговоров бывает очень трудно отстоять свою точку зрения.</w:t>
      </w:r>
      <w:r w:rsidR="00712BE7">
        <w:rPr>
          <w:rFonts w:ascii="Times New Roman" w:eastAsia="Times New Roman" w:hAnsi="Times New Roman" w:cs="Times New Roman"/>
          <w:color w:val="000000"/>
          <w:sz w:val="24"/>
          <w:szCs w:val="24"/>
          <w:lang w:eastAsia="ru-RU"/>
        </w:rPr>
        <w:t xml:space="preserve"> </w:t>
      </w:r>
      <w:r w:rsidRPr="00EB5F68">
        <w:rPr>
          <w:rFonts w:ascii="Times New Roman" w:eastAsia="Times New Roman" w:hAnsi="Times New Roman" w:cs="Times New Roman"/>
          <w:color w:val="000000"/>
          <w:sz w:val="24"/>
          <w:szCs w:val="24"/>
          <w:lang w:eastAsia="ru-RU"/>
        </w:rPr>
        <w:t>Однако никоим образом нельзя делать это с помощью спора, поскольку известно, что в девяти случаях из десяти спор заканчивается тем, что каждый из его участников еще больше, чем прежде, убеждается в собственной правоте.</w:t>
      </w:r>
    </w:p>
    <w:p w:rsidR="00A95EDE" w:rsidRPr="00EB5F68" w:rsidRDefault="00A95EDE" w:rsidP="00EB5F68">
      <w:pPr>
        <w:spacing w:after="0" w:line="240" w:lineRule="auto"/>
        <w:jc w:val="both"/>
        <w:rPr>
          <w:rFonts w:ascii="Times New Roman" w:hAnsi="Times New Roman" w:cs="Times New Roman"/>
        </w:rPr>
      </w:pPr>
    </w:p>
    <w:sectPr w:rsidR="00A95EDE" w:rsidRPr="00EB5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550FF"/>
    <w:multiLevelType w:val="hybridMultilevel"/>
    <w:tmpl w:val="0CB28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68"/>
    <w:rsid w:val="0051571C"/>
    <w:rsid w:val="00712BE7"/>
    <w:rsid w:val="00A95EDE"/>
    <w:rsid w:val="00EB5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AEEF"/>
  <w15:chartTrackingRefBased/>
  <w15:docId w15:val="{87D04BF0-6B32-41FE-9D4F-2E2D5EFC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8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1157</Words>
  <Characters>6595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dc:creator>
  <cp:keywords/>
  <dc:description/>
  <cp:lastModifiedBy>Домашний</cp:lastModifiedBy>
  <cp:revision>1</cp:revision>
  <dcterms:created xsi:type="dcterms:W3CDTF">2021-04-08T06:05:00Z</dcterms:created>
  <dcterms:modified xsi:type="dcterms:W3CDTF">2021-04-08T06:32:00Z</dcterms:modified>
</cp:coreProperties>
</file>