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9AD3C7" w14:textId="0F5A97B5" w:rsidR="00294442" w:rsidRPr="00A5100D" w:rsidRDefault="00B0126C" w:rsidP="00C75E69">
      <w:pPr>
        <w:jc w:val="center"/>
        <w:rPr>
          <w:b/>
          <w:bCs/>
          <w:sz w:val="40"/>
          <w:szCs w:val="40"/>
        </w:rPr>
      </w:pPr>
      <w:bookmarkStart w:id="0" w:name="_Hlk103866976"/>
      <w:bookmarkEnd w:id="0"/>
      <w:r>
        <w:rPr>
          <w:b/>
          <w:bCs/>
          <w:sz w:val="40"/>
          <w:szCs w:val="40"/>
        </w:rPr>
        <w:t xml:space="preserve">Report </w:t>
      </w:r>
      <w:r w:rsidR="00C702DF">
        <w:rPr>
          <w:b/>
          <w:bCs/>
          <w:sz w:val="40"/>
          <w:szCs w:val="40"/>
        </w:rPr>
        <w:t xml:space="preserve">about </w:t>
      </w:r>
      <w:r>
        <w:rPr>
          <w:b/>
          <w:bCs/>
          <w:sz w:val="40"/>
          <w:szCs w:val="40"/>
        </w:rPr>
        <w:t xml:space="preserve">conducted </w:t>
      </w:r>
      <w:r w:rsidR="006A5AFF">
        <w:rPr>
          <w:b/>
          <w:bCs/>
          <w:sz w:val="40"/>
          <w:szCs w:val="40"/>
        </w:rPr>
        <w:t>load</w:t>
      </w:r>
      <w:r>
        <w:rPr>
          <w:b/>
          <w:bCs/>
          <w:sz w:val="40"/>
          <w:szCs w:val="40"/>
        </w:rPr>
        <w:t xml:space="preserve"> test</w:t>
      </w:r>
    </w:p>
    <w:p w14:paraId="228B84AE" w14:textId="5718503E" w:rsidR="00A5100D" w:rsidRDefault="00A5100D" w:rsidP="00C75E69">
      <w:r w:rsidRPr="00A5100D">
        <w:rPr>
          <w:b/>
          <w:bCs/>
        </w:rPr>
        <w:t>Date:</w:t>
      </w:r>
      <w:r>
        <w:t xml:space="preserve"> </w:t>
      </w:r>
      <w:r w:rsidR="00C27820">
        <w:t>17/05/2022</w:t>
      </w:r>
    </w:p>
    <w:p w14:paraId="65CC791E" w14:textId="0653472B" w:rsidR="00FD6461" w:rsidRDefault="00A5100D" w:rsidP="00C75E69">
      <w:r w:rsidRPr="00A5100D">
        <w:rPr>
          <w:b/>
          <w:bCs/>
        </w:rPr>
        <w:t>Author:</w:t>
      </w:r>
      <w:r>
        <w:t xml:space="preserve"> </w:t>
      </w:r>
      <w:r w:rsidR="00C27820">
        <w:t>Vladyslav Kliucharov</w:t>
      </w:r>
    </w:p>
    <w:p w14:paraId="7BD92076" w14:textId="6B24731D" w:rsidR="00F07E15" w:rsidRDefault="001E74B0" w:rsidP="00C75E69">
      <w:r w:rsidRPr="001E74B0">
        <w:rPr>
          <w:b/>
          <w:bCs/>
        </w:rPr>
        <w:t>Application:</w:t>
      </w:r>
      <w:r>
        <w:t xml:space="preserve"> BlogEngine.NET version 3.2</w:t>
      </w:r>
    </w:p>
    <w:p w14:paraId="1AC189E1" w14:textId="75BA476E" w:rsidR="00FD6461" w:rsidRDefault="00F07E15">
      <w:r w:rsidRPr="00F07E15">
        <w:rPr>
          <w:b/>
          <w:bCs/>
        </w:rPr>
        <w:t>Environment:</w:t>
      </w:r>
      <w:r>
        <w:t xml:space="preserve"> Test Environment</w:t>
      </w:r>
      <w:r w:rsidR="00E25FFC">
        <w:t xml:space="preserve"> VirtualBox (Version 6.1.34 r150636 (Qt5.6.2))</w:t>
      </w:r>
    </w:p>
    <w:p w14:paraId="3A52CFCA" w14:textId="3F15C8F2" w:rsidR="00FA7FA2" w:rsidRDefault="00FA7FA2">
      <w:pPr>
        <w:rPr>
          <w:b/>
          <w:bCs/>
        </w:rPr>
      </w:pPr>
      <w:r w:rsidRPr="72552EF4">
        <w:rPr>
          <w:b/>
          <w:bCs/>
        </w:rPr>
        <w:t xml:space="preserve">Test Environment </w:t>
      </w:r>
      <w:proofErr w:type="gramStart"/>
      <w:r w:rsidRPr="72552EF4">
        <w:rPr>
          <w:b/>
          <w:bCs/>
        </w:rPr>
        <w:t>configuration</w:t>
      </w:r>
      <w:r w:rsidR="112B6AC6" w:rsidRPr="72552EF4">
        <w:rPr>
          <w:b/>
          <w:bCs/>
        </w:rPr>
        <w:t>(</w:t>
      </w:r>
      <w:proofErr w:type="gramEnd"/>
      <w:r w:rsidR="112B6AC6" w:rsidRPr="72552EF4">
        <w:rPr>
          <w:b/>
          <w:bCs/>
        </w:rPr>
        <w:t>RAM, CPU etc.)</w:t>
      </w:r>
      <w:r w:rsidRPr="72552EF4">
        <w:rPr>
          <w:b/>
          <w:bCs/>
        </w:rPr>
        <w:t>:</w:t>
      </w:r>
    </w:p>
    <w:tbl>
      <w:tblPr>
        <w:tblStyle w:val="TableGrid"/>
        <w:tblW w:w="0" w:type="auto"/>
        <w:tblLook w:val="04A0" w:firstRow="1" w:lastRow="0" w:firstColumn="1" w:lastColumn="0" w:noHBand="0" w:noVBand="1"/>
      </w:tblPr>
      <w:tblGrid>
        <w:gridCol w:w="3597"/>
        <w:gridCol w:w="10708"/>
      </w:tblGrid>
      <w:tr w:rsidR="00B77920" w14:paraId="5B6A8BA7" w14:textId="77777777" w:rsidTr="00B77920">
        <w:tc>
          <w:tcPr>
            <w:tcW w:w="3597" w:type="dxa"/>
          </w:tcPr>
          <w:p w14:paraId="1AA3C95B" w14:textId="5348A90C" w:rsidR="00B77920" w:rsidRPr="00136C50" w:rsidRDefault="00B77920">
            <w:pPr>
              <w:rPr>
                <w:b/>
                <w:bCs/>
              </w:rPr>
            </w:pPr>
            <w:r w:rsidRPr="00136C50">
              <w:rPr>
                <w:b/>
                <w:bCs/>
                <w:sz w:val="20"/>
                <w:szCs w:val="20"/>
              </w:rPr>
              <w:t>Processor</w:t>
            </w:r>
          </w:p>
        </w:tc>
        <w:tc>
          <w:tcPr>
            <w:tcW w:w="10708" w:type="dxa"/>
          </w:tcPr>
          <w:p w14:paraId="18705AF0" w14:textId="202DB463" w:rsidR="00B77920" w:rsidRPr="00B77920" w:rsidRDefault="00B77920">
            <w:r w:rsidRPr="00B77920">
              <w:t xml:space="preserve">11th Gen Intel(R) </w:t>
            </w:r>
            <w:proofErr w:type="gramStart"/>
            <w:r w:rsidRPr="00B77920">
              <w:t>Core(</w:t>
            </w:r>
            <w:proofErr w:type="gramEnd"/>
            <w:r w:rsidRPr="00B77920">
              <w:t>TM) i7-1185G7 @ 3.00GHz   3.00 GHz</w:t>
            </w:r>
            <w:r>
              <w:t xml:space="preserve"> (4 core)</w:t>
            </w:r>
          </w:p>
        </w:tc>
      </w:tr>
      <w:tr w:rsidR="00B77920" w14:paraId="40A9BF34" w14:textId="77777777" w:rsidTr="00B77920">
        <w:tc>
          <w:tcPr>
            <w:tcW w:w="3597" w:type="dxa"/>
          </w:tcPr>
          <w:p w14:paraId="217C6D98" w14:textId="69B9A507" w:rsidR="00B77920" w:rsidRPr="00136C50" w:rsidRDefault="00B77920">
            <w:pPr>
              <w:rPr>
                <w:b/>
                <w:bCs/>
              </w:rPr>
            </w:pPr>
            <w:r w:rsidRPr="00136C50">
              <w:rPr>
                <w:b/>
                <w:bCs/>
                <w:sz w:val="20"/>
                <w:szCs w:val="20"/>
              </w:rPr>
              <w:t>RAM</w:t>
            </w:r>
          </w:p>
        </w:tc>
        <w:tc>
          <w:tcPr>
            <w:tcW w:w="10708" w:type="dxa"/>
          </w:tcPr>
          <w:p w14:paraId="3D853796" w14:textId="4D3B2B65" w:rsidR="00B77920" w:rsidRPr="00B77920" w:rsidRDefault="00B77920">
            <w:r w:rsidRPr="00B77920">
              <w:t>8 GB</w:t>
            </w:r>
          </w:p>
        </w:tc>
      </w:tr>
      <w:tr w:rsidR="00B77920" w14:paraId="640E5087" w14:textId="77777777" w:rsidTr="00B77920">
        <w:tc>
          <w:tcPr>
            <w:tcW w:w="3597" w:type="dxa"/>
          </w:tcPr>
          <w:p w14:paraId="4B18FAC4" w14:textId="31E17716" w:rsidR="00B77920" w:rsidRPr="00136C50" w:rsidRDefault="00B77920">
            <w:pPr>
              <w:rPr>
                <w:b/>
                <w:bCs/>
              </w:rPr>
            </w:pPr>
            <w:r w:rsidRPr="00136C50">
              <w:rPr>
                <w:b/>
                <w:bCs/>
                <w:sz w:val="20"/>
                <w:szCs w:val="20"/>
              </w:rPr>
              <w:t>Hard Disk</w:t>
            </w:r>
          </w:p>
        </w:tc>
        <w:tc>
          <w:tcPr>
            <w:tcW w:w="10708" w:type="dxa"/>
          </w:tcPr>
          <w:p w14:paraId="185918FB" w14:textId="7FAF1F19" w:rsidR="00B77920" w:rsidRPr="00B77920" w:rsidRDefault="00B77920">
            <w:r>
              <w:t>60 GB</w:t>
            </w:r>
          </w:p>
        </w:tc>
      </w:tr>
      <w:tr w:rsidR="00B77920" w14:paraId="493AEBBE" w14:textId="77777777" w:rsidTr="00B77920">
        <w:tc>
          <w:tcPr>
            <w:tcW w:w="3597" w:type="dxa"/>
          </w:tcPr>
          <w:p w14:paraId="2BBD1796" w14:textId="717701ED" w:rsidR="00B77920" w:rsidRPr="00136C50" w:rsidRDefault="00B77920">
            <w:pPr>
              <w:rPr>
                <w:b/>
                <w:bCs/>
                <w:sz w:val="20"/>
                <w:szCs w:val="20"/>
              </w:rPr>
            </w:pPr>
            <w:r w:rsidRPr="00136C50">
              <w:rPr>
                <w:b/>
                <w:bCs/>
                <w:sz w:val="20"/>
                <w:szCs w:val="20"/>
              </w:rPr>
              <w:t>Operating System</w:t>
            </w:r>
          </w:p>
        </w:tc>
        <w:tc>
          <w:tcPr>
            <w:tcW w:w="10708" w:type="dxa"/>
          </w:tcPr>
          <w:p w14:paraId="103E9BEE" w14:textId="3D2BC676" w:rsidR="00B77920" w:rsidRDefault="00B77920">
            <w:pPr>
              <w:rPr>
                <w:b/>
                <w:bCs/>
              </w:rPr>
            </w:pPr>
            <w:r w:rsidRPr="001E1803">
              <w:rPr>
                <w:sz w:val="20"/>
                <w:szCs w:val="20"/>
              </w:rPr>
              <w:t>Windows 10 Enterprise</w:t>
            </w:r>
            <w:r>
              <w:rPr>
                <w:sz w:val="20"/>
                <w:szCs w:val="20"/>
              </w:rPr>
              <w:t xml:space="preserve"> (</w:t>
            </w:r>
            <w:r w:rsidRPr="001E1803">
              <w:rPr>
                <w:sz w:val="20"/>
                <w:szCs w:val="20"/>
              </w:rPr>
              <w:t>21H2</w:t>
            </w:r>
            <w:r>
              <w:rPr>
                <w:sz w:val="20"/>
                <w:szCs w:val="20"/>
              </w:rPr>
              <w:t>)</w:t>
            </w:r>
          </w:p>
        </w:tc>
      </w:tr>
    </w:tbl>
    <w:p w14:paraId="66AF7313" w14:textId="77777777" w:rsidR="00FA7FA2" w:rsidRDefault="00FA7FA2"/>
    <w:p w14:paraId="0EB24CC7" w14:textId="4DE93812" w:rsidR="0067387F" w:rsidRDefault="0067387F" w:rsidP="72552EF4">
      <w:pPr>
        <w:pStyle w:val="ListParagraph"/>
        <w:numPr>
          <w:ilvl w:val="0"/>
          <w:numId w:val="1"/>
        </w:numPr>
        <w:jc w:val="both"/>
        <w:rPr>
          <w:b/>
          <w:bCs/>
        </w:rPr>
      </w:pPr>
      <w:r w:rsidRPr="72552EF4">
        <w:rPr>
          <w:b/>
          <w:bCs/>
        </w:rPr>
        <w:t>Why such testing was conducted:</w:t>
      </w:r>
    </w:p>
    <w:p w14:paraId="22C0A1A6" w14:textId="77777777" w:rsidR="00136C50" w:rsidRDefault="00136C50" w:rsidP="009F6237">
      <w:pPr>
        <w:pStyle w:val="ListParagraph"/>
        <w:jc w:val="both"/>
      </w:pPr>
      <w:r w:rsidRPr="00136C50">
        <w:t>The report is included two methods of testing:</w:t>
      </w:r>
    </w:p>
    <w:p w14:paraId="51172A65" w14:textId="77777777" w:rsidR="00E770A7" w:rsidRDefault="00E770A7" w:rsidP="009F6237">
      <w:pPr>
        <w:pStyle w:val="ListParagraph"/>
        <w:jc w:val="both"/>
      </w:pPr>
      <w:r w:rsidRPr="00E770A7">
        <w:t xml:space="preserve">1. Smoke testing - was conducted to verification that the crucial functions of a program can be run and executed in the main workflow </w:t>
      </w:r>
    </w:p>
    <w:p w14:paraId="6FEE0C80" w14:textId="2CE7BBAA" w:rsidR="009F6237" w:rsidRDefault="0067428E" w:rsidP="009F6237">
      <w:pPr>
        <w:pStyle w:val="ListParagraph"/>
        <w:jc w:val="both"/>
      </w:pPr>
      <w:r>
        <w:t>2.</w:t>
      </w:r>
      <w:r w:rsidR="009B571C">
        <w:t xml:space="preserve"> </w:t>
      </w:r>
      <w:r w:rsidR="00136C50" w:rsidRPr="00136C50">
        <w:t>Capacity Testing - was conducted to define the number of users that the application a given system will support and still meet performance goals</w:t>
      </w:r>
    </w:p>
    <w:p w14:paraId="516FED23" w14:textId="65169FDB" w:rsidR="009F6237" w:rsidRDefault="009F6237" w:rsidP="009F6237">
      <w:pPr>
        <w:pStyle w:val="ListParagraph"/>
        <w:jc w:val="both"/>
        <w:rPr>
          <w:b/>
          <w:bCs/>
          <w:lang w:val="en-GB"/>
        </w:rPr>
      </w:pPr>
    </w:p>
    <w:p w14:paraId="2FFF919D" w14:textId="289752F8" w:rsidR="00D40DDD" w:rsidRDefault="00D40DDD" w:rsidP="009F6237">
      <w:pPr>
        <w:pStyle w:val="ListParagraph"/>
        <w:jc w:val="both"/>
        <w:rPr>
          <w:b/>
          <w:bCs/>
          <w:lang w:val="en-GB"/>
        </w:rPr>
      </w:pPr>
    </w:p>
    <w:p w14:paraId="5056C158" w14:textId="2B443139" w:rsidR="00D40DDD" w:rsidRDefault="00D40DDD" w:rsidP="009F6237">
      <w:pPr>
        <w:pStyle w:val="ListParagraph"/>
        <w:jc w:val="both"/>
        <w:rPr>
          <w:b/>
          <w:bCs/>
          <w:lang w:val="en-GB"/>
        </w:rPr>
      </w:pPr>
    </w:p>
    <w:p w14:paraId="722132E4" w14:textId="7EAA5733" w:rsidR="00D40DDD" w:rsidRDefault="00D40DDD" w:rsidP="009F6237">
      <w:pPr>
        <w:pStyle w:val="ListParagraph"/>
        <w:jc w:val="both"/>
        <w:rPr>
          <w:b/>
          <w:bCs/>
          <w:lang w:val="en-GB"/>
        </w:rPr>
      </w:pPr>
    </w:p>
    <w:p w14:paraId="67E041D3" w14:textId="214A3710" w:rsidR="00D40DDD" w:rsidRDefault="00D40DDD" w:rsidP="009F6237">
      <w:pPr>
        <w:pStyle w:val="ListParagraph"/>
        <w:jc w:val="both"/>
        <w:rPr>
          <w:b/>
          <w:bCs/>
          <w:lang w:val="en-GB"/>
        </w:rPr>
      </w:pPr>
    </w:p>
    <w:p w14:paraId="372F1A82" w14:textId="2518C1D3" w:rsidR="00D40DDD" w:rsidRDefault="00D40DDD" w:rsidP="009F6237">
      <w:pPr>
        <w:pStyle w:val="ListParagraph"/>
        <w:jc w:val="both"/>
        <w:rPr>
          <w:b/>
          <w:bCs/>
          <w:lang w:val="en-GB"/>
        </w:rPr>
      </w:pPr>
    </w:p>
    <w:p w14:paraId="41D071E7" w14:textId="74AE71DF" w:rsidR="00D40DDD" w:rsidRDefault="00D40DDD" w:rsidP="009F6237">
      <w:pPr>
        <w:pStyle w:val="ListParagraph"/>
        <w:jc w:val="both"/>
        <w:rPr>
          <w:b/>
          <w:bCs/>
          <w:lang w:val="en-GB"/>
        </w:rPr>
      </w:pPr>
    </w:p>
    <w:p w14:paraId="635378BD" w14:textId="144BC6E6" w:rsidR="00D40DDD" w:rsidRDefault="00D40DDD" w:rsidP="009F6237">
      <w:pPr>
        <w:pStyle w:val="ListParagraph"/>
        <w:jc w:val="both"/>
        <w:rPr>
          <w:b/>
          <w:bCs/>
          <w:lang w:val="en-GB"/>
        </w:rPr>
      </w:pPr>
    </w:p>
    <w:p w14:paraId="3A1A3009" w14:textId="19B191E1" w:rsidR="00D40DDD" w:rsidRDefault="00D40DDD" w:rsidP="009F6237">
      <w:pPr>
        <w:pStyle w:val="ListParagraph"/>
        <w:jc w:val="both"/>
        <w:rPr>
          <w:b/>
          <w:bCs/>
          <w:lang w:val="en-GB"/>
        </w:rPr>
      </w:pPr>
    </w:p>
    <w:p w14:paraId="4C361897" w14:textId="525A2701" w:rsidR="00D40DDD" w:rsidRDefault="00D40DDD" w:rsidP="009F6237">
      <w:pPr>
        <w:pStyle w:val="ListParagraph"/>
        <w:jc w:val="both"/>
        <w:rPr>
          <w:b/>
          <w:bCs/>
          <w:lang w:val="en-GB"/>
        </w:rPr>
      </w:pPr>
    </w:p>
    <w:p w14:paraId="67973C82" w14:textId="2FF93DB1" w:rsidR="00D40DDD" w:rsidRDefault="00D40DDD" w:rsidP="009F6237">
      <w:pPr>
        <w:pStyle w:val="ListParagraph"/>
        <w:jc w:val="both"/>
        <w:rPr>
          <w:b/>
          <w:bCs/>
          <w:lang w:val="en-GB"/>
        </w:rPr>
      </w:pPr>
    </w:p>
    <w:p w14:paraId="07C06973" w14:textId="7B9A1274" w:rsidR="00D40DDD" w:rsidRDefault="00D40DDD" w:rsidP="009F6237">
      <w:pPr>
        <w:pStyle w:val="ListParagraph"/>
        <w:jc w:val="both"/>
        <w:rPr>
          <w:b/>
          <w:bCs/>
          <w:lang w:val="en-GB"/>
        </w:rPr>
      </w:pPr>
    </w:p>
    <w:p w14:paraId="60C2D663" w14:textId="2DA783AF" w:rsidR="00D40DDD" w:rsidRDefault="00D40DDD" w:rsidP="009F6237">
      <w:pPr>
        <w:pStyle w:val="ListParagraph"/>
        <w:jc w:val="both"/>
        <w:rPr>
          <w:b/>
          <w:bCs/>
          <w:lang w:val="en-GB"/>
        </w:rPr>
      </w:pPr>
    </w:p>
    <w:p w14:paraId="0E73A3BF" w14:textId="055DA1B2" w:rsidR="00D40DDD" w:rsidRDefault="00D40DDD" w:rsidP="009F6237">
      <w:pPr>
        <w:pStyle w:val="ListParagraph"/>
        <w:jc w:val="both"/>
        <w:rPr>
          <w:b/>
          <w:bCs/>
          <w:lang w:val="en-GB"/>
        </w:rPr>
      </w:pPr>
    </w:p>
    <w:p w14:paraId="7410CBD4" w14:textId="43687DA0" w:rsidR="00D40DDD" w:rsidRDefault="00D40DDD" w:rsidP="009F6237">
      <w:pPr>
        <w:pStyle w:val="ListParagraph"/>
        <w:jc w:val="both"/>
        <w:rPr>
          <w:b/>
          <w:bCs/>
          <w:lang w:val="en-GB"/>
        </w:rPr>
      </w:pPr>
    </w:p>
    <w:p w14:paraId="1AA83579" w14:textId="77777777" w:rsidR="00D40DDD" w:rsidRPr="009F6237" w:rsidRDefault="00D40DDD" w:rsidP="009F6237">
      <w:pPr>
        <w:pStyle w:val="ListParagraph"/>
        <w:jc w:val="both"/>
        <w:rPr>
          <w:b/>
          <w:bCs/>
          <w:lang w:val="en-GB"/>
        </w:rPr>
      </w:pPr>
    </w:p>
    <w:p w14:paraId="37923152" w14:textId="63AC5F08" w:rsidR="00E770A7" w:rsidRDefault="00B66EAB" w:rsidP="00E770A7">
      <w:pPr>
        <w:pStyle w:val="ListParagraph"/>
        <w:numPr>
          <w:ilvl w:val="0"/>
          <w:numId w:val="1"/>
        </w:numPr>
        <w:jc w:val="both"/>
        <w:rPr>
          <w:b/>
          <w:bCs/>
          <w:lang w:val="en-GB"/>
        </w:rPr>
      </w:pPr>
      <w:r w:rsidRPr="72552EF4">
        <w:rPr>
          <w:b/>
          <w:bCs/>
        </w:rPr>
        <w:lastRenderedPageBreak/>
        <w:t xml:space="preserve">Test </w:t>
      </w:r>
      <w:r w:rsidR="00855987" w:rsidRPr="72552EF4">
        <w:rPr>
          <w:b/>
          <w:bCs/>
        </w:rPr>
        <w:t>script description</w:t>
      </w:r>
      <w:r w:rsidR="00C44F5B" w:rsidRPr="009F6237">
        <w:rPr>
          <w:b/>
          <w:bCs/>
          <w:lang w:val="en-GB"/>
        </w:rPr>
        <w:t>:</w:t>
      </w:r>
    </w:p>
    <w:p w14:paraId="66C6AC5E" w14:textId="591475DD" w:rsidR="00E770A7" w:rsidRDefault="005F2CCD" w:rsidP="00E770A7">
      <w:pPr>
        <w:pStyle w:val="ListParagraph"/>
        <w:jc w:val="both"/>
        <w:rPr>
          <w:lang w:val="en-GB"/>
        </w:rPr>
      </w:pPr>
      <w:r w:rsidRPr="005F2CCD">
        <w:rPr>
          <w:lang w:val="en-GB"/>
        </w:rPr>
        <w:t>The features to be tested have been logically grouped to be covered 3 scripts that were developed followed by load requirement analysis for the modules. The below table captures the features covered by each script</w:t>
      </w:r>
    </w:p>
    <w:tbl>
      <w:tblPr>
        <w:tblStyle w:val="TableGrid"/>
        <w:tblW w:w="13693" w:type="dxa"/>
        <w:tblInd w:w="720" w:type="dxa"/>
        <w:tblLook w:val="04A0" w:firstRow="1" w:lastRow="0" w:firstColumn="1" w:lastColumn="0" w:noHBand="0" w:noVBand="1"/>
      </w:tblPr>
      <w:tblGrid>
        <w:gridCol w:w="3492"/>
        <w:gridCol w:w="5024"/>
        <w:gridCol w:w="5177"/>
      </w:tblGrid>
      <w:tr w:rsidR="00D40DDD" w14:paraId="7C18E3A1" w14:textId="77777777" w:rsidTr="003B306A">
        <w:trPr>
          <w:trHeight w:val="5112"/>
        </w:trPr>
        <w:tc>
          <w:tcPr>
            <w:tcW w:w="3492" w:type="dxa"/>
          </w:tcPr>
          <w:p w14:paraId="0F6DD941" w14:textId="7033DE25" w:rsidR="00D40DDD" w:rsidRDefault="00D40DDD" w:rsidP="00E770A7">
            <w:pPr>
              <w:pStyle w:val="ListParagraph"/>
              <w:ind w:left="0"/>
              <w:jc w:val="both"/>
              <w:rPr>
                <w:lang w:val="en-GB"/>
              </w:rPr>
            </w:pPr>
            <w:r>
              <w:rPr>
                <w:noProof/>
              </w:rPr>
              <w:drawing>
                <wp:inline distT="0" distB="0" distL="0" distR="0" wp14:anchorId="10DE370B" wp14:editId="212B49E5">
                  <wp:extent cx="2008414" cy="3505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018542" cy="3522876"/>
                          </a:xfrm>
                          <a:prstGeom prst="rect">
                            <a:avLst/>
                          </a:prstGeom>
                        </pic:spPr>
                      </pic:pic>
                    </a:graphicData>
                  </a:graphic>
                </wp:inline>
              </w:drawing>
            </w:r>
          </w:p>
        </w:tc>
        <w:tc>
          <w:tcPr>
            <w:tcW w:w="5024" w:type="dxa"/>
          </w:tcPr>
          <w:p w14:paraId="04345EF8" w14:textId="18B51A28" w:rsidR="00D40DDD" w:rsidRDefault="00D40DDD" w:rsidP="00E770A7">
            <w:pPr>
              <w:pStyle w:val="ListParagraph"/>
              <w:ind w:left="0"/>
              <w:jc w:val="both"/>
              <w:rPr>
                <w:lang w:val="en-GB"/>
              </w:rPr>
            </w:pPr>
            <w:r w:rsidRPr="000747E2">
              <w:rPr>
                <w:noProof/>
                <w:highlight w:val="green"/>
              </w:rPr>
              <w:drawing>
                <wp:inline distT="0" distB="0" distL="0" distR="0" wp14:anchorId="76B933F7" wp14:editId="5B63410A">
                  <wp:extent cx="3046639" cy="3482340"/>
                  <wp:effectExtent l="0" t="0" r="1905" b="3810"/>
                  <wp:docPr id="202148541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055913" cy="3492940"/>
                          </a:xfrm>
                          <a:prstGeom prst="rect">
                            <a:avLst/>
                          </a:prstGeom>
                        </pic:spPr>
                      </pic:pic>
                    </a:graphicData>
                  </a:graphic>
                </wp:inline>
              </w:drawing>
            </w:r>
          </w:p>
        </w:tc>
        <w:tc>
          <w:tcPr>
            <w:tcW w:w="5177" w:type="dxa"/>
          </w:tcPr>
          <w:p w14:paraId="682C0717" w14:textId="3132ACDC" w:rsidR="00D40DDD" w:rsidRDefault="00D40DDD" w:rsidP="00E770A7">
            <w:pPr>
              <w:pStyle w:val="ListParagraph"/>
              <w:ind w:left="0"/>
              <w:jc w:val="both"/>
              <w:rPr>
                <w:lang w:val="en-GB"/>
              </w:rPr>
            </w:pPr>
            <w:r w:rsidRPr="00FC7F66">
              <w:rPr>
                <w:noProof/>
                <w:szCs w:val="24"/>
              </w:rPr>
              <w:drawing>
                <wp:inline distT="0" distB="0" distL="0" distR="0" wp14:anchorId="001E3557" wp14:editId="2235BDCE">
                  <wp:extent cx="3144520" cy="344808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stretch>
                            <a:fillRect/>
                          </a:stretch>
                        </pic:blipFill>
                        <pic:spPr>
                          <a:xfrm>
                            <a:off x="0" y="0"/>
                            <a:ext cx="3157658" cy="3462491"/>
                          </a:xfrm>
                          <a:prstGeom prst="rect">
                            <a:avLst/>
                          </a:prstGeom>
                        </pic:spPr>
                      </pic:pic>
                    </a:graphicData>
                  </a:graphic>
                </wp:inline>
              </w:drawing>
            </w:r>
          </w:p>
        </w:tc>
      </w:tr>
    </w:tbl>
    <w:p w14:paraId="700AAE8D" w14:textId="18052569" w:rsidR="00E85FC6" w:rsidRPr="009F6237" w:rsidRDefault="00E85FC6" w:rsidP="00D40DDD">
      <w:pPr>
        <w:rPr>
          <w:lang w:val="en-GB"/>
        </w:rPr>
      </w:pPr>
    </w:p>
    <w:p w14:paraId="520D9F6C" w14:textId="7B9B51F4" w:rsidR="00F11BF8" w:rsidRDefault="00E85FC6" w:rsidP="00F11BF8">
      <w:pPr>
        <w:pStyle w:val="ListParagraph"/>
        <w:numPr>
          <w:ilvl w:val="0"/>
          <w:numId w:val="1"/>
        </w:numPr>
        <w:rPr>
          <w:b/>
          <w:bCs/>
        </w:rPr>
      </w:pPr>
      <w:r w:rsidRPr="72552EF4">
        <w:rPr>
          <w:b/>
          <w:bCs/>
        </w:rPr>
        <w:t>Tests:</w:t>
      </w:r>
      <w:r w:rsidR="00F11BF8">
        <w:br/>
      </w:r>
      <w:r w:rsidR="006F58EF" w:rsidRPr="72552EF4">
        <w:rPr>
          <w:b/>
          <w:bCs/>
        </w:rPr>
        <w:t>Test run preconditions:</w:t>
      </w:r>
    </w:p>
    <w:p w14:paraId="081C7C94" w14:textId="4569B0B2" w:rsidR="00536AF5" w:rsidRPr="00536AF5" w:rsidRDefault="00536AF5" w:rsidP="00536AF5">
      <w:pPr>
        <w:pStyle w:val="ListParagraph"/>
        <w:numPr>
          <w:ilvl w:val="0"/>
          <w:numId w:val="9"/>
        </w:numPr>
      </w:pPr>
      <w:r w:rsidRPr="00536AF5">
        <w:t>CSV</w:t>
      </w:r>
      <w:r w:rsidR="00326D9B">
        <w:t xml:space="preserve"> file with</w:t>
      </w:r>
      <w:r w:rsidRPr="00536AF5">
        <w:t xml:space="preserve"> </w:t>
      </w:r>
      <w:r w:rsidR="00326D9B" w:rsidRPr="00326D9B">
        <w:t>Random</w:t>
      </w:r>
      <w:r w:rsidR="00326D9B">
        <w:t xml:space="preserve"> d</w:t>
      </w:r>
      <w:r w:rsidR="00326D9B" w:rsidRPr="00326D9B">
        <w:t>ates</w:t>
      </w:r>
    </w:p>
    <w:p w14:paraId="10A40AE2" w14:textId="47E3E885" w:rsidR="00536AF5" w:rsidRPr="00536AF5" w:rsidRDefault="00536AF5" w:rsidP="00536AF5">
      <w:pPr>
        <w:pStyle w:val="ListParagraph"/>
        <w:numPr>
          <w:ilvl w:val="0"/>
          <w:numId w:val="9"/>
        </w:numPr>
      </w:pPr>
      <w:r w:rsidRPr="00536AF5">
        <w:t>Warmup script was running before each test run</w:t>
      </w:r>
    </w:p>
    <w:p w14:paraId="1254DA52" w14:textId="09B58BB3" w:rsidR="00F11BF8" w:rsidRPr="00A84766" w:rsidRDefault="00D257B2" w:rsidP="003B306A">
      <w:pPr>
        <w:pStyle w:val="ListParagraph"/>
        <w:numPr>
          <w:ilvl w:val="0"/>
          <w:numId w:val="9"/>
        </w:numPr>
      </w:pPr>
      <w:r w:rsidRPr="00536AF5">
        <w:t xml:space="preserve">Before each new test script run, the webserver </w:t>
      </w:r>
      <w:r w:rsidR="00536AF5" w:rsidRPr="00536AF5">
        <w:t>was</w:t>
      </w:r>
      <w:r w:rsidRPr="00536AF5">
        <w:t xml:space="preserve"> reloaded, the test executed in </w:t>
      </w:r>
      <w:proofErr w:type="gramStart"/>
      <w:r w:rsidRPr="00536AF5">
        <w:t>NON-GUI</w:t>
      </w:r>
      <w:proofErr w:type="gramEnd"/>
      <w:r w:rsidRPr="00536AF5">
        <w:t xml:space="preserve"> mode</w:t>
      </w:r>
      <w:r w:rsidR="00F11BF8" w:rsidRPr="00536AF5">
        <w:br/>
      </w:r>
      <w:r w:rsidR="00F11BF8" w:rsidRPr="003B306A">
        <w:rPr>
          <w:b/>
          <w:bCs/>
        </w:rPr>
        <w:t>Load Model:</w:t>
      </w:r>
    </w:p>
    <w:tbl>
      <w:tblPr>
        <w:tblStyle w:val="TableGrid"/>
        <w:tblW w:w="13694" w:type="dxa"/>
        <w:tblInd w:w="715" w:type="dxa"/>
        <w:tblLook w:val="04A0" w:firstRow="1" w:lastRow="0" w:firstColumn="1" w:lastColumn="0" w:noHBand="0" w:noVBand="1"/>
      </w:tblPr>
      <w:tblGrid>
        <w:gridCol w:w="2737"/>
        <w:gridCol w:w="2725"/>
        <w:gridCol w:w="2075"/>
        <w:gridCol w:w="2571"/>
        <w:gridCol w:w="3586"/>
      </w:tblGrid>
      <w:tr w:rsidR="001F5B97" w14:paraId="37AC4968" w14:textId="189C112B" w:rsidTr="001F5B97">
        <w:trPr>
          <w:trHeight w:val="558"/>
        </w:trPr>
        <w:tc>
          <w:tcPr>
            <w:tcW w:w="2736" w:type="dxa"/>
          </w:tcPr>
          <w:p w14:paraId="130281B5" w14:textId="78854A58" w:rsidR="001F5B97" w:rsidRPr="001F5B97" w:rsidRDefault="001F5B97" w:rsidP="00D27312">
            <w:pPr>
              <w:pStyle w:val="ListParagraph"/>
              <w:ind w:left="0"/>
              <w:rPr>
                <w:b/>
                <w:bCs/>
              </w:rPr>
            </w:pPr>
            <w:r w:rsidRPr="001F5B97">
              <w:rPr>
                <w:b/>
                <w:bCs/>
              </w:rPr>
              <w:t>Test Name</w:t>
            </w:r>
          </w:p>
        </w:tc>
        <w:tc>
          <w:tcPr>
            <w:tcW w:w="2726" w:type="dxa"/>
          </w:tcPr>
          <w:p w14:paraId="0FB2F8AC" w14:textId="586F7D92" w:rsidR="001F5B97" w:rsidRPr="001F5B97" w:rsidRDefault="001F5B97" w:rsidP="00D27312">
            <w:pPr>
              <w:pStyle w:val="ListParagraph"/>
              <w:ind w:left="0"/>
              <w:rPr>
                <w:b/>
                <w:bCs/>
              </w:rPr>
            </w:pPr>
            <w:r w:rsidRPr="001F5B97">
              <w:rPr>
                <w:b/>
                <w:bCs/>
              </w:rPr>
              <w:t>Maximum number of simultaneous users</w:t>
            </w:r>
          </w:p>
        </w:tc>
        <w:tc>
          <w:tcPr>
            <w:tcW w:w="2075" w:type="dxa"/>
          </w:tcPr>
          <w:p w14:paraId="3DB01F0C" w14:textId="3CE3CCF4" w:rsidR="001F5B97" w:rsidRPr="001F5B97" w:rsidRDefault="001F5B97" w:rsidP="00D27312">
            <w:pPr>
              <w:pStyle w:val="ListParagraph"/>
              <w:ind w:left="0"/>
              <w:rPr>
                <w:b/>
                <w:bCs/>
              </w:rPr>
            </w:pPr>
            <w:r w:rsidRPr="001F5B97">
              <w:rPr>
                <w:b/>
                <w:bCs/>
              </w:rPr>
              <w:t>Ramp-Up period</w:t>
            </w:r>
          </w:p>
        </w:tc>
        <w:tc>
          <w:tcPr>
            <w:tcW w:w="2571" w:type="dxa"/>
          </w:tcPr>
          <w:p w14:paraId="28A3EFB8" w14:textId="6B129105" w:rsidR="001F5B97" w:rsidRPr="001F5B97" w:rsidRDefault="001F5B97" w:rsidP="00D27312">
            <w:pPr>
              <w:pStyle w:val="ListParagraph"/>
              <w:ind w:left="0"/>
              <w:rPr>
                <w:b/>
                <w:bCs/>
                <w:lang w:val="uk-UA"/>
              </w:rPr>
            </w:pPr>
            <w:r w:rsidRPr="001F5B97">
              <w:rPr>
                <w:b/>
                <w:bCs/>
              </w:rPr>
              <w:t>Test duration</w:t>
            </w:r>
          </w:p>
        </w:tc>
        <w:tc>
          <w:tcPr>
            <w:tcW w:w="3586" w:type="dxa"/>
          </w:tcPr>
          <w:p w14:paraId="364B662E" w14:textId="156B267C" w:rsidR="001F5B97" w:rsidRPr="001F5B97" w:rsidRDefault="001F5B97" w:rsidP="00D27312">
            <w:pPr>
              <w:pStyle w:val="ListParagraph"/>
              <w:ind w:left="0"/>
              <w:rPr>
                <w:b/>
                <w:bCs/>
              </w:rPr>
            </w:pPr>
            <w:r w:rsidRPr="001F5B97">
              <w:rPr>
                <w:b/>
                <w:bCs/>
              </w:rPr>
              <w:t>Probabilities usage</w:t>
            </w:r>
          </w:p>
        </w:tc>
      </w:tr>
      <w:tr w:rsidR="001F5B97" w14:paraId="70DA8BA9" w14:textId="059BB819" w:rsidTr="001F5B97">
        <w:trPr>
          <w:trHeight w:val="149"/>
        </w:trPr>
        <w:tc>
          <w:tcPr>
            <w:tcW w:w="2736" w:type="dxa"/>
          </w:tcPr>
          <w:p w14:paraId="684D0202" w14:textId="1FEFAB17" w:rsidR="001F5B97" w:rsidRPr="00D257B2" w:rsidRDefault="001F5B97" w:rsidP="00D27312">
            <w:pPr>
              <w:pStyle w:val="ListParagraph"/>
              <w:ind w:left="0"/>
            </w:pPr>
            <w:r w:rsidRPr="00D27312">
              <w:t>Blog_Post_Anonimus_Task3</w:t>
            </w:r>
          </w:p>
        </w:tc>
        <w:tc>
          <w:tcPr>
            <w:tcW w:w="2726" w:type="dxa"/>
          </w:tcPr>
          <w:p w14:paraId="2A5CA070" w14:textId="3C2FB98B" w:rsidR="001F5B97" w:rsidRPr="00D257B2" w:rsidRDefault="001F5B97" w:rsidP="00D27312">
            <w:pPr>
              <w:pStyle w:val="ListParagraph"/>
              <w:ind w:left="0"/>
            </w:pPr>
            <w:r>
              <w:t>100</w:t>
            </w:r>
          </w:p>
        </w:tc>
        <w:tc>
          <w:tcPr>
            <w:tcW w:w="2075" w:type="dxa"/>
          </w:tcPr>
          <w:p w14:paraId="6788E33C" w14:textId="2ED6F191" w:rsidR="001F5B97" w:rsidRPr="00D257B2" w:rsidRDefault="001F5B97" w:rsidP="00D27312">
            <w:pPr>
              <w:pStyle w:val="ListParagraph"/>
              <w:ind w:left="0"/>
            </w:pPr>
            <w:r>
              <w:t>600</w:t>
            </w:r>
          </w:p>
        </w:tc>
        <w:tc>
          <w:tcPr>
            <w:tcW w:w="2571" w:type="dxa"/>
          </w:tcPr>
          <w:p w14:paraId="09826771" w14:textId="5A7957C9" w:rsidR="001F5B97" w:rsidRPr="00D257B2" w:rsidRDefault="001F5B97" w:rsidP="00D27312">
            <w:pPr>
              <w:pStyle w:val="ListParagraph"/>
              <w:tabs>
                <w:tab w:val="left" w:pos="3267"/>
              </w:tabs>
              <w:ind w:left="0"/>
            </w:pPr>
            <w:r>
              <w:rPr>
                <w:lang w:val="uk-UA"/>
              </w:rPr>
              <w:t>6</w:t>
            </w:r>
            <w:r>
              <w:t>00 (sec.)</w:t>
            </w:r>
          </w:p>
        </w:tc>
        <w:tc>
          <w:tcPr>
            <w:tcW w:w="3586" w:type="dxa"/>
          </w:tcPr>
          <w:p w14:paraId="41F25233" w14:textId="05F20B53" w:rsidR="001F5B97" w:rsidRPr="001F5B97" w:rsidRDefault="001F5B97" w:rsidP="00D27312">
            <w:pPr>
              <w:pStyle w:val="ListParagraph"/>
              <w:tabs>
                <w:tab w:val="left" w:pos="3267"/>
              </w:tabs>
              <w:ind w:left="0"/>
            </w:pPr>
            <w:r>
              <w:t>Random</w:t>
            </w:r>
          </w:p>
        </w:tc>
      </w:tr>
      <w:tr w:rsidR="001F5B97" w14:paraId="507EE8F0" w14:textId="0848546F" w:rsidTr="001F5B97">
        <w:trPr>
          <w:trHeight w:val="149"/>
        </w:trPr>
        <w:tc>
          <w:tcPr>
            <w:tcW w:w="2736" w:type="dxa"/>
          </w:tcPr>
          <w:p w14:paraId="257CE74A" w14:textId="4C3539B1" w:rsidR="001F5B97" w:rsidRDefault="001F5B97" w:rsidP="00D27312">
            <w:pPr>
              <w:pStyle w:val="ListParagraph"/>
              <w:ind w:left="0"/>
            </w:pPr>
            <w:r w:rsidRPr="00D27312">
              <w:t>Blog_Post_Anonimus_Task6</w:t>
            </w:r>
          </w:p>
        </w:tc>
        <w:tc>
          <w:tcPr>
            <w:tcW w:w="2726" w:type="dxa"/>
          </w:tcPr>
          <w:p w14:paraId="5DB99E82" w14:textId="3364505B" w:rsidR="001F5B97" w:rsidRDefault="001F5B97" w:rsidP="00D27312">
            <w:pPr>
              <w:pStyle w:val="ListParagraph"/>
              <w:ind w:left="0"/>
            </w:pPr>
            <w:r>
              <w:t>100</w:t>
            </w:r>
          </w:p>
        </w:tc>
        <w:tc>
          <w:tcPr>
            <w:tcW w:w="2075" w:type="dxa"/>
          </w:tcPr>
          <w:p w14:paraId="3F042830" w14:textId="649CC7A8" w:rsidR="001F5B97" w:rsidRPr="00D257B2" w:rsidRDefault="001F5B97" w:rsidP="00D27312">
            <w:pPr>
              <w:pStyle w:val="ListParagraph"/>
              <w:ind w:left="0"/>
            </w:pPr>
            <w:r>
              <w:t>600</w:t>
            </w:r>
          </w:p>
        </w:tc>
        <w:tc>
          <w:tcPr>
            <w:tcW w:w="2571" w:type="dxa"/>
          </w:tcPr>
          <w:p w14:paraId="1D869E98" w14:textId="38874935" w:rsidR="001F5B97" w:rsidRDefault="001F5B97" w:rsidP="00D27312">
            <w:pPr>
              <w:pStyle w:val="ListParagraph"/>
              <w:tabs>
                <w:tab w:val="left" w:pos="3347"/>
              </w:tabs>
              <w:ind w:left="0"/>
            </w:pPr>
            <w:r>
              <w:rPr>
                <w:lang w:val="uk-UA"/>
              </w:rPr>
              <w:t>6</w:t>
            </w:r>
            <w:r>
              <w:t>00 (sec.)</w:t>
            </w:r>
          </w:p>
        </w:tc>
        <w:tc>
          <w:tcPr>
            <w:tcW w:w="3586" w:type="dxa"/>
          </w:tcPr>
          <w:p w14:paraId="59DBDAFF" w14:textId="79875987" w:rsidR="001F5B97" w:rsidRPr="001F5B97" w:rsidRDefault="001F5B97" w:rsidP="00D27312">
            <w:pPr>
              <w:pStyle w:val="ListParagraph"/>
              <w:tabs>
                <w:tab w:val="left" w:pos="3347"/>
              </w:tabs>
              <w:ind w:left="0"/>
            </w:pPr>
            <w:r>
              <w:t>Pre-Defined</w:t>
            </w:r>
          </w:p>
        </w:tc>
      </w:tr>
    </w:tbl>
    <w:p w14:paraId="26DF6E68" w14:textId="2D15E2BA" w:rsidR="00536AF5" w:rsidRDefault="00536AF5" w:rsidP="006F58EF">
      <w:pPr>
        <w:rPr>
          <w:b/>
          <w:bCs/>
        </w:rPr>
      </w:pPr>
    </w:p>
    <w:p w14:paraId="3BA7CDDD" w14:textId="77777777" w:rsidR="003B306A" w:rsidRPr="006F58EF" w:rsidRDefault="003B306A" w:rsidP="006F58EF">
      <w:pPr>
        <w:rPr>
          <w:b/>
          <w:bCs/>
        </w:rPr>
      </w:pPr>
    </w:p>
    <w:p w14:paraId="50D1348A" w14:textId="29A907D5" w:rsidR="006F58EF" w:rsidRDefault="006F58EF" w:rsidP="00F11BF8">
      <w:pPr>
        <w:pStyle w:val="ListParagraph"/>
        <w:numPr>
          <w:ilvl w:val="0"/>
          <w:numId w:val="1"/>
        </w:numPr>
        <w:rPr>
          <w:b/>
          <w:bCs/>
        </w:rPr>
      </w:pPr>
      <w:r w:rsidRPr="72552EF4">
        <w:rPr>
          <w:b/>
          <w:bCs/>
        </w:rPr>
        <w:t>Short summary on conducted tests:</w:t>
      </w:r>
    </w:p>
    <w:p w14:paraId="08C14859" w14:textId="610E746E" w:rsidR="00E8352B" w:rsidRDefault="00F067BB" w:rsidP="00E8352B">
      <w:pPr>
        <w:pStyle w:val="ListParagraph"/>
      </w:pPr>
      <w:r w:rsidRPr="00F067BB">
        <w:t xml:space="preserve">Capacity testing results showed below in the table, according to the testing results user's capacity </w:t>
      </w:r>
      <w:proofErr w:type="gramStart"/>
      <w:r w:rsidRPr="00F067BB">
        <w:t>and  throughput</w:t>
      </w:r>
      <w:proofErr w:type="gramEnd"/>
      <w:r w:rsidRPr="00F067BB">
        <w:t xml:space="preserve"> (max/ops) pre-define probabilities are show growing by 22%</w:t>
      </w:r>
    </w:p>
    <w:tbl>
      <w:tblPr>
        <w:tblStyle w:val="TableGrid"/>
        <w:tblW w:w="4768" w:type="pct"/>
        <w:tblInd w:w="715" w:type="dxa"/>
        <w:tblLook w:val="04A0" w:firstRow="1" w:lastRow="0" w:firstColumn="1" w:lastColumn="0" w:noHBand="0" w:noVBand="1"/>
      </w:tblPr>
      <w:tblGrid>
        <w:gridCol w:w="4575"/>
        <w:gridCol w:w="4575"/>
        <w:gridCol w:w="4572"/>
      </w:tblGrid>
      <w:tr w:rsidR="00100791" w14:paraId="7FB640B5" w14:textId="77777777" w:rsidTr="00100791">
        <w:trPr>
          <w:trHeight w:val="327"/>
        </w:trPr>
        <w:tc>
          <w:tcPr>
            <w:tcW w:w="1667" w:type="pct"/>
          </w:tcPr>
          <w:p w14:paraId="464C7757" w14:textId="425A00F1" w:rsidR="00100791" w:rsidRDefault="00100791" w:rsidP="00100791">
            <w:pPr>
              <w:pStyle w:val="ListParagraph"/>
              <w:ind w:left="0"/>
            </w:pPr>
            <w:r w:rsidRPr="001F5B97">
              <w:rPr>
                <w:b/>
                <w:bCs/>
              </w:rPr>
              <w:t>Test Name</w:t>
            </w:r>
          </w:p>
        </w:tc>
        <w:tc>
          <w:tcPr>
            <w:tcW w:w="1667" w:type="pct"/>
          </w:tcPr>
          <w:p w14:paraId="2E12169F" w14:textId="378A80E0" w:rsidR="00100791" w:rsidRDefault="00100791" w:rsidP="00100791">
            <w:pPr>
              <w:pStyle w:val="ListParagraph"/>
              <w:ind w:left="0"/>
            </w:pPr>
            <w:r>
              <w:t>Users Capacity</w:t>
            </w:r>
          </w:p>
        </w:tc>
        <w:tc>
          <w:tcPr>
            <w:tcW w:w="1666" w:type="pct"/>
          </w:tcPr>
          <w:p w14:paraId="06FA8C22" w14:textId="1D9A5518" w:rsidR="00100791" w:rsidRDefault="00100791" w:rsidP="00100791">
            <w:pPr>
              <w:pStyle w:val="ListParagraph"/>
              <w:ind w:left="0"/>
            </w:pPr>
            <w:r w:rsidRPr="00100791">
              <w:t>Capacity Throughput (max</w:t>
            </w:r>
            <w:r w:rsidR="00E33A95">
              <w:t>/ops</w:t>
            </w:r>
            <w:r w:rsidRPr="00100791">
              <w:t>)</w:t>
            </w:r>
          </w:p>
        </w:tc>
      </w:tr>
      <w:tr w:rsidR="00100791" w14:paraId="76B1A98F" w14:textId="77777777" w:rsidTr="00100791">
        <w:trPr>
          <w:trHeight w:val="327"/>
        </w:trPr>
        <w:tc>
          <w:tcPr>
            <w:tcW w:w="1667" w:type="pct"/>
          </w:tcPr>
          <w:p w14:paraId="37C0283F" w14:textId="11E300FC" w:rsidR="00100791" w:rsidRDefault="00100791" w:rsidP="00100791">
            <w:pPr>
              <w:pStyle w:val="ListParagraph"/>
              <w:ind w:left="0"/>
            </w:pPr>
            <w:r w:rsidRPr="00D27312">
              <w:t>Blog_Post_Anonimus_Task3</w:t>
            </w:r>
          </w:p>
        </w:tc>
        <w:tc>
          <w:tcPr>
            <w:tcW w:w="1667" w:type="pct"/>
          </w:tcPr>
          <w:p w14:paraId="0DDD5073" w14:textId="067B50AB" w:rsidR="00100791" w:rsidRDefault="00100791" w:rsidP="00100791">
            <w:pPr>
              <w:pStyle w:val="ListParagraph"/>
              <w:ind w:left="0"/>
            </w:pPr>
            <w:r>
              <w:t>49</w:t>
            </w:r>
          </w:p>
        </w:tc>
        <w:tc>
          <w:tcPr>
            <w:tcW w:w="1666" w:type="pct"/>
          </w:tcPr>
          <w:p w14:paraId="7E640671" w14:textId="1714150F" w:rsidR="00100791" w:rsidRDefault="00E33A95" w:rsidP="00100791">
            <w:pPr>
              <w:pStyle w:val="ListParagraph"/>
              <w:ind w:left="0"/>
            </w:pPr>
            <w:r>
              <w:t>48</w:t>
            </w:r>
          </w:p>
        </w:tc>
      </w:tr>
      <w:tr w:rsidR="00100791" w14:paraId="0B06BD5C" w14:textId="77777777" w:rsidTr="00100791">
        <w:trPr>
          <w:trHeight w:val="310"/>
        </w:trPr>
        <w:tc>
          <w:tcPr>
            <w:tcW w:w="1667" w:type="pct"/>
          </w:tcPr>
          <w:p w14:paraId="5741E09B" w14:textId="1C9B2FCA" w:rsidR="00100791" w:rsidRPr="00D27312" w:rsidRDefault="00100791" w:rsidP="00100791">
            <w:pPr>
              <w:pStyle w:val="ListParagraph"/>
              <w:ind w:left="0"/>
            </w:pPr>
            <w:r w:rsidRPr="00D27312">
              <w:t>Blog_Post_Anonimus_Task6</w:t>
            </w:r>
          </w:p>
        </w:tc>
        <w:tc>
          <w:tcPr>
            <w:tcW w:w="1667" w:type="pct"/>
          </w:tcPr>
          <w:p w14:paraId="155284C9" w14:textId="7BEFD779" w:rsidR="00100791" w:rsidRDefault="00100791" w:rsidP="00100791">
            <w:pPr>
              <w:pStyle w:val="ListParagraph"/>
              <w:ind w:left="0"/>
            </w:pPr>
            <w:r>
              <w:t>60</w:t>
            </w:r>
          </w:p>
        </w:tc>
        <w:tc>
          <w:tcPr>
            <w:tcW w:w="1666" w:type="pct"/>
          </w:tcPr>
          <w:p w14:paraId="19BCCAC5" w14:textId="594A1AF1" w:rsidR="00100791" w:rsidRDefault="00E33A95" w:rsidP="00100791">
            <w:pPr>
              <w:pStyle w:val="ListParagraph"/>
              <w:ind w:left="0"/>
            </w:pPr>
            <w:r>
              <w:t>96</w:t>
            </w:r>
          </w:p>
        </w:tc>
      </w:tr>
    </w:tbl>
    <w:p w14:paraId="4050CC3D" w14:textId="77777777" w:rsidR="001F5B97" w:rsidRDefault="001F5B97" w:rsidP="00E8352B">
      <w:pPr>
        <w:pStyle w:val="ListParagraph"/>
      </w:pPr>
    </w:p>
    <w:p w14:paraId="0A66D807" w14:textId="77777777" w:rsidR="00326D9B" w:rsidRPr="00E8352B" w:rsidRDefault="00326D9B" w:rsidP="00E8352B">
      <w:pPr>
        <w:pStyle w:val="ListParagraph"/>
      </w:pPr>
    </w:p>
    <w:p w14:paraId="7CFE5E71" w14:textId="0919C192" w:rsidR="00B84F2A" w:rsidRDefault="003E7F44" w:rsidP="00F11BF8">
      <w:pPr>
        <w:pStyle w:val="ListParagraph"/>
        <w:numPr>
          <w:ilvl w:val="0"/>
          <w:numId w:val="1"/>
        </w:numPr>
        <w:rPr>
          <w:b/>
          <w:bCs/>
        </w:rPr>
      </w:pPr>
      <w:r w:rsidRPr="72552EF4">
        <w:rPr>
          <w:b/>
          <w:bCs/>
        </w:rPr>
        <w:t>Detailed test results:</w:t>
      </w:r>
    </w:p>
    <w:p w14:paraId="26881C98" w14:textId="73AF4F4D" w:rsidR="00CD4069" w:rsidRDefault="00062C1F" w:rsidP="00E8352B">
      <w:pPr>
        <w:pStyle w:val="ListParagraph"/>
      </w:pPr>
      <w:r w:rsidRPr="00062C1F">
        <w:t xml:space="preserve">The </w:t>
      </w:r>
      <w:r w:rsidR="00F067BB" w:rsidRPr="00D27312">
        <w:t>Blog_Post_Anonimus_Task6</w:t>
      </w:r>
      <w:r w:rsidR="00F067BB">
        <w:t xml:space="preserve"> script was</w:t>
      </w:r>
      <w:r w:rsidRPr="00062C1F">
        <w:t xml:space="preserve"> running 3 times, according to the capacity testing result, the comfort zone prior to </w:t>
      </w:r>
      <w:r w:rsidR="00F067BB">
        <w:t>54</w:t>
      </w:r>
      <w:r w:rsidRPr="00062C1F">
        <w:t xml:space="preserve"> users, and the saturation point is approximately </w:t>
      </w:r>
      <w:r w:rsidR="00F067BB">
        <w:t>55</w:t>
      </w:r>
      <w:r w:rsidRPr="00062C1F">
        <w:t xml:space="preserve"> users. Degradation of successful queries is start between </w:t>
      </w:r>
      <w:r w:rsidR="00F067BB">
        <w:t>55</w:t>
      </w:r>
      <w:r w:rsidRPr="00062C1F">
        <w:t>-</w:t>
      </w:r>
      <w:r w:rsidR="00F067BB">
        <w:t>57</w:t>
      </w:r>
      <w:r w:rsidRPr="00062C1F">
        <w:t xml:space="preserve"> users. After reaching a user’s capacity of </w:t>
      </w:r>
      <w:r w:rsidR="00F067BB">
        <w:t>57</w:t>
      </w:r>
      <w:r w:rsidRPr="00062C1F">
        <w:t>-</w:t>
      </w:r>
      <w:r w:rsidR="00F067BB">
        <w:t>57</w:t>
      </w:r>
      <w:r w:rsidRPr="00062C1F">
        <w:t xml:space="preserve"> users, the server CPU is grooving to 100%</w:t>
      </w:r>
      <w:r>
        <w:t>.</w:t>
      </w:r>
    </w:p>
    <w:p w14:paraId="27823F5A" w14:textId="4AC51545" w:rsidR="006F3509" w:rsidRDefault="006F3509" w:rsidP="00E8352B">
      <w:pPr>
        <w:pStyle w:val="ListParagraph"/>
      </w:pPr>
    </w:p>
    <w:p w14:paraId="05CDCD0A" w14:textId="433FAB5C" w:rsidR="006F3509" w:rsidRDefault="006F3509" w:rsidP="00E8352B">
      <w:pPr>
        <w:pStyle w:val="ListParagraph"/>
      </w:pPr>
    </w:p>
    <w:p w14:paraId="7C9DC122" w14:textId="4B0737F4" w:rsidR="006F3509" w:rsidRDefault="006F3509" w:rsidP="00E8352B">
      <w:pPr>
        <w:pStyle w:val="ListParagraph"/>
      </w:pPr>
    </w:p>
    <w:p w14:paraId="6EFA5631" w14:textId="14C98BBE" w:rsidR="006F3509" w:rsidRDefault="006F3509" w:rsidP="00E8352B">
      <w:pPr>
        <w:pStyle w:val="ListParagraph"/>
      </w:pPr>
    </w:p>
    <w:p w14:paraId="1302A7E8" w14:textId="67F02561" w:rsidR="006F3509" w:rsidRDefault="006F3509" w:rsidP="00E8352B">
      <w:pPr>
        <w:pStyle w:val="ListParagraph"/>
      </w:pPr>
    </w:p>
    <w:p w14:paraId="02D6D9A0" w14:textId="07678B5F" w:rsidR="006F3509" w:rsidRDefault="006F3509" w:rsidP="00E8352B">
      <w:pPr>
        <w:pStyle w:val="ListParagraph"/>
      </w:pPr>
    </w:p>
    <w:p w14:paraId="2A5A707D" w14:textId="6A9A45FD" w:rsidR="006F3509" w:rsidRDefault="006F3509" w:rsidP="00E8352B">
      <w:pPr>
        <w:pStyle w:val="ListParagraph"/>
      </w:pPr>
    </w:p>
    <w:p w14:paraId="3B7BDCA8" w14:textId="19CCDDD1" w:rsidR="006F3509" w:rsidRDefault="006F3509" w:rsidP="00E8352B">
      <w:pPr>
        <w:pStyle w:val="ListParagraph"/>
      </w:pPr>
    </w:p>
    <w:p w14:paraId="63666B06" w14:textId="6B24A5AF" w:rsidR="006F3509" w:rsidRDefault="006F3509" w:rsidP="00E8352B">
      <w:pPr>
        <w:pStyle w:val="ListParagraph"/>
      </w:pPr>
    </w:p>
    <w:p w14:paraId="77F528FA" w14:textId="1331E926" w:rsidR="006F3509" w:rsidRDefault="006F3509" w:rsidP="00E8352B">
      <w:pPr>
        <w:pStyle w:val="ListParagraph"/>
      </w:pPr>
    </w:p>
    <w:p w14:paraId="7CCA00B0" w14:textId="6C894E61" w:rsidR="006F3509" w:rsidRDefault="006F3509" w:rsidP="00E8352B">
      <w:pPr>
        <w:pStyle w:val="ListParagraph"/>
      </w:pPr>
    </w:p>
    <w:p w14:paraId="6A90D58C" w14:textId="515D54DE" w:rsidR="006F3509" w:rsidRDefault="006F3509" w:rsidP="00E8352B">
      <w:pPr>
        <w:pStyle w:val="ListParagraph"/>
      </w:pPr>
    </w:p>
    <w:p w14:paraId="048DAFE7" w14:textId="4AA1EFEF" w:rsidR="006F3509" w:rsidRDefault="006F3509" w:rsidP="00E8352B">
      <w:pPr>
        <w:pStyle w:val="ListParagraph"/>
      </w:pPr>
    </w:p>
    <w:p w14:paraId="417E7473" w14:textId="2B462457" w:rsidR="006F3509" w:rsidRDefault="006F3509" w:rsidP="00E8352B">
      <w:pPr>
        <w:pStyle w:val="ListParagraph"/>
      </w:pPr>
    </w:p>
    <w:p w14:paraId="3CECD8CD" w14:textId="6545F6FA" w:rsidR="006F3509" w:rsidRDefault="006F3509" w:rsidP="00E8352B">
      <w:pPr>
        <w:pStyle w:val="ListParagraph"/>
      </w:pPr>
    </w:p>
    <w:p w14:paraId="4820D21A" w14:textId="2E28FDE6" w:rsidR="006F3509" w:rsidRDefault="006F3509" w:rsidP="00E8352B">
      <w:pPr>
        <w:pStyle w:val="ListParagraph"/>
      </w:pPr>
    </w:p>
    <w:p w14:paraId="75A11AD9" w14:textId="408FDCCF" w:rsidR="006F3509" w:rsidRDefault="006F3509" w:rsidP="00E8352B">
      <w:pPr>
        <w:pStyle w:val="ListParagraph"/>
      </w:pPr>
    </w:p>
    <w:p w14:paraId="6A16D347" w14:textId="08B44215" w:rsidR="006F3509" w:rsidRDefault="006F3509" w:rsidP="00E8352B">
      <w:pPr>
        <w:pStyle w:val="ListParagraph"/>
      </w:pPr>
    </w:p>
    <w:p w14:paraId="0657D9B4" w14:textId="77777777" w:rsidR="006F3509" w:rsidRDefault="006F3509" w:rsidP="00E8352B">
      <w:pPr>
        <w:pStyle w:val="ListParagraph"/>
      </w:pPr>
    </w:p>
    <w:p w14:paraId="7727302B" w14:textId="2ADD0BC0" w:rsidR="004C77D9" w:rsidRDefault="003B306A" w:rsidP="006F3509">
      <w:pPr>
        <w:ind w:left="630"/>
        <w:rPr>
          <w:b/>
          <w:bCs/>
          <w:sz w:val="44"/>
          <w:szCs w:val="44"/>
        </w:rPr>
      </w:pPr>
      <w:r w:rsidRPr="004D279B">
        <w:rPr>
          <w:b/>
          <w:bCs/>
          <w:sz w:val="44"/>
          <w:szCs w:val="44"/>
        </w:rPr>
        <w:lastRenderedPageBreak/>
        <w:t xml:space="preserve">Test Run </w:t>
      </w:r>
      <w:r w:rsidR="004C77D9" w:rsidRPr="004D279B">
        <w:rPr>
          <w:b/>
          <w:bCs/>
          <w:sz w:val="44"/>
          <w:szCs w:val="44"/>
        </w:rPr>
        <w:t>#</w:t>
      </w:r>
      <w:r w:rsidRPr="004D279B">
        <w:rPr>
          <w:b/>
          <w:bCs/>
          <w:sz w:val="44"/>
          <w:szCs w:val="44"/>
        </w:rPr>
        <w:t>1</w:t>
      </w:r>
    </w:p>
    <w:tbl>
      <w:tblPr>
        <w:tblStyle w:val="TableGrid"/>
        <w:tblW w:w="0" w:type="auto"/>
        <w:tblInd w:w="630" w:type="dxa"/>
        <w:tblLook w:val="04A0" w:firstRow="1" w:lastRow="0" w:firstColumn="1" w:lastColumn="0" w:noHBand="0" w:noVBand="1"/>
      </w:tblPr>
      <w:tblGrid>
        <w:gridCol w:w="6880"/>
        <w:gridCol w:w="6880"/>
      </w:tblGrid>
      <w:tr w:rsidR="006F3509" w14:paraId="72EAAFAD" w14:textId="77777777" w:rsidTr="006F3509">
        <w:tc>
          <w:tcPr>
            <w:tcW w:w="7195" w:type="dxa"/>
          </w:tcPr>
          <w:p w14:paraId="706B95BC" w14:textId="3EFA73E7" w:rsidR="006F3509" w:rsidRDefault="006F3509" w:rsidP="006F3509">
            <w:pPr>
              <w:rPr>
                <w:b/>
                <w:bCs/>
                <w:noProof/>
              </w:rPr>
            </w:pPr>
            <w:r w:rsidRPr="00D27312">
              <w:t>Blog_Post_Anonimus_Task3</w:t>
            </w:r>
            <w:r>
              <w:t xml:space="preserve"> </w:t>
            </w:r>
            <w:r>
              <w:t>(100 users)</w:t>
            </w:r>
          </w:p>
        </w:tc>
        <w:tc>
          <w:tcPr>
            <w:tcW w:w="7195" w:type="dxa"/>
          </w:tcPr>
          <w:p w14:paraId="6A5C530B" w14:textId="79DF857F" w:rsidR="006F3509" w:rsidRDefault="006F3509" w:rsidP="006F3509">
            <w:pPr>
              <w:rPr>
                <w:b/>
                <w:bCs/>
                <w:noProof/>
              </w:rPr>
            </w:pPr>
            <w:r w:rsidRPr="00D27312">
              <w:t>Blog_Post_Anonimus_Task6</w:t>
            </w:r>
            <w:r>
              <w:t xml:space="preserve"> (100 users)</w:t>
            </w:r>
          </w:p>
        </w:tc>
      </w:tr>
      <w:tr w:rsidR="006F3509" w14:paraId="76A8A5B4" w14:textId="77777777" w:rsidTr="006F3509">
        <w:tc>
          <w:tcPr>
            <w:tcW w:w="7195" w:type="dxa"/>
          </w:tcPr>
          <w:p w14:paraId="30626228" w14:textId="77777777" w:rsidR="006F3509" w:rsidRPr="00853FAF" w:rsidRDefault="006F3509" w:rsidP="006F3509">
            <w:pPr>
              <w:rPr>
                <w:b/>
                <w:bCs/>
                <w:noProof/>
                <w:lang w:val="ru-RU"/>
              </w:rPr>
            </w:pPr>
          </w:p>
        </w:tc>
        <w:tc>
          <w:tcPr>
            <w:tcW w:w="7195" w:type="dxa"/>
          </w:tcPr>
          <w:p w14:paraId="495C57FF" w14:textId="77777777" w:rsidR="006F3509" w:rsidRDefault="006F3509" w:rsidP="006F3509">
            <w:pPr>
              <w:rPr>
                <w:b/>
                <w:bCs/>
                <w:noProof/>
              </w:rPr>
            </w:pPr>
          </w:p>
        </w:tc>
      </w:tr>
    </w:tbl>
    <w:p w14:paraId="7D187BE5" w14:textId="77777777" w:rsidR="006F3509" w:rsidRDefault="006F3509" w:rsidP="006F3509">
      <w:pPr>
        <w:ind w:left="630"/>
        <w:rPr>
          <w:b/>
          <w:bCs/>
          <w:noProof/>
        </w:rPr>
      </w:pPr>
    </w:p>
    <w:p w14:paraId="5C60F4A8" w14:textId="73477919" w:rsidR="00F067BB" w:rsidRDefault="00F067BB" w:rsidP="00504083">
      <w:pPr>
        <w:ind w:left="720"/>
        <w:rPr>
          <w:b/>
          <w:bCs/>
        </w:rPr>
      </w:pPr>
    </w:p>
    <w:p w14:paraId="1CE46C56" w14:textId="5E481A6E" w:rsidR="00504083" w:rsidRDefault="00504083" w:rsidP="006F3509">
      <w:pPr>
        <w:ind w:left="630"/>
        <w:rPr>
          <w:noProof/>
        </w:rPr>
      </w:pPr>
      <w:r w:rsidRPr="004D279B">
        <w:rPr>
          <w:b/>
          <w:bCs/>
          <w:sz w:val="44"/>
          <w:szCs w:val="44"/>
        </w:rPr>
        <w:t>Test Run #2</w:t>
      </w:r>
    </w:p>
    <w:p w14:paraId="0F2AE061" w14:textId="2C397233" w:rsidR="00F067BB" w:rsidRDefault="00F067BB" w:rsidP="003B306A">
      <w:pPr>
        <w:ind w:left="1080"/>
      </w:pPr>
    </w:p>
    <w:p w14:paraId="414F665D" w14:textId="1E16C2A6" w:rsidR="00E24D2E" w:rsidRDefault="00E24D2E" w:rsidP="003B306A">
      <w:pPr>
        <w:ind w:left="1080"/>
      </w:pPr>
    </w:p>
    <w:p w14:paraId="6A360B01" w14:textId="32DEE3CC" w:rsidR="00E24D2E" w:rsidRDefault="00E24D2E" w:rsidP="003B306A">
      <w:pPr>
        <w:ind w:left="1080"/>
      </w:pPr>
    </w:p>
    <w:p w14:paraId="34923A5A" w14:textId="68D55A98" w:rsidR="00E24D2E" w:rsidRDefault="00E24D2E" w:rsidP="003B306A">
      <w:pPr>
        <w:ind w:left="1080"/>
      </w:pPr>
    </w:p>
    <w:p w14:paraId="5C01797F" w14:textId="2BD5D7B6" w:rsidR="00E24D2E" w:rsidRDefault="00E24D2E" w:rsidP="003B306A">
      <w:pPr>
        <w:ind w:left="1080"/>
      </w:pPr>
    </w:p>
    <w:p w14:paraId="63266B30" w14:textId="53EB0E8A" w:rsidR="00E24D2E" w:rsidRDefault="00E24D2E" w:rsidP="003B306A">
      <w:pPr>
        <w:ind w:left="1080"/>
      </w:pPr>
    </w:p>
    <w:p w14:paraId="7B99B8DE" w14:textId="45C12959" w:rsidR="00E24D2E" w:rsidRDefault="00E24D2E" w:rsidP="003B306A">
      <w:pPr>
        <w:ind w:left="1080"/>
      </w:pPr>
    </w:p>
    <w:p w14:paraId="687441EE" w14:textId="77777777" w:rsidR="00E24D2E" w:rsidRDefault="00E24D2E" w:rsidP="003B306A">
      <w:pPr>
        <w:ind w:left="1080"/>
      </w:pPr>
    </w:p>
    <w:p w14:paraId="62C008AE" w14:textId="497B67EB" w:rsidR="00615B68" w:rsidRDefault="00615B68" w:rsidP="00CD4069">
      <w:pPr>
        <w:jc w:val="both"/>
        <w:rPr>
          <w:b/>
          <w:bCs/>
        </w:rPr>
      </w:pPr>
    </w:p>
    <w:p w14:paraId="1E4E8DF8" w14:textId="1350EF63" w:rsidR="00CD4069" w:rsidRDefault="00CD4069" w:rsidP="00CD4069">
      <w:pPr>
        <w:jc w:val="both"/>
        <w:rPr>
          <w:b/>
          <w:bCs/>
        </w:rPr>
      </w:pPr>
    </w:p>
    <w:p w14:paraId="22FC583F" w14:textId="45D233F7" w:rsidR="004D279B" w:rsidRDefault="004D279B" w:rsidP="00CD4069">
      <w:pPr>
        <w:jc w:val="both"/>
        <w:rPr>
          <w:b/>
          <w:bCs/>
        </w:rPr>
      </w:pPr>
    </w:p>
    <w:p w14:paraId="2C2064B9" w14:textId="71C4C673" w:rsidR="004D279B" w:rsidRDefault="004D279B" w:rsidP="00CD4069">
      <w:pPr>
        <w:jc w:val="both"/>
        <w:rPr>
          <w:b/>
          <w:bCs/>
        </w:rPr>
      </w:pPr>
    </w:p>
    <w:p w14:paraId="24FE214A" w14:textId="444FE2EF" w:rsidR="004D279B" w:rsidRDefault="004D279B" w:rsidP="00CD4069">
      <w:pPr>
        <w:jc w:val="both"/>
        <w:rPr>
          <w:b/>
          <w:bCs/>
        </w:rPr>
      </w:pPr>
    </w:p>
    <w:p w14:paraId="47C1B680" w14:textId="6D8337DF" w:rsidR="004D279B" w:rsidRDefault="004D279B" w:rsidP="00CD4069">
      <w:pPr>
        <w:jc w:val="both"/>
        <w:rPr>
          <w:b/>
          <w:bCs/>
        </w:rPr>
      </w:pPr>
    </w:p>
    <w:p w14:paraId="5E034B03" w14:textId="3F61AC99" w:rsidR="004D279B" w:rsidRDefault="004D279B" w:rsidP="00CD4069">
      <w:pPr>
        <w:jc w:val="both"/>
        <w:rPr>
          <w:b/>
          <w:bCs/>
        </w:rPr>
      </w:pPr>
    </w:p>
    <w:p w14:paraId="212742C0" w14:textId="7A387911" w:rsidR="004D279B" w:rsidRDefault="004D279B" w:rsidP="00CD4069">
      <w:pPr>
        <w:jc w:val="both"/>
        <w:rPr>
          <w:b/>
          <w:bCs/>
        </w:rPr>
      </w:pPr>
    </w:p>
    <w:p w14:paraId="31906424" w14:textId="77777777" w:rsidR="00E24D2E" w:rsidRDefault="00E24D2E" w:rsidP="004D279B">
      <w:pPr>
        <w:ind w:left="720"/>
        <w:rPr>
          <w:b/>
          <w:bCs/>
          <w:sz w:val="44"/>
          <w:szCs w:val="44"/>
        </w:rPr>
      </w:pPr>
    </w:p>
    <w:p w14:paraId="66FE6E9C" w14:textId="0B5E86C8" w:rsidR="004D279B" w:rsidRDefault="004D279B" w:rsidP="004D279B">
      <w:pPr>
        <w:ind w:left="720"/>
        <w:rPr>
          <w:b/>
          <w:bCs/>
          <w:sz w:val="44"/>
          <w:szCs w:val="44"/>
        </w:rPr>
      </w:pPr>
      <w:r w:rsidRPr="004D279B">
        <w:rPr>
          <w:b/>
          <w:bCs/>
          <w:sz w:val="44"/>
          <w:szCs w:val="44"/>
        </w:rPr>
        <w:t>Test Run #</w:t>
      </w:r>
      <w:r>
        <w:rPr>
          <w:b/>
          <w:bCs/>
          <w:sz w:val="44"/>
          <w:szCs w:val="44"/>
        </w:rPr>
        <w:t>3</w:t>
      </w:r>
    </w:p>
    <w:p w14:paraId="446567FE" w14:textId="1E5C1912" w:rsidR="00E24D2E" w:rsidRDefault="00E24D2E" w:rsidP="004D279B">
      <w:pPr>
        <w:ind w:left="720"/>
        <w:rPr>
          <w:b/>
          <w:bCs/>
        </w:rPr>
      </w:pPr>
    </w:p>
    <w:p w14:paraId="1B349F87" w14:textId="4E3A83EE" w:rsidR="00E24D2E" w:rsidRDefault="00E24D2E" w:rsidP="004D279B">
      <w:pPr>
        <w:ind w:left="720"/>
        <w:rPr>
          <w:b/>
          <w:bCs/>
        </w:rPr>
      </w:pPr>
    </w:p>
    <w:p w14:paraId="7AC042E3" w14:textId="3CD2FA9F" w:rsidR="00E24D2E" w:rsidRDefault="00E24D2E" w:rsidP="004D279B">
      <w:pPr>
        <w:ind w:left="720"/>
        <w:rPr>
          <w:b/>
          <w:bCs/>
        </w:rPr>
      </w:pPr>
    </w:p>
    <w:p w14:paraId="04E57EDB" w14:textId="35E42ABC" w:rsidR="00E24D2E" w:rsidRDefault="00E24D2E" w:rsidP="004D279B">
      <w:pPr>
        <w:ind w:left="720"/>
        <w:rPr>
          <w:b/>
          <w:bCs/>
        </w:rPr>
      </w:pPr>
    </w:p>
    <w:p w14:paraId="12F7D11F" w14:textId="481E3DDF" w:rsidR="00E24D2E" w:rsidRDefault="00E24D2E" w:rsidP="004D279B">
      <w:pPr>
        <w:ind w:left="720"/>
        <w:rPr>
          <w:b/>
          <w:bCs/>
        </w:rPr>
      </w:pPr>
    </w:p>
    <w:p w14:paraId="4B3879EA" w14:textId="0D485002" w:rsidR="00E24D2E" w:rsidRDefault="00E24D2E" w:rsidP="004D279B">
      <w:pPr>
        <w:ind w:left="720"/>
        <w:rPr>
          <w:b/>
          <w:bCs/>
        </w:rPr>
      </w:pPr>
    </w:p>
    <w:p w14:paraId="64A1F95C" w14:textId="1B61F7C7" w:rsidR="00CD4069" w:rsidRDefault="00CD4069" w:rsidP="00E24D2E">
      <w:pPr>
        <w:jc w:val="both"/>
        <w:rPr>
          <w:b/>
          <w:bCs/>
        </w:rPr>
      </w:pPr>
    </w:p>
    <w:p w14:paraId="7D9C881F" w14:textId="484A7E8F" w:rsidR="00202CD8" w:rsidRDefault="008A5BAD" w:rsidP="000A09A6">
      <w:pPr>
        <w:pStyle w:val="ListParagraph"/>
        <w:numPr>
          <w:ilvl w:val="0"/>
          <w:numId w:val="1"/>
        </w:numPr>
        <w:rPr>
          <w:b/>
          <w:bCs/>
        </w:rPr>
      </w:pPr>
      <w:r w:rsidRPr="72552EF4">
        <w:rPr>
          <w:b/>
          <w:bCs/>
        </w:rPr>
        <w:t>Conclusion</w:t>
      </w:r>
      <w:r w:rsidR="009518D4" w:rsidRPr="72552EF4">
        <w:rPr>
          <w:b/>
          <w:bCs/>
        </w:rPr>
        <w:t>:</w:t>
      </w:r>
    </w:p>
    <w:p w14:paraId="20D93AD8" w14:textId="77777777" w:rsidR="00BC63A8" w:rsidRDefault="00BC63A8" w:rsidP="00BC63A8">
      <w:pPr>
        <w:pStyle w:val="ListParagraph"/>
      </w:pPr>
      <w:r>
        <w:t xml:space="preserve">The result was received by comparing of test results, which are shown on the graphics and table value (view above). </w:t>
      </w:r>
    </w:p>
    <w:p w14:paraId="48B340B7" w14:textId="337A501E" w:rsidR="00BC63A8" w:rsidRDefault="00BC63A8" w:rsidP="00BC63A8">
      <w:pPr>
        <w:pStyle w:val="ListParagraph"/>
      </w:pPr>
      <w:r>
        <w:t xml:space="preserve">The 5XX – errors were not found. </w:t>
      </w:r>
    </w:p>
    <w:p w14:paraId="1FC69AED" w14:textId="77777777" w:rsidR="00BC63A8" w:rsidRDefault="00BC63A8" w:rsidP="00BC63A8">
      <w:pPr>
        <w:pStyle w:val="ListParagraph"/>
      </w:pPr>
      <w:r>
        <w:t>The 404 - errors are approximately 1-2%.</w:t>
      </w:r>
    </w:p>
    <w:p w14:paraId="3017A34E" w14:textId="1E676FAE" w:rsidR="00016EA6" w:rsidRPr="00CD4069" w:rsidRDefault="00476094" w:rsidP="00476094">
      <w:pPr>
        <w:pStyle w:val="ListParagraph"/>
      </w:pPr>
      <w:r w:rsidRPr="00476094">
        <w:t xml:space="preserve">The main error was “Non-HTTP response code: </w:t>
      </w:r>
      <w:proofErr w:type="spellStart"/>
      <w:proofErr w:type="gramStart"/>
      <w:r w:rsidRPr="00476094">
        <w:t>java.net.SocketTimeoutException</w:t>
      </w:r>
      <w:proofErr w:type="spellEnd"/>
      <w:proofErr w:type="gramEnd"/>
      <w:r w:rsidRPr="00476094">
        <w:t xml:space="preserve">/Non HTTP response message: Read timed out” which down the user's possibility of sending the new requests on the server. After saturation point, the number of errors was grown, and the CPU has been risen to 100% </w:t>
      </w:r>
      <w:proofErr w:type="gramStart"/>
      <w:r w:rsidRPr="00476094">
        <w:t>as a consequence</w:t>
      </w:r>
      <w:proofErr w:type="gramEnd"/>
      <w:r w:rsidRPr="00476094">
        <w:t xml:space="preserve"> response time from the server was growing up too that exceeding 60 seconds.</w:t>
      </w:r>
    </w:p>
    <w:sectPr w:rsidR="00016EA6" w:rsidRPr="00CD4069" w:rsidSect="00C8716B">
      <w:footerReference w:type="default" r:id="rId14"/>
      <w:pgSz w:w="15840" w:h="12240" w:orient="landscape" w:code="1"/>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5603FB" w14:textId="77777777" w:rsidR="00073A56" w:rsidRDefault="00073A56" w:rsidP="00430488">
      <w:pPr>
        <w:spacing w:after="0" w:line="240" w:lineRule="auto"/>
      </w:pPr>
      <w:r>
        <w:separator/>
      </w:r>
    </w:p>
  </w:endnote>
  <w:endnote w:type="continuationSeparator" w:id="0">
    <w:p w14:paraId="178B35E4" w14:textId="77777777" w:rsidR="00073A56" w:rsidRDefault="00073A56" w:rsidP="004304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89663290"/>
      <w:docPartObj>
        <w:docPartGallery w:val="Page Numbers (Bottom of Page)"/>
        <w:docPartUnique/>
      </w:docPartObj>
    </w:sdtPr>
    <w:sdtEndPr>
      <w:rPr>
        <w:noProof/>
      </w:rPr>
    </w:sdtEndPr>
    <w:sdtContent>
      <w:p w14:paraId="6F554895" w14:textId="48C4B141" w:rsidR="00430488" w:rsidRDefault="0043048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978EEE1" w14:textId="77777777" w:rsidR="00430488" w:rsidRDefault="0043048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CB11CA" w14:textId="77777777" w:rsidR="00073A56" w:rsidRDefault="00073A56" w:rsidP="00430488">
      <w:pPr>
        <w:spacing w:after="0" w:line="240" w:lineRule="auto"/>
      </w:pPr>
      <w:r>
        <w:separator/>
      </w:r>
    </w:p>
  </w:footnote>
  <w:footnote w:type="continuationSeparator" w:id="0">
    <w:p w14:paraId="6D680C17" w14:textId="77777777" w:rsidR="00073A56" w:rsidRDefault="00073A56" w:rsidP="0043048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995FCC"/>
    <w:multiLevelType w:val="multilevel"/>
    <w:tmpl w:val="BAACF3CE"/>
    <w:lvl w:ilvl="0">
      <w:start w:val="3"/>
      <w:numFmt w:val="decimal"/>
      <w:lvlText w:val="%1."/>
      <w:lvlJc w:val="left"/>
      <w:pPr>
        <w:ind w:left="360" w:hanging="360"/>
      </w:pPr>
      <w:rPr>
        <w:rFonts w:hint="default"/>
        <w:b/>
      </w:rPr>
    </w:lvl>
    <w:lvl w:ilvl="1">
      <w:start w:val="1"/>
      <w:numFmt w:val="decimal"/>
      <w:lvlText w:val="%1.%2)"/>
      <w:lvlJc w:val="left"/>
      <w:pPr>
        <w:ind w:left="720" w:hanging="36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680" w:hanging="1800"/>
      </w:pPr>
      <w:rPr>
        <w:rFonts w:hint="default"/>
        <w:b/>
      </w:rPr>
    </w:lvl>
  </w:abstractNum>
  <w:abstractNum w:abstractNumId="1" w15:restartNumberingAfterBreak="0">
    <w:nsid w:val="10512D8B"/>
    <w:multiLevelType w:val="hybridMultilevel"/>
    <w:tmpl w:val="F5A8B9F2"/>
    <w:lvl w:ilvl="0" w:tplc="3F88D8C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6666D86"/>
    <w:multiLevelType w:val="hybridMultilevel"/>
    <w:tmpl w:val="00CCDD3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6B07438"/>
    <w:multiLevelType w:val="hybridMultilevel"/>
    <w:tmpl w:val="E7E6039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6D5016C"/>
    <w:multiLevelType w:val="hybridMultilevel"/>
    <w:tmpl w:val="C9460666"/>
    <w:lvl w:ilvl="0" w:tplc="F23C718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2E775913"/>
    <w:multiLevelType w:val="hybridMultilevel"/>
    <w:tmpl w:val="F28816E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 w15:restartNumberingAfterBreak="0">
    <w:nsid w:val="53620EAD"/>
    <w:multiLevelType w:val="hybridMultilevel"/>
    <w:tmpl w:val="3A96F9F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38F3BF6"/>
    <w:multiLevelType w:val="hybridMultilevel"/>
    <w:tmpl w:val="0AEAFAF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8" w15:restartNumberingAfterBreak="0">
    <w:nsid w:val="76CF40DA"/>
    <w:multiLevelType w:val="hybridMultilevel"/>
    <w:tmpl w:val="6CA2FEA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F3B3FE2"/>
    <w:multiLevelType w:val="hybridMultilevel"/>
    <w:tmpl w:val="29064BFE"/>
    <w:lvl w:ilvl="0" w:tplc="A9E8A4A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76427924">
    <w:abstractNumId w:val="8"/>
  </w:num>
  <w:num w:numId="2" w16cid:durableId="1162740255">
    <w:abstractNumId w:val="3"/>
  </w:num>
  <w:num w:numId="3" w16cid:durableId="1807894900">
    <w:abstractNumId w:val="0"/>
  </w:num>
  <w:num w:numId="4" w16cid:durableId="2092308163">
    <w:abstractNumId w:val="6"/>
  </w:num>
  <w:num w:numId="5" w16cid:durableId="17002071">
    <w:abstractNumId w:val="9"/>
  </w:num>
  <w:num w:numId="6" w16cid:durableId="223640973">
    <w:abstractNumId w:val="1"/>
  </w:num>
  <w:num w:numId="7" w16cid:durableId="1140804848">
    <w:abstractNumId w:val="4"/>
  </w:num>
  <w:num w:numId="8" w16cid:durableId="1864397131">
    <w:abstractNumId w:val="2"/>
  </w:num>
  <w:num w:numId="9" w16cid:durableId="1072659316">
    <w:abstractNumId w:val="7"/>
  </w:num>
  <w:num w:numId="10" w16cid:durableId="25906970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069E"/>
    <w:rsid w:val="00016EA6"/>
    <w:rsid w:val="00023D06"/>
    <w:rsid w:val="00033A91"/>
    <w:rsid w:val="00034445"/>
    <w:rsid w:val="000408B8"/>
    <w:rsid w:val="000412F0"/>
    <w:rsid w:val="00041972"/>
    <w:rsid w:val="00050E84"/>
    <w:rsid w:val="00062C1F"/>
    <w:rsid w:val="000671EC"/>
    <w:rsid w:val="00071A35"/>
    <w:rsid w:val="00073A56"/>
    <w:rsid w:val="00094553"/>
    <w:rsid w:val="000977F7"/>
    <w:rsid w:val="000A09A6"/>
    <w:rsid w:val="000D63B6"/>
    <w:rsid w:val="000F13C0"/>
    <w:rsid w:val="00100791"/>
    <w:rsid w:val="00101D45"/>
    <w:rsid w:val="00113CBC"/>
    <w:rsid w:val="00120A6C"/>
    <w:rsid w:val="00121504"/>
    <w:rsid w:val="00130126"/>
    <w:rsid w:val="001362C0"/>
    <w:rsid w:val="00136C50"/>
    <w:rsid w:val="00174A21"/>
    <w:rsid w:val="001855A1"/>
    <w:rsid w:val="00191BE0"/>
    <w:rsid w:val="00191FF6"/>
    <w:rsid w:val="00192A0B"/>
    <w:rsid w:val="00195938"/>
    <w:rsid w:val="001A2587"/>
    <w:rsid w:val="001A7A5B"/>
    <w:rsid w:val="001B6274"/>
    <w:rsid w:val="001D1DCD"/>
    <w:rsid w:val="001D3F9E"/>
    <w:rsid w:val="001D46E5"/>
    <w:rsid w:val="001E1803"/>
    <w:rsid w:val="001E74B0"/>
    <w:rsid w:val="001F5B97"/>
    <w:rsid w:val="00202CD8"/>
    <w:rsid w:val="00205F2A"/>
    <w:rsid w:val="002232F7"/>
    <w:rsid w:val="00233404"/>
    <w:rsid w:val="002367B5"/>
    <w:rsid w:val="0024120D"/>
    <w:rsid w:val="00242964"/>
    <w:rsid w:val="00257557"/>
    <w:rsid w:val="002604CE"/>
    <w:rsid w:val="0026790E"/>
    <w:rsid w:val="00276C93"/>
    <w:rsid w:val="00281080"/>
    <w:rsid w:val="0028552F"/>
    <w:rsid w:val="002877FA"/>
    <w:rsid w:val="00290208"/>
    <w:rsid w:val="00293917"/>
    <w:rsid w:val="00294442"/>
    <w:rsid w:val="00296365"/>
    <w:rsid w:val="002976F4"/>
    <w:rsid w:val="002A3115"/>
    <w:rsid w:val="002B5538"/>
    <w:rsid w:val="002C16D5"/>
    <w:rsid w:val="002C36DA"/>
    <w:rsid w:val="002D26CF"/>
    <w:rsid w:val="002F334E"/>
    <w:rsid w:val="00300567"/>
    <w:rsid w:val="00305079"/>
    <w:rsid w:val="0031400F"/>
    <w:rsid w:val="00326D9B"/>
    <w:rsid w:val="00327B5C"/>
    <w:rsid w:val="00330546"/>
    <w:rsid w:val="00343AFD"/>
    <w:rsid w:val="0037245C"/>
    <w:rsid w:val="00376082"/>
    <w:rsid w:val="00381D53"/>
    <w:rsid w:val="00386FD4"/>
    <w:rsid w:val="003948D7"/>
    <w:rsid w:val="003B0FE7"/>
    <w:rsid w:val="003B306A"/>
    <w:rsid w:val="003D70B4"/>
    <w:rsid w:val="003E7711"/>
    <w:rsid w:val="003E7F44"/>
    <w:rsid w:val="003F0408"/>
    <w:rsid w:val="003F069E"/>
    <w:rsid w:val="003F4BC9"/>
    <w:rsid w:val="003F64D0"/>
    <w:rsid w:val="004167F9"/>
    <w:rsid w:val="00430488"/>
    <w:rsid w:val="004416E1"/>
    <w:rsid w:val="004423F4"/>
    <w:rsid w:val="00445D2E"/>
    <w:rsid w:val="0044609B"/>
    <w:rsid w:val="0045110D"/>
    <w:rsid w:val="0045285F"/>
    <w:rsid w:val="004542D8"/>
    <w:rsid w:val="00475A80"/>
    <w:rsid w:val="00476094"/>
    <w:rsid w:val="004814ED"/>
    <w:rsid w:val="00486986"/>
    <w:rsid w:val="004870DD"/>
    <w:rsid w:val="00491D94"/>
    <w:rsid w:val="0049488F"/>
    <w:rsid w:val="004958AF"/>
    <w:rsid w:val="004A0A2A"/>
    <w:rsid w:val="004A3FC4"/>
    <w:rsid w:val="004C1652"/>
    <w:rsid w:val="004C31D6"/>
    <w:rsid w:val="004C77D9"/>
    <w:rsid w:val="004D279B"/>
    <w:rsid w:val="005003B6"/>
    <w:rsid w:val="005003BB"/>
    <w:rsid w:val="00504083"/>
    <w:rsid w:val="00530A97"/>
    <w:rsid w:val="0053265E"/>
    <w:rsid w:val="00532E2B"/>
    <w:rsid w:val="00535165"/>
    <w:rsid w:val="00536AF5"/>
    <w:rsid w:val="005417D4"/>
    <w:rsid w:val="00574DC8"/>
    <w:rsid w:val="00584A49"/>
    <w:rsid w:val="00592A85"/>
    <w:rsid w:val="0059558B"/>
    <w:rsid w:val="005D7105"/>
    <w:rsid w:val="005F2CCD"/>
    <w:rsid w:val="00607A3A"/>
    <w:rsid w:val="00610337"/>
    <w:rsid w:val="00612679"/>
    <w:rsid w:val="0061506F"/>
    <w:rsid w:val="00615B68"/>
    <w:rsid w:val="00622A95"/>
    <w:rsid w:val="006445C8"/>
    <w:rsid w:val="00645ABD"/>
    <w:rsid w:val="00653ACD"/>
    <w:rsid w:val="00661CC1"/>
    <w:rsid w:val="00665509"/>
    <w:rsid w:val="0067387F"/>
    <w:rsid w:val="0067428E"/>
    <w:rsid w:val="00676A74"/>
    <w:rsid w:val="006A5AFF"/>
    <w:rsid w:val="006B0898"/>
    <w:rsid w:val="006B166F"/>
    <w:rsid w:val="006C26A1"/>
    <w:rsid w:val="006C48D1"/>
    <w:rsid w:val="006D40C2"/>
    <w:rsid w:val="006E476F"/>
    <w:rsid w:val="006E73A1"/>
    <w:rsid w:val="006F184B"/>
    <w:rsid w:val="006F3509"/>
    <w:rsid w:val="006F58EF"/>
    <w:rsid w:val="007007DE"/>
    <w:rsid w:val="0070467F"/>
    <w:rsid w:val="00707EF1"/>
    <w:rsid w:val="00714B9A"/>
    <w:rsid w:val="00720DE8"/>
    <w:rsid w:val="00721927"/>
    <w:rsid w:val="00741384"/>
    <w:rsid w:val="00772214"/>
    <w:rsid w:val="00775804"/>
    <w:rsid w:val="00790E9B"/>
    <w:rsid w:val="007A729A"/>
    <w:rsid w:val="007A77D0"/>
    <w:rsid w:val="007B76FD"/>
    <w:rsid w:val="007C1746"/>
    <w:rsid w:val="007F2624"/>
    <w:rsid w:val="00805340"/>
    <w:rsid w:val="00805D56"/>
    <w:rsid w:val="00807D21"/>
    <w:rsid w:val="00823310"/>
    <w:rsid w:val="0082386D"/>
    <w:rsid w:val="00853FAF"/>
    <w:rsid w:val="00854336"/>
    <w:rsid w:val="00855987"/>
    <w:rsid w:val="00873525"/>
    <w:rsid w:val="00877897"/>
    <w:rsid w:val="008809A8"/>
    <w:rsid w:val="008900B1"/>
    <w:rsid w:val="008A24BD"/>
    <w:rsid w:val="008A52E1"/>
    <w:rsid w:val="008A5BAD"/>
    <w:rsid w:val="008B4B8D"/>
    <w:rsid w:val="008B7A8C"/>
    <w:rsid w:val="008D078E"/>
    <w:rsid w:val="008E1EBA"/>
    <w:rsid w:val="008E2046"/>
    <w:rsid w:val="008F0EAD"/>
    <w:rsid w:val="00904B11"/>
    <w:rsid w:val="0091110D"/>
    <w:rsid w:val="0091357F"/>
    <w:rsid w:val="009335ED"/>
    <w:rsid w:val="009374F0"/>
    <w:rsid w:val="009429CE"/>
    <w:rsid w:val="009518D4"/>
    <w:rsid w:val="0095313C"/>
    <w:rsid w:val="009657A6"/>
    <w:rsid w:val="00984709"/>
    <w:rsid w:val="009A009F"/>
    <w:rsid w:val="009B01C7"/>
    <w:rsid w:val="009B137B"/>
    <w:rsid w:val="009B571C"/>
    <w:rsid w:val="009C1E3A"/>
    <w:rsid w:val="009C5B00"/>
    <w:rsid w:val="009D3153"/>
    <w:rsid w:val="009F0999"/>
    <w:rsid w:val="009F440E"/>
    <w:rsid w:val="009F6237"/>
    <w:rsid w:val="00A038A4"/>
    <w:rsid w:val="00A06729"/>
    <w:rsid w:val="00A07908"/>
    <w:rsid w:val="00A07BB2"/>
    <w:rsid w:val="00A21E60"/>
    <w:rsid w:val="00A37E97"/>
    <w:rsid w:val="00A40B4D"/>
    <w:rsid w:val="00A5100D"/>
    <w:rsid w:val="00A60B5C"/>
    <w:rsid w:val="00A653CC"/>
    <w:rsid w:val="00A83121"/>
    <w:rsid w:val="00A84766"/>
    <w:rsid w:val="00AB2C04"/>
    <w:rsid w:val="00AB622A"/>
    <w:rsid w:val="00AD5240"/>
    <w:rsid w:val="00B0126C"/>
    <w:rsid w:val="00B13A5C"/>
    <w:rsid w:val="00B1502D"/>
    <w:rsid w:val="00B47547"/>
    <w:rsid w:val="00B6310C"/>
    <w:rsid w:val="00B63323"/>
    <w:rsid w:val="00B6388A"/>
    <w:rsid w:val="00B66EAB"/>
    <w:rsid w:val="00B77920"/>
    <w:rsid w:val="00B77F1F"/>
    <w:rsid w:val="00B84F2A"/>
    <w:rsid w:val="00B8612E"/>
    <w:rsid w:val="00BA5DEB"/>
    <w:rsid w:val="00BA7B57"/>
    <w:rsid w:val="00BB1DC4"/>
    <w:rsid w:val="00BC63A8"/>
    <w:rsid w:val="00BD2CA4"/>
    <w:rsid w:val="00BF2534"/>
    <w:rsid w:val="00BF4C87"/>
    <w:rsid w:val="00C00B7B"/>
    <w:rsid w:val="00C0168B"/>
    <w:rsid w:val="00C03A31"/>
    <w:rsid w:val="00C16C92"/>
    <w:rsid w:val="00C2467E"/>
    <w:rsid w:val="00C27820"/>
    <w:rsid w:val="00C442C6"/>
    <w:rsid w:val="00C44F5B"/>
    <w:rsid w:val="00C50ABE"/>
    <w:rsid w:val="00C50CD6"/>
    <w:rsid w:val="00C51B49"/>
    <w:rsid w:val="00C520E4"/>
    <w:rsid w:val="00C62C48"/>
    <w:rsid w:val="00C63A27"/>
    <w:rsid w:val="00C702DF"/>
    <w:rsid w:val="00C72467"/>
    <w:rsid w:val="00C74C97"/>
    <w:rsid w:val="00C75E69"/>
    <w:rsid w:val="00C8716B"/>
    <w:rsid w:val="00CA2793"/>
    <w:rsid w:val="00CA315D"/>
    <w:rsid w:val="00CA620C"/>
    <w:rsid w:val="00CB6FC8"/>
    <w:rsid w:val="00CD4069"/>
    <w:rsid w:val="00CE3E15"/>
    <w:rsid w:val="00D02A41"/>
    <w:rsid w:val="00D15BFB"/>
    <w:rsid w:val="00D20929"/>
    <w:rsid w:val="00D21E13"/>
    <w:rsid w:val="00D243D4"/>
    <w:rsid w:val="00D257B2"/>
    <w:rsid w:val="00D27312"/>
    <w:rsid w:val="00D40DDD"/>
    <w:rsid w:val="00D430F5"/>
    <w:rsid w:val="00D449CA"/>
    <w:rsid w:val="00D50DBA"/>
    <w:rsid w:val="00D60498"/>
    <w:rsid w:val="00D62BB3"/>
    <w:rsid w:val="00D67103"/>
    <w:rsid w:val="00D754F7"/>
    <w:rsid w:val="00D76049"/>
    <w:rsid w:val="00DB2998"/>
    <w:rsid w:val="00DB7B7F"/>
    <w:rsid w:val="00DC0C77"/>
    <w:rsid w:val="00DC3A60"/>
    <w:rsid w:val="00DC6C70"/>
    <w:rsid w:val="00DD09C0"/>
    <w:rsid w:val="00DD0E26"/>
    <w:rsid w:val="00DD7CCC"/>
    <w:rsid w:val="00DD7E30"/>
    <w:rsid w:val="00DE090C"/>
    <w:rsid w:val="00DF5478"/>
    <w:rsid w:val="00E01BD2"/>
    <w:rsid w:val="00E05DAC"/>
    <w:rsid w:val="00E11365"/>
    <w:rsid w:val="00E12E2A"/>
    <w:rsid w:val="00E2359C"/>
    <w:rsid w:val="00E24066"/>
    <w:rsid w:val="00E24D2E"/>
    <w:rsid w:val="00E25FFC"/>
    <w:rsid w:val="00E26797"/>
    <w:rsid w:val="00E26D9D"/>
    <w:rsid w:val="00E33A95"/>
    <w:rsid w:val="00E33CC4"/>
    <w:rsid w:val="00E37C33"/>
    <w:rsid w:val="00E641D4"/>
    <w:rsid w:val="00E67149"/>
    <w:rsid w:val="00E770A7"/>
    <w:rsid w:val="00E80382"/>
    <w:rsid w:val="00E8352B"/>
    <w:rsid w:val="00E85ADC"/>
    <w:rsid w:val="00E85FC6"/>
    <w:rsid w:val="00E9653D"/>
    <w:rsid w:val="00EA123C"/>
    <w:rsid w:val="00EA1924"/>
    <w:rsid w:val="00EA5248"/>
    <w:rsid w:val="00EC16A4"/>
    <w:rsid w:val="00ED33BA"/>
    <w:rsid w:val="00ED504C"/>
    <w:rsid w:val="00EE0E52"/>
    <w:rsid w:val="00EF01AF"/>
    <w:rsid w:val="00EF1A01"/>
    <w:rsid w:val="00F067BB"/>
    <w:rsid w:val="00F07E15"/>
    <w:rsid w:val="00F11BF8"/>
    <w:rsid w:val="00F12E71"/>
    <w:rsid w:val="00F30D4B"/>
    <w:rsid w:val="00F312D4"/>
    <w:rsid w:val="00F314D3"/>
    <w:rsid w:val="00F3276E"/>
    <w:rsid w:val="00F360E9"/>
    <w:rsid w:val="00F375A0"/>
    <w:rsid w:val="00F608AB"/>
    <w:rsid w:val="00F70842"/>
    <w:rsid w:val="00F76235"/>
    <w:rsid w:val="00F85C6D"/>
    <w:rsid w:val="00F9108D"/>
    <w:rsid w:val="00FA0BD9"/>
    <w:rsid w:val="00FA7FA2"/>
    <w:rsid w:val="00FB6747"/>
    <w:rsid w:val="00FB6BE5"/>
    <w:rsid w:val="00FC1D50"/>
    <w:rsid w:val="00FC2B59"/>
    <w:rsid w:val="00FD6461"/>
    <w:rsid w:val="00FF5089"/>
    <w:rsid w:val="112B6AC6"/>
    <w:rsid w:val="5D97F9DA"/>
    <w:rsid w:val="72552E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F4E837"/>
  <w15:chartTrackingRefBased/>
  <w15:docId w15:val="{AB31FF51-C216-41E0-8237-9F59F5D4CC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4F5B"/>
    <w:pPr>
      <w:ind w:left="720"/>
      <w:contextualSpacing/>
    </w:pPr>
  </w:style>
  <w:style w:type="table" w:styleId="TableGrid">
    <w:name w:val="Table Grid"/>
    <w:basedOn w:val="TableNormal"/>
    <w:uiPriority w:val="39"/>
    <w:rsid w:val="006126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30488"/>
    <w:pPr>
      <w:tabs>
        <w:tab w:val="center" w:pos="4986"/>
        <w:tab w:val="right" w:pos="9973"/>
      </w:tabs>
      <w:spacing w:after="0" w:line="240" w:lineRule="auto"/>
    </w:pPr>
  </w:style>
  <w:style w:type="character" w:customStyle="1" w:styleId="HeaderChar">
    <w:name w:val="Header Char"/>
    <w:basedOn w:val="DefaultParagraphFont"/>
    <w:link w:val="Header"/>
    <w:uiPriority w:val="99"/>
    <w:rsid w:val="00430488"/>
  </w:style>
  <w:style w:type="paragraph" w:styleId="Footer">
    <w:name w:val="footer"/>
    <w:basedOn w:val="Normal"/>
    <w:link w:val="FooterChar"/>
    <w:uiPriority w:val="99"/>
    <w:unhideWhenUsed/>
    <w:rsid w:val="00430488"/>
    <w:pPr>
      <w:tabs>
        <w:tab w:val="center" w:pos="4986"/>
        <w:tab w:val="right" w:pos="9973"/>
      </w:tabs>
      <w:spacing w:after="0" w:line="240" w:lineRule="auto"/>
    </w:pPr>
  </w:style>
  <w:style w:type="character" w:customStyle="1" w:styleId="FooterChar">
    <w:name w:val="Footer Char"/>
    <w:basedOn w:val="DefaultParagraphFont"/>
    <w:link w:val="Footer"/>
    <w:uiPriority w:val="99"/>
    <w:rsid w:val="004304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0C17E0614813644AADB1D398265DD47" ma:contentTypeVersion="6" ma:contentTypeDescription="Create a new document." ma:contentTypeScope="" ma:versionID="1f9934b98e9bb8f4c99abfb65192ffce">
  <xsd:schema xmlns:xsd="http://www.w3.org/2001/XMLSchema" xmlns:xs="http://www.w3.org/2001/XMLSchema" xmlns:p="http://schemas.microsoft.com/office/2006/metadata/properties" xmlns:ns2="abfafafa-159d-4adf-9e1a-8b3f97b22421" targetNamespace="http://schemas.microsoft.com/office/2006/metadata/properties" ma:root="true" ma:fieldsID="646fba61278c72c1d453b65c8f1fd6b5" ns2:_="">
    <xsd:import namespace="abfafafa-159d-4adf-9e1a-8b3f97b22421"/>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bfafafa-159d-4adf-9e1a-8b3f97b2242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B0DAC48-2843-47EF-89E8-7BF5AFA9981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bfafafa-159d-4adf-9e1a-8b3f97b2242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7AFB614-BADE-4DDA-8E0B-085E43615720}">
  <ds:schemaRefs>
    <ds:schemaRef ds:uri="http://schemas.openxmlformats.org/officeDocument/2006/bibliography"/>
  </ds:schemaRefs>
</ds:datastoreItem>
</file>

<file path=customXml/itemProps3.xml><?xml version="1.0" encoding="utf-8"?>
<ds:datastoreItem xmlns:ds="http://schemas.openxmlformats.org/officeDocument/2006/customXml" ds:itemID="{F17F8FA8-F363-4484-823A-830E96C60159}">
  <ds:schemaRefs>
    <ds:schemaRef ds:uri="http://schemas.microsoft.com/sharepoint/v3/contenttype/forms"/>
  </ds:schemaRefs>
</ds:datastoreItem>
</file>

<file path=customXml/itemProps4.xml><?xml version="1.0" encoding="utf-8"?>
<ds:datastoreItem xmlns:ds="http://schemas.openxmlformats.org/officeDocument/2006/customXml" ds:itemID="{B4D6B972-CEB3-4F1B-A0B3-02BA96D34A72}">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526</TotalTime>
  <Pages>1</Pages>
  <Words>428</Words>
  <Characters>2446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Pavlo Maikshak</dc:creator>
  <cp:keywords/>
  <dc:description/>
  <cp:lastModifiedBy>Vladyslav Kliucharov</cp:lastModifiedBy>
  <cp:revision>291</cp:revision>
  <dcterms:created xsi:type="dcterms:W3CDTF">2020-03-08T13:39:00Z</dcterms:created>
  <dcterms:modified xsi:type="dcterms:W3CDTF">2022-06-27T19:20:00Z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0x01010040C17E0614813644AADB1D398265DD47</vt:lpwstr>
  </property>
</Properties>
</file>