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8"/>
            </w:tblGrid>
            <w:tr w:rsidR="003321E4" w14:paraId="7CF59409" w14:textId="77777777" w:rsidTr="003C5A32">
              <w:tc>
                <w:tcPr>
                  <w:tcW w:w="4798" w:type="dxa"/>
                </w:tcPr>
                <w:p w14:paraId="40AAF442" w14:textId="77777777" w:rsidR="003321E4" w:rsidRPr="0066517D" w:rsidRDefault="003321E4" w:rsidP="003321E4">
                  <w:r w:rsidRPr="0066517D">
                    <w:t>1. Home Page: 15%</w:t>
                  </w:r>
                </w:p>
                <w:p w14:paraId="7969681B" w14:textId="77777777" w:rsidR="003321E4" w:rsidRPr="0066517D" w:rsidRDefault="003321E4" w:rsidP="003321E4">
                  <w:r w:rsidRPr="0066517D">
                    <w:t>2. Open Random Date: 10%</w:t>
                  </w:r>
                </w:p>
                <w:p w14:paraId="5BCBD5BC" w14:textId="77777777" w:rsidR="003321E4" w:rsidRPr="0066517D" w:rsidRDefault="003321E4" w:rsidP="003321E4">
                  <w:r w:rsidRPr="0066517D">
                    <w:t>3. Open Predefined Date: 30%</w:t>
                  </w:r>
                </w:p>
                <w:p w14:paraId="35D365F0" w14:textId="77777777" w:rsidR="003321E4" w:rsidRPr="0066517D" w:rsidRDefault="003321E4" w:rsidP="003321E4">
                  <w:r w:rsidRPr="0066517D">
                    <w:t>4. Search by Name: 30%</w:t>
                  </w:r>
                </w:p>
                <w:p w14:paraId="09FA7D76" w14:textId="77777777" w:rsidR="003321E4" w:rsidRPr="0066517D" w:rsidRDefault="003321E4" w:rsidP="003321E4">
                  <w:r w:rsidRPr="0066517D">
                    <w:t>5. Open Large Calendar: 10%</w:t>
                  </w:r>
                </w:p>
                <w:p w14:paraId="69ABC01A" w14:textId="77777777" w:rsidR="003321E4" w:rsidRDefault="003321E4" w:rsidP="003321E4">
                  <w:pPr>
                    <w:pStyle w:val="ListParagraph"/>
                    <w:ind w:left="0"/>
                    <w:jc w:val="both"/>
                    <w:rPr>
                      <w:lang w:val="en-GB"/>
                    </w:rPr>
                  </w:pPr>
                  <w:r w:rsidRPr="0066517D">
                    <w:t>6. Open Contacts: 5%</w:t>
                  </w:r>
                </w:p>
              </w:tc>
            </w:tr>
          </w:tbl>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tblGrid>
            <w:tr w:rsidR="003321E4" w14:paraId="54151CB0" w14:textId="77777777" w:rsidTr="003C5A32">
              <w:tc>
                <w:tcPr>
                  <w:tcW w:w="4951" w:type="dxa"/>
                </w:tcPr>
                <w:p w14:paraId="6AE9EB44" w14:textId="77777777" w:rsidR="003321E4" w:rsidRPr="0066517D" w:rsidRDefault="003321E4" w:rsidP="003321E4">
                  <w:r>
                    <w:t xml:space="preserve">1. </w:t>
                  </w:r>
                  <w:r w:rsidRPr="0066517D">
                    <w:t>Open Random page (yes/no):</w:t>
                  </w:r>
                  <w:r>
                    <w:t xml:space="preserve"> </w:t>
                  </w:r>
                  <w:r w:rsidRPr="0066517D">
                    <w:t>50% / 50%</w:t>
                  </w:r>
                </w:p>
                <w:p w14:paraId="2AF386EA" w14:textId="77777777" w:rsidR="003321E4" w:rsidRPr="0066517D" w:rsidRDefault="003321E4" w:rsidP="003321E4">
                  <w:r>
                    <w:t xml:space="preserve">2. </w:t>
                  </w:r>
                  <w:r w:rsidRPr="0066517D">
                    <w:t>Open post (yes/no):</w:t>
                  </w:r>
                  <w:r>
                    <w:t xml:space="preserve"> </w:t>
                  </w:r>
                  <w:r w:rsidRPr="0066517D">
                    <w:t>80% / 20%</w:t>
                  </w:r>
                </w:p>
                <w:p w14:paraId="5B8B988C" w14:textId="77777777" w:rsidR="003321E4" w:rsidRPr="0066517D" w:rsidRDefault="003321E4" w:rsidP="003321E4">
                  <w:r>
                    <w:t xml:space="preserve">3. </w:t>
                  </w:r>
                  <w:r w:rsidRPr="0066517D">
                    <w:t>Random or First (yes/no):</w:t>
                  </w:r>
                  <w:r>
                    <w:t xml:space="preserve"> </w:t>
                  </w:r>
                  <w:r w:rsidRPr="0066517D">
                    <w:t>65% / 35%</w:t>
                  </w:r>
                </w:p>
                <w:p w14:paraId="15680F06" w14:textId="77777777" w:rsidR="003321E4" w:rsidRPr="00F00B7D" w:rsidRDefault="003321E4" w:rsidP="003321E4">
                  <w:pPr>
                    <w:jc w:val="both"/>
                    <w:rPr>
                      <w:lang w:val="en-GB"/>
                    </w:rPr>
                  </w:pPr>
                  <w:r>
                    <w:t xml:space="preserve">4. </w:t>
                  </w:r>
                  <w:r w:rsidRPr="0066517D">
                    <w:t>Comment (yes/no):</w:t>
                  </w:r>
                  <w:r>
                    <w:t xml:space="preserve"> </w:t>
                  </w:r>
                  <w:r w:rsidRPr="0066517D">
                    <w:t>20% / 80%</w:t>
                  </w:r>
                </w:p>
              </w:tc>
            </w:tr>
          </w:tbl>
          <w:p w14:paraId="465CF275" w14:textId="77777777" w:rsidR="003321E4" w:rsidRDefault="003321E4" w:rsidP="003321E4">
            <w:pPr>
              <w:pStyle w:val="ListParagraph"/>
              <w:ind w:left="0"/>
              <w:jc w:val="both"/>
              <w:rPr>
                <w:lang w:val="en-GB"/>
              </w:rPr>
            </w:pPr>
          </w:p>
        </w:tc>
      </w:tr>
    </w:tbl>
    <w:p w14:paraId="00434F69" w14:textId="77777777" w:rsidR="00C01D88" w:rsidRDefault="00C01D88" w:rsidP="00E770A7">
      <w:pPr>
        <w:pStyle w:val="ListParagraph"/>
        <w:jc w:val="both"/>
        <w:rPr>
          <w:lang w:val="en-GB"/>
        </w:rPr>
      </w:pPr>
    </w:p>
    <w:p w14:paraId="700AAE8D" w14:textId="71DBF4D0" w:rsidR="00E85FC6" w:rsidRDefault="00E85FC6" w:rsidP="00D40DDD">
      <w:pPr>
        <w:rPr>
          <w:lang w:val="en-GB"/>
        </w:rPr>
      </w:pPr>
    </w:p>
    <w:p w14:paraId="1E4BD2EA" w14:textId="5DE71E84" w:rsidR="003321E4" w:rsidRDefault="003321E4" w:rsidP="00D40DDD">
      <w:pPr>
        <w:rPr>
          <w:lang w:val="en-GB"/>
        </w:rPr>
      </w:pPr>
    </w:p>
    <w:p w14:paraId="068AA10C" w14:textId="77777777" w:rsidR="003321E4" w:rsidRDefault="003321E4"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7777777"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 xml:space="preserve">Thread </w:t>
            </w:r>
            <w:r w:rsidRPr="008B1148">
              <w:rPr>
                <w:b/>
                <w:bCs/>
              </w:rPr>
              <w:t>G</w:t>
            </w:r>
            <w:r w:rsidRPr="008B1148">
              <w:rPr>
                <w:b/>
                <w:bCs/>
              </w:rPr>
              <w:t>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867DAE" w:rsidRPr="001F5B97" w14:paraId="327726A8" w14:textId="77777777" w:rsidTr="008B1148">
        <w:trPr>
          <w:trHeight w:val="141"/>
        </w:trPr>
        <w:tc>
          <w:tcPr>
            <w:tcW w:w="3330" w:type="dxa"/>
          </w:tcPr>
          <w:p w14:paraId="51B19A8D" w14:textId="1248B2D0" w:rsidR="00867DAE" w:rsidRDefault="008B1148" w:rsidP="003F0E25">
            <w:pPr>
              <w:pStyle w:val="ListParagraph"/>
              <w:ind w:left="0"/>
            </w:pPr>
            <w:r w:rsidRPr="008B1148">
              <w:t>Thread Group (Admin users)</w:t>
            </w:r>
          </w:p>
        </w:tc>
        <w:tc>
          <w:tcPr>
            <w:tcW w:w="2430" w:type="dxa"/>
          </w:tcPr>
          <w:p w14:paraId="2582F6CE" w14:textId="4C6946A4" w:rsidR="00867DAE" w:rsidRDefault="008B1148" w:rsidP="003F0E25">
            <w:pPr>
              <w:pStyle w:val="ListParagraph"/>
              <w:ind w:left="0"/>
            </w:pPr>
            <w:r>
              <w:t>2</w:t>
            </w:r>
          </w:p>
        </w:tc>
        <w:tc>
          <w:tcPr>
            <w:tcW w:w="1170" w:type="dxa"/>
          </w:tcPr>
          <w:p w14:paraId="2C42FFAC" w14:textId="62F566B7" w:rsidR="00867DAE" w:rsidRPr="00D257B2" w:rsidRDefault="008B1148" w:rsidP="003F0E25">
            <w:pPr>
              <w:pStyle w:val="ListParagraph"/>
              <w:ind w:left="0"/>
            </w:pPr>
            <w:r>
              <w:t>200</w:t>
            </w:r>
          </w:p>
        </w:tc>
        <w:tc>
          <w:tcPr>
            <w:tcW w:w="1442" w:type="dxa"/>
          </w:tcPr>
          <w:p w14:paraId="2157443A" w14:textId="77777777" w:rsidR="00867DAE" w:rsidRDefault="00867DAE" w:rsidP="003F0E25">
            <w:pPr>
              <w:pStyle w:val="ListParagraph"/>
              <w:tabs>
                <w:tab w:val="left" w:pos="3347"/>
              </w:tabs>
              <w:ind w:left="0"/>
            </w:pPr>
            <w:r>
              <w:rPr>
                <w:lang w:val="uk-UA"/>
              </w:rPr>
              <w:t>6</w:t>
            </w:r>
            <w:r>
              <w:t>00 (sec.)</w:t>
            </w:r>
          </w:p>
        </w:tc>
        <w:tc>
          <w:tcPr>
            <w:tcW w:w="2248" w:type="dxa"/>
          </w:tcPr>
          <w:p w14:paraId="2BE11746" w14:textId="77777777" w:rsidR="00867DAE" w:rsidRPr="001F5B97" w:rsidRDefault="00867DAE" w:rsidP="003F0E25">
            <w:pPr>
              <w:pStyle w:val="ListParagraph"/>
              <w:tabs>
                <w:tab w:val="left" w:pos="3347"/>
              </w:tabs>
              <w:ind w:left="0"/>
            </w:pPr>
            <w:r>
              <w:t>Pre-Defined</w:t>
            </w:r>
          </w:p>
        </w:tc>
        <w:tc>
          <w:tcPr>
            <w:tcW w:w="3070" w:type="dxa"/>
          </w:tcPr>
          <w:p w14:paraId="7546A6BA" w14:textId="19FDCA32" w:rsidR="00867DAE" w:rsidRDefault="00867DAE" w:rsidP="003F0E25">
            <w:pPr>
              <w:pStyle w:val="ListParagraph"/>
              <w:tabs>
                <w:tab w:val="left" w:pos="3347"/>
              </w:tabs>
              <w:ind w:left="0"/>
            </w:pPr>
            <w:r>
              <w:t>100</w:t>
            </w:r>
            <w:r w:rsidR="008B1148">
              <w:t>0</w:t>
            </w:r>
          </w:p>
        </w:tc>
      </w:tr>
      <w:tr w:rsidR="008B1148" w:rsidRPr="001F5B97" w14:paraId="245F87D7" w14:textId="77777777" w:rsidTr="008B1148">
        <w:trPr>
          <w:trHeight w:val="141"/>
        </w:trPr>
        <w:tc>
          <w:tcPr>
            <w:tcW w:w="3330" w:type="dxa"/>
          </w:tcPr>
          <w:p w14:paraId="1FFBDFC0" w14:textId="1CE68536" w:rsidR="008B1148" w:rsidRPr="008B1148" w:rsidRDefault="008B1148" w:rsidP="008B1148">
            <w:pPr>
              <w:pStyle w:val="ListParagraph"/>
              <w:ind w:left="0"/>
            </w:pPr>
            <w:r w:rsidRPr="008B1148">
              <w:t>Thread Group (Editor users)</w:t>
            </w:r>
          </w:p>
        </w:tc>
        <w:tc>
          <w:tcPr>
            <w:tcW w:w="2430" w:type="dxa"/>
          </w:tcPr>
          <w:p w14:paraId="1CC399C0" w14:textId="116DB0BC" w:rsidR="008B1148" w:rsidRDefault="008B1148" w:rsidP="008B1148">
            <w:pPr>
              <w:pStyle w:val="ListParagraph"/>
              <w:ind w:left="0"/>
            </w:pPr>
            <w:r>
              <w:t>10</w:t>
            </w:r>
          </w:p>
        </w:tc>
        <w:tc>
          <w:tcPr>
            <w:tcW w:w="1170" w:type="dxa"/>
          </w:tcPr>
          <w:p w14:paraId="16EE1BCA" w14:textId="66B8DCE6" w:rsidR="008B1148" w:rsidRDefault="008B1148" w:rsidP="008B1148">
            <w:pPr>
              <w:pStyle w:val="ListParagraph"/>
              <w:ind w:left="0"/>
            </w:pPr>
            <w:r>
              <w:t>100</w:t>
            </w:r>
          </w:p>
        </w:tc>
        <w:tc>
          <w:tcPr>
            <w:tcW w:w="1442" w:type="dxa"/>
          </w:tcPr>
          <w:p w14:paraId="47ACE156" w14:textId="0C4AA585" w:rsidR="008B1148" w:rsidRDefault="008B1148" w:rsidP="008B1148">
            <w:pPr>
              <w:pStyle w:val="ListParagraph"/>
              <w:tabs>
                <w:tab w:val="left" w:pos="3347"/>
              </w:tabs>
              <w:ind w:left="0"/>
              <w:rPr>
                <w:lang w:val="uk-UA"/>
              </w:rPr>
            </w:pPr>
            <w:r>
              <w:rPr>
                <w:lang w:val="uk-UA"/>
              </w:rPr>
              <w:t>6</w:t>
            </w:r>
            <w:r>
              <w:t>00 (sec.)</w:t>
            </w:r>
          </w:p>
        </w:tc>
        <w:tc>
          <w:tcPr>
            <w:tcW w:w="2248" w:type="dxa"/>
          </w:tcPr>
          <w:p w14:paraId="4E4D689F" w14:textId="26BC85C2" w:rsidR="008B1148" w:rsidRDefault="008B1148" w:rsidP="008B1148">
            <w:pPr>
              <w:pStyle w:val="ListParagraph"/>
              <w:tabs>
                <w:tab w:val="left" w:pos="3347"/>
              </w:tabs>
              <w:ind w:left="0"/>
            </w:pPr>
            <w:r>
              <w:t>Pre-Defined</w:t>
            </w:r>
          </w:p>
        </w:tc>
        <w:tc>
          <w:tcPr>
            <w:tcW w:w="3070" w:type="dxa"/>
          </w:tcPr>
          <w:p w14:paraId="0AB38770" w14:textId="29641DEC" w:rsidR="008B1148" w:rsidRDefault="008B1148" w:rsidP="008B1148">
            <w:pPr>
              <w:pStyle w:val="ListParagraph"/>
              <w:tabs>
                <w:tab w:val="left" w:pos="3347"/>
              </w:tabs>
              <w:ind w:left="0"/>
            </w:pPr>
            <w:r>
              <w:t>1000</w:t>
            </w:r>
          </w:p>
        </w:tc>
      </w:tr>
      <w:tr w:rsidR="008B1148" w:rsidRPr="001F5B97" w14:paraId="62598F34" w14:textId="77777777" w:rsidTr="008B1148">
        <w:trPr>
          <w:trHeight w:val="141"/>
        </w:trPr>
        <w:tc>
          <w:tcPr>
            <w:tcW w:w="3330" w:type="dxa"/>
          </w:tcPr>
          <w:p w14:paraId="5C7CED8B" w14:textId="353A7805" w:rsidR="008B1148" w:rsidRPr="008B1148" w:rsidRDefault="008B1148" w:rsidP="008B1148">
            <w:pPr>
              <w:pStyle w:val="ListParagraph"/>
              <w:ind w:left="0"/>
            </w:pPr>
            <w:r w:rsidRPr="008B1148">
              <w:t>Thread Group (Anonymous users)</w:t>
            </w:r>
          </w:p>
        </w:tc>
        <w:tc>
          <w:tcPr>
            <w:tcW w:w="2430" w:type="dxa"/>
          </w:tcPr>
          <w:p w14:paraId="3FB1E7B4" w14:textId="498553F1" w:rsidR="008B1148" w:rsidRDefault="008B1148" w:rsidP="008B1148">
            <w:pPr>
              <w:pStyle w:val="ListParagraph"/>
              <w:tabs>
                <w:tab w:val="center" w:pos="1107"/>
              </w:tabs>
              <w:ind w:left="0"/>
            </w:pPr>
            <w:r>
              <w:t>88</w:t>
            </w:r>
          </w:p>
        </w:tc>
        <w:tc>
          <w:tcPr>
            <w:tcW w:w="1170" w:type="dxa"/>
          </w:tcPr>
          <w:p w14:paraId="2712C80C" w14:textId="263B7F0A" w:rsidR="008B1148" w:rsidRDefault="008B1148" w:rsidP="008B1148">
            <w:pPr>
              <w:pStyle w:val="ListParagraph"/>
              <w:ind w:left="0"/>
            </w:pPr>
            <w:r>
              <w:t>600</w:t>
            </w:r>
          </w:p>
        </w:tc>
        <w:tc>
          <w:tcPr>
            <w:tcW w:w="1442" w:type="dxa"/>
          </w:tcPr>
          <w:p w14:paraId="16913E2B" w14:textId="01B98A1E" w:rsidR="008B1148" w:rsidRDefault="008B1148" w:rsidP="008B1148">
            <w:pPr>
              <w:pStyle w:val="ListParagraph"/>
              <w:tabs>
                <w:tab w:val="left" w:pos="3347"/>
              </w:tabs>
              <w:ind w:left="0"/>
              <w:rPr>
                <w:lang w:val="uk-UA"/>
              </w:rPr>
            </w:pPr>
            <w:r>
              <w:rPr>
                <w:lang w:val="uk-UA"/>
              </w:rPr>
              <w:t>6</w:t>
            </w:r>
            <w:r>
              <w:t>00 (sec.)</w:t>
            </w:r>
          </w:p>
        </w:tc>
        <w:tc>
          <w:tcPr>
            <w:tcW w:w="2248" w:type="dxa"/>
          </w:tcPr>
          <w:p w14:paraId="5D0AA7E0" w14:textId="45F4648F" w:rsidR="008B1148" w:rsidRDefault="008B1148" w:rsidP="008B1148">
            <w:pPr>
              <w:pStyle w:val="ListParagraph"/>
              <w:tabs>
                <w:tab w:val="left" w:pos="3347"/>
              </w:tabs>
              <w:ind w:left="0"/>
            </w:pPr>
            <w:r>
              <w:t>Pre-Defined</w:t>
            </w:r>
          </w:p>
        </w:tc>
        <w:tc>
          <w:tcPr>
            <w:tcW w:w="3070" w:type="dxa"/>
          </w:tcPr>
          <w:p w14:paraId="7CD71550" w14:textId="4BC29C9D" w:rsidR="008B1148" w:rsidRDefault="008B1148" w:rsidP="008B1148">
            <w:pPr>
              <w:pStyle w:val="ListParagraph"/>
              <w:tabs>
                <w:tab w:val="left" w:pos="3347"/>
              </w:tabs>
              <w:ind w:left="0"/>
            </w:pPr>
            <w:r>
              <w:t>1000</w:t>
            </w:r>
          </w:p>
        </w:tc>
      </w:tr>
    </w:tbl>
    <w:p w14:paraId="0713126B" w14:textId="77777777" w:rsidR="00F960E7" w:rsidRPr="006F58EF" w:rsidRDefault="00F960E7" w:rsidP="006F58EF">
      <w:pPr>
        <w:rPr>
          <w:b/>
          <w:bCs/>
        </w:rPr>
      </w:pPr>
    </w:p>
    <w:p w14:paraId="50D1348A" w14:textId="0904E9B2" w:rsidR="006F58EF" w:rsidRDefault="006F58EF" w:rsidP="00F11BF8">
      <w:pPr>
        <w:pStyle w:val="ListParagraph"/>
        <w:numPr>
          <w:ilvl w:val="0"/>
          <w:numId w:val="1"/>
        </w:numPr>
        <w:rPr>
          <w:b/>
          <w:bCs/>
        </w:rPr>
      </w:pPr>
      <w:r w:rsidRPr="72552EF4">
        <w:rPr>
          <w:b/>
          <w:bCs/>
        </w:rPr>
        <w:t>Short summary on conducted tests:</w:t>
      </w:r>
    </w:p>
    <w:p w14:paraId="1C8619AC" w14:textId="77777777" w:rsidR="00FA0998" w:rsidRDefault="00FA0998" w:rsidP="00FA0998">
      <w:pPr>
        <w:pStyle w:val="ListParagraph"/>
        <w:rPr>
          <w:b/>
          <w:bCs/>
        </w:rPr>
      </w:pPr>
    </w:p>
    <w:p w14:paraId="64A8511E" w14:textId="0A65FF12" w:rsidR="00F960E7" w:rsidRDefault="007B7153" w:rsidP="00632E2C">
      <w:pPr>
        <w:pStyle w:val="ListParagraph"/>
      </w:pPr>
      <w:r w:rsidRPr="007B7153">
        <w:t>As a result of comparing 3 tests runs the capacity testing results, that throughput (</w:t>
      </w:r>
      <w:r w:rsidR="00632E2C">
        <w:t xml:space="preserve">26 </w:t>
      </w:r>
      <w:r w:rsidRPr="007B7153">
        <w:t xml:space="preserve">max/ops) by pre-define probabilities, and the user's maxed capacity is </w:t>
      </w:r>
      <w:r w:rsidR="00632E2C">
        <w:t>100.</w:t>
      </w:r>
    </w:p>
    <w:p w14:paraId="535E5D2B" w14:textId="77777777" w:rsidR="00632E2C" w:rsidRPr="00E8352B" w:rsidRDefault="00632E2C"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7F2A380A" w14:textId="35979957" w:rsidR="0040705C" w:rsidRDefault="000B55A8" w:rsidP="00654333">
      <w:pPr>
        <w:pStyle w:val="ListParagraph"/>
      </w:pPr>
      <w:r w:rsidRPr="000B55A8">
        <w:t>‘Blog_Post_Anonimus_Task3’ and ‘Blog_Post_Anonimus_Task6’ scripts were running 3 times, according to the capacity testing results, the comfort zone and behavior has a different result</w:t>
      </w:r>
      <w:r w:rsidR="0040705C">
        <w:t>:</w:t>
      </w:r>
    </w:p>
    <w:p w14:paraId="3188FE48" w14:textId="2F75CD0D" w:rsidR="0040705C" w:rsidRDefault="0040705C" w:rsidP="0040705C">
      <w:pPr>
        <w:pStyle w:val="ListParagraph"/>
      </w:pPr>
      <w:r w:rsidRPr="0040705C">
        <w:t xml:space="preserve">1st run is showing a saturation point is approximately 100 users and the comfort zone is 100 users (the maximum quantity of test users). Degradation of successful queries </w:t>
      </w:r>
      <w:proofErr w:type="gramStart"/>
      <w:r w:rsidRPr="0040705C">
        <w:t>wasn't</w:t>
      </w:r>
      <w:proofErr w:type="gramEnd"/>
      <w:r w:rsidRPr="0040705C">
        <w:t xml:space="preserve"> viewed. The server CPU </w:t>
      </w:r>
      <w:proofErr w:type="gramStart"/>
      <w:r w:rsidRPr="0040705C">
        <w:t>wasn't</w:t>
      </w:r>
      <w:proofErr w:type="gramEnd"/>
      <w:r w:rsidRPr="0040705C">
        <w:t xml:space="preserve"> filled to 100% value was </w:t>
      </w:r>
      <w:r>
        <w:t>approximately</w:t>
      </w:r>
      <w:r w:rsidRPr="0040705C">
        <w:t xml:space="preserve"> 90%.</w:t>
      </w:r>
    </w:p>
    <w:p w14:paraId="50CF74EA" w14:textId="30FA57F8" w:rsidR="0040705C" w:rsidRDefault="00654333" w:rsidP="0040705C">
      <w:pPr>
        <w:pStyle w:val="ListParagraph"/>
      </w:pPr>
      <w:r>
        <w:t>2</w:t>
      </w:r>
      <w:r w:rsidRPr="0040705C">
        <w:t>nd</w:t>
      </w:r>
      <w:r w:rsidR="0040705C" w:rsidRPr="0040705C">
        <w:t xml:space="preserve"> run is showing a saturation point is approximately 100 users and the comfort zone is 100 users (the maximum quantity of test users). Degradation of successful queries </w:t>
      </w:r>
      <w:proofErr w:type="gramStart"/>
      <w:r w:rsidR="0040705C" w:rsidRPr="0040705C">
        <w:t>wasn't</w:t>
      </w:r>
      <w:proofErr w:type="gramEnd"/>
      <w:r w:rsidR="0040705C" w:rsidRPr="0040705C">
        <w:t xml:space="preserve"> viewed. The server CPU </w:t>
      </w:r>
      <w:proofErr w:type="gramStart"/>
      <w:r w:rsidR="0040705C" w:rsidRPr="0040705C">
        <w:t>wasn't</w:t>
      </w:r>
      <w:proofErr w:type="gramEnd"/>
      <w:r w:rsidR="0040705C" w:rsidRPr="0040705C">
        <w:t xml:space="preserve"> filled to 100% value was </w:t>
      </w:r>
      <w:r w:rsidR="0040705C">
        <w:t>approximately</w:t>
      </w:r>
      <w:r w:rsidR="0040705C" w:rsidRPr="0040705C">
        <w:t xml:space="preserve"> </w:t>
      </w:r>
      <w:r w:rsidR="0040705C">
        <w:t>85</w:t>
      </w:r>
      <w:r w:rsidR="0040705C" w:rsidRPr="0040705C">
        <w:t>%.</w:t>
      </w:r>
    </w:p>
    <w:p w14:paraId="1456E497" w14:textId="0F0D8D7A" w:rsidR="00AA061E" w:rsidRDefault="00654333" w:rsidP="00654333">
      <w:pPr>
        <w:pStyle w:val="ListParagraph"/>
      </w:pPr>
      <w:r w:rsidRPr="00654333">
        <w:t>3rd run is showing a saturation point is approximately 75 users and a comfort zone is 74 users. Degradation of successful queries starts from 75 users and the server CPU grows to 100%.</w:t>
      </w:r>
    </w:p>
    <w:p w14:paraId="726C7A19" w14:textId="46FBA3E4" w:rsidR="00AA061E" w:rsidRDefault="00AA061E" w:rsidP="00E8352B">
      <w:pPr>
        <w:pStyle w:val="ListParagraph"/>
      </w:pPr>
    </w:p>
    <w:p w14:paraId="3ECB39B8" w14:textId="77777777" w:rsidR="00FC02D2" w:rsidRDefault="00FC02D2" w:rsidP="00E8352B">
      <w:pPr>
        <w:pStyle w:val="ListParagraph"/>
      </w:pPr>
    </w:p>
    <w:p w14:paraId="117617DC" w14:textId="52C95419" w:rsidR="003E5E6A" w:rsidRDefault="003E5E6A" w:rsidP="00E8352B">
      <w:pPr>
        <w:pStyle w:val="ListParagraph"/>
      </w:pPr>
    </w:p>
    <w:p w14:paraId="10AC12F5" w14:textId="34600C9C" w:rsidR="00FD3757" w:rsidRDefault="00FD3757" w:rsidP="00E8352B">
      <w:pPr>
        <w:pStyle w:val="ListParagraph"/>
      </w:pPr>
    </w:p>
    <w:p w14:paraId="63D07AB6" w14:textId="5000813E" w:rsidR="00FD3757" w:rsidRDefault="00FD3757" w:rsidP="00E8352B">
      <w:pPr>
        <w:pStyle w:val="ListParagraph"/>
      </w:pPr>
    </w:p>
    <w:p w14:paraId="3E6AFB4B" w14:textId="293748EF" w:rsidR="00FD3757" w:rsidRDefault="00FD3757" w:rsidP="00E8352B">
      <w:pPr>
        <w:pStyle w:val="ListParagraph"/>
      </w:pPr>
    </w:p>
    <w:p w14:paraId="48F5C6C0" w14:textId="17D689FF" w:rsidR="00FD3757" w:rsidRDefault="00FD3757" w:rsidP="00E8352B">
      <w:pPr>
        <w:pStyle w:val="ListParagraph"/>
      </w:pPr>
    </w:p>
    <w:p w14:paraId="1C78B1BD" w14:textId="5D4758AE" w:rsidR="00FD3757" w:rsidRDefault="00FD3757" w:rsidP="00E8352B">
      <w:pPr>
        <w:pStyle w:val="ListParagraph"/>
      </w:pPr>
    </w:p>
    <w:p w14:paraId="1521EDD2" w14:textId="77777777" w:rsidR="00FD3757" w:rsidRDefault="00FD3757" w:rsidP="00E8352B">
      <w:pPr>
        <w:pStyle w:val="ListParagraph"/>
      </w:pPr>
    </w:p>
    <w:p w14:paraId="534080C4" w14:textId="77777777" w:rsidR="003E5E6A" w:rsidRDefault="003E5E6A" w:rsidP="00E8352B">
      <w:pPr>
        <w:pStyle w:val="ListParagraph"/>
      </w:pPr>
    </w:p>
    <w:p w14:paraId="7F6D6249" w14:textId="35B18546" w:rsidR="00FD3757" w:rsidRPr="00AA061E" w:rsidRDefault="003B306A" w:rsidP="00341A3E">
      <w:pPr>
        <w:rPr>
          <w:b/>
          <w:bCs/>
          <w:sz w:val="36"/>
          <w:szCs w:val="36"/>
        </w:rPr>
      </w:pPr>
      <w:r w:rsidRPr="00AA061E">
        <w:rPr>
          <w:b/>
          <w:bCs/>
          <w:sz w:val="36"/>
          <w:szCs w:val="36"/>
        </w:rPr>
        <w:t xml:space="preserve">Test Run </w:t>
      </w:r>
      <w:r w:rsidR="004C77D9" w:rsidRPr="00AA061E">
        <w:rPr>
          <w:b/>
          <w:bCs/>
          <w:sz w:val="36"/>
          <w:szCs w:val="36"/>
        </w:rPr>
        <w:t>#</w:t>
      </w:r>
      <w:r w:rsidRPr="00AA061E">
        <w:rPr>
          <w:b/>
          <w:bCs/>
          <w:sz w:val="36"/>
          <w:szCs w:val="36"/>
        </w:rPr>
        <w:t>1</w:t>
      </w:r>
      <w:r w:rsidR="00654333">
        <w:rPr>
          <w:b/>
          <w:bCs/>
          <w:noProof/>
          <w:sz w:val="36"/>
          <w:szCs w:val="36"/>
        </w:rPr>
        <w:drawing>
          <wp:inline distT="0" distB="0" distL="0" distR="0" wp14:anchorId="110EDB53" wp14:editId="7D1B3EFB">
            <wp:extent cx="9144000" cy="427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4274820"/>
                    </a:xfrm>
                    <a:prstGeom prst="rect">
                      <a:avLst/>
                    </a:prstGeom>
                    <a:noFill/>
                    <a:ln>
                      <a:noFill/>
                    </a:ln>
                  </pic:spPr>
                </pic:pic>
              </a:graphicData>
            </a:graphic>
          </wp:inline>
        </w:drawing>
      </w:r>
      <w:r w:rsidR="00654333">
        <w:rPr>
          <w:b/>
          <w:bCs/>
          <w:noProof/>
          <w:sz w:val="36"/>
          <w:szCs w:val="36"/>
        </w:rPr>
        <w:lastRenderedPageBreak/>
        <w:drawing>
          <wp:inline distT="0" distB="0" distL="0" distR="0" wp14:anchorId="77B7FB86" wp14:editId="2D433C6A">
            <wp:extent cx="9136380" cy="43967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6380" cy="4396740"/>
                    </a:xfrm>
                    <a:prstGeom prst="rect">
                      <a:avLst/>
                    </a:prstGeom>
                    <a:noFill/>
                    <a:ln>
                      <a:noFill/>
                    </a:ln>
                  </pic:spPr>
                </pic:pic>
              </a:graphicData>
            </a:graphic>
          </wp:inline>
        </w:drawing>
      </w:r>
      <w:r w:rsidR="00654333">
        <w:rPr>
          <w:b/>
          <w:bCs/>
          <w:noProof/>
          <w:sz w:val="36"/>
          <w:szCs w:val="36"/>
        </w:rPr>
        <w:lastRenderedPageBreak/>
        <w:drawing>
          <wp:inline distT="0" distB="0" distL="0" distR="0" wp14:anchorId="09203D30" wp14:editId="6E508BE4">
            <wp:extent cx="9136380" cy="4404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36380" cy="4404360"/>
                    </a:xfrm>
                    <a:prstGeom prst="rect">
                      <a:avLst/>
                    </a:prstGeom>
                    <a:noFill/>
                    <a:ln>
                      <a:noFill/>
                    </a:ln>
                  </pic:spPr>
                </pic:pic>
              </a:graphicData>
            </a:graphic>
          </wp:inline>
        </w:drawing>
      </w:r>
      <w:r w:rsidR="00654333">
        <w:rPr>
          <w:b/>
          <w:bCs/>
          <w:noProof/>
          <w:sz w:val="36"/>
          <w:szCs w:val="36"/>
        </w:rPr>
        <w:lastRenderedPageBreak/>
        <w:drawing>
          <wp:inline distT="0" distB="0" distL="0" distR="0" wp14:anchorId="185F0846" wp14:editId="34D92409">
            <wp:extent cx="9144000" cy="436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4366260"/>
                    </a:xfrm>
                    <a:prstGeom prst="rect">
                      <a:avLst/>
                    </a:prstGeom>
                    <a:noFill/>
                    <a:ln>
                      <a:noFill/>
                    </a:ln>
                  </pic:spPr>
                </pic:pic>
              </a:graphicData>
            </a:graphic>
          </wp:inline>
        </w:drawing>
      </w: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7777777" w:rsidR="00654333" w:rsidRDefault="00654333" w:rsidP="003B306A">
      <w:pPr>
        <w:ind w:left="1080"/>
        <w:rPr>
          <w:noProof/>
        </w:rPr>
      </w:pPr>
    </w:p>
    <w:p w14:paraId="0F2AE061" w14:textId="155C2EE2" w:rsidR="00F067BB" w:rsidRDefault="00AA061E" w:rsidP="00654333">
      <w:r w:rsidRPr="00AA061E">
        <w:rPr>
          <w:b/>
          <w:bCs/>
          <w:sz w:val="36"/>
          <w:szCs w:val="36"/>
        </w:rPr>
        <w:lastRenderedPageBreak/>
        <w:t>Test Run #</w:t>
      </w:r>
      <w:r>
        <w:rPr>
          <w:b/>
          <w:bCs/>
          <w:sz w:val="36"/>
          <w:szCs w:val="36"/>
        </w:rPr>
        <w:t>2</w:t>
      </w:r>
      <w:r w:rsidRPr="00AA061E">
        <w:rPr>
          <w:b/>
          <w:bCs/>
          <w:sz w:val="36"/>
          <w:szCs w:val="36"/>
        </w:rPr>
        <w:t xml:space="preserve"> </w:t>
      </w:r>
      <w:r w:rsidR="00654333">
        <w:rPr>
          <w:noProof/>
        </w:rPr>
        <w:drawing>
          <wp:inline distT="0" distB="0" distL="0" distR="0" wp14:anchorId="376B8977" wp14:editId="751D56C2">
            <wp:extent cx="9144000" cy="4297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4297680"/>
                    </a:xfrm>
                    <a:prstGeom prst="rect">
                      <a:avLst/>
                    </a:prstGeom>
                    <a:noFill/>
                    <a:ln>
                      <a:noFill/>
                    </a:ln>
                  </pic:spPr>
                </pic:pic>
              </a:graphicData>
            </a:graphic>
          </wp:inline>
        </w:drawing>
      </w:r>
      <w:r w:rsidR="00654333">
        <w:rPr>
          <w:noProof/>
        </w:rPr>
        <w:lastRenderedPageBreak/>
        <w:drawing>
          <wp:inline distT="0" distB="0" distL="0" distR="0" wp14:anchorId="113171B0" wp14:editId="6D8B725D">
            <wp:extent cx="9136380" cy="44043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404360"/>
                    </a:xfrm>
                    <a:prstGeom prst="rect">
                      <a:avLst/>
                    </a:prstGeom>
                    <a:noFill/>
                    <a:ln>
                      <a:noFill/>
                    </a:ln>
                  </pic:spPr>
                </pic:pic>
              </a:graphicData>
            </a:graphic>
          </wp:inline>
        </w:drawing>
      </w:r>
      <w:r w:rsidR="00654333">
        <w:rPr>
          <w:noProof/>
        </w:rPr>
        <w:lastRenderedPageBreak/>
        <w:drawing>
          <wp:inline distT="0" distB="0" distL="0" distR="0" wp14:anchorId="02FC57A6" wp14:editId="10C351F2">
            <wp:extent cx="9128760" cy="4396740"/>
            <wp:effectExtent l="0" t="0" r="0" b="3810"/>
            <wp:docPr id="2021485380" name="Picture 202148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28760" cy="4396740"/>
                    </a:xfrm>
                    <a:prstGeom prst="rect">
                      <a:avLst/>
                    </a:prstGeom>
                    <a:noFill/>
                    <a:ln>
                      <a:noFill/>
                    </a:ln>
                  </pic:spPr>
                </pic:pic>
              </a:graphicData>
            </a:graphic>
          </wp:inline>
        </w:drawing>
      </w:r>
      <w:r w:rsidR="00654333">
        <w:rPr>
          <w:noProof/>
        </w:rPr>
        <w:lastRenderedPageBreak/>
        <w:drawing>
          <wp:inline distT="0" distB="0" distL="0" distR="0" wp14:anchorId="6D845C0A" wp14:editId="661BE705">
            <wp:extent cx="9136380" cy="4373880"/>
            <wp:effectExtent l="0" t="0" r="7620" b="7620"/>
            <wp:docPr id="2021485382" name="Picture 202148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36380" cy="4373880"/>
                    </a:xfrm>
                    <a:prstGeom prst="rect">
                      <a:avLst/>
                    </a:prstGeom>
                    <a:noFill/>
                    <a:ln>
                      <a:noFill/>
                    </a:ln>
                  </pic:spPr>
                </pic:pic>
              </a:graphicData>
            </a:graphic>
          </wp:inline>
        </w:drawing>
      </w:r>
    </w:p>
    <w:p w14:paraId="414F665D" w14:textId="1E16C2A6" w:rsidR="00E24D2E" w:rsidRDefault="00E24D2E" w:rsidP="003B306A">
      <w:pPr>
        <w:ind w:left="1080"/>
      </w:pP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0B3FDB0D" w14:textId="77777777" w:rsidR="00654333" w:rsidRDefault="00654333" w:rsidP="002C467E">
      <w:pPr>
        <w:rPr>
          <w:b/>
          <w:bCs/>
          <w:sz w:val="44"/>
          <w:szCs w:val="44"/>
        </w:rPr>
      </w:pPr>
    </w:p>
    <w:p w14:paraId="1C042273" w14:textId="39D24134" w:rsidR="002C467E" w:rsidRDefault="00AA061E" w:rsidP="00654333">
      <w:pPr>
        <w:rPr>
          <w:b/>
          <w:bCs/>
          <w:sz w:val="44"/>
          <w:szCs w:val="44"/>
        </w:rPr>
      </w:pPr>
      <w:r w:rsidRPr="00AA061E">
        <w:rPr>
          <w:b/>
          <w:bCs/>
          <w:sz w:val="36"/>
          <w:szCs w:val="36"/>
        </w:rPr>
        <w:lastRenderedPageBreak/>
        <w:t xml:space="preserve">Test Run </w:t>
      </w:r>
      <w:r>
        <w:rPr>
          <w:b/>
          <w:bCs/>
          <w:sz w:val="36"/>
          <w:szCs w:val="36"/>
        </w:rPr>
        <w:t>#3</w:t>
      </w:r>
      <w:r w:rsidR="00654333">
        <w:rPr>
          <w:b/>
          <w:bCs/>
          <w:noProof/>
          <w:sz w:val="44"/>
          <w:szCs w:val="44"/>
        </w:rPr>
        <w:drawing>
          <wp:inline distT="0" distB="0" distL="0" distR="0" wp14:anchorId="49E30309" wp14:editId="29C6F4CF">
            <wp:extent cx="9136380" cy="4290060"/>
            <wp:effectExtent l="0" t="0" r="7620" b="0"/>
            <wp:docPr id="2021485384" name="Picture 202148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36380" cy="4290060"/>
                    </a:xfrm>
                    <a:prstGeom prst="rect">
                      <a:avLst/>
                    </a:prstGeom>
                    <a:noFill/>
                    <a:ln>
                      <a:noFill/>
                    </a:ln>
                  </pic:spPr>
                </pic:pic>
              </a:graphicData>
            </a:graphic>
          </wp:inline>
        </w:drawing>
      </w:r>
      <w:r w:rsidR="00654333">
        <w:rPr>
          <w:b/>
          <w:bCs/>
          <w:noProof/>
          <w:sz w:val="44"/>
          <w:szCs w:val="44"/>
        </w:rPr>
        <w:lastRenderedPageBreak/>
        <w:drawing>
          <wp:inline distT="0" distB="0" distL="0" distR="0" wp14:anchorId="3EDD4509" wp14:editId="60A8C6E4">
            <wp:extent cx="9136380" cy="4381500"/>
            <wp:effectExtent l="0" t="0" r="7620" b="0"/>
            <wp:docPr id="2021485386" name="Picture 202148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6380" cy="4381500"/>
                    </a:xfrm>
                    <a:prstGeom prst="rect">
                      <a:avLst/>
                    </a:prstGeom>
                    <a:noFill/>
                    <a:ln>
                      <a:noFill/>
                    </a:ln>
                  </pic:spPr>
                </pic:pic>
              </a:graphicData>
            </a:graphic>
          </wp:inline>
        </w:drawing>
      </w:r>
      <w:r w:rsidR="00654333">
        <w:rPr>
          <w:b/>
          <w:bCs/>
          <w:noProof/>
          <w:sz w:val="44"/>
          <w:szCs w:val="44"/>
        </w:rPr>
        <w:lastRenderedPageBreak/>
        <w:drawing>
          <wp:inline distT="0" distB="0" distL="0" distR="0" wp14:anchorId="2645DFB6" wp14:editId="0BDEE130">
            <wp:extent cx="9136380" cy="4366260"/>
            <wp:effectExtent l="0" t="0" r="7620" b="0"/>
            <wp:docPr id="2021485388" name="Picture 202148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r w:rsidR="00654333">
        <w:rPr>
          <w:b/>
          <w:bCs/>
          <w:noProof/>
          <w:sz w:val="44"/>
          <w:szCs w:val="44"/>
        </w:rPr>
        <w:lastRenderedPageBreak/>
        <w:drawing>
          <wp:inline distT="0" distB="0" distL="0" distR="0" wp14:anchorId="00DA0360" wp14:editId="46BE4833">
            <wp:extent cx="9136380" cy="4366260"/>
            <wp:effectExtent l="0" t="0" r="7620" b="0"/>
            <wp:docPr id="2021485389" name="Picture 202148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p>
    <w:p w14:paraId="446567FE" w14:textId="767E8BD1" w:rsidR="00E24D2E" w:rsidRDefault="00E24D2E" w:rsidP="004D279B">
      <w:pPr>
        <w:ind w:left="720"/>
        <w:rPr>
          <w:b/>
          <w:bCs/>
        </w:rPr>
      </w:pPr>
    </w:p>
    <w:p w14:paraId="1B349F87" w14:textId="6FC6BC5F" w:rsidR="00E24D2E" w:rsidRDefault="00E24D2E" w:rsidP="004D279B">
      <w:pPr>
        <w:ind w:left="720"/>
        <w:rPr>
          <w:b/>
          <w:bCs/>
        </w:rPr>
      </w:pPr>
    </w:p>
    <w:p w14:paraId="7AC042E3" w14:textId="3CD2FA9F" w:rsidR="00E24D2E" w:rsidRDefault="00E24D2E" w:rsidP="004D279B">
      <w:pPr>
        <w:ind w:left="720"/>
        <w:rPr>
          <w:b/>
          <w:bCs/>
        </w:rPr>
      </w:pPr>
    </w:p>
    <w:p w14:paraId="73AD7548" w14:textId="60793F71" w:rsidR="004069E1" w:rsidRDefault="004069E1" w:rsidP="00E24D2E">
      <w:pPr>
        <w:jc w:val="both"/>
        <w:rPr>
          <w:b/>
          <w:bCs/>
        </w:rPr>
      </w:pPr>
    </w:p>
    <w:p w14:paraId="2683CEA9" w14:textId="299BDF7F" w:rsidR="004069E1" w:rsidRDefault="004069E1" w:rsidP="00E24D2E">
      <w:pPr>
        <w:jc w:val="both"/>
        <w:rPr>
          <w:b/>
          <w:bCs/>
        </w:rPr>
      </w:pPr>
    </w:p>
    <w:p w14:paraId="5BD9C428" w14:textId="4C471523" w:rsidR="004069E1" w:rsidRDefault="004069E1" w:rsidP="00E24D2E">
      <w:pPr>
        <w:jc w:val="both"/>
        <w:rPr>
          <w:b/>
          <w:bCs/>
        </w:rPr>
      </w:pPr>
    </w:p>
    <w:p w14:paraId="5E02BB0D" w14:textId="77777777" w:rsidR="004069E1" w:rsidRDefault="004069E1"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04F4103B" w14:textId="4E866895" w:rsidR="00750670" w:rsidRDefault="00750670" w:rsidP="00750670">
      <w:pPr>
        <w:pStyle w:val="ListParagraph"/>
        <w:spacing w:after="0"/>
      </w:pPr>
      <w:r w:rsidRPr="00750670">
        <w:t>The server worked is unstable, as shown by the different test results according to received data, in some cases CPU was filled on 100% and some cases were finished without filling of CPU on 100%</w:t>
      </w:r>
    </w:p>
    <w:p w14:paraId="1566F273" w14:textId="71BD246C" w:rsidR="001810ED" w:rsidRPr="001810ED" w:rsidRDefault="001810ED" w:rsidP="001810ED">
      <w:pPr>
        <w:spacing w:after="0"/>
        <w:ind w:left="720"/>
        <w:rPr>
          <w:b/>
          <w:bCs/>
        </w:rPr>
      </w:pPr>
      <w:r>
        <w:t>The 5XX – errors were not found</w:t>
      </w:r>
    </w:p>
    <w:p w14:paraId="56EE4F17" w14:textId="35DF7DEB" w:rsidR="001810ED" w:rsidRPr="001810ED" w:rsidRDefault="001810ED" w:rsidP="001810ED">
      <w:pPr>
        <w:spacing w:after="0"/>
        <w:ind w:left="720"/>
      </w:pPr>
      <w:r>
        <w:t xml:space="preserve">The 404 - errors are approximately </w:t>
      </w:r>
      <w:r w:rsidR="005A1AAC">
        <w:t xml:space="preserve">from </w:t>
      </w:r>
      <w:r w:rsidR="00E4411B">
        <w:t>1</w:t>
      </w:r>
      <w:r w:rsidR="00654333">
        <w:t>2</w:t>
      </w:r>
      <w:r w:rsidR="005A1AAC">
        <w:t xml:space="preserve"> to 17</w:t>
      </w:r>
      <w:r>
        <w:t>%</w:t>
      </w:r>
    </w:p>
    <w:p w14:paraId="4FFD626E" w14:textId="77777777" w:rsidR="001810ED" w:rsidRDefault="001810ED" w:rsidP="001810ED">
      <w:pPr>
        <w:pStyle w:val="ListParagraph"/>
        <w:spacing w:after="0"/>
      </w:pPr>
      <w:r w:rsidRPr="00476094">
        <w:t xml:space="preserve">The main error was “Non-HTTP response code: </w:t>
      </w:r>
      <w:proofErr w:type="spellStart"/>
      <w:proofErr w:type="gramStart"/>
      <w:r w:rsidRPr="00476094">
        <w:t>java.net.SocketTimeoutException</w:t>
      </w:r>
      <w:proofErr w:type="spellEnd"/>
      <w:proofErr w:type="gramEnd"/>
      <w:r w:rsidRPr="00476094">
        <w:t xml:space="preserve">/Non HTTP response message: Read timed out” which down the user's possibility of sending the new requests on the server. After saturation point, the number of errors was grown, and the CPU has been risen to 100% </w:t>
      </w:r>
      <w:r>
        <w:t>the</w:t>
      </w:r>
      <w:r w:rsidRPr="00476094">
        <w:t xml:space="preserve"> consequence response time from the server was growing up too that exceeding 60 seconds.</w:t>
      </w:r>
    </w:p>
    <w:p w14:paraId="5EB35B24" w14:textId="77777777" w:rsidR="001810ED" w:rsidRDefault="001810ED" w:rsidP="00750670">
      <w:pPr>
        <w:pStyle w:val="ListParagraph"/>
        <w:spacing w:after="0"/>
      </w:pPr>
    </w:p>
    <w:p w14:paraId="33CDE215" w14:textId="3C683633" w:rsidR="00623E13" w:rsidRDefault="00623E13" w:rsidP="00750670">
      <w:pPr>
        <w:pStyle w:val="ListParagraph"/>
        <w:spacing w:after="0"/>
      </w:pPr>
      <w:r>
        <w:t>Recommendation:</w:t>
      </w:r>
    </w:p>
    <w:p w14:paraId="734710DF" w14:textId="1557CC21" w:rsidR="003D7BB8" w:rsidRPr="00CD4069" w:rsidRDefault="00750670" w:rsidP="00890677">
      <w:pPr>
        <w:spacing w:after="0"/>
        <w:ind w:left="720"/>
      </w:pPr>
      <w:r w:rsidRPr="00750670">
        <w:t>Should be created research on memory leak</w:t>
      </w:r>
    </w:p>
    <w:p w14:paraId="3017A34E" w14:textId="2B83D0E5" w:rsidR="00016EA6" w:rsidRPr="00CD4069" w:rsidRDefault="00016EA6" w:rsidP="003D7BB8">
      <w:pPr>
        <w:pStyle w:val="ListParagraph"/>
      </w:pPr>
    </w:p>
    <w:sectPr w:rsidR="00016EA6" w:rsidRPr="00CD4069" w:rsidSect="00C8716B">
      <w:footerReference w:type="default" r:id="rId2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92092" w14:textId="77777777" w:rsidR="00E128E0" w:rsidRDefault="00E128E0" w:rsidP="00430488">
      <w:pPr>
        <w:spacing w:after="0" w:line="240" w:lineRule="auto"/>
      </w:pPr>
      <w:r>
        <w:separator/>
      </w:r>
    </w:p>
  </w:endnote>
  <w:endnote w:type="continuationSeparator" w:id="0">
    <w:p w14:paraId="4694181F" w14:textId="77777777" w:rsidR="00E128E0" w:rsidRDefault="00E128E0"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DFD51" w14:textId="77777777" w:rsidR="00E128E0" w:rsidRDefault="00E128E0" w:rsidP="00430488">
      <w:pPr>
        <w:spacing w:after="0" w:line="240" w:lineRule="auto"/>
      </w:pPr>
      <w:r>
        <w:separator/>
      </w:r>
    </w:p>
  </w:footnote>
  <w:footnote w:type="continuationSeparator" w:id="0">
    <w:p w14:paraId="17E7E131" w14:textId="77777777" w:rsidR="00E128E0" w:rsidRDefault="00E128E0"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B54FF"/>
    <w:rsid w:val="000B55A8"/>
    <w:rsid w:val="000D63B6"/>
    <w:rsid w:val="000E2D3F"/>
    <w:rsid w:val="000F13C0"/>
    <w:rsid w:val="00100791"/>
    <w:rsid w:val="00101D45"/>
    <w:rsid w:val="00113CBC"/>
    <w:rsid w:val="00120A6C"/>
    <w:rsid w:val="00121504"/>
    <w:rsid w:val="00130126"/>
    <w:rsid w:val="001362C0"/>
    <w:rsid w:val="00136C50"/>
    <w:rsid w:val="00174A21"/>
    <w:rsid w:val="001810ED"/>
    <w:rsid w:val="001855A1"/>
    <w:rsid w:val="00191BE0"/>
    <w:rsid w:val="00191FF6"/>
    <w:rsid w:val="00192A0B"/>
    <w:rsid w:val="00195938"/>
    <w:rsid w:val="001A2587"/>
    <w:rsid w:val="001A60BD"/>
    <w:rsid w:val="001A7A5B"/>
    <w:rsid w:val="001B6274"/>
    <w:rsid w:val="001C5C2A"/>
    <w:rsid w:val="001D1DCD"/>
    <w:rsid w:val="001D3F9E"/>
    <w:rsid w:val="001D46E5"/>
    <w:rsid w:val="001E1803"/>
    <w:rsid w:val="001E74B0"/>
    <w:rsid w:val="001F5B97"/>
    <w:rsid w:val="00202CD8"/>
    <w:rsid w:val="00205F2A"/>
    <w:rsid w:val="002176EE"/>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C467E"/>
    <w:rsid w:val="002D26CF"/>
    <w:rsid w:val="002E45AF"/>
    <w:rsid w:val="002F334E"/>
    <w:rsid w:val="002F446D"/>
    <w:rsid w:val="00300567"/>
    <w:rsid w:val="00305079"/>
    <w:rsid w:val="0031400F"/>
    <w:rsid w:val="00326D9B"/>
    <w:rsid w:val="00327B5C"/>
    <w:rsid w:val="00330546"/>
    <w:rsid w:val="003321E4"/>
    <w:rsid w:val="00341A3E"/>
    <w:rsid w:val="00343AFD"/>
    <w:rsid w:val="003700C4"/>
    <w:rsid w:val="0037245C"/>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4069E1"/>
    <w:rsid w:val="0040705C"/>
    <w:rsid w:val="00413595"/>
    <w:rsid w:val="004167F9"/>
    <w:rsid w:val="00430488"/>
    <w:rsid w:val="004416E1"/>
    <w:rsid w:val="004423F4"/>
    <w:rsid w:val="00445D2E"/>
    <w:rsid w:val="0044609B"/>
    <w:rsid w:val="0045110D"/>
    <w:rsid w:val="0045285F"/>
    <w:rsid w:val="004542D8"/>
    <w:rsid w:val="00475A80"/>
    <w:rsid w:val="00476094"/>
    <w:rsid w:val="004814ED"/>
    <w:rsid w:val="0048545F"/>
    <w:rsid w:val="00486986"/>
    <w:rsid w:val="004870DD"/>
    <w:rsid w:val="00491D94"/>
    <w:rsid w:val="0049488F"/>
    <w:rsid w:val="004958AF"/>
    <w:rsid w:val="004A0A2A"/>
    <w:rsid w:val="004A0A62"/>
    <w:rsid w:val="004A3FC4"/>
    <w:rsid w:val="004B2BC0"/>
    <w:rsid w:val="004C1652"/>
    <w:rsid w:val="004C31D6"/>
    <w:rsid w:val="004C77D9"/>
    <w:rsid w:val="004D279B"/>
    <w:rsid w:val="005003B6"/>
    <w:rsid w:val="005003BB"/>
    <w:rsid w:val="00504083"/>
    <w:rsid w:val="00514FC3"/>
    <w:rsid w:val="00530A97"/>
    <w:rsid w:val="0053265E"/>
    <w:rsid w:val="00532E2B"/>
    <w:rsid w:val="00535165"/>
    <w:rsid w:val="00536AF5"/>
    <w:rsid w:val="005417D4"/>
    <w:rsid w:val="00574DC8"/>
    <w:rsid w:val="00584A49"/>
    <w:rsid w:val="00592A85"/>
    <w:rsid w:val="0059558B"/>
    <w:rsid w:val="005A1AAC"/>
    <w:rsid w:val="005D33EE"/>
    <w:rsid w:val="005D7105"/>
    <w:rsid w:val="005F2CCD"/>
    <w:rsid w:val="00607A3A"/>
    <w:rsid w:val="00610337"/>
    <w:rsid w:val="00610A03"/>
    <w:rsid w:val="00612679"/>
    <w:rsid w:val="0061506F"/>
    <w:rsid w:val="00615B68"/>
    <w:rsid w:val="00622A95"/>
    <w:rsid w:val="00623E13"/>
    <w:rsid w:val="00632E2C"/>
    <w:rsid w:val="006445C8"/>
    <w:rsid w:val="00645602"/>
    <w:rsid w:val="00645ABD"/>
    <w:rsid w:val="00647823"/>
    <w:rsid w:val="00653ACD"/>
    <w:rsid w:val="00654333"/>
    <w:rsid w:val="00661CC1"/>
    <w:rsid w:val="0066517D"/>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62B48"/>
    <w:rsid w:val="00772214"/>
    <w:rsid w:val="00775804"/>
    <w:rsid w:val="00790E9B"/>
    <w:rsid w:val="007A729A"/>
    <w:rsid w:val="007A77D0"/>
    <w:rsid w:val="007B243E"/>
    <w:rsid w:val="007B7153"/>
    <w:rsid w:val="007B76FD"/>
    <w:rsid w:val="007B7A32"/>
    <w:rsid w:val="007C1746"/>
    <w:rsid w:val="007E2EDA"/>
    <w:rsid w:val="007F2624"/>
    <w:rsid w:val="00805340"/>
    <w:rsid w:val="00805D56"/>
    <w:rsid w:val="00807D21"/>
    <w:rsid w:val="0081789B"/>
    <w:rsid w:val="00821101"/>
    <w:rsid w:val="00821285"/>
    <w:rsid w:val="00823310"/>
    <w:rsid w:val="0082386D"/>
    <w:rsid w:val="00854336"/>
    <w:rsid w:val="00855987"/>
    <w:rsid w:val="00867DAE"/>
    <w:rsid w:val="00873525"/>
    <w:rsid w:val="00877897"/>
    <w:rsid w:val="008809A8"/>
    <w:rsid w:val="008900B1"/>
    <w:rsid w:val="00890677"/>
    <w:rsid w:val="008A24BD"/>
    <w:rsid w:val="008A52E1"/>
    <w:rsid w:val="008A5BAD"/>
    <w:rsid w:val="008B1148"/>
    <w:rsid w:val="008B4B8D"/>
    <w:rsid w:val="008B7A8C"/>
    <w:rsid w:val="008D078E"/>
    <w:rsid w:val="008E04F1"/>
    <w:rsid w:val="008E1EBA"/>
    <w:rsid w:val="008E2046"/>
    <w:rsid w:val="008E527B"/>
    <w:rsid w:val="008F0EAD"/>
    <w:rsid w:val="00904B11"/>
    <w:rsid w:val="0091110D"/>
    <w:rsid w:val="0091357F"/>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5137B"/>
    <w:rsid w:val="00A60B5C"/>
    <w:rsid w:val="00A653CC"/>
    <w:rsid w:val="00A83121"/>
    <w:rsid w:val="00A84766"/>
    <w:rsid w:val="00AA061E"/>
    <w:rsid w:val="00AA411E"/>
    <w:rsid w:val="00AB2C04"/>
    <w:rsid w:val="00AB622A"/>
    <w:rsid w:val="00AD5240"/>
    <w:rsid w:val="00B0126C"/>
    <w:rsid w:val="00B0449D"/>
    <w:rsid w:val="00B13A5C"/>
    <w:rsid w:val="00B1502D"/>
    <w:rsid w:val="00B47547"/>
    <w:rsid w:val="00B6310C"/>
    <w:rsid w:val="00B63323"/>
    <w:rsid w:val="00B6388A"/>
    <w:rsid w:val="00B66EAB"/>
    <w:rsid w:val="00B77920"/>
    <w:rsid w:val="00B77F1F"/>
    <w:rsid w:val="00B84F2A"/>
    <w:rsid w:val="00B8612E"/>
    <w:rsid w:val="00B95AAE"/>
    <w:rsid w:val="00BA5DEB"/>
    <w:rsid w:val="00BA7B57"/>
    <w:rsid w:val="00BB1DC4"/>
    <w:rsid w:val="00BC63A8"/>
    <w:rsid w:val="00BD2CA4"/>
    <w:rsid w:val="00BF2534"/>
    <w:rsid w:val="00BF4C87"/>
    <w:rsid w:val="00C00B7B"/>
    <w:rsid w:val="00C0168B"/>
    <w:rsid w:val="00C01D88"/>
    <w:rsid w:val="00C03A31"/>
    <w:rsid w:val="00C16C92"/>
    <w:rsid w:val="00C2467E"/>
    <w:rsid w:val="00C27820"/>
    <w:rsid w:val="00C442C6"/>
    <w:rsid w:val="00C44F5B"/>
    <w:rsid w:val="00C50ABE"/>
    <w:rsid w:val="00C50CD6"/>
    <w:rsid w:val="00C51B49"/>
    <w:rsid w:val="00C520E4"/>
    <w:rsid w:val="00C5473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2731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8E0"/>
    <w:rsid w:val="00E12E2A"/>
    <w:rsid w:val="00E2359C"/>
    <w:rsid w:val="00E24066"/>
    <w:rsid w:val="00E24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B6736"/>
    <w:rsid w:val="00EC16A4"/>
    <w:rsid w:val="00ED33BA"/>
    <w:rsid w:val="00ED504C"/>
    <w:rsid w:val="00EE0E52"/>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6235"/>
    <w:rsid w:val="00F85C6D"/>
    <w:rsid w:val="00F9108D"/>
    <w:rsid w:val="00F960E7"/>
    <w:rsid w:val="00FA0998"/>
    <w:rsid w:val="00FA0BD9"/>
    <w:rsid w:val="00FA7FA2"/>
    <w:rsid w:val="00FB6747"/>
    <w:rsid w:val="00FB6BE5"/>
    <w:rsid w:val="00FC02D2"/>
    <w:rsid w:val="00FC1D50"/>
    <w:rsid w:val="00FC2B59"/>
    <w:rsid w:val="00FC46B6"/>
    <w:rsid w:val="00FD3757"/>
    <w:rsid w:val="00FD6461"/>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17</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306</cp:revision>
  <dcterms:created xsi:type="dcterms:W3CDTF">2020-03-08T13:39:00Z</dcterms:created>
  <dcterms:modified xsi:type="dcterms:W3CDTF">2022-07-04T16:59:00Z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