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79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88720" cy="13038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ladQA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3038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b/>
                <w:sz w:val="28"/>
              </w:rPr>
              <w:t>Влад Петухов</w:t>
              <w:br/>
              <w:t>QA Engineer</w:t>
              <w:br/>
            </w:r>
            <w:r>
              <w:t>✉ robertlokam@yandex.ru | 💬 @robertlokamp | 🔗 github.com/Vlad-QA-dev</w:t>
            </w:r>
          </w:p>
        </w:tc>
      </w:tr>
    </w:tbl>
    <w:p>
      <w:r>
        <w:br/>
      </w:r>
    </w:p>
    <w:p>
      <w:pPr>
        <w:pStyle w:val="Heading2"/>
      </w:pPr>
      <w:r>
        <w:t>Профессиональный профиль</w:t>
      </w:r>
    </w:p>
    <w:p>
      <w:r>
        <w:t>QA-инженер с 3,5-летним стажем в продуктовой команде Citilink (каталог товаров). Отвечаю за ручное тестирование всего стека: от HTTP-эндпоинтов до мобильных edge-кейсов. Внедрил практику перекрёстного тест-ревью и единый шаблон баг-репорта для повышения прозрачности и качества релизов.</w:t>
      </w:r>
    </w:p>
    <w:p>
      <w:pPr>
        <w:pStyle w:val="Heading2"/>
      </w:pPr>
      <w:r>
        <w:t>Опыт работы</w:t>
      </w:r>
    </w:p>
    <w:p>
      <w:pPr>
        <w:pStyle w:val="ListBullet"/>
      </w:pPr>
      <w:r>
        <w:t>Citilink, продуктовая команда</w:t>
      </w:r>
    </w:p>
    <w:p>
      <w:r>
        <w:t>QA Engineer | июнь 2021 – настоящее время</w:t>
      </w:r>
    </w:p>
    <w:p>
      <w:r>
        <w:t>• API-тесты (Postman): проверка REST/SOAP-эндпоинтов по Swagger, валидация тел запросов/ответов, негатив- и нагрузочные сценарии.</w:t>
        <w:br/>
        <w:t>• База данных (PostgreSQL/DBeaver, MongoDB, Redis): SQL-запросы для проверки фильтрации каталога, расчётов и кеширования.</w:t>
        <w:br/>
        <w:t>• Снифферы и прокси: Charles Proxy, Postman Interceptor для отладки заголовков и cookie.</w:t>
        <w:br/>
        <w:t>• Трассировка и мониторинг: интеграция Jaeger для распределённого трейсинга, анализ метрик в Grafana, логов в Kibana.</w:t>
        <w:br/>
        <w:t>• Web-QA: проверка UI-логики через Chrome DevTools (Console, Network, Elements), сверка макетов через PerfectPixel.</w:t>
        <w:br/>
        <w:t>• Mobile-QA: эмуляторы Android Studio, TestFlight на iOS — сценарии offline, обработка «битых» данных, нагрузка на кеш.</w:t>
        <w:br/>
        <w:t>• Процессы: двухнедельные спринты (Scrum), daily stand-up, sprint planning, handoff-чеклисты; инициировал и контролирую тест-ревью и стандарт баг-репорта в Jira/Zephyr; документация в Confluence.</w:t>
      </w:r>
    </w:p>
    <w:p>
      <w:pPr>
        <w:pStyle w:val="Heading2"/>
      </w:pPr>
      <w:r>
        <w:t>Технические навыки</w:t>
      </w:r>
    </w:p>
    <w:p>
      <w:r>
        <w:t>Языки и разметка: HTML / CSS</w:t>
        <w:br/>
        <w:t>API &amp; HTTP: Postman, Swagger, Postman Interceptor, REST, SOAP</w:t>
        <w:br/>
        <w:t>Прокси &amp; снифферы: Charles Proxy</w:t>
        <w:br/>
        <w:t>СУБД &amp; кэш: PostgreSQL (DBeaver), MongoDB, Redis, SQL</w:t>
        <w:br/>
        <w:t>Трассировка &amp; логирование: Jaeger, Grafana, Kibana, Sentry</w:t>
        <w:br/>
        <w:t>Web QA: Chrome DevTools (Console, Network, Elements), PerfectPixel</w:t>
        <w:br/>
        <w:t>Mobile QA: Android Studio эмуляторы, TestFlight (iOS), offline-режимы, кеширование</w:t>
        <w:br/>
        <w:t>Процессы &amp; инструменты: Jira, Zephyr, Confluence, Miro,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