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1E406AA4" w:rsidR="008F71DD" w:rsidRPr="00F62DF1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F62DF1">
        <w:rPr>
          <w:i/>
          <w:sz w:val="28"/>
          <w:szCs w:val="28"/>
          <w:lang w:val="uk-UA"/>
        </w:rPr>
        <w:t>5</w:t>
      </w:r>
    </w:p>
    <w:p w14:paraId="1417C76B" w14:textId="4671816D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F62DF1" w:rsidRPr="00F62DF1">
        <w:rPr>
          <w:i/>
          <w:sz w:val="28"/>
          <w:szCs w:val="28"/>
          <w:lang w:val="uk-UA"/>
        </w:rPr>
        <w:t>Розробка власних контейнерів. Ітератори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201FDAE3" w:rsidR="008F71DD" w:rsidRPr="008F71DD" w:rsidRDefault="008F71DD" w:rsidP="00F62DF1">
      <w:p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F62DF1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</w:t>
      </w:r>
      <w:r w:rsidR="00F62DF1" w:rsidRPr="00F62DF1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Набуття навичок розробки власних контейнерів.</w:t>
      </w:r>
      <w:r w:rsidR="00F62DF1" w:rsidRPr="00F62DF1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 xml:space="preserve"> </w:t>
      </w:r>
      <w:r w:rsidR="00F62DF1" w:rsidRPr="00F62DF1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Використання ітераторів.</w:t>
      </w: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011D030C" w:rsidR="008F71DD" w:rsidRPr="00F62DF1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510A88E6" w14:textId="5A803492" w:rsidR="00F62DF1" w:rsidRPr="00F62DF1" w:rsidRDefault="00F62DF1" w:rsidP="00F62DF1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Зозуля В.Д., група 1.КИТ102.8а</w:t>
      </w:r>
    </w:p>
    <w:p w14:paraId="3227DB4A" w14:textId="77777777" w:rsidR="00F62DF1" w:rsidRPr="00F62DF1" w:rsidRDefault="008F71DD" w:rsidP="00F62DF1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6CA691BE" w14:textId="77777777" w:rsidR="00F62DF1" w:rsidRPr="00F62DF1" w:rsidRDefault="00F62DF1" w:rsidP="00F62DF1">
      <w:pPr>
        <w:spacing w:after="24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Розробити клас-контейнер, що </w:t>
      </w:r>
      <w:hyperlink r:id="rId5" w:history="1">
        <w:r w:rsidRPr="00F62DF1">
          <w:rPr>
            <w:rFonts w:ascii="Helvetica" w:hAnsi="Helvetica" w:cs="Helvetica"/>
            <w:color w:val="1E6BB8"/>
            <w:sz w:val="26"/>
            <w:szCs w:val="26"/>
            <w:u w:val="single"/>
            <w:lang w:val="uk-UA"/>
          </w:rPr>
          <w:t>ітерується</w:t>
        </w:r>
      </w:hyperlink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 для збереження початкових даних завдання </w:t>
      </w:r>
      <w:hyperlink r:id="rId6" w:anchor="task_03_app" w:history="1">
        <w:r w:rsidRPr="00F62DF1">
          <w:rPr>
            <w:rFonts w:ascii="Helvetica" w:hAnsi="Helvetica" w:cs="Helvetica"/>
            <w:color w:val="1E6BB8"/>
            <w:sz w:val="26"/>
            <w:szCs w:val="26"/>
            <w:u w:val="single"/>
            <w:lang w:val="uk-UA"/>
          </w:rPr>
          <w:t>л.р. №3</w:t>
        </w:r>
      </w:hyperlink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 у вигляді </w:t>
      </w:r>
      <w:r w:rsidRPr="00F62DF1">
        <w:rPr>
          <w:rFonts w:ascii="Helvetica" w:hAnsi="Helvetica" w:cs="Helvetica"/>
          <w:b/>
          <w:bCs/>
          <w:color w:val="606C71"/>
          <w:sz w:val="26"/>
          <w:szCs w:val="26"/>
          <w:lang w:val="uk-UA"/>
        </w:rPr>
        <w:t>масиву рядків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 з можливістю додавання, видалення і зміни елементів.</w:t>
      </w:r>
    </w:p>
    <w:p w14:paraId="183FBDAF" w14:textId="77777777" w:rsidR="00F62DF1" w:rsidRPr="00F62DF1" w:rsidRDefault="00F62DF1" w:rsidP="00F62DF1">
      <w:pPr>
        <w:spacing w:before="100" w:beforeAutospacing="1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В контейнері реалізувати та продемонструвати наступні методи:</w:t>
      </w:r>
    </w:p>
    <w:p w14:paraId="2DC00BBF" w14:textId="77777777" w:rsidR="00F62DF1" w:rsidRPr="00F62DF1" w:rsidRDefault="00F62DF1" w:rsidP="00F62DF1">
      <w:pPr>
        <w:pStyle w:val="a6"/>
        <w:numPr>
          <w:ilvl w:val="0"/>
          <w:numId w:val="4"/>
        </w:numPr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F62DF1">
        <w:rPr>
          <w:rFonts w:ascii="Consolas" w:hAnsi="Consolas" w:cs="Courier New"/>
          <w:color w:val="567482"/>
          <w:sz w:val="20"/>
          <w:szCs w:val="20"/>
          <w:shd w:val="clear" w:color="auto" w:fill="F3F6FA"/>
          <w:lang w:val="uk-UA"/>
        </w:rPr>
        <w:t>String toString()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 повертає вміст контейнера у вигляді рядка;</w:t>
      </w:r>
    </w:p>
    <w:p w14:paraId="796B3071" w14:textId="786AA16F" w:rsidR="00F62DF1" w:rsidRPr="00F62DF1" w:rsidRDefault="00F62DF1" w:rsidP="00F62DF1">
      <w:pPr>
        <w:pStyle w:val="a6"/>
        <w:numPr>
          <w:ilvl w:val="0"/>
          <w:numId w:val="4"/>
        </w:numPr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F62DF1">
        <w:rPr>
          <w:rFonts w:ascii="Consolas" w:hAnsi="Consolas" w:cs="Courier New"/>
          <w:color w:val="567482"/>
          <w:sz w:val="20"/>
          <w:szCs w:val="20"/>
          <w:shd w:val="clear" w:color="auto" w:fill="F3F6FA"/>
          <w:lang w:val="uk-UA"/>
        </w:rPr>
        <w:t>void add(String string)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 додає вказаний елемент до кінця контейнеру;</w:t>
      </w:r>
    </w:p>
    <w:p w14:paraId="48A76EE9" w14:textId="166D47E1" w:rsidR="00F62DF1" w:rsidRPr="00F62DF1" w:rsidRDefault="00F62DF1" w:rsidP="00F62DF1">
      <w:pPr>
        <w:pStyle w:val="a6"/>
        <w:numPr>
          <w:ilvl w:val="0"/>
          <w:numId w:val="4"/>
        </w:numPr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F62DF1">
        <w:rPr>
          <w:rFonts w:ascii="Consolas" w:hAnsi="Consolas" w:cs="Courier New"/>
          <w:color w:val="567482"/>
          <w:sz w:val="20"/>
          <w:szCs w:val="20"/>
          <w:shd w:val="clear" w:color="auto" w:fill="F3F6FA"/>
          <w:lang w:val="uk-UA"/>
        </w:rPr>
        <w:t>void clear()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 видаляє всі елементи з контейнеру;</w:t>
      </w:r>
    </w:p>
    <w:p w14:paraId="5A56AF9E" w14:textId="77777777" w:rsidR="00F62DF1" w:rsidRPr="00F62DF1" w:rsidRDefault="00F62DF1" w:rsidP="00F62DF1">
      <w:pPr>
        <w:pStyle w:val="a6"/>
        <w:numPr>
          <w:ilvl w:val="0"/>
          <w:numId w:val="4"/>
        </w:numPr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F62DF1">
        <w:rPr>
          <w:rFonts w:ascii="Consolas" w:hAnsi="Consolas" w:cs="Courier New"/>
          <w:color w:val="567482"/>
          <w:sz w:val="20"/>
          <w:szCs w:val="20"/>
          <w:shd w:val="clear" w:color="auto" w:fill="F3F6FA"/>
          <w:lang w:val="uk-UA"/>
        </w:rPr>
        <w:t>boolean remove(String string)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 видаляє перший випадок вказаного елемента з контейнера;</w:t>
      </w:r>
    </w:p>
    <w:p w14:paraId="4A9C36EF" w14:textId="77777777" w:rsidR="00F62DF1" w:rsidRPr="00F62DF1" w:rsidRDefault="00F62DF1" w:rsidP="00F62DF1">
      <w:pPr>
        <w:pStyle w:val="a6"/>
        <w:numPr>
          <w:ilvl w:val="0"/>
          <w:numId w:val="4"/>
        </w:numPr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F62DF1">
        <w:rPr>
          <w:rFonts w:ascii="Consolas" w:hAnsi="Consolas" w:cs="Courier New"/>
          <w:color w:val="567482"/>
          <w:sz w:val="20"/>
          <w:szCs w:val="20"/>
          <w:shd w:val="clear" w:color="auto" w:fill="F3F6FA"/>
          <w:lang w:val="uk-UA"/>
        </w:rPr>
        <w:t>Object[] toArray()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 повертає масив, що містить всі елементи у контейнері;</w:t>
      </w:r>
    </w:p>
    <w:p w14:paraId="65F4564C" w14:textId="77777777" w:rsidR="00F62DF1" w:rsidRPr="00F62DF1" w:rsidRDefault="00F62DF1" w:rsidP="00F62DF1">
      <w:pPr>
        <w:pStyle w:val="a6"/>
        <w:numPr>
          <w:ilvl w:val="0"/>
          <w:numId w:val="4"/>
        </w:numPr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F62DF1">
        <w:rPr>
          <w:rFonts w:ascii="Consolas" w:hAnsi="Consolas" w:cs="Courier New"/>
          <w:color w:val="567482"/>
          <w:sz w:val="20"/>
          <w:szCs w:val="20"/>
          <w:shd w:val="clear" w:color="auto" w:fill="F3F6FA"/>
          <w:lang w:val="uk-UA"/>
        </w:rPr>
        <w:t>int size()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 повертає кількість елементів у контейнері;</w:t>
      </w:r>
    </w:p>
    <w:p w14:paraId="699F9BE4" w14:textId="77777777" w:rsidR="00F62DF1" w:rsidRPr="00F62DF1" w:rsidRDefault="00F62DF1" w:rsidP="00F62DF1">
      <w:pPr>
        <w:pStyle w:val="a6"/>
        <w:numPr>
          <w:ilvl w:val="0"/>
          <w:numId w:val="4"/>
        </w:numPr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F62DF1">
        <w:rPr>
          <w:rFonts w:ascii="Consolas" w:hAnsi="Consolas" w:cs="Courier New"/>
          <w:color w:val="567482"/>
          <w:sz w:val="20"/>
          <w:szCs w:val="20"/>
          <w:shd w:val="clear" w:color="auto" w:fill="F3F6FA"/>
          <w:lang w:val="uk-UA"/>
        </w:rPr>
        <w:t>boolean contains(String string)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 повертає </w:t>
      </w:r>
      <w:r w:rsidRPr="00F62DF1">
        <w:rPr>
          <w:rFonts w:ascii="Consolas" w:hAnsi="Consolas" w:cs="Courier New"/>
          <w:color w:val="567482"/>
          <w:sz w:val="20"/>
          <w:szCs w:val="20"/>
          <w:shd w:val="clear" w:color="auto" w:fill="F3F6FA"/>
          <w:lang w:val="uk-UA"/>
        </w:rPr>
        <w:t>true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, якщо контейнер містить вказаний елемент;</w:t>
      </w:r>
    </w:p>
    <w:p w14:paraId="2B2C6474" w14:textId="77777777" w:rsidR="00F62DF1" w:rsidRPr="00F62DF1" w:rsidRDefault="00F62DF1" w:rsidP="00F62DF1">
      <w:pPr>
        <w:pStyle w:val="a6"/>
        <w:numPr>
          <w:ilvl w:val="0"/>
          <w:numId w:val="4"/>
        </w:numPr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F62DF1">
        <w:rPr>
          <w:rFonts w:ascii="Consolas" w:hAnsi="Consolas" w:cs="Courier New"/>
          <w:color w:val="567482"/>
          <w:sz w:val="20"/>
          <w:szCs w:val="20"/>
          <w:shd w:val="clear" w:color="auto" w:fill="F3F6FA"/>
          <w:lang w:val="uk-UA"/>
        </w:rPr>
        <w:t>boolean containsAll(Container container)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 повертає </w:t>
      </w:r>
      <w:r w:rsidRPr="00F62DF1">
        <w:rPr>
          <w:rFonts w:ascii="Consolas" w:hAnsi="Consolas" w:cs="Courier New"/>
          <w:color w:val="567482"/>
          <w:sz w:val="20"/>
          <w:szCs w:val="20"/>
          <w:shd w:val="clear" w:color="auto" w:fill="F3F6FA"/>
          <w:lang w:val="uk-UA"/>
        </w:rPr>
        <w:t>true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, якщо контейнер містить всі елементи з зазначеного у параметрах;</w:t>
      </w:r>
    </w:p>
    <w:p w14:paraId="61167BD2" w14:textId="77777777" w:rsidR="00F62DF1" w:rsidRPr="00F62DF1" w:rsidRDefault="00F62DF1" w:rsidP="00F62DF1">
      <w:pPr>
        <w:pStyle w:val="a6"/>
        <w:numPr>
          <w:ilvl w:val="0"/>
          <w:numId w:val="4"/>
        </w:numPr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F62DF1">
        <w:rPr>
          <w:rFonts w:ascii="Consolas" w:hAnsi="Consolas" w:cs="Courier New"/>
          <w:color w:val="567482"/>
          <w:sz w:val="20"/>
          <w:szCs w:val="20"/>
          <w:shd w:val="clear" w:color="auto" w:fill="F3F6FA"/>
          <w:lang w:val="uk-UA"/>
        </w:rPr>
        <w:t>public Iterator&lt;String&gt; iterator()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 повертає ітератор відповідно до </w:t>
      </w:r>
      <w:hyperlink r:id="rId7" w:history="1">
        <w:r w:rsidRPr="00F62DF1">
          <w:rPr>
            <w:rFonts w:ascii="Helvetica" w:hAnsi="Helvetica" w:cs="Helvetica"/>
            <w:color w:val="1E6BB8"/>
            <w:sz w:val="26"/>
            <w:szCs w:val="26"/>
            <w:u w:val="single"/>
            <w:lang w:val="uk-UA"/>
          </w:rPr>
          <w:t>Interface Iterable</w:t>
        </w:r>
      </w:hyperlink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3D0402EF" w14:textId="77777777" w:rsidR="00F62DF1" w:rsidRPr="00F62DF1" w:rsidRDefault="00F62DF1" w:rsidP="00F62DF1">
      <w:pPr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В класі ітератора відповідно до </w:t>
      </w:r>
      <w:hyperlink r:id="rId8" w:history="1">
        <w:r w:rsidRPr="00F62DF1">
          <w:rPr>
            <w:rFonts w:ascii="Helvetica" w:hAnsi="Helvetica" w:cs="Helvetica"/>
            <w:color w:val="1E6BB8"/>
            <w:sz w:val="26"/>
            <w:szCs w:val="26"/>
            <w:u w:val="single"/>
            <w:lang w:val="uk-UA"/>
          </w:rPr>
          <w:t>Interface Iterator</w:t>
        </w:r>
      </w:hyperlink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 реалізувати методи:</w:t>
      </w:r>
    </w:p>
    <w:p w14:paraId="234E0F18" w14:textId="77777777" w:rsidR="00F62DF1" w:rsidRPr="00F62DF1" w:rsidRDefault="00F62DF1" w:rsidP="00F62DF1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F62DF1">
        <w:rPr>
          <w:rFonts w:ascii="Consolas" w:hAnsi="Consolas" w:cs="Courier New"/>
          <w:color w:val="567482"/>
          <w:sz w:val="20"/>
          <w:szCs w:val="20"/>
          <w:shd w:val="clear" w:color="auto" w:fill="F3F6FA"/>
          <w:lang w:val="uk-UA"/>
        </w:rPr>
        <w:t>public boolean hasNext()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;</w:t>
      </w:r>
    </w:p>
    <w:p w14:paraId="54CADCF5" w14:textId="0E59BA55" w:rsidR="00F62DF1" w:rsidRPr="00F62DF1" w:rsidRDefault="00F62DF1" w:rsidP="00F62DF1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F62DF1">
        <w:rPr>
          <w:rFonts w:ascii="Consolas" w:hAnsi="Consolas" w:cs="Courier New"/>
          <w:color w:val="567482"/>
          <w:sz w:val="20"/>
          <w:szCs w:val="20"/>
          <w:shd w:val="clear" w:color="auto" w:fill="F3F6FA"/>
          <w:lang w:val="uk-UA"/>
        </w:rPr>
        <w:t>public String next()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;</w:t>
      </w:r>
    </w:p>
    <w:p w14:paraId="4C9BFC27" w14:textId="056A1351" w:rsidR="00F62DF1" w:rsidRPr="00F62DF1" w:rsidRDefault="00F62DF1" w:rsidP="00F62DF1">
      <w:pPr>
        <w:pStyle w:val="a6"/>
        <w:numPr>
          <w:ilvl w:val="0"/>
          <w:numId w:val="3"/>
        </w:numPr>
        <w:jc w:val="both"/>
        <w:rPr>
          <w:rStyle w:val="a5"/>
          <w:rFonts w:ascii="Helvetica" w:hAnsi="Helvetica" w:cs="Helvetica"/>
          <w:b w:val="0"/>
          <w:bCs w:val="0"/>
          <w:color w:val="606C71"/>
          <w:sz w:val="26"/>
          <w:szCs w:val="26"/>
          <w:lang w:val="uk-UA"/>
        </w:rPr>
      </w:pPr>
      <w:r w:rsidRPr="00F62DF1">
        <w:rPr>
          <w:rFonts w:ascii="Consolas" w:hAnsi="Consolas" w:cs="Courier New"/>
          <w:color w:val="567482"/>
          <w:sz w:val="20"/>
          <w:szCs w:val="20"/>
          <w:shd w:val="clear" w:color="auto" w:fill="F3F6FA"/>
          <w:lang w:val="uk-UA"/>
        </w:rPr>
        <w:t>public void remove()</w:t>
      </w:r>
      <w:r w:rsidRPr="00F62DF1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094D3579" w14:textId="77777777" w:rsidR="00F62DF1" w:rsidRDefault="00F62DF1" w:rsidP="00F62DF1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</w:p>
    <w:p w14:paraId="4CBCB25B" w14:textId="1725341F" w:rsidR="008F71DD" w:rsidRPr="00F62DF1" w:rsidRDefault="008F71DD" w:rsidP="00F62DF1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F62DF1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05E14ECB" w14:textId="2DE8B56C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5384A92E" w14:textId="211376BD" w:rsidR="00F62DF1" w:rsidRPr="00F62DF1" w:rsidRDefault="00F62DF1" w:rsidP="008F71DD">
      <w:pPr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Розроблений власний ітератор </w:t>
      </w:r>
      <w:r>
        <w:rPr>
          <w:rStyle w:val="a5"/>
          <w:rFonts w:ascii="Helvetica" w:hAnsi="Helvetica"/>
          <w:color w:val="606C71"/>
          <w:sz w:val="26"/>
          <w:szCs w:val="26"/>
          <w:lang w:val="en-US"/>
        </w:rPr>
        <w:t>MyIterator</w:t>
      </w:r>
      <w:r w:rsidRPr="00F62DF1">
        <w:rPr>
          <w:rStyle w:val="a5"/>
          <w:rFonts w:ascii="Helvetica" w:hAnsi="Helvetica"/>
          <w:color w:val="606C71"/>
          <w:sz w:val="26"/>
          <w:szCs w:val="26"/>
        </w:rPr>
        <w:t>_</w:t>
      </w:r>
      <w:r>
        <w:rPr>
          <w:rStyle w:val="a5"/>
          <w:rFonts w:ascii="Helvetica" w:hAnsi="Helvetica"/>
          <w:color w:val="606C71"/>
          <w:sz w:val="26"/>
          <w:szCs w:val="26"/>
          <w:lang w:val="en-US"/>
        </w:rPr>
        <w:t>v</w:t>
      </w:r>
      <w:r w:rsidRPr="00F62DF1">
        <w:rPr>
          <w:rStyle w:val="a5"/>
          <w:rFonts w:ascii="Helvetica" w:hAnsi="Helvetica"/>
          <w:color w:val="606C71"/>
          <w:sz w:val="26"/>
          <w:szCs w:val="26"/>
        </w:rPr>
        <w:t>2.</w:t>
      </w:r>
    </w:p>
    <w:p w14:paraId="2FFB1548" w14:textId="70A1C01E" w:rsidR="008F71DD" w:rsidRPr="00F62DF1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en-US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622C02DC" w14:textId="3A98075B" w:rsidR="00F62DF1" w:rsidRDefault="00F62DF1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noProof/>
          <w:color w:val="606C71"/>
          <w:sz w:val="26"/>
          <w:szCs w:val="26"/>
          <w:lang w:val="uk-UA"/>
        </w:rPr>
        <w:lastRenderedPageBreak/>
        <w:drawing>
          <wp:inline distT="0" distB="0" distL="0" distR="0" wp14:anchorId="02165025" wp14:editId="77855A11">
            <wp:extent cx="6127750" cy="47053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F96F" w14:textId="1F5B66FF" w:rsidR="00F62DF1" w:rsidRPr="008F71DD" w:rsidRDefault="00F62DF1" w:rsidP="00F62DF1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</w:t>
      </w:r>
    </w:p>
    <w:p w14:paraId="72EA2F6C" w14:textId="085429C1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2.3 Важливі фрагменти програми</w:t>
      </w:r>
    </w:p>
    <w:p w14:paraId="1FD2760E" w14:textId="384C6E3F" w:rsidR="00F62DF1" w:rsidRDefault="00F62DF1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4CCEC62D" wp14:editId="7EB1B509">
            <wp:extent cx="6120765" cy="908050"/>
            <wp:effectExtent l="19050" t="19050" r="1333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8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2E49DD" w14:textId="7609B779" w:rsidR="00F62DF1" w:rsidRDefault="00F62DF1" w:rsidP="00F62DF1">
      <w:pPr>
        <w:ind w:firstLine="326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2. Статичні поля</w:t>
      </w:r>
    </w:p>
    <w:p w14:paraId="46BF10C5" w14:textId="2FF92F53" w:rsidR="00F62DF1" w:rsidRDefault="00F62DF1" w:rsidP="00F62DF1">
      <w:pPr>
        <w:ind w:firstLine="99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21428AF7" wp14:editId="720088C8">
            <wp:extent cx="4876800" cy="11239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23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9DDC41" w14:textId="24ED1083" w:rsidR="00F62DF1" w:rsidRDefault="00F62DF1" w:rsidP="00F62DF1">
      <w:pPr>
        <w:ind w:firstLine="297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3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.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Конструктор ітератору</w:t>
      </w:r>
    </w:p>
    <w:p w14:paraId="05993E93" w14:textId="77777777" w:rsidR="00F62DF1" w:rsidRDefault="00F62DF1" w:rsidP="00F62DF1">
      <w:pPr>
        <w:ind w:firstLine="99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36814B4B" w14:textId="3A209804" w:rsidR="00F62DF1" w:rsidRDefault="00F62DF1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36C04D7E" wp14:editId="538DFF03">
            <wp:extent cx="6120765" cy="3908425"/>
            <wp:effectExtent l="19050" t="19050" r="1333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8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7495DE" w14:textId="41A9D9F3" w:rsidR="00F62DF1" w:rsidRPr="00F62DF1" w:rsidRDefault="00F62DF1" w:rsidP="00F62DF1">
      <w:pPr>
        <w:ind w:firstLine="4395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4</w:t>
      </w:r>
    </w:p>
    <w:p w14:paraId="1B60545D" w14:textId="2A31B287" w:rsidR="00F62DF1" w:rsidRDefault="00F62DF1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1BBFEE76" wp14:editId="51F81B37">
            <wp:extent cx="6120765" cy="3315335"/>
            <wp:effectExtent l="19050" t="19050" r="1333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9AB84A" w14:textId="3D37F684" w:rsidR="00F62DF1" w:rsidRPr="00F62DF1" w:rsidRDefault="00F62DF1" w:rsidP="00F62DF1">
      <w:pPr>
        <w:ind w:firstLine="4395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5</w:t>
      </w:r>
    </w:p>
    <w:p w14:paraId="43519D04" w14:textId="26F8F381" w:rsidR="00F62DF1" w:rsidRDefault="00F62DF1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15E754E7" wp14:editId="19BE74EA">
            <wp:extent cx="6120765" cy="3361055"/>
            <wp:effectExtent l="19050" t="19050" r="13335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1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A275A1" w14:textId="6F86B43F" w:rsidR="00F62DF1" w:rsidRPr="00F62DF1" w:rsidRDefault="00F62DF1" w:rsidP="00F62DF1">
      <w:pPr>
        <w:ind w:firstLine="4395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5</w:t>
      </w:r>
    </w:p>
    <w:p w14:paraId="1878E950" w14:textId="1DBDC4D5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1434E13E" w14:textId="667D2661" w:rsidR="00F62DF1" w:rsidRDefault="00F62DF1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29A12150" wp14:editId="6C5240FA">
            <wp:extent cx="6120765" cy="2861310"/>
            <wp:effectExtent l="19050" t="19050" r="1333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1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DB2CD" w14:textId="307B1614" w:rsidR="00F62DF1" w:rsidRPr="00F62DF1" w:rsidRDefault="00F62DF1" w:rsidP="00F62DF1">
      <w:pPr>
        <w:ind w:firstLine="4395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6</w:t>
      </w:r>
    </w:p>
    <w:p w14:paraId="6A365185" w14:textId="77777777" w:rsidR="00F62DF1" w:rsidRDefault="00F62DF1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7F4BB9A6" w14:textId="7D0ADBBF" w:rsidR="00F62DF1" w:rsidRDefault="00F62DF1" w:rsidP="00F62DF1">
      <w:pPr>
        <w:ind w:firstLine="142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51BF14E7" wp14:editId="5AEC228D">
            <wp:extent cx="5606415" cy="3071052"/>
            <wp:effectExtent l="19050" t="19050" r="1333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5031" cy="308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9D3077" w14:textId="2B3D7BDF" w:rsidR="00F62DF1" w:rsidRPr="00F62DF1" w:rsidRDefault="00F62DF1" w:rsidP="00F62DF1">
      <w:pPr>
        <w:ind w:firstLine="4395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7</w:t>
      </w:r>
    </w:p>
    <w:p w14:paraId="0ED136E7" w14:textId="70C5EA56" w:rsidR="00F62DF1" w:rsidRDefault="00F62DF1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B49CC1D" wp14:editId="0E8772F8">
            <wp:extent cx="6120765" cy="2401570"/>
            <wp:effectExtent l="19050" t="19050" r="1333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1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BBCB4B" w14:textId="216E7C15" w:rsidR="00F62DF1" w:rsidRPr="00F62DF1" w:rsidRDefault="00F62DF1" w:rsidP="00F62DF1">
      <w:pPr>
        <w:ind w:firstLine="4395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8</w:t>
      </w:r>
    </w:p>
    <w:p w14:paraId="319DEB67" w14:textId="3A399533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p w14:paraId="4E1D8AFC" w14:textId="53D2BEB9" w:rsidR="00F62DF1" w:rsidRPr="00F62DF1" w:rsidRDefault="00F62DF1" w:rsidP="00F62DF1">
      <w:pPr>
        <w:jc w:val="both"/>
        <w:rPr>
          <w:rFonts w:asciiTheme="minorHAnsi" w:hAnsiTheme="minorHAnsi"/>
          <w:b/>
          <w:bCs/>
          <w:color w:val="606C71"/>
          <w:sz w:val="26"/>
          <w:szCs w:val="26"/>
          <w:lang w:val="uk-UA"/>
        </w:rPr>
      </w:pPr>
      <w:r w:rsidRPr="00F62DF1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Набу</w:t>
      </w:r>
      <w:r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в</w:t>
      </w:r>
      <w:r w:rsidRPr="00F62DF1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 xml:space="preserve"> навичок розробки власних контейнерів</w:t>
      </w:r>
      <w:r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 xml:space="preserve"> та</w:t>
      </w:r>
      <w:r w:rsidRPr="00F62DF1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 xml:space="preserve"> </w:t>
      </w:r>
      <w:r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в</w:t>
      </w:r>
      <w:r w:rsidRPr="00F62DF1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ик</w:t>
      </w:r>
      <w:bookmarkStart w:id="0" w:name="_GoBack"/>
      <w:bookmarkEnd w:id="0"/>
      <w:r w:rsidRPr="00F62DF1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ористання ітераторів.</w:t>
      </w:r>
    </w:p>
    <w:sectPr w:rsidR="00F62DF1" w:rsidRPr="00F62D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7700"/>
    <w:multiLevelType w:val="multilevel"/>
    <w:tmpl w:val="125C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E6472"/>
    <w:multiLevelType w:val="hybridMultilevel"/>
    <w:tmpl w:val="7A8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D0D56"/>
    <w:multiLevelType w:val="hybridMultilevel"/>
    <w:tmpl w:val="B3AE9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37642A"/>
    <w:rsid w:val="008F71DD"/>
    <w:rsid w:val="00986782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62DF1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F62DF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62D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util/Iterator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lang/Iterabl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ocs.oracle.com/javase/8/docs/api/java/lang/Iterable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4</cp:revision>
  <dcterms:created xsi:type="dcterms:W3CDTF">2019-11-24T20:24:00Z</dcterms:created>
  <dcterms:modified xsi:type="dcterms:W3CDTF">2019-11-25T11:59:00Z</dcterms:modified>
</cp:coreProperties>
</file>