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21297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</w:t>
      </w:r>
    </w:p>
    <w:p w14:paraId="35900EBC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«ХАРКІВСЬКИЙ ПОЛІТЕХНІЧНИЙ ІНСТИТУТ»</w:t>
      </w:r>
    </w:p>
    <w:p w14:paraId="72922101" w14:textId="77777777" w:rsidR="008F71DD" w:rsidRDefault="008F71DD" w:rsidP="008F71DD">
      <w:pPr>
        <w:rPr>
          <w:sz w:val="28"/>
          <w:szCs w:val="28"/>
          <w:lang w:val="uk-UA"/>
        </w:rPr>
      </w:pPr>
    </w:p>
    <w:p w14:paraId="6B0913FA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«ОБЧИСЛЮВАЛЬНОЇ ТЕХНІКИ ТА ПРОГРАМУВАННЯ»</w:t>
      </w:r>
    </w:p>
    <w:p w14:paraId="56505E52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</w:p>
    <w:p w14:paraId="643F5D68" w14:textId="77777777" w:rsidR="008F71DD" w:rsidRDefault="008F71DD" w:rsidP="008F71DD">
      <w:pPr>
        <w:jc w:val="center"/>
        <w:rPr>
          <w:sz w:val="28"/>
          <w:szCs w:val="28"/>
        </w:rPr>
      </w:pPr>
    </w:p>
    <w:p w14:paraId="6DEF5504" w14:textId="77777777" w:rsidR="008F71DD" w:rsidRDefault="008F71DD" w:rsidP="008F71DD">
      <w:pPr>
        <w:jc w:val="center"/>
        <w:rPr>
          <w:sz w:val="28"/>
          <w:szCs w:val="28"/>
        </w:rPr>
      </w:pPr>
    </w:p>
    <w:p w14:paraId="119D6C6C" w14:textId="77777777" w:rsidR="008F71DD" w:rsidRDefault="008F71DD" w:rsidP="008F71DD">
      <w:pPr>
        <w:jc w:val="center"/>
        <w:rPr>
          <w:sz w:val="28"/>
          <w:szCs w:val="28"/>
        </w:rPr>
      </w:pPr>
    </w:p>
    <w:p w14:paraId="5F552959" w14:textId="77777777" w:rsidR="008F71DD" w:rsidRDefault="008F71DD" w:rsidP="008F71DD">
      <w:pPr>
        <w:jc w:val="center"/>
        <w:rPr>
          <w:sz w:val="28"/>
          <w:szCs w:val="28"/>
        </w:rPr>
      </w:pPr>
    </w:p>
    <w:p w14:paraId="61202B6C" w14:textId="77777777" w:rsidR="008F71DD" w:rsidRDefault="008F71DD" w:rsidP="008F71DD">
      <w:pPr>
        <w:jc w:val="center"/>
        <w:rPr>
          <w:sz w:val="28"/>
          <w:szCs w:val="28"/>
        </w:rPr>
      </w:pPr>
    </w:p>
    <w:p w14:paraId="2A2EC440" w14:textId="77777777" w:rsidR="008F71DD" w:rsidRDefault="008F71DD" w:rsidP="008F71DD">
      <w:pPr>
        <w:jc w:val="center"/>
        <w:rPr>
          <w:sz w:val="28"/>
          <w:szCs w:val="28"/>
        </w:rPr>
      </w:pPr>
    </w:p>
    <w:p w14:paraId="5F2B81F2" w14:textId="77777777" w:rsidR="008F71DD" w:rsidRDefault="008F71DD" w:rsidP="008F71DD">
      <w:pPr>
        <w:jc w:val="center"/>
        <w:rPr>
          <w:sz w:val="28"/>
          <w:szCs w:val="28"/>
        </w:rPr>
      </w:pPr>
    </w:p>
    <w:p w14:paraId="232511AF" w14:textId="47E1DF99" w:rsidR="008F71DD" w:rsidRDefault="008F71DD" w:rsidP="008F71DD">
      <w:pPr>
        <w:pStyle w:val="a3"/>
        <w:spacing w:line="288" w:lineRule="auto"/>
        <w:rPr>
          <w:szCs w:val="28"/>
          <w:lang w:val="uk-UA"/>
        </w:rPr>
      </w:pPr>
      <w:r>
        <w:rPr>
          <w:szCs w:val="28"/>
          <w:lang w:val="uk-UA"/>
        </w:rPr>
        <w:t>«</w:t>
      </w:r>
      <w:r w:rsidRPr="008F71DD">
        <w:rPr>
          <w:szCs w:val="28"/>
          <w:lang w:val="uk-UA"/>
        </w:rPr>
        <w:t>Об’єктно-орієнтоване програмування</w:t>
      </w:r>
      <w:r>
        <w:rPr>
          <w:szCs w:val="28"/>
          <w:lang w:val="uk-UA"/>
        </w:rPr>
        <w:t xml:space="preserve"> ч.</w:t>
      </w:r>
      <w:r w:rsidR="00CB0751">
        <w:rPr>
          <w:szCs w:val="28"/>
          <w:lang w:val="uk-UA"/>
        </w:rPr>
        <w:t>2</w:t>
      </w:r>
      <w:r>
        <w:rPr>
          <w:szCs w:val="28"/>
          <w:lang w:val="uk-UA"/>
        </w:rPr>
        <w:t>»</w:t>
      </w:r>
    </w:p>
    <w:p w14:paraId="60242836" w14:textId="77777777" w:rsidR="008F71DD" w:rsidRDefault="008F71DD" w:rsidP="008F71DD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14:paraId="66277DF3" w14:textId="0C7D7416" w:rsidR="008F71DD" w:rsidRPr="00D66DE8" w:rsidRDefault="008F71DD" w:rsidP="008F71DD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  <w:lang w:val="uk-UA"/>
        </w:rPr>
        <w:t>Зв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i/>
          <w:sz w:val="28"/>
          <w:szCs w:val="28"/>
          <w:lang w:val="uk-UA"/>
        </w:rPr>
        <w:t>т з лабораторної роботи №</w:t>
      </w:r>
      <w:r w:rsidR="00D66DE8" w:rsidRPr="00D66DE8">
        <w:rPr>
          <w:i/>
          <w:sz w:val="28"/>
          <w:szCs w:val="28"/>
        </w:rPr>
        <w:t>14</w:t>
      </w:r>
    </w:p>
    <w:p w14:paraId="1417C76B" w14:textId="28666364" w:rsidR="008F71DD" w:rsidRDefault="008F71DD" w:rsidP="008F71DD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Тема: «</w:t>
      </w:r>
      <w:r w:rsidR="00D66DE8" w:rsidRPr="00D66DE8">
        <w:rPr>
          <w:i/>
          <w:sz w:val="28"/>
          <w:szCs w:val="28"/>
          <w:lang w:val="uk-UA"/>
        </w:rPr>
        <w:t>Паралельне виконання. Ефективність використання</w:t>
      </w:r>
      <w:r>
        <w:rPr>
          <w:i/>
          <w:sz w:val="28"/>
          <w:szCs w:val="28"/>
          <w:lang w:val="uk-UA"/>
        </w:rPr>
        <w:t>»</w:t>
      </w:r>
    </w:p>
    <w:p w14:paraId="6F4A1C2D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0927CF0E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573F045B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79700B6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6702FDF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8D4C663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5CBBAE1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43CD0768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BA1E711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D2A392F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57E0C14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646293C8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34CC5033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D2D87A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6B8C975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A158085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5F04144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3D04841A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14:paraId="714CAE56" w14:textId="0B7E5DD2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 гр. КИТ</w:t>
      </w:r>
      <w:r w:rsidR="00CB0751">
        <w:rPr>
          <w:sz w:val="28"/>
          <w:szCs w:val="28"/>
          <w:lang w:val="uk-UA"/>
        </w:rPr>
        <w:t>-118в</w:t>
      </w:r>
    </w:p>
    <w:p w14:paraId="25C911BB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Зозуля В.Д.</w:t>
      </w:r>
    </w:p>
    <w:p w14:paraId="2DB9E968" w14:textId="77777777" w:rsidR="008F71DD" w:rsidRDefault="008F71DD" w:rsidP="008F71DD">
      <w:pPr>
        <w:jc w:val="right"/>
        <w:rPr>
          <w:sz w:val="28"/>
          <w:szCs w:val="28"/>
          <w:lang w:val="uk-UA"/>
        </w:rPr>
      </w:pPr>
    </w:p>
    <w:p w14:paraId="503C16A5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14:paraId="2C3D85F1" w14:textId="629EC8BF" w:rsidR="008F71DD" w:rsidRDefault="008F71DD" w:rsidP="008F71DD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</w:rPr>
        <w:t>Пугачев</w:t>
      </w:r>
      <w:r>
        <w:rPr>
          <w:sz w:val="28"/>
          <w:szCs w:val="28"/>
          <w:lang w:val="uk-UA"/>
        </w:rPr>
        <w:t xml:space="preserve"> Р.В.</w:t>
      </w:r>
    </w:p>
    <w:p w14:paraId="4F484BC3" w14:textId="77777777" w:rsidR="008F71DD" w:rsidRDefault="008F71DD" w:rsidP="008F71DD">
      <w:pPr>
        <w:jc w:val="right"/>
        <w:rPr>
          <w:sz w:val="28"/>
          <w:szCs w:val="28"/>
        </w:rPr>
      </w:pPr>
    </w:p>
    <w:p w14:paraId="238F502F" w14:textId="77777777" w:rsidR="008F71DD" w:rsidRDefault="008F71DD" w:rsidP="008F71DD">
      <w:pPr>
        <w:jc w:val="right"/>
        <w:rPr>
          <w:sz w:val="28"/>
          <w:szCs w:val="28"/>
          <w:lang w:val="uk-UA"/>
        </w:rPr>
      </w:pPr>
    </w:p>
    <w:p w14:paraId="4C03D478" w14:textId="77777777" w:rsidR="008F71DD" w:rsidRDefault="008F71DD" w:rsidP="008F71DD">
      <w:pPr>
        <w:rPr>
          <w:sz w:val="28"/>
          <w:szCs w:val="28"/>
          <w:lang w:val="uk-UA"/>
        </w:rPr>
      </w:pPr>
    </w:p>
    <w:p w14:paraId="49FADEAD" w14:textId="77777777" w:rsidR="008F71DD" w:rsidRDefault="008F71DD" w:rsidP="008F71DD">
      <w:pPr>
        <w:rPr>
          <w:sz w:val="28"/>
          <w:szCs w:val="28"/>
          <w:lang w:val="uk-UA"/>
        </w:rPr>
      </w:pPr>
    </w:p>
    <w:p w14:paraId="383D7FF2" w14:textId="48375817" w:rsidR="008F71DD" w:rsidRDefault="008F71DD" w:rsidP="008F71D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Харків – 20</w:t>
      </w:r>
      <w:r w:rsidR="00CB0751">
        <w:rPr>
          <w:sz w:val="28"/>
          <w:szCs w:val="28"/>
          <w:lang w:val="uk-UA"/>
        </w:rPr>
        <w:t>20</w:t>
      </w:r>
    </w:p>
    <w:p w14:paraId="5344BA21" w14:textId="77777777" w:rsidR="008F71DD" w:rsidRDefault="008F71DD" w:rsidP="008F71DD">
      <w:pPr>
        <w:rPr>
          <w:sz w:val="28"/>
          <w:szCs w:val="28"/>
          <w:lang w:val="uk-UA"/>
        </w:rPr>
      </w:pPr>
    </w:p>
    <w:p w14:paraId="31F9BF99" w14:textId="7B71401D" w:rsidR="00986782" w:rsidRDefault="00986782">
      <w:pPr>
        <w:rPr>
          <w:b/>
          <w:bCs/>
          <w:i/>
          <w:iCs/>
          <w:sz w:val="28"/>
          <w:szCs w:val="28"/>
          <w:lang w:val="uk-UA"/>
        </w:rPr>
      </w:pPr>
    </w:p>
    <w:p w14:paraId="760D70C3" w14:textId="33B9389F" w:rsidR="008F71DD" w:rsidRPr="008F71DD" w:rsidRDefault="008F71DD" w:rsidP="00D66DE8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lastRenderedPageBreak/>
        <w:t>Мета:</w:t>
      </w:r>
      <w:r w:rsidR="00D66DE8" w:rsidRPr="00D66DE8">
        <w:t xml:space="preserve"> </w:t>
      </w:r>
      <w:r w:rsidR="00D66DE8" w:rsidRPr="00D66DE8">
        <w:rPr>
          <w:rStyle w:val="a5"/>
          <w:rFonts w:ascii="Helvetica" w:hAnsi="Helvetica"/>
          <w:color w:val="606C71"/>
          <w:sz w:val="26"/>
          <w:szCs w:val="26"/>
          <w:lang w:val="uk-UA"/>
        </w:rPr>
        <w:t>Вимірювання часу паралельних та послідовних обчислень.</w:t>
      </w:r>
      <w:r w:rsidR="00D66DE8" w:rsidRPr="00D66DE8">
        <w:rPr>
          <w:rStyle w:val="a5"/>
          <w:rFonts w:ascii="Helvetica" w:hAnsi="Helvetica"/>
          <w:color w:val="606C71"/>
          <w:sz w:val="26"/>
          <w:szCs w:val="26"/>
        </w:rPr>
        <w:t xml:space="preserve"> </w:t>
      </w:r>
      <w:r w:rsidR="00D66DE8" w:rsidRPr="00D66DE8">
        <w:rPr>
          <w:rStyle w:val="a5"/>
          <w:rFonts w:ascii="Helvetica" w:hAnsi="Helvetica"/>
          <w:color w:val="606C71"/>
          <w:sz w:val="26"/>
          <w:szCs w:val="26"/>
          <w:lang w:val="uk-UA"/>
        </w:rPr>
        <w:t>Демонстрація ефективності паралельної обробки.</w:t>
      </w:r>
    </w:p>
    <w:p w14:paraId="42B597EA" w14:textId="3BE757BB" w:rsidR="008F71DD" w:rsidRPr="008F71DD" w:rsidRDefault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1 ВИМОГИ</w:t>
      </w:r>
    </w:p>
    <w:p w14:paraId="0BD66B84" w14:textId="63BDE993" w:rsidR="008F71DD" w:rsidRPr="00D66DE8" w:rsidRDefault="008F71DD" w:rsidP="008F71DD">
      <w:pPr>
        <w:pStyle w:val="a6"/>
        <w:numPr>
          <w:ilvl w:val="1"/>
          <w:numId w:val="1"/>
        </w:num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Розробник</w:t>
      </w:r>
    </w:p>
    <w:p w14:paraId="07B6A6FD" w14:textId="6A5F0051" w:rsidR="00D66DE8" w:rsidRPr="00D66DE8" w:rsidRDefault="00D66DE8" w:rsidP="00D66DE8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Зозуля В.Д., КИТ-118в</w:t>
      </w:r>
    </w:p>
    <w:p w14:paraId="195CB46E" w14:textId="5136E4A1" w:rsidR="008F71DD" w:rsidRPr="00D66DE8" w:rsidRDefault="008F71DD" w:rsidP="008F71DD">
      <w:pPr>
        <w:pStyle w:val="a6"/>
        <w:numPr>
          <w:ilvl w:val="1"/>
          <w:numId w:val="1"/>
        </w:num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Загальне завдання</w:t>
      </w:r>
    </w:p>
    <w:p w14:paraId="05605298" w14:textId="77777777" w:rsidR="00D66DE8" w:rsidRPr="00D66DE8" w:rsidRDefault="00D66DE8" w:rsidP="00D66DE8">
      <w:pPr>
        <w:spacing w:after="240"/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D66DE8">
        <w:rPr>
          <w:rFonts w:ascii="Helvetica" w:hAnsi="Helvetica" w:cs="Helvetica"/>
          <w:color w:val="606C71"/>
          <w:sz w:val="26"/>
          <w:szCs w:val="26"/>
          <w:lang w:val="uk-UA"/>
        </w:rPr>
        <w:t>Забезпечити вимірювання часу паралельної обробки елементів контейнера за допомогою розроблених раніше методів.</w:t>
      </w:r>
    </w:p>
    <w:p w14:paraId="5B4D5614" w14:textId="77777777" w:rsidR="00D66DE8" w:rsidRPr="00D66DE8" w:rsidRDefault="00D66DE8" w:rsidP="00D66DE8">
      <w:pPr>
        <w:spacing w:after="240"/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D66DE8">
        <w:rPr>
          <w:rFonts w:ascii="Helvetica" w:hAnsi="Helvetica" w:cs="Helvetica"/>
          <w:color w:val="606C71"/>
          <w:sz w:val="26"/>
          <w:szCs w:val="26"/>
          <w:lang w:val="uk-UA"/>
        </w:rPr>
        <w:t xml:space="preserve">Додати до алгоритмів штучну затримку виконання для кожної ітерації циклів </w:t>
      </w:r>
      <w:proofErr w:type="spellStart"/>
      <w:r w:rsidRPr="00D66DE8">
        <w:rPr>
          <w:rFonts w:ascii="Helvetica" w:hAnsi="Helvetica" w:cs="Helvetica"/>
          <w:color w:val="606C71"/>
          <w:sz w:val="26"/>
          <w:szCs w:val="26"/>
          <w:lang w:val="uk-UA"/>
        </w:rPr>
        <w:t>поелементної</w:t>
      </w:r>
      <w:proofErr w:type="spellEnd"/>
      <w:r w:rsidRPr="00D66DE8">
        <w:rPr>
          <w:rFonts w:ascii="Helvetica" w:hAnsi="Helvetica" w:cs="Helvetica"/>
          <w:color w:val="606C71"/>
          <w:sz w:val="26"/>
          <w:szCs w:val="26"/>
          <w:lang w:val="uk-UA"/>
        </w:rPr>
        <w:t xml:space="preserve"> обробки контейнерів, щоб загальний час обробки був декілька секунд.</w:t>
      </w:r>
    </w:p>
    <w:p w14:paraId="40EC1455" w14:textId="77777777" w:rsidR="00D66DE8" w:rsidRPr="00D66DE8" w:rsidRDefault="00D66DE8" w:rsidP="00D66DE8">
      <w:pPr>
        <w:spacing w:after="240"/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D66DE8">
        <w:rPr>
          <w:rFonts w:ascii="Helvetica" w:hAnsi="Helvetica" w:cs="Helvetica"/>
          <w:color w:val="606C71"/>
          <w:sz w:val="26"/>
          <w:szCs w:val="26"/>
          <w:lang w:val="uk-UA"/>
        </w:rPr>
        <w:t>Реалізувати послідовну обробку контейнера за допомогою методів, що використовувались для паралельної обробки та забезпечити вимірювання часу їх роботи.</w:t>
      </w:r>
    </w:p>
    <w:p w14:paraId="3BD4DD44" w14:textId="77777777" w:rsidR="00D66DE8" w:rsidRPr="00D66DE8" w:rsidRDefault="00D66DE8" w:rsidP="00D66DE8">
      <w:pPr>
        <w:spacing w:after="240"/>
        <w:rPr>
          <w:rFonts w:ascii="Helvetica" w:hAnsi="Helvetica" w:cs="Helvetica"/>
          <w:color w:val="606C71"/>
          <w:sz w:val="26"/>
          <w:szCs w:val="26"/>
          <w:lang w:val="en-US"/>
        </w:rPr>
      </w:pPr>
      <w:r w:rsidRPr="00D66DE8">
        <w:rPr>
          <w:rFonts w:ascii="Helvetica" w:hAnsi="Helvetica" w:cs="Helvetica"/>
          <w:color w:val="606C71"/>
          <w:sz w:val="26"/>
          <w:szCs w:val="26"/>
          <w:lang w:val="uk-UA"/>
        </w:rPr>
        <w:t xml:space="preserve">Порівняти час паралельної і послідовної обробки та зробити висновки про ефективність </w:t>
      </w:r>
      <w:proofErr w:type="spellStart"/>
      <w:r w:rsidRPr="00D66DE8">
        <w:rPr>
          <w:rFonts w:ascii="Helvetica" w:hAnsi="Helvetica" w:cs="Helvetica"/>
          <w:color w:val="606C71"/>
          <w:sz w:val="26"/>
          <w:szCs w:val="26"/>
          <w:lang w:val="uk-UA"/>
        </w:rPr>
        <w:t>розпаралелювання</w:t>
      </w:r>
      <w:proofErr w:type="spellEnd"/>
      <w:r w:rsidRPr="00D66DE8">
        <w:rPr>
          <w:rFonts w:ascii="Helvetica" w:hAnsi="Helvetica" w:cs="Helvetica"/>
          <w:color w:val="606C71"/>
          <w:sz w:val="26"/>
          <w:szCs w:val="26"/>
          <w:lang w:val="uk-UA"/>
        </w:rPr>
        <w:t>:</w:t>
      </w:r>
    </w:p>
    <w:p w14:paraId="7039521E" w14:textId="77777777" w:rsidR="00D66DE8" w:rsidRPr="00D66DE8" w:rsidRDefault="00D66DE8" w:rsidP="00D66DE8">
      <w:pPr>
        <w:pStyle w:val="a6"/>
        <w:numPr>
          <w:ilvl w:val="0"/>
          <w:numId w:val="3"/>
        </w:numPr>
        <w:spacing w:after="100" w:afterAutospacing="1"/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D66DE8">
        <w:rPr>
          <w:rFonts w:ascii="Helvetica" w:hAnsi="Helvetica" w:cs="Helvetica"/>
          <w:color w:val="606C71"/>
          <w:sz w:val="26"/>
          <w:szCs w:val="26"/>
          <w:lang w:val="uk-UA"/>
        </w:rPr>
        <w:t>результати вимірювання часу звести в таблицю;</w:t>
      </w:r>
    </w:p>
    <w:p w14:paraId="41EDC663" w14:textId="2723C887" w:rsidR="00D66DE8" w:rsidRPr="00D66DE8" w:rsidRDefault="00D66DE8" w:rsidP="00D66DE8">
      <w:pPr>
        <w:pStyle w:val="a6"/>
        <w:numPr>
          <w:ilvl w:val="0"/>
          <w:numId w:val="3"/>
        </w:numPr>
        <w:spacing w:before="100" w:beforeAutospacing="1" w:after="100" w:afterAutospacing="1"/>
        <w:rPr>
          <w:rStyle w:val="a5"/>
          <w:rFonts w:ascii="Helvetica" w:hAnsi="Helvetica" w:cs="Helvetica"/>
          <w:b w:val="0"/>
          <w:bCs w:val="0"/>
          <w:color w:val="606C71"/>
          <w:sz w:val="26"/>
          <w:szCs w:val="26"/>
          <w:lang w:val="uk-UA"/>
        </w:rPr>
      </w:pPr>
      <w:r w:rsidRPr="00D66DE8">
        <w:rPr>
          <w:rFonts w:ascii="Helvetica" w:hAnsi="Helvetica" w:cs="Helvetica"/>
          <w:color w:val="606C71"/>
          <w:sz w:val="26"/>
          <w:szCs w:val="26"/>
          <w:lang w:val="uk-UA"/>
        </w:rPr>
        <w:t>обчислити та продемонструвати у скільки разів паралельне виконання швидше послідовного.</w:t>
      </w:r>
    </w:p>
    <w:p w14:paraId="4CBCB25B" w14:textId="1A06841E" w:rsidR="008F71DD" w:rsidRPr="00D66DE8" w:rsidRDefault="008F71DD" w:rsidP="00D66DE8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D66DE8">
        <w:rPr>
          <w:rStyle w:val="a5"/>
          <w:rFonts w:ascii="Helvetica" w:hAnsi="Helvetica"/>
          <w:color w:val="606C71"/>
          <w:sz w:val="26"/>
          <w:szCs w:val="26"/>
          <w:lang w:val="uk-UA"/>
        </w:rPr>
        <w:t>2 ОПИС ПРОГРАМИ</w:t>
      </w:r>
    </w:p>
    <w:p w14:paraId="05E14ECB" w14:textId="2F036309" w:rsidR="008F71DD" w:rsidRPr="008F71DD" w:rsidRDefault="008F71DD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2.1 Засоби ООП</w:t>
      </w:r>
    </w:p>
    <w:p w14:paraId="2FFB1548" w14:textId="1D6BA401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2.2 Ієрархія та структура класів</w:t>
      </w:r>
    </w:p>
    <w:p w14:paraId="457F8BBC" w14:textId="249F026D" w:rsidR="00D66DE8" w:rsidRDefault="00D66DE8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="Helvetica" w:hAnsi="Helvetica"/>
          <w:noProof/>
          <w:color w:val="606C71"/>
          <w:sz w:val="26"/>
          <w:szCs w:val="26"/>
          <w:lang w:val="uk-UA"/>
        </w:rPr>
        <w:lastRenderedPageBreak/>
        <w:drawing>
          <wp:inline distT="0" distB="0" distL="0" distR="0" wp14:anchorId="459E2875" wp14:editId="3179A3C7">
            <wp:extent cx="6121400" cy="5492750"/>
            <wp:effectExtent l="19050" t="19050" r="12700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5492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2CCDDE" w14:textId="1592AB53" w:rsidR="00D66DE8" w:rsidRPr="00D66DE8" w:rsidRDefault="00D66DE8" w:rsidP="00D66DE8">
      <w:pPr>
        <w:ind w:firstLine="3119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Рисунок 1. Діаграма класів</w:t>
      </w:r>
    </w:p>
    <w:p w14:paraId="72EA2F6C" w14:textId="228CD845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2.3 Важливі фрагменти програми</w:t>
      </w:r>
    </w:p>
    <w:p w14:paraId="105193C7" w14:textId="7EA61C8E" w:rsidR="00D66DE8" w:rsidRDefault="00D66DE8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</w:rPr>
        <w:lastRenderedPageBreak/>
        <w:drawing>
          <wp:inline distT="0" distB="0" distL="0" distR="0" wp14:anchorId="2592EBC2" wp14:editId="55D725E5">
            <wp:extent cx="6120765" cy="4876800"/>
            <wp:effectExtent l="19050" t="19050" r="1333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76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A2675A" w14:textId="5C2CFE7D" w:rsidR="00D66DE8" w:rsidRDefault="00D66DE8" w:rsidP="00D66DE8">
      <w:pPr>
        <w:ind w:firstLine="2127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Рисунок 2. Алгоритми для розрахунку</w:t>
      </w:r>
    </w:p>
    <w:p w14:paraId="551FD5F0" w14:textId="418B25F3" w:rsidR="00D66DE8" w:rsidRDefault="00D66DE8" w:rsidP="00D66DE8">
      <w:pPr>
        <w:ind w:firstLine="1276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02F21931" wp14:editId="17A70CE3">
            <wp:extent cx="3816641" cy="3841750"/>
            <wp:effectExtent l="19050" t="19050" r="12700" b="254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807" cy="38509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3BB6EB" w14:textId="5F6DFC79" w:rsidR="00D66DE8" w:rsidRDefault="00D66DE8" w:rsidP="00D66DE8">
      <w:pPr>
        <w:ind w:firstLine="1276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Рисунок 3. Вимірювання паралельного виконання</w:t>
      </w:r>
    </w:p>
    <w:p w14:paraId="197BA120" w14:textId="36E10312" w:rsidR="00D66DE8" w:rsidRDefault="00D66DE8" w:rsidP="00D66DE8">
      <w:pPr>
        <w:ind w:firstLine="1276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</w:p>
    <w:p w14:paraId="713F9716" w14:textId="2F94271F" w:rsidR="00D66DE8" w:rsidRDefault="00D66DE8" w:rsidP="00D66DE8">
      <w:pPr>
        <w:ind w:firstLine="1276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</w:p>
    <w:p w14:paraId="61AD9B1D" w14:textId="59E62BB7" w:rsidR="00D66DE8" w:rsidRDefault="00D66DE8" w:rsidP="00D66DE8">
      <w:pPr>
        <w:ind w:firstLine="709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</w:rPr>
        <w:lastRenderedPageBreak/>
        <w:drawing>
          <wp:inline distT="0" distB="0" distL="0" distR="0" wp14:anchorId="18B25A93" wp14:editId="1EF28BB4">
            <wp:extent cx="4949825" cy="2346699"/>
            <wp:effectExtent l="19050" t="19050" r="22225" b="15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23549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27F594" w14:textId="2F8C8F49" w:rsidR="00D66DE8" w:rsidRPr="008F71DD" w:rsidRDefault="00D66DE8" w:rsidP="00D66DE8">
      <w:pPr>
        <w:ind w:firstLine="1276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4. 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Вимірювання п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ослідовного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 виконання</w:t>
      </w:r>
    </w:p>
    <w:p w14:paraId="1878E950" w14:textId="3E61C274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3 ВАРІАНТИ ВИКОРИСТАННЯ</w:t>
      </w:r>
    </w:p>
    <w:p w14:paraId="476DBB4D" w14:textId="400FA644" w:rsidR="00D66DE8" w:rsidRDefault="00D66DE8" w:rsidP="00D66DE8">
      <w:pPr>
        <w:ind w:firstLine="851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7E4794C1" wp14:editId="755F9876">
            <wp:extent cx="4437377" cy="3895725"/>
            <wp:effectExtent l="19050" t="19050" r="2095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3124" cy="39007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6A5313" w14:textId="1B759885" w:rsidR="00D66DE8" w:rsidRPr="008F71DD" w:rsidRDefault="00D66DE8" w:rsidP="00D66DE8">
      <w:pPr>
        <w:ind w:firstLine="3261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Рисунок 5. Результат</w:t>
      </w:r>
    </w:p>
    <w:p w14:paraId="319DEB67" w14:textId="2A215DC6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ВИСНОВКИ</w:t>
      </w:r>
    </w:p>
    <w:p w14:paraId="5D174A6C" w14:textId="1D4468E1" w:rsidR="00D66DE8" w:rsidRPr="008F71DD" w:rsidRDefault="00D66DE8" w:rsidP="00D66DE8">
      <w:pPr>
        <w:jc w:val="both"/>
        <w:rPr>
          <w:rFonts w:asciiTheme="minorHAnsi" w:hAnsiTheme="minorHAnsi"/>
          <w:lang w:val="uk-UA"/>
        </w:rPr>
      </w:pPr>
      <w:r>
        <w:rPr>
          <w:rStyle w:val="a5"/>
          <w:rFonts w:ascii="Helvetica" w:hAnsi="Helvetica"/>
          <w:color w:val="606C71"/>
          <w:sz w:val="26"/>
          <w:szCs w:val="26"/>
          <w:lang w:val="uk-UA"/>
        </w:rPr>
        <w:t>Я в</w:t>
      </w:r>
      <w:r w:rsidRPr="00D66DE8">
        <w:rPr>
          <w:rStyle w:val="a5"/>
          <w:rFonts w:ascii="Helvetica" w:hAnsi="Helvetica"/>
          <w:color w:val="606C71"/>
          <w:sz w:val="26"/>
          <w:szCs w:val="26"/>
          <w:lang w:val="uk-UA"/>
        </w:rPr>
        <w:t>иміря</w:t>
      </w:r>
      <w:r>
        <w:rPr>
          <w:rStyle w:val="a5"/>
          <w:rFonts w:ascii="Helvetica" w:hAnsi="Helvetica"/>
          <w:color w:val="606C71"/>
          <w:sz w:val="26"/>
          <w:szCs w:val="26"/>
          <w:lang w:val="uk-UA"/>
        </w:rPr>
        <w:t>в</w:t>
      </w:r>
      <w:r w:rsidRPr="00D66DE8">
        <w:rPr>
          <w:rStyle w:val="a5"/>
          <w:rFonts w:ascii="Helvetica" w:hAnsi="Helvetica"/>
          <w:color w:val="606C71"/>
          <w:sz w:val="26"/>
          <w:szCs w:val="26"/>
          <w:lang w:val="uk-UA"/>
        </w:rPr>
        <w:t xml:space="preserve"> час паралельн</w:t>
      </w:r>
      <w:r>
        <w:rPr>
          <w:rStyle w:val="a5"/>
          <w:rFonts w:ascii="Helvetica" w:hAnsi="Helvetica"/>
          <w:color w:val="606C71"/>
          <w:sz w:val="26"/>
          <w:szCs w:val="26"/>
          <w:lang w:val="uk-UA"/>
        </w:rPr>
        <w:t>ого</w:t>
      </w:r>
      <w:r w:rsidRPr="00D66DE8">
        <w:rPr>
          <w:rStyle w:val="a5"/>
          <w:rFonts w:ascii="Helvetica" w:hAnsi="Helvetica"/>
          <w:color w:val="606C71"/>
          <w:sz w:val="26"/>
          <w:szCs w:val="26"/>
          <w:lang w:val="uk-UA"/>
        </w:rPr>
        <w:t xml:space="preserve"> та послідовн</w:t>
      </w:r>
      <w:r>
        <w:rPr>
          <w:rStyle w:val="a5"/>
          <w:rFonts w:ascii="Helvetica" w:hAnsi="Helvetica"/>
          <w:color w:val="606C71"/>
          <w:sz w:val="26"/>
          <w:szCs w:val="26"/>
          <w:lang w:val="uk-UA"/>
        </w:rPr>
        <w:t>ого</w:t>
      </w:r>
      <w:r w:rsidRPr="00D66DE8">
        <w:rPr>
          <w:rStyle w:val="a5"/>
          <w:rFonts w:ascii="Helvetica" w:hAnsi="Helvetica"/>
          <w:color w:val="606C71"/>
          <w:sz w:val="26"/>
          <w:szCs w:val="26"/>
          <w:lang w:val="uk-UA"/>
        </w:rPr>
        <w:t xml:space="preserve"> обчислень</w:t>
      </w:r>
      <w:r>
        <w:rPr>
          <w:rStyle w:val="a5"/>
          <w:rFonts w:ascii="Helvetica" w:hAnsi="Helvetica"/>
          <w:color w:val="606C71"/>
          <w:sz w:val="26"/>
          <w:szCs w:val="26"/>
          <w:lang w:val="uk-UA"/>
        </w:rPr>
        <w:t>, прод</w:t>
      </w:r>
      <w:r w:rsidRPr="00D66DE8">
        <w:rPr>
          <w:rStyle w:val="a5"/>
          <w:rFonts w:ascii="Helvetica" w:hAnsi="Helvetica"/>
          <w:color w:val="606C71"/>
          <w:sz w:val="26"/>
          <w:szCs w:val="26"/>
          <w:lang w:val="uk-UA"/>
        </w:rPr>
        <w:t>емонстр</w:t>
      </w:r>
      <w:r>
        <w:rPr>
          <w:rStyle w:val="a5"/>
          <w:rFonts w:ascii="Helvetica" w:hAnsi="Helvetica"/>
          <w:color w:val="606C71"/>
          <w:sz w:val="26"/>
          <w:szCs w:val="26"/>
          <w:lang w:val="uk-UA"/>
        </w:rPr>
        <w:t>ував</w:t>
      </w:r>
      <w:r w:rsidRPr="00D66DE8">
        <w:rPr>
          <w:rStyle w:val="a5"/>
          <w:rFonts w:ascii="Helvetica" w:hAnsi="Helvetica"/>
          <w:color w:val="606C71"/>
          <w:sz w:val="26"/>
          <w:szCs w:val="26"/>
          <w:lang w:val="uk-UA"/>
        </w:rPr>
        <w:t xml:space="preserve"> ефективн</w:t>
      </w:r>
      <w:r>
        <w:rPr>
          <w:rStyle w:val="a5"/>
          <w:rFonts w:ascii="Helvetica" w:hAnsi="Helvetica"/>
          <w:color w:val="606C71"/>
          <w:sz w:val="26"/>
          <w:szCs w:val="26"/>
          <w:lang w:val="uk-UA"/>
        </w:rPr>
        <w:t>і</w:t>
      </w:r>
      <w:r w:rsidRPr="00D66DE8">
        <w:rPr>
          <w:rStyle w:val="a5"/>
          <w:rFonts w:ascii="Helvetica" w:hAnsi="Helvetica"/>
          <w:color w:val="606C71"/>
          <w:sz w:val="26"/>
          <w:szCs w:val="26"/>
          <w:lang w:val="uk-UA"/>
        </w:rPr>
        <w:t>ст</w:t>
      </w:r>
      <w:r>
        <w:rPr>
          <w:rStyle w:val="a5"/>
          <w:rFonts w:ascii="Helvetica" w:hAnsi="Helvetica"/>
          <w:color w:val="606C71"/>
          <w:sz w:val="26"/>
          <w:szCs w:val="26"/>
          <w:lang w:val="uk-UA"/>
        </w:rPr>
        <w:t>ь</w:t>
      </w:r>
      <w:r w:rsidRPr="00D66DE8">
        <w:rPr>
          <w:rStyle w:val="a5"/>
          <w:rFonts w:ascii="Helvetica" w:hAnsi="Helvetica"/>
          <w:color w:val="606C71"/>
          <w:sz w:val="26"/>
          <w:szCs w:val="26"/>
          <w:lang w:val="uk-UA"/>
        </w:rPr>
        <w:t xml:space="preserve"> паралельної обробки.</w:t>
      </w:r>
      <w:bookmarkStart w:id="0" w:name="_GoBack"/>
      <w:bookmarkEnd w:id="0"/>
    </w:p>
    <w:sectPr w:rsidR="00D66DE8" w:rsidRPr="008F71D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63763"/>
    <w:multiLevelType w:val="multilevel"/>
    <w:tmpl w:val="4192F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D03792"/>
    <w:multiLevelType w:val="hybridMultilevel"/>
    <w:tmpl w:val="25B87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720D6A"/>
    <w:multiLevelType w:val="multilevel"/>
    <w:tmpl w:val="20084C2C"/>
    <w:lvl w:ilvl="0">
      <w:start w:val="1"/>
      <w:numFmt w:val="decimal"/>
      <w:lvlText w:val="%1"/>
      <w:lvlJc w:val="left"/>
      <w:pPr>
        <w:ind w:left="430" w:hanging="430"/>
      </w:pPr>
      <w:rPr>
        <w:rFonts w:ascii="Helvetica" w:hAnsi="Helvetica" w:hint="default"/>
      </w:rPr>
    </w:lvl>
    <w:lvl w:ilvl="1">
      <w:start w:val="1"/>
      <w:numFmt w:val="decimal"/>
      <w:lvlText w:val="%1.%2"/>
      <w:lvlJc w:val="left"/>
      <w:pPr>
        <w:ind w:left="430" w:hanging="430"/>
      </w:pPr>
      <w:rPr>
        <w:rFonts w:ascii="Helvetica" w:hAnsi="Helvetic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Helvetica" w:hAnsi="Helvetic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Helvetica" w:hAnsi="Helvetic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Helvetica" w:hAnsi="Helvetic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Helvetica" w:hAnsi="Helvetic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Helvetica" w:hAnsi="Helvetic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Helvetica" w:hAnsi="Helvetic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Helvetica" w:hAnsi="Helvetica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2A"/>
    <w:rsid w:val="0037642A"/>
    <w:rsid w:val="008F71DD"/>
    <w:rsid w:val="00986782"/>
    <w:rsid w:val="00CB0751"/>
    <w:rsid w:val="00D6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6FD9B"/>
  <w15:chartTrackingRefBased/>
  <w15:docId w15:val="{89BE1A33-2C1E-45E6-BAC9-8AF896BF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1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8F71DD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8F71D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andard">
    <w:name w:val="Standard"/>
    <w:rsid w:val="008F71DD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styleId="a5">
    <w:name w:val="Strong"/>
    <w:basedOn w:val="a0"/>
    <w:uiPriority w:val="22"/>
    <w:qFormat/>
    <w:rsid w:val="008F71DD"/>
    <w:rPr>
      <w:b/>
      <w:bCs/>
    </w:rPr>
  </w:style>
  <w:style w:type="paragraph" w:styleId="a6">
    <w:name w:val="List Paragraph"/>
    <w:basedOn w:val="a"/>
    <w:uiPriority w:val="34"/>
    <w:qFormat/>
    <w:rsid w:val="008F71DD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D66DE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 G6</dc:creator>
  <cp:keywords/>
  <dc:description/>
  <cp:lastModifiedBy>Hp Probook 440 G6</cp:lastModifiedBy>
  <cp:revision>5</cp:revision>
  <dcterms:created xsi:type="dcterms:W3CDTF">2019-11-24T20:24:00Z</dcterms:created>
  <dcterms:modified xsi:type="dcterms:W3CDTF">2020-04-08T16:52:00Z</dcterms:modified>
</cp:coreProperties>
</file>