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ECC6E" w14:textId="77777777" w:rsidR="0071122B" w:rsidRPr="00331A26" w:rsidRDefault="0071122B" w:rsidP="0071122B">
      <w:pPr>
        <w:spacing w:line="276" w:lineRule="auto"/>
        <w:jc w:val="center"/>
        <w:rPr>
          <w:rFonts w:ascii="Times New Roman" w:eastAsia="Arial" w:hAnsi="Times New Roman" w:cs="Times New Roman"/>
          <w:sz w:val="28"/>
          <w:szCs w:val="28"/>
          <w:lang w:val="uk-UA"/>
        </w:rPr>
      </w:pPr>
      <w:r w:rsidRPr="00331A26">
        <w:rPr>
          <w:rFonts w:ascii="Times New Roman" w:eastAsia="Arial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0E54E4A" w14:textId="77777777" w:rsidR="0071122B" w:rsidRPr="00331A26" w:rsidRDefault="0071122B" w:rsidP="0071122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eastAsia="Arial" w:hAnsi="Times New Roman" w:cs="Times New Roman"/>
          <w:sz w:val="28"/>
          <w:szCs w:val="28"/>
          <w:lang w:val="uk-UA"/>
        </w:rPr>
        <w:t>Національний технічний університет «ХПІ»</w:t>
      </w:r>
    </w:p>
    <w:p w14:paraId="47F91472" w14:textId="77777777" w:rsidR="0071122B" w:rsidRPr="00331A26" w:rsidRDefault="0071122B" w:rsidP="0071122B">
      <w:pPr>
        <w:spacing w:before="240" w:after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 xml:space="preserve">Навчально-науковий інститут комп’ютерних наук та інформаційних технологій </w:t>
      </w:r>
    </w:p>
    <w:p w14:paraId="39922FA8" w14:textId="77777777" w:rsidR="0071122B" w:rsidRPr="00331A26" w:rsidRDefault="0071122B" w:rsidP="0071122B">
      <w:pPr>
        <w:spacing w:before="240" w:after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Кафедра комп’ютерної інженерії та програмування</w:t>
      </w:r>
    </w:p>
    <w:p w14:paraId="383B1C7E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4EC0ED28" w14:textId="77777777" w:rsidR="0071122B" w:rsidRPr="00331A26" w:rsidRDefault="0071122B" w:rsidP="0071122B">
      <w:pPr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5A56FA23" w14:textId="77777777" w:rsidR="0071122B" w:rsidRPr="00331A26" w:rsidRDefault="0071122B" w:rsidP="0071122B">
      <w:pPr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55C6EC0D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  <w:r w:rsidRPr="00331A26">
        <w:rPr>
          <w:rFonts w:ascii="Times New Roman" w:eastAsia="Arial" w:hAnsi="Times New Roman" w:cs="Times New Roman"/>
          <w:b/>
          <w:sz w:val="28"/>
          <w:szCs w:val="28"/>
          <w:lang w:val="uk-UA"/>
        </w:rPr>
        <w:t xml:space="preserve"> ЗВІТ</w:t>
      </w:r>
    </w:p>
    <w:p w14:paraId="4B5A98AC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6D9FD22D" w14:textId="0C19E1E4" w:rsidR="0071122B" w:rsidRPr="00146E28" w:rsidRDefault="0071122B" w:rsidP="0071122B">
      <w:pPr>
        <w:jc w:val="center"/>
        <w:rPr>
          <w:rFonts w:ascii="Times New Roman" w:eastAsia="Arial" w:hAnsi="Times New Roman" w:cs="Times New Roman"/>
          <w:sz w:val="28"/>
          <w:szCs w:val="28"/>
          <w:lang w:val="ru-RU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лабораторної </w:t>
      </w:r>
      <w:r w:rsidRPr="0071122B">
        <w:rPr>
          <w:rFonts w:ascii="Times New Roman" w:hAnsi="Times New Roman" w:cs="Times New Roman"/>
          <w:sz w:val="28"/>
          <w:szCs w:val="28"/>
          <w:lang w:val="uk-UA"/>
        </w:rPr>
        <w:t xml:space="preserve">роботи № </w:t>
      </w:r>
      <w:r w:rsidR="00146E28" w:rsidRPr="00146E28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274F046E" w14:textId="65FFD4CC" w:rsidR="0071122B" w:rsidRPr="0071122B" w:rsidRDefault="0071122B" w:rsidP="0071122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122B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7E67A6">
        <w:rPr>
          <w:rFonts w:ascii="Times New Roman" w:hAnsi="Times New Roman" w:cs="Times New Roman"/>
          <w:sz w:val="28"/>
          <w:szCs w:val="28"/>
          <w:lang w:val="uk-UA"/>
        </w:rPr>
        <w:t>Сучасні технології безпечного програмування</w:t>
      </w:r>
      <w:r w:rsidRPr="0071122B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D69C203" w14:textId="4CE00797" w:rsidR="0071122B" w:rsidRPr="002C6EF5" w:rsidRDefault="0071122B" w:rsidP="0071122B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C6EF5">
        <w:rPr>
          <w:rFonts w:ascii="Times New Roman" w:eastAsia="Arial" w:hAnsi="Times New Roman" w:cs="Times New Roman"/>
          <w:b/>
          <w:sz w:val="24"/>
          <w:szCs w:val="24"/>
          <w:lang w:val="uk-UA"/>
        </w:rPr>
        <w:t>«</w:t>
      </w:r>
      <w:r w:rsidR="00146E28">
        <w:rPr>
          <w:rFonts w:ascii="Times New Roman" w:hAnsi="Times New Roman" w:cs="Times New Roman"/>
          <w:b/>
          <w:bCs/>
          <w:sz w:val="24"/>
          <w:szCs w:val="24"/>
          <w:lang w:val="uk-UA"/>
        </w:rPr>
        <w:t>Дослідження динамічних бібліотек</w:t>
      </w:r>
      <w:r w:rsidRPr="002C6EF5">
        <w:rPr>
          <w:rFonts w:ascii="Times New Roman" w:eastAsia="Arial" w:hAnsi="Times New Roman" w:cs="Times New Roman"/>
          <w:b/>
          <w:sz w:val="24"/>
          <w:szCs w:val="24"/>
          <w:lang w:val="uk-UA"/>
        </w:rPr>
        <w:t>»</w:t>
      </w:r>
    </w:p>
    <w:p w14:paraId="7D449C97" w14:textId="77777777" w:rsidR="0071122B" w:rsidRPr="00331A26" w:rsidRDefault="0071122B" w:rsidP="0071122B">
      <w:pPr>
        <w:jc w:val="center"/>
        <w:rPr>
          <w:rFonts w:ascii="Times New Roman" w:eastAsia="Arial" w:hAnsi="Times New Roman" w:cs="Times New Roman"/>
          <w:b/>
          <w:sz w:val="28"/>
          <w:szCs w:val="28"/>
          <w:lang w:val="uk-UA"/>
        </w:rPr>
      </w:pPr>
    </w:p>
    <w:p w14:paraId="4C385334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27DCBF98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студент гр.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КН-Н</w:t>
      </w:r>
      <w:r w:rsidRPr="00331A26">
        <w:rPr>
          <w:rFonts w:ascii="Times New Roman" w:hAnsi="Times New Roman" w:cs="Times New Roman"/>
          <w:sz w:val="28"/>
          <w:szCs w:val="28"/>
          <w:lang w:val="uk-UA"/>
        </w:rPr>
        <w:t>922б</w:t>
      </w:r>
    </w:p>
    <w:p w14:paraId="5AAEEB8E" w14:textId="400A787B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Зозуля В.Д.</w:t>
      </w:r>
    </w:p>
    <w:p w14:paraId="038F8F6A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1B40C3F" w14:textId="20CD70E0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Перевіри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331A26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57D8D68" w14:textId="3B401FD4" w:rsidR="0071122B" w:rsidRPr="00331A26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доцент</w:t>
      </w:r>
      <w:r w:rsidR="0071122B" w:rsidRPr="00331A26">
        <w:rPr>
          <w:rFonts w:ascii="Times New Roman" w:hAnsi="Times New Roman" w:cs="Times New Roman"/>
          <w:sz w:val="28"/>
          <w:szCs w:val="28"/>
          <w:lang w:val="uk-UA"/>
        </w:rPr>
        <w:t xml:space="preserve"> кафедри</w:t>
      </w:r>
    </w:p>
    <w:p w14:paraId="0DC58E49" w14:textId="660295DC" w:rsidR="0071122B" w:rsidRPr="0071122B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Бульба</w:t>
      </w:r>
      <w:r w:rsidR="0071122B" w:rsidRPr="00711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71122B" w:rsidRPr="0071122B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71122B" w:rsidRPr="0071122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EF0447C" w14:textId="77777777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2802B35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A0641EE" w14:textId="046FF5AE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630BF72" w14:textId="77777777" w:rsidR="0071122B" w:rsidRPr="00331A26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D1C31B6" w14:textId="73808529" w:rsidR="0071122B" w:rsidRDefault="0071122B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4815E7F" w14:textId="77777777" w:rsidR="007E67A6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E64EEAE" w14:textId="77777777" w:rsidR="007E67A6" w:rsidRPr="00331A26" w:rsidRDefault="007E67A6" w:rsidP="0071122B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DABDC52" w14:textId="77777777" w:rsidR="0071122B" w:rsidRPr="00331A26" w:rsidRDefault="0071122B" w:rsidP="0071122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1A26">
        <w:rPr>
          <w:rFonts w:ascii="Times New Roman" w:hAnsi="Times New Roman" w:cs="Times New Roman"/>
          <w:sz w:val="28"/>
          <w:szCs w:val="28"/>
          <w:lang w:val="uk-UA"/>
        </w:rPr>
        <w:t>Харків – 2022</w:t>
      </w:r>
    </w:p>
    <w:p w14:paraId="414D922E" w14:textId="14B6DE6F" w:rsidR="00C915CC" w:rsidRDefault="0071122B" w:rsidP="0071122B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71122B"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t>Мета роботи</w:t>
      </w:r>
      <w:r w:rsidRPr="0071122B">
        <w:rPr>
          <w:rFonts w:ascii="Times New Roman" w:hAnsi="Times New Roman" w:cs="Times New Roman"/>
          <w:sz w:val="24"/>
          <w:szCs w:val="24"/>
          <w:lang w:val="uk-UA"/>
        </w:rPr>
        <w:t>:</w:t>
      </w:r>
      <w:r w:rsidR="00146E28">
        <w:rPr>
          <w:rFonts w:ascii="Times New Roman" w:hAnsi="Times New Roman" w:cs="Times New Roman"/>
          <w:sz w:val="24"/>
          <w:szCs w:val="24"/>
          <w:lang w:val="uk-UA"/>
        </w:rPr>
        <w:t xml:space="preserve"> Отримати навички основ реверс-інжинірингу</w:t>
      </w:r>
      <w:r w:rsidR="007E67A6" w:rsidRPr="007E67A6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616FB1D5" w14:textId="01383FE7" w:rsidR="0071122B" w:rsidRDefault="0071122B" w:rsidP="00147404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71122B">
        <w:rPr>
          <w:rFonts w:ascii="Times New Roman" w:hAnsi="Times New Roman" w:cs="Times New Roman"/>
          <w:b/>
          <w:bCs/>
          <w:sz w:val="24"/>
          <w:szCs w:val="24"/>
          <w:lang w:val="ru-RU"/>
        </w:rPr>
        <w:t>Х</w:t>
      </w:r>
      <w:r w:rsidRPr="0071122B">
        <w:rPr>
          <w:rFonts w:ascii="Times New Roman" w:hAnsi="Times New Roman" w:cs="Times New Roman"/>
          <w:b/>
          <w:bCs/>
          <w:sz w:val="24"/>
          <w:szCs w:val="24"/>
          <w:lang w:val="uk-UA"/>
        </w:rPr>
        <w:t>ід роботи</w:t>
      </w:r>
    </w:p>
    <w:p w14:paraId="271408FF" w14:textId="1AD575AA" w:rsidR="00C915CC" w:rsidRDefault="00146E28" w:rsidP="00C915CC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146E28">
        <w:rPr>
          <w:rFonts w:ascii="Times New Roman" w:hAnsi="Times New Roman" w:cs="Times New Roman"/>
          <w:sz w:val="24"/>
          <w:szCs w:val="24"/>
          <w:lang w:val="uk-UA"/>
        </w:rPr>
        <w:t xml:space="preserve">Відкриття бібліотеки </w:t>
      </w:r>
      <w:r w:rsidRPr="00146E28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146E28">
        <w:rPr>
          <w:rFonts w:ascii="Times New Roman" w:hAnsi="Times New Roman" w:cs="Times New Roman"/>
          <w:b/>
          <w:bCs/>
          <w:sz w:val="24"/>
          <w:szCs w:val="24"/>
          <w:lang w:val="uk-UA"/>
        </w:rPr>
        <w:t>3</w:t>
      </w:r>
      <w:r w:rsidRPr="00146E28">
        <w:rPr>
          <w:rFonts w:ascii="Times New Roman" w:hAnsi="Times New Roman" w:cs="Times New Roman"/>
          <w:b/>
          <w:bCs/>
          <w:sz w:val="24"/>
          <w:szCs w:val="24"/>
        </w:rPr>
        <w:t>k</w:t>
      </w:r>
      <w:r w:rsidRPr="00146E28">
        <w:rPr>
          <w:rFonts w:ascii="Times New Roman" w:hAnsi="Times New Roman" w:cs="Times New Roman"/>
          <w:b/>
          <w:bCs/>
          <w:sz w:val="24"/>
          <w:szCs w:val="24"/>
          <w:lang w:val="uk-UA"/>
        </w:rPr>
        <w:t>_</w:t>
      </w:r>
      <w:r w:rsidRPr="00146E28">
        <w:rPr>
          <w:rFonts w:ascii="Times New Roman" w:hAnsi="Times New Roman" w:cs="Times New Roman"/>
          <w:b/>
          <w:bCs/>
          <w:sz w:val="24"/>
          <w:szCs w:val="24"/>
        </w:rPr>
        <w:t>comm</w:t>
      </w:r>
      <w:r w:rsidRPr="00146E28">
        <w:rPr>
          <w:rFonts w:ascii="Times New Roman" w:hAnsi="Times New Roman" w:cs="Times New Roman"/>
          <w:b/>
          <w:bCs/>
          <w:sz w:val="24"/>
          <w:szCs w:val="24"/>
          <w:lang w:val="uk-UA"/>
        </w:rPr>
        <w:t>.</w:t>
      </w:r>
      <w:r w:rsidRPr="00146E28">
        <w:rPr>
          <w:rFonts w:ascii="Times New Roman" w:hAnsi="Times New Roman" w:cs="Times New Roman"/>
          <w:b/>
          <w:bCs/>
          <w:sz w:val="24"/>
          <w:szCs w:val="24"/>
        </w:rPr>
        <w:t>dll</w:t>
      </w:r>
      <w:r w:rsidRPr="00146E28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5A4598E3" w14:textId="4740BAC3" w:rsidR="00146E28" w:rsidRDefault="00146E28" w:rsidP="00146E28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37504FB6" wp14:editId="7F434404">
            <wp:extent cx="4282440" cy="320164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3032" cy="320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AF9F" w14:textId="3AB8D21A" w:rsidR="00146E28" w:rsidRPr="00146E28" w:rsidRDefault="00146E28" w:rsidP="00146E2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Список методів.</w:t>
      </w:r>
    </w:p>
    <w:p w14:paraId="5F610C94" w14:textId="61E05A71" w:rsidR="00146E28" w:rsidRDefault="00146E28" w:rsidP="0023739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3FB271" wp14:editId="13CB8E55">
            <wp:extent cx="2139122" cy="3204210"/>
            <wp:effectExtent l="19050" t="19050" r="1397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3356" cy="32105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FA9AF5" w14:textId="24EE67E9" w:rsidR="00237398" w:rsidRDefault="00237398" w:rsidP="0023739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Код із бібліотеки.</w:t>
      </w:r>
    </w:p>
    <w:p w14:paraId="018C8C84" w14:textId="1D4BFC0E" w:rsidR="00237398" w:rsidRPr="00B22BC4" w:rsidRDefault="00237398" w:rsidP="00B22BC4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0B556040" wp14:editId="37DCF050">
            <wp:extent cx="3625227" cy="4168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1292" cy="422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1366D2" wp14:editId="3A35F2E4">
            <wp:extent cx="3784238" cy="440436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8890" cy="443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54FF4F" wp14:editId="3C2D51A3">
            <wp:extent cx="3601253" cy="4178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2437" cy="419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43E2" w14:textId="676A89EB" w:rsidR="00237398" w:rsidRDefault="007E247A" w:rsidP="0023739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Функція </w:t>
      </w:r>
      <w:r w:rsidRPr="007E247A">
        <w:rPr>
          <w:rFonts w:ascii="Times New Roman" w:hAnsi="Times New Roman" w:cs="Times New Roman"/>
          <w:b/>
          <w:bCs/>
          <w:sz w:val="24"/>
          <w:szCs w:val="24"/>
        </w:rPr>
        <w:t>CRC_16_IBM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E006DA" w14:textId="7873A638" w:rsidR="00237398" w:rsidRDefault="00237398" w:rsidP="00237398">
      <w:pPr>
        <w:pStyle w:val="NoSpacing"/>
        <w:rPr>
          <w:rFonts w:ascii="Times New Roman" w:hAnsi="Times New Roman" w:cs="Times New Roman"/>
          <w:sz w:val="24"/>
          <w:szCs w:val="24"/>
          <w:lang w:val="uk-UA"/>
        </w:rPr>
      </w:pPr>
    </w:p>
    <w:p w14:paraId="0791A8CA" w14:textId="3BDB14AE" w:rsidR="00D327A3" w:rsidRDefault="007E247A" w:rsidP="00B22BC4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42597BD6" wp14:editId="4E69F177">
            <wp:extent cx="4506406" cy="1295320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0606" cy="129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224A" w14:textId="6CD6EAB9" w:rsidR="00B22BC4" w:rsidRDefault="00B22BC4" w:rsidP="00B22BC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BF7B378" w14:textId="035CDC4E" w:rsidR="00B22BC4" w:rsidRDefault="00B22BC4" w:rsidP="00B22BC4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B22BC4">
        <w:rPr>
          <w:rFonts w:ascii="Times New Roman" w:hAnsi="Times New Roman" w:cs="Times New Roman"/>
          <w:b/>
          <w:bCs/>
          <w:sz w:val="24"/>
          <w:szCs w:val="24"/>
          <w:lang w:val="uk-UA"/>
        </w:rPr>
        <w:t>Код програми</w:t>
      </w:r>
    </w:p>
    <w:p w14:paraId="6D40C026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808080"/>
          <w:sz w:val="14"/>
          <w:szCs w:val="14"/>
        </w:rPr>
        <w:t>#include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&lt;windows.h&gt;</w:t>
      </w:r>
    </w:p>
    <w:p w14:paraId="6818656B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808080"/>
          <w:sz w:val="14"/>
          <w:szCs w:val="14"/>
        </w:rPr>
        <w:t>#include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&lt;iostream&gt;</w:t>
      </w:r>
    </w:p>
    <w:p w14:paraId="0AF79E34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808080"/>
          <w:sz w:val="14"/>
          <w:szCs w:val="14"/>
        </w:rPr>
        <w:t>#include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&lt;processthreadsapi.h&gt;</w:t>
      </w:r>
    </w:p>
    <w:p w14:paraId="587CECAF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808080"/>
          <w:sz w:val="14"/>
          <w:szCs w:val="14"/>
        </w:rPr>
        <w:t>#include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&lt;libloaderapi.h&gt;</w:t>
      </w:r>
    </w:p>
    <w:p w14:paraId="4B90CD77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D272A8C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297E7F2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FF"/>
          <w:sz w:val="14"/>
          <w:szCs w:val="14"/>
        </w:rPr>
        <w:t>extern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"C"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{</w:t>
      </w:r>
    </w:p>
    <w:p w14:paraId="08A9F367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typedef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unsigned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(*</w:t>
      </w:r>
      <w:r w:rsidRPr="00B22BC4">
        <w:rPr>
          <w:rFonts w:ascii="Cascadia Mono" w:hAnsi="Cascadia Mono" w:cs="Cascadia Mono"/>
          <w:color w:val="2B91AF"/>
          <w:sz w:val="14"/>
          <w:szCs w:val="14"/>
        </w:rPr>
        <w:t>CRC_16_IBM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)(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len, 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param_2);</w:t>
      </w:r>
    </w:p>
    <w:p w14:paraId="7AEB6AA4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typedef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(*</w:t>
      </w:r>
      <w:r w:rsidRPr="00B22BC4">
        <w:rPr>
          <w:rFonts w:ascii="Cascadia Mono" w:hAnsi="Cascadia Mono" w:cs="Cascadia Mono"/>
          <w:color w:val="2B91AF"/>
          <w:sz w:val="14"/>
          <w:szCs w:val="14"/>
        </w:rPr>
        <w:t>getIV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)(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char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* param_1);</w:t>
      </w:r>
    </w:p>
    <w:p w14:paraId="34670692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typedef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(*</w:t>
      </w:r>
      <w:r w:rsidRPr="00B22BC4">
        <w:rPr>
          <w:rFonts w:ascii="Cascadia Mono" w:hAnsi="Cascadia Mono" w:cs="Cascadia Mono"/>
          <w:color w:val="2B91AF"/>
          <w:sz w:val="14"/>
          <w:szCs w:val="14"/>
        </w:rPr>
        <w:t>getK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)(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char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* param_1);</w:t>
      </w:r>
    </w:p>
    <w:p w14:paraId="6F73E594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typedef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(*</w:t>
      </w:r>
      <w:r w:rsidRPr="00B22BC4">
        <w:rPr>
          <w:rFonts w:ascii="Cascadia Mono" w:hAnsi="Cascadia Mono" w:cs="Cascadia Mono"/>
          <w:color w:val="2B91AF"/>
          <w:sz w:val="14"/>
          <w:szCs w:val="14"/>
        </w:rPr>
        <w:t>enc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)(</w:t>
      </w:r>
      <w:r w:rsidRPr="00B22BC4">
        <w:rPr>
          <w:rFonts w:ascii="Cascadia Mono" w:hAnsi="Cascadia Mono" w:cs="Cascadia Mono"/>
          <w:color w:val="2B91AF"/>
          <w:sz w:val="14"/>
          <w:szCs w:val="14"/>
        </w:rPr>
        <w:t>byte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* param_1, 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param_3, 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param_2);</w:t>
      </w:r>
    </w:p>
    <w:p w14:paraId="4C3B571A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typedef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(*</w:t>
      </w:r>
      <w:r w:rsidRPr="00B22BC4">
        <w:rPr>
          <w:rFonts w:ascii="Cascadia Mono" w:hAnsi="Cascadia Mono" w:cs="Cascadia Mono"/>
          <w:color w:val="2B91AF"/>
          <w:sz w:val="14"/>
          <w:szCs w:val="14"/>
        </w:rPr>
        <w:t>dec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)(</w:t>
      </w:r>
      <w:r w:rsidRPr="00B22BC4">
        <w:rPr>
          <w:rFonts w:ascii="Cascadia Mono" w:hAnsi="Cascadia Mono" w:cs="Cascadia Mono"/>
          <w:color w:val="2B91AF"/>
          <w:sz w:val="14"/>
          <w:szCs w:val="14"/>
        </w:rPr>
        <w:t>byte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* param_1, 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param_2, 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param_3);</w:t>
      </w:r>
    </w:p>
    <w:p w14:paraId="1B894F7F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>}</w:t>
      </w:r>
    </w:p>
    <w:p w14:paraId="7DBB86D0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E2FC4F0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29A2E9E7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FF"/>
          <w:sz w:val="14"/>
          <w:szCs w:val="14"/>
        </w:rPr>
        <w:t>unsigned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MY_CRC_16_IBM(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69F41E07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My_getIV(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char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*);</w:t>
      </w:r>
    </w:p>
    <w:p w14:paraId="5530EDF3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51256356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main()</w:t>
      </w:r>
    </w:p>
    <w:p w14:paraId="2260AED7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>{</w:t>
      </w:r>
    </w:p>
    <w:p w14:paraId="7220245A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auto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hdl = LoadLibraryA(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"n3k_comm.dll"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561F7E04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if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(hdl)</w:t>
      </w:r>
    </w:p>
    <w:p w14:paraId="113239E5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  <w:t>{</w:t>
      </w:r>
    </w:p>
    <w:p w14:paraId="4EE3C2E2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auto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crc16Func = 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reinterpret_cast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&lt;</w:t>
      </w:r>
      <w:r w:rsidRPr="00B22BC4">
        <w:rPr>
          <w:rFonts w:ascii="Cascadia Mono" w:hAnsi="Cascadia Mono" w:cs="Cascadia Mono"/>
          <w:color w:val="2B91AF"/>
          <w:sz w:val="14"/>
          <w:szCs w:val="14"/>
        </w:rPr>
        <w:t>CRC_16_IBM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&gt;(GetProcAddress(hdl, 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"CRC_16_IBM"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));</w:t>
      </w:r>
    </w:p>
    <w:p w14:paraId="12B836E4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if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(crc16Func) {</w:t>
      </w:r>
    </w:p>
    <w:p w14:paraId="401E73B0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auto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dllResult = crc16Func(16, 0x1000b040);</w:t>
      </w:r>
    </w:p>
    <w:p w14:paraId="6B48FCE1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auto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myResult = MY_CRC_16_IBM(16, 0x1000b040);</w:t>
      </w:r>
    </w:p>
    <w:p w14:paraId="6A1A2AB0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  <w:t xml:space="preserve">std::cout </w:t>
      </w:r>
      <w:r w:rsidRPr="00B22BC4">
        <w:rPr>
          <w:rFonts w:ascii="Cascadia Mono" w:hAnsi="Cascadia Mono" w:cs="Cascadia Mono"/>
          <w:color w:val="008080"/>
          <w:sz w:val="14"/>
          <w:szCs w:val="14"/>
        </w:rPr>
        <w:t>&lt;&lt;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"DLL CRC_16_IBM result = "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008080"/>
          <w:sz w:val="14"/>
          <w:szCs w:val="14"/>
        </w:rPr>
        <w:t>&lt;&lt;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dllResult </w:t>
      </w:r>
      <w:r w:rsidRPr="00B22BC4">
        <w:rPr>
          <w:rFonts w:ascii="Cascadia Mono" w:hAnsi="Cascadia Mono" w:cs="Cascadia Mono"/>
          <w:color w:val="008080"/>
          <w:sz w:val="14"/>
          <w:szCs w:val="14"/>
        </w:rPr>
        <w:t>&lt;&lt;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std::endl;</w:t>
      </w:r>
    </w:p>
    <w:p w14:paraId="08E491F5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  <w:t xml:space="preserve">std::cout </w:t>
      </w:r>
      <w:r w:rsidRPr="00B22BC4">
        <w:rPr>
          <w:rFonts w:ascii="Cascadia Mono" w:hAnsi="Cascadia Mono" w:cs="Cascadia Mono"/>
          <w:color w:val="008080"/>
          <w:sz w:val="14"/>
          <w:szCs w:val="14"/>
        </w:rPr>
        <w:t>&lt;&lt;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"My CRC_16_IBM result = "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008080"/>
          <w:sz w:val="14"/>
          <w:szCs w:val="14"/>
        </w:rPr>
        <w:t>&lt;&lt;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myResult </w:t>
      </w:r>
      <w:r w:rsidRPr="00B22BC4">
        <w:rPr>
          <w:rFonts w:ascii="Cascadia Mono" w:hAnsi="Cascadia Mono" w:cs="Cascadia Mono"/>
          <w:color w:val="008080"/>
          <w:sz w:val="14"/>
          <w:szCs w:val="14"/>
        </w:rPr>
        <w:t>&lt;&lt;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std::endl;</w:t>
      </w:r>
    </w:p>
    <w:p w14:paraId="43C02CAF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lastRenderedPageBreak/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  <w:t>}</w:t>
      </w:r>
    </w:p>
    <w:p w14:paraId="3E7F16C2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else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{</w:t>
      </w:r>
    </w:p>
    <w:p w14:paraId="2C98DA82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  <w:t xml:space="preserve">std::cout </w:t>
      </w:r>
      <w:r w:rsidRPr="00B22BC4">
        <w:rPr>
          <w:rFonts w:ascii="Cascadia Mono" w:hAnsi="Cascadia Mono" w:cs="Cascadia Mono"/>
          <w:color w:val="008080"/>
          <w:sz w:val="14"/>
          <w:szCs w:val="14"/>
        </w:rPr>
        <w:t>&lt;&lt;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"Function not found!"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008080"/>
          <w:sz w:val="14"/>
          <w:szCs w:val="14"/>
        </w:rPr>
        <w:t>&lt;&lt;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std::endl;</w:t>
      </w:r>
    </w:p>
    <w:p w14:paraId="7F037262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  <w:t>}</w:t>
      </w:r>
    </w:p>
    <w:p w14:paraId="42480C8B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6115FC8C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auto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getIVFunc = 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reinterpret_cast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&lt;</w:t>
      </w:r>
      <w:r w:rsidRPr="00B22BC4">
        <w:rPr>
          <w:rFonts w:ascii="Cascadia Mono" w:hAnsi="Cascadia Mono" w:cs="Cascadia Mono"/>
          <w:color w:val="2B91AF"/>
          <w:sz w:val="14"/>
          <w:szCs w:val="14"/>
        </w:rPr>
        <w:t>getIV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&gt;(GetProcAddress(hdl, 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"getIV"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));</w:t>
      </w:r>
    </w:p>
    <w:p w14:paraId="23866EB6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if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(getIVFunc) {</w:t>
      </w:r>
    </w:p>
    <w:p w14:paraId="77520C83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char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ivStr[17] = { 0 };</w:t>
      </w:r>
    </w:p>
    <w:p w14:paraId="21B6F9F9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auto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r = getIVFunc(ivStr);</w:t>
      </w:r>
    </w:p>
    <w:p w14:paraId="03A08D04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char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ivStr2[17] = { 0 };</w:t>
      </w:r>
    </w:p>
    <w:p w14:paraId="414E97D6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auto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r2 = My_getIV(ivStr2);</w:t>
      </w:r>
    </w:p>
    <w:p w14:paraId="7F23CE38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  <w:t xml:space="preserve">std::cout </w:t>
      </w:r>
      <w:r w:rsidRPr="00B22BC4">
        <w:rPr>
          <w:rFonts w:ascii="Cascadia Mono" w:hAnsi="Cascadia Mono" w:cs="Cascadia Mono"/>
          <w:color w:val="008080"/>
          <w:sz w:val="14"/>
          <w:szCs w:val="14"/>
        </w:rPr>
        <w:t>&lt;&lt;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"DLL getIV result = "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008080"/>
          <w:sz w:val="14"/>
          <w:szCs w:val="14"/>
        </w:rPr>
        <w:t>&lt;&lt;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ivStr </w:t>
      </w:r>
      <w:r w:rsidRPr="00B22BC4">
        <w:rPr>
          <w:rFonts w:ascii="Cascadia Mono" w:hAnsi="Cascadia Mono" w:cs="Cascadia Mono"/>
          <w:color w:val="008080"/>
          <w:sz w:val="14"/>
          <w:szCs w:val="14"/>
        </w:rPr>
        <w:t>&lt;&lt;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std::endl;</w:t>
      </w:r>
    </w:p>
    <w:p w14:paraId="1BAB469D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  <w:t xml:space="preserve">std::cout </w:t>
      </w:r>
      <w:r w:rsidRPr="00B22BC4">
        <w:rPr>
          <w:rFonts w:ascii="Cascadia Mono" w:hAnsi="Cascadia Mono" w:cs="Cascadia Mono"/>
          <w:color w:val="008080"/>
          <w:sz w:val="14"/>
          <w:szCs w:val="14"/>
        </w:rPr>
        <w:t>&lt;&lt;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"My getIV result = "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008080"/>
          <w:sz w:val="14"/>
          <w:szCs w:val="14"/>
        </w:rPr>
        <w:t>&lt;&lt;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ivStr2 </w:t>
      </w:r>
      <w:r w:rsidRPr="00B22BC4">
        <w:rPr>
          <w:rFonts w:ascii="Cascadia Mono" w:hAnsi="Cascadia Mono" w:cs="Cascadia Mono"/>
          <w:color w:val="008080"/>
          <w:sz w:val="14"/>
          <w:szCs w:val="14"/>
        </w:rPr>
        <w:t>&lt;&lt;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std::endl;</w:t>
      </w:r>
    </w:p>
    <w:p w14:paraId="14C0A9B6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  <w:t>}</w:t>
      </w:r>
    </w:p>
    <w:p w14:paraId="3E3B7931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auto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getKFunc = 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reinterpret_cast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&lt;</w:t>
      </w:r>
      <w:r w:rsidRPr="00B22BC4">
        <w:rPr>
          <w:rFonts w:ascii="Cascadia Mono" w:hAnsi="Cascadia Mono" w:cs="Cascadia Mono"/>
          <w:color w:val="2B91AF"/>
          <w:sz w:val="14"/>
          <w:szCs w:val="14"/>
        </w:rPr>
        <w:t>getK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&gt;(GetProcAddress(hdl, 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"getK"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));</w:t>
      </w:r>
    </w:p>
    <w:p w14:paraId="0AA530FC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if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(getKFunc) {</w:t>
      </w:r>
    </w:p>
    <w:p w14:paraId="7E54E166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char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kStr[17] = { 0 };</w:t>
      </w:r>
    </w:p>
    <w:p w14:paraId="19580C8E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auto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r = getKFunc(kStr);</w:t>
      </w:r>
    </w:p>
    <w:p w14:paraId="61E658DC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  <w:t xml:space="preserve">std::cout </w:t>
      </w:r>
      <w:r w:rsidRPr="00B22BC4">
        <w:rPr>
          <w:rFonts w:ascii="Cascadia Mono" w:hAnsi="Cascadia Mono" w:cs="Cascadia Mono"/>
          <w:color w:val="008080"/>
          <w:sz w:val="14"/>
          <w:szCs w:val="14"/>
        </w:rPr>
        <w:t>&lt;&lt;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"Dll getK result = "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008080"/>
          <w:sz w:val="14"/>
          <w:szCs w:val="14"/>
        </w:rPr>
        <w:t>&lt;&lt;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kStr </w:t>
      </w:r>
      <w:r w:rsidRPr="00B22BC4">
        <w:rPr>
          <w:rFonts w:ascii="Cascadia Mono" w:hAnsi="Cascadia Mono" w:cs="Cascadia Mono"/>
          <w:color w:val="008080"/>
          <w:sz w:val="14"/>
          <w:szCs w:val="14"/>
        </w:rPr>
        <w:t>&lt;&lt;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std::endl;</w:t>
      </w:r>
    </w:p>
    <w:p w14:paraId="5CEBCF61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  <w:t>}</w:t>
      </w:r>
    </w:p>
    <w:p w14:paraId="5D7FA5D0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508F3C8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auto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encFunc = 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reinterpret_cast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&lt;</w:t>
      </w:r>
      <w:r w:rsidRPr="00B22BC4">
        <w:rPr>
          <w:rFonts w:ascii="Cascadia Mono" w:hAnsi="Cascadia Mono" w:cs="Cascadia Mono"/>
          <w:color w:val="2B91AF"/>
          <w:sz w:val="14"/>
          <w:szCs w:val="14"/>
        </w:rPr>
        <w:t>enc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&gt;(GetProcAddress(hdl, 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"enc"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));</w:t>
      </w:r>
    </w:p>
    <w:p w14:paraId="437D039E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auto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decFunc = 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reinterpret_cast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&lt;</w:t>
      </w:r>
      <w:r w:rsidRPr="00B22BC4">
        <w:rPr>
          <w:rFonts w:ascii="Cascadia Mono" w:hAnsi="Cascadia Mono" w:cs="Cascadia Mono"/>
          <w:color w:val="2B91AF"/>
          <w:sz w:val="14"/>
          <w:szCs w:val="14"/>
        </w:rPr>
        <w:t>dec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&gt;(GetProcAddress(hdl, 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"dec"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));</w:t>
      </w:r>
    </w:p>
    <w:p w14:paraId="2E009493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if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(encFunc &amp;&amp; decFunc) {</w:t>
      </w:r>
    </w:p>
    <w:p w14:paraId="67508C83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2B91AF"/>
          <w:sz w:val="14"/>
          <w:szCs w:val="14"/>
        </w:rPr>
        <w:t>byte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str[16] = { 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'V'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'L'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'A'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'D'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'\0'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,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'\0'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,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'\0'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,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'\0'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,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'\0'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,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'\0'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,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'\0'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,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'\0'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,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'\0'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,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'\0'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,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'\0'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,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'\0'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};</w:t>
      </w:r>
    </w:p>
    <w:p w14:paraId="182B77E0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key = 0x1000b040;</w:t>
      </w:r>
    </w:p>
    <w:p w14:paraId="56A290A2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auto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r = encFunc(str, 16, key);</w:t>
      </w:r>
    </w:p>
    <w:p w14:paraId="359382E6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  <w:t xml:space="preserve">std::cout </w:t>
      </w:r>
      <w:r w:rsidRPr="00B22BC4">
        <w:rPr>
          <w:rFonts w:ascii="Cascadia Mono" w:hAnsi="Cascadia Mono" w:cs="Cascadia Mono"/>
          <w:color w:val="008080"/>
          <w:sz w:val="14"/>
          <w:szCs w:val="14"/>
        </w:rPr>
        <w:t>&lt;&lt;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"DLL enc result = "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008080"/>
          <w:sz w:val="14"/>
          <w:szCs w:val="14"/>
        </w:rPr>
        <w:t>&lt;&lt;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str </w:t>
      </w:r>
      <w:r w:rsidRPr="00B22BC4">
        <w:rPr>
          <w:rFonts w:ascii="Cascadia Mono" w:hAnsi="Cascadia Mono" w:cs="Cascadia Mono"/>
          <w:color w:val="008080"/>
          <w:sz w:val="14"/>
          <w:szCs w:val="14"/>
        </w:rPr>
        <w:t>&lt;&lt;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std::endl;</w:t>
      </w:r>
    </w:p>
    <w:p w14:paraId="7711888B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auto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r2 = decFunc(str, 16, key);</w:t>
      </w:r>
    </w:p>
    <w:p w14:paraId="76B03846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  <w:t xml:space="preserve">std::cout </w:t>
      </w:r>
      <w:r w:rsidRPr="00B22BC4">
        <w:rPr>
          <w:rFonts w:ascii="Cascadia Mono" w:hAnsi="Cascadia Mono" w:cs="Cascadia Mono"/>
          <w:color w:val="008080"/>
          <w:sz w:val="14"/>
          <w:szCs w:val="14"/>
        </w:rPr>
        <w:t>&lt;&lt;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"DLL dec result = "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008080"/>
          <w:sz w:val="14"/>
          <w:szCs w:val="14"/>
        </w:rPr>
        <w:t>&lt;&lt;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str </w:t>
      </w:r>
      <w:r w:rsidRPr="00B22BC4">
        <w:rPr>
          <w:rFonts w:ascii="Cascadia Mono" w:hAnsi="Cascadia Mono" w:cs="Cascadia Mono"/>
          <w:color w:val="008080"/>
          <w:sz w:val="14"/>
          <w:szCs w:val="14"/>
        </w:rPr>
        <w:t>&lt;&lt;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std::endl;</w:t>
      </w:r>
    </w:p>
    <w:p w14:paraId="616BD854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  <w:t>}</w:t>
      </w:r>
    </w:p>
    <w:p w14:paraId="0156F4F2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FFFA700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DB6A8F6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  <w:t>FreeLibrary(hdl);</w:t>
      </w:r>
    </w:p>
    <w:p w14:paraId="337C8B0F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  <w:t>}</w:t>
      </w:r>
    </w:p>
    <w:p w14:paraId="4BEF7FF0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else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{</w:t>
      </w:r>
    </w:p>
    <w:p w14:paraId="3E0BEA96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  <w:t xml:space="preserve">std::cout </w:t>
      </w:r>
      <w:r w:rsidRPr="00B22BC4">
        <w:rPr>
          <w:rFonts w:ascii="Cascadia Mono" w:hAnsi="Cascadia Mono" w:cs="Cascadia Mono"/>
          <w:color w:val="008080"/>
          <w:sz w:val="14"/>
          <w:szCs w:val="14"/>
        </w:rPr>
        <w:t>&lt;&lt;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A31515"/>
          <w:sz w:val="14"/>
          <w:szCs w:val="14"/>
        </w:rPr>
        <w:t>"Library not found!"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008080"/>
          <w:sz w:val="14"/>
          <w:szCs w:val="14"/>
        </w:rPr>
        <w:t>&lt;&lt;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std::endl;</w:t>
      </w:r>
    </w:p>
    <w:p w14:paraId="6A335282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  <w:t>}</w:t>
      </w:r>
    </w:p>
    <w:p w14:paraId="4DF13325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943FE30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>}</w:t>
      </w:r>
    </w:p>
    <w:p w14:paraId="007B58EC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70F1547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8AFF978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FF"/>
          <w:sz w:val="14"/>
          <w:szCs w:val="14"/>
        </w:rPr>
        <w:t>unsigned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MY_CRC_16_IBM(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808080"/>
          <w:sz w:val="14"/>
          <w:szCs w:val="14"/>
        </w:rPr>
        <w:t>len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, 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808080"/>
          <w:sz w:val="14"/>
          <w:szCs w:val="14"/>
        </w:rPr>
        <w:t>address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52024A2B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>{</w:t>
      </w:r>
    </w:p>
    <w:p w14:paraId="3CE44669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unsigned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result = 0;</w:t>
      </w:r>
    </w:p>
    <w:p w14:paraId="1C6E0E7A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52E1A1D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for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i = 0; i &lt; </w:t>
      </w:r>
      <w:r w:rsidRPr="00B22BC4">
        <w:rPr>
          <w:rFonts w:ascii="Cascadia Mono" w:hAnsi="Cascadia Mono" w:cs="Cascadia Mono"/>
          <w:color w:val="808080"/>
          <w:sz w:val="14"/>
          <w:szCs w:val="14"/>
        </w:rPr>
        <w:t>len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; i++)</w:t>
      </w:r>
    </w:p>
    <w:p w14:paraId="14ACA26E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  <w:t>{</w:t>
      </w:r>
    </w:p>
    <w:p w14:paraId="3DE00BE9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  <w:t>result ^= *(</w:t>
      </w:r>
      <w:r w:rsidRPr="00B22BC4">
        <w:rPr>
          <w:rFonts w:ascii="Cascadia Mono" w:hAnsi="Cascadia Mono" w:cs="Cascadia Mono"/>
          <w:color w:val="2B91AF"/>
          <w:sz w:val="14"/>
          <w:szCs w:val="14"/>
        </w:rPr>
        <w:t>byte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*)(i + </w:t>
      </w:r>
      <w:r w:rsidRPr="00B22BC4">
        <w:rPr>
          <w:rFonts w:ascii="Cascadia Mono" w:hAnsi="Cascadia Mono" w:cs="Cascadia Mono"/>
          <w:color w:val="808080"/>
          <w:sz w:val="14"/>
          <w:szCs w:val="14"/>
        </w:rPr>
        <w:t>address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5735BB17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for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j = 0; j &lt; 8; j++)</w:t>
      </w:r>
    </w:p>
    <w:p w14:paraId="43574C34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  <w:t>{</w:t>
      </w:r>
    </w:p>
    <w:p w14:paraId="0713417C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if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((result &amp; 1) != 0)</w:t>
      </w:r>
    </w:p>
    <w:p w14:paraId="08C3D651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  <w:t>result ^= 0x14002;</w:t>
      </w:r>
    </w:p>
    <w:p w14:paraId="5C01919A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  <w:t>result &gt;&gt;= 1;</w:t>
      </w:r>
    </w:p>
    <w:p w14:paraId="433BB948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  <w:t>}</w:t>
      </w:r>
    </w:p>
    <w:p w14:paraId="653FCE0E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  <w:t>}</w:t>
      </w:r>
    </w:p>
    <w:p w14:paraId="5BD0D330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return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result;</w:t>
      </w:r>
    </w:p>
    <w:p w14:paraId="7542CC0D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>}</w:t>
      </w:r>
    </w:p>
    <w:p w14:paraId="1E9AF2FB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39683C29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My_getIV(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char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* </w:t>
      </w:r>
      <w:r w:rsidRPr="00B22BC4">
        <w:rPr>
          <w:rFonts w:ascii="Cascadia Mono" w:hAnsi="Cascadia Mono" w:cs="Cascadia Mono"/>
          <w:color w:val="808080"/>
          <w:sz w:val="14"/>
          <w:szCs w:val="14"/>
        </w:rPr>
        <w:t>param_1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6ED8B47A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>{</w:t>
      </w:r>
    </w:p>
    <w:p w14:paraId="0A90A662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char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* dest;</w:t>
      </w:r>
    </w:p>
    <w:p w14:paraId="6A4BAD07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439E4EB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for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i = 0; i &lt; 16; i++)</w:t>
      </w:r>
    </w:p>
    <w:p w14:paraId="6C10037B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  <w:t>{</w:t>
      </w:r>
    </w:p>
    <w:p w14:paraId="3D62661E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  <w:t>dest = (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char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*)(i + </w:t>
      </w:r>
      <w:r w:rsidRPr="00B22BC4">
        <w:rPr>
          <w:rFonts w:ascii="Cascadia Mono" w:hAnsi="Cascadia Mono" w:cs="Cascadia Mono"/>
          <w:color w:val="808080"/>
          <w:sz w:val="14"/>
          <w:szCs w:val="14"/>
        </w:rPr>
        <w:t>param_1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);</w:t>
      </w:r>
    </w:p>
    <w:p w14:paraId="02F45E0D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ab/>
        <w:t>*dest = (dest[(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)0x1000b040 - (</w:t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int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)</w:t>
      </w:r>
      <w:r w:rsidRPr="00B22BC4">
        <w:rPr>
          <w:rFonts w:ascii="Cascadia Mono" w:hAnsi="Cascadia Mono" w:cs="Cascadia Mono"/>
          <w:color w:val="808080"/>
          <w:sz w:val="14"/>
          <w:szCs w:val="14"/>
        </w:rPr>
        <w:t>param_1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>] - i) - 1;</w:t>
      </w:r>
    </w:p>
    <w:p w14:paraId="73C8C155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  <w:t>}</w:t>
      </w:r>
    </w:p>
    <w:p w14:paraId="77ADC4F3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6069A4C6" w14:textId="77777777" w:rsidR="00B22BC4" w:rsidRPr="00B22BC4" w:rsidRDefault="00B22BC4" w:rsidP="00B22B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ab/>
      </w:r>
      <w:r w:rsidRPr="00B22BC4">
        <w:rPr>
          <w:rFonts w:ascii="Cascadia Mono" w:hAnsi="Cascadia Mono" w:cs="Cascadia Mono"/>
          <w:color w:val="0000FF"/>
          <w:sz w:val="14"/>
          <w:szCs w:val="14"/>
        </w:rPr>
        <w:t>return</w:t>
      </w:r>
      <w:r w:rsidRPr="00B22BC4">
        <w:rPr>
          <w:rFonts w:ascii="Cascadia Mono" w:hAnsi="Cascadia Mono" w:cs="Cascadia Mono"/>
          <w:color w:val="000000"/>
          <w:sz w:val="14"/>
          <w:szCs w:val="14"/>
        </w:rPr>
        <w:t xml:space="preserve"> 1;</w:t>
      </w:r>
    </w:p>
    <w:p w14:paraId="1C7C3BF5" w14:textId="0FA1C92F" w:rsidR="00B22BC4" w:rsidRDefault="00B22BC4" w:rsidP="00B22BC4">
      <w:pPr>
        <w:pStyle w:val="NoSpacing"/>
        <w:rPr>
          <w:rFonts w:ascii="Cascadia Mono" w:hAnsi="Cascadia Mono" w:cs="Cascadia Mono"/>
          <w:color w:val="000000"/>
          <w:sz w:val="14"/>
          <w:szCs w:val="14"/>
        </w:rPr>
      </w:pPr>
      <w:r w:rsidRPr="00B22BC4">
        <w:rPr>
          <w:rFonts w:ascii="Cascadia Mono" w:hAnsi="Cascadia Mono" w:cs="Cascadia Mono"/>
          <w:color w:val="000000"/>
          <w:sz w:val="14"/>
          <w:szCs w:val="14"/>
        </w:rPr>
        <w:t>}</w:t>
      </w:r>
    </w:p>
    <w:p w14:paraId="4CAFDBAD" w14:textId="118B6041" w:rsidR="00B22BC4" w:rsidRDefault="00B22BC4" w:rsidP="00B22BC4">
      <w:pPr>
        <w:pStyle w:val="NoSpacing"/>
        <w:rPr>
          <w:rFonts w:ascii="Cascadia Mono" w:hAnsi="Cascadia Mono" w:cs="Cascadia Mono"/>
          <w:color w:val="000000"/>
          <w:sz w:val="14"/>
          <w:szCs w:val="14"/>
        </w:rPr>
      </w:pPr>
    </w:p>
    <w:p w14:paraId="2AF86060" w14:textId="4E39D174" w:rsidR="00B22BC4" w:rsidRDefault="00B22BC4" w:rsidP="00B22BC4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1B252217" w14:textId="0D72FBAC" w:rsidR="00B22BC4" w:rsidRDefault="00B22BC4" w:rsidP="00B22BC4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Результат роботи програми</w:t>
      </w:r>
    </w:p>
    <w:p w14:paraId="0F2DA092" w14:textId="0E2B11ED" w:rsidR="00B22BC4" w:rsidRDefault="00B22BC4" w:rsidP="00B22BC4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44A46F8C" wp14:editId="7358290B">
            <wp:extent cx="3448050" cy="1933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1EDC" w14:textId="055A8B2F" w:rsidR="00B22BC4" w:rsidRDefault="00B22BC4" w:rsidP="00B22BC4">
      <w:pPr>
        <w:pStyle w:val="NoSpacing"/>
        <w:rPr>
          <w:rFonts w:ascii="Times New Roman" w:hAnsi="Times New Roman" w:cs="Times New Roman"/>
          <w:sz w:val="24"/>
          <w:szCs w:val="24"/>
          <w:lang w:val="uk-UA"/>
        </w:rPr>
      </w:pPr>
      <w:r w:rsidRPr="00B22BC4">
        <w:rPr>
          <w:rFonts w:ascii="Times New Roman" w:hAnsi="Times New Roman" w:cs="Times New Roman"/>
          <w:b/>
          <w:bCs/>
          <w:sz w:val="24"/>
          <w:szCs w:val="24"/>
          <w:lang w:val="uk-UA"/>
        </w:rPr>
        <w:t>Висновок</w:t>
      </w:r>
    </w:p>
    <w:p w14:paraId="255B6E17" w14:textId="7D6932E4" w:rsidR="00B22BC4" w:rsidRPr="00B22BC4" w:rsidRDefault="00B22BC4" w:rsidP="00B22BC4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О</w:t>
      </w:r>
      <w:r>
        <w:rPr>
          <w:rFonts w:ascii="Times New Roman" w:hAnsi="Times New Roman" w:cs="Times New Roman"/>
          <w:sz w:val="24"/>
          <w:szCs w:val="24"/>
          <w:lang w:val="uk-UA"/>
        </w:rPr>
        <w:t>трима</w:t>
      </w:r>
      <w:r>
        <w:rPr>
          <w:rFonts w:ascii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навички основ реверс-інжинірингу</w:t>
      </w:r>
      <w:r>
        <w:rPr>
          <w:rFonts w:ascii="Times New Roman" w:hAnsi="Times New Roman" w:cs="Times New Roman"/>
          <w:sz w:val="24"/>
          <w:szCs w:val="24"/>
          <w:lang w:val="uk-UA"/>
        </w:rPr>
        <w:t>.</w:t>
      </w:r>
    </w:p>
    <w:sectPr w:rsidR="00B22BC4" w:rsidRPr="00B22B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CC7269"/>
    <w:multiLevelType w:val="hybridMultilevel"/>
    <w:tmpl w:val="9A8A380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5C5448"/>
    <w:multiLevelType w:val="hybridMultilevel"/>
    <w:tmpl w:val="AAC265C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0510D4"/>
    <w:multiLevelType w:val="hybridMultilevel"/>
    <w:tmpl w:val="9A8A38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2735911">
    <w:abstractNumId w:val="1"/>
  </w:num>
  <w:num w:numId="2" w16cid:durableId="1790975659">
    <w:abstractNumId w:val="0"/>
  </w:num>
  <w:num w:numId="3" w16cid:durableId="14121185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693"/>
    <w:rsid w:val="00146E28"/>
    <w:rsid w:val="00147404"/>
    <w:rsid w:val="00237398"/>
    <w:rsid w:val="003E3AF0"/>
    <w:rsid w:val="005A377F"/>
    <w:rsid w:val="0071122B"/>
    <w:rsid w:val="007E247A"/>
    <w:rsid w:val="007E67A6"/>
    <w:rsid w:val="009103C6"/>
    <w:rsid w:val="009956B1"/>
    <w:rsid w:val="00B22BC4"/>
    <w:rsid w:val="00B6537E"/>
    <w:rsid w:val="00C915CC"/>
    <w:rsid w:val="00D327A3"/>
    <w:rsid w:val="00D36693"/>
    <w:rsid w:val="00D42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F97D7"/>
  <w15:chartTrackingRefBased/>
  <w15:docId w15:val="{082112DF-AA0C-4337-A00E-BE30D9178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22B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1122B"/>
    <w:pPr>
      <w:spacing w:after="0" w:line="240" w:lineRule="auto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C915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</Pages>
  <Words>474</Words>
  <Characters>2703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Zozulya</dc:creator>
  <cp:keywords/>
  <dc:description/>
  <cp:lastModifiedBy>Vladislav Zozulya</cp:lastModifiedBy>
  <cp:revision>6</cp:revision>
  <dcterms:created xsi:type="dcterms:W3CDTF">2022-11-14T18:23:00Z</dcterms:created>
  <dcterms:modified xsi:type="dcterms:W3CDTF">2022-11-27T11:57:00Z</dcterms:modified>
</cp:coreProperties>
</file>