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19CEE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0FB694B3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6E966E9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0B08F15" w14:textId="6A735DFB" w:rsidR="00816353" w:rsidRPr="005500B4" w:rsidRDefault="00816353" w:rsidP="00816353">
      <w:pPr>
        <w:pStyle w:val="ConsPlusNormal"/>
        <w:jc w:val="right"/>
        <w:rPr>
          <w:b/>
          <w:bCs/>
        </w:rPr>
      </w:pPr>
      <w:r w:rsidRPr="005500B4">
        <w:rPr>
          <w:b/>
          <w:bCs/>
        </w:rPr>
        <w:t>УТВЕРЖДЕНО:</w:t>
      </w:r>
    </w:p>
    <w:p w14:paraId="706E13A9" w14:textId="77777777" w:rsidR="00816353" w:rsidRPr="005500B4" w:rsidRDefault="00816353" w:rsidP="00816353">
      <w:pPr>
        <w:pStyle w:val="ConsPlusNormal"/>
        <w:jc w:val="right"/>
      </w:pPr>
      <w:r w:rsidRPr="005500B4">
        <w:t>приказом №</w:t>
      </w:r>
      <w:r>
        <w:t>__</w:t>
      </w:r>
      <w:r w:rsidRPr="005500B4">
        <w:t xml:space="preserve"> от «   »________ 202</w:t>
      </w:r>
      <w:r>
        <w:t>_</w:t>
      </w:r>
      <w:r w:rsidRPr="005500B4">
        <w:t xml:space="preserve"> г.</w:t>
      </w:r>
    </w:p>
    <w:p w14:paraId="3CA4AAF6" w14:textId="77777777" w:rsidR="000D33AA" w:rsidRDefault="000D33AA" w:rsidP="00816353">
      <w:pPr>
        <w:pStyle w:val="ConsPlusNormal"/>
        <w:jc w:val="right"/>
        <w:rPr>
          <w:highlight w:val="yellow"/>
        </w:rPr>
      </w:pPr>
    </w:p>
    <w:p w14:paraId="49F51DF9" w14:textId="5A7FFF27" w:rsidR="00816353" w:rsidRPr="005500B4" w:rsidRDefault="00816353" w:rsidP="00816353">
      <w:pPr>
        <w:pStyle w:val="ConsPlusNormal"/>
        <w:jc w:val="right"/>
      </w:pPr>
      <w:r w:rsidRPr="000D33AA">
        <w:t>Генеральн</w:t>
      </w:r>
      <w:r w:rsidR="000D33AA">
        <w:t>ый</w:t>
      </w:r>
      <w:r w:rsidRPr="000D33AA">
        <w:t xml:space="preserve"> директор</w:t>
      </w:r>
      <w:r w:rsidRPr="005500B4">
        <w:t xml:space="preserve"> </w:t>
      </w:r>
    </w:p>
    <w:p w14:paraId="5B8BC2BB" w14:textId="14D35A67" w:rsidR="00816353" w:rsidRDefault="00816353" w:rsidP="00816353">
      <w:pPr>
        <w:pStyle w:val="ConsPlusNormal"/>
        <w:jc w:val="right"/>
      </w:pPr>
      <w:bookmarkStart w:id="0" w:name="_Hlk142916232"/>
      <w:r w:rsidRPr="004B0E8C">
        <w:t>ООО «</w:t>
      </w:r>
      <w:proofErr w:type="spellStart"/>
      <w:r w:rsidR="000D33AA">
        <w:t>Альтамед</w:t>
      </w:r>
      <w:proofErr w:type="spellEnd"/>
      <w:r w:rsidR="000D33AA">
        <w:t>-Голиц</w:t>
      </w:r>
      <w:r w:rsidR="00C766F1">
        <w:t>ы</w:t>
      </w:r>
      <w:r w:rsidR="000D33AA">
        <w:t>но</w:t>
      </w:r>
      <w:r w:rsidRPr="004B0E8C">
        <w:t>»</w:t>
      </w:r>
    </w:p>
    <w:bookmarkEnd w:id="0"/>
    <w:p w14:paraId="1BBA61A5" w14:textId="7C6AE2FB" w:rsidR="00816353" w:rsidRPr="005500B4" w:rsidRDefault="00816353" w:rsidP="00816353">
      <w:pPr>
        <w:pStyle w:val="ConsPlusNormal"/>
        <w:jc w:val="right"/>
      </w:pPr>
      <w:r w:rsidRPr="005500B4">
        <w:t>__________________</w:t>
      </w:r>
      <w:r>
        <w:t xml:space="preserve"> </w:t>
      </w:r>
      <w:r w:rsidR="00590885">
        <w:t>/</w:t>
      </w:r>
      <w:r w:rsidR="000D33AA">
        <w:t>А.А. Лебедев</w:t>
      </w:r>
      <w:r w:rsidR="00590885">
        <w:t>/</w:t>
      </w:r>
    </w:p>
    <w:p w14:paraId="1CD29063" w14:textId="037C8D82" w:rsidR="002607A1" w:rsidRDefault="002607A1" w:rsidP="00D24338">
      <w:pPr>
        <w:pStyle w:val="ConsPlusNormal"/>
        <w:rPr>
          <w:b/>
          <w:bCs/>
        </w:rPr>
      </w:pPr>
    </w:p>
    <w:p w14:paraId="6119C184" w14:textId="77777777" w:rsidR="005500B4" w:rsidRDefault="005500B4" w:rsidP="0034553B">
      <w:pPr>
        <w:pStyle w:val="ConsPlusNormal"/>
        <w:jc w:val="center"/>
        <w:rPr>
          <w:b/>
          <w:bCs/>
        </w:rPr>
      </w:pPr>
    </w:p>
    <w:p w14:paraId="04D300E8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9218F1D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EC9FB89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063FB402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A14A0C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6E3F095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F17CBCF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6D2E75ED" w14:textId="33D690B7" w:rsidR="0060357E" w:rsidRDefault="00720B85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0B85">
        <w:rPr>
          <w:rFonts w:ascii="Times New Roman" w:hAnsi="Times New Roman" w:cs="Times New Roman"/>
          <w:b/>
          <w:sz w:val="24"/>
          <w:szCs w:val="24"/>
        </w:rPr>
        <w:t>ИНСТРУКЦИЯ ПО УЧЁТУ И ХРАНЕНИЮ СЪЁМНЫХ НОСИТЕЛЕЙ ПЕРСОНАЛЬНЫХ ДАННЫХ</w:t>
      </w:r>
    </w:p>
    <w:p w14:paraId="497A81B7" w14:textId="77777777" w:rsidR="00720B85" w:rsidRDefault="00720B85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</w:p>
    <w:p w14:paraId="5CD89ACA" w14:textId="77777777" w:rsidR="000D33A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ОБЩЕСТВА</w:t>
      </w:r>
      <w:r w:rsidRPr="00BB586A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 xml:space="preserve"> С ОГРАНИЧЕННОЙ ОТВЕТСТВЕННОСТЬЮ </w:t>
      </w:r>
    </w:p>
    <w:p w14:paraId="420D2FA1" w14:textId="2D5B1843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 w:rsidRPr="000D33AA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«</w:t>
      </w:r>
      <w:proofErr w:type="spellStart"/>
      <w:r w:rsidR="000D33AA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Альтамед</w:t>
      </w:r>
      <w:proofErr w:type="spellEnd"/>
      <w:r w:rsidR="000D33AA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-Голиц</w:t>
      </w:r>
      <w:r w:rsidR="00C766F1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ы</w:t>
      </w:r>
      <w:r w:rsidR="000D33AA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но</w:t>
      </w:r>
      <w:r w:rsidRPr="000D33AA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»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0EE90F6E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019D9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069CC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BB8E3EA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F0C8A9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2B64E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5BCAE2A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1673B9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6554BD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70A470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6124F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FD508F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AC63D7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23074C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7FD47B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B52B9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63573B11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481DFE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5769960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51E6BB29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38A947" w14:textId="7BC2D272" w:rsid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A10387D" w14:textId="63586479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336B475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4B5AE84" w14:textId="693EC3ED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  <w:r w:rsidRPr="000D33A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г. </w:t>
      </w:r>
      <w:r w:rsidR="00C766F1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Голицыно</w:t>
      </w:r>
    </w:p>
    <w:p w14:paraId="38F4D8C4" w14:textId="75F46703" w:rsidR="00BB586A" w:rsidRP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Verdana" w:hAnsi="Times New Roman" w:cs="Times New Roman"/>
          <w:i/>
          <w:sz w:val="24"/>
          <w:szCs w:val="24"/>
          <w:lang w:eastAsia="en-US"/>
        </w:rPr>
      </w:pP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202</w:t>
      </w:r>
      <w:r w:rsidR="000D33A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6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год</w:t>
      </w:r>
    </w:p>
    <w:p w14:paraId="626B3AD6" w14:textId="1B804E59" w:rsidR="00BB586A" w:rsidRDefault="00BB586A" w:rsidP="00BB586A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60161839" w14:textId="2BD6A16B" w:rsidR="00BB586A" w:rsidRPr="00BB586A" w:rsidRDefault="00BB586A" w:rsidP="00BB586A">
      <w:pPr>
        <w:widowControl w:val="0"/>
        <w:spacing w:before="20" w:after="2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300BB6C" w14:textId="77777777" w:rsidR="00563774" w:rsidRPr="00732979" w:rsidRDefault="00563774" w:rsidP="00563774">
      <w:pPr>
        <w:pStyle w:val="ad"/>
        <w:contextualSpacing/>
        <w:jc w:val="center"/>
        <w:rPr>
          <w:rFonts w:ascii="Times New Roman" w:hAnsi="Times New Roman" w:cs="Times New Roman"/>
          <w:b/>
          <w:color w:val="00000A"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>1. ОБЩИЕ ПОЛОЖЕНИЯ</w:t>
      </w:r>
    </w:p>
    <w:p w14:paraId="1ED0BD92" w14:textId="2D46750B" w:rsidR="00E344B0" w:rsidRPr="00732979" w:rsidRDefault="00E344B0" w:rsidP="00720B85">
      <w:pPr>
        <w:spacing w:after="57" w:line="240" w:lineRule="auto"/>
        <w:ind w:right="-1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4EE904" w14:textId="23B6D459" w:rsidR="00E344B0" w:rsidRPr="00732979" w:rsidRDefault="00E344B0" w:rsidP="00720B85">
      <w:pPr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1. </w:t>
      </w:r>
      <w:r w:rsidRPr="00E344B0">
        <w:rPr>
          <w:rFonts w:ascii="Times New Roman" w:hAnsi="Times New Roman" w:cs="Times New Roman"/>
          <w:sz w:val="24"/>
          <w:szCs w:val="24"/>
        </w:rPr>
        <w:t xml:space="preserve">Инструкция </w:t>
      </w:r>
      <w:r w:rsidR="00720B85" w:rsidRPr="00720B85">
        <w:rPr>
          <w:rFonts w:ascii="Times New Roman" w:hAnsi="Times New Roman" w:cs="Times New Roman"/>
          <w:sz w:val="24"/>
          <w:szCs w:val="24"/>
        </w:rPr>
        <w:t>по учёту и хранению съёмных носителей персональных данных</w:t>
      </w:r>
      <w:r w:rsidRPr="00720B85">
        <w:rPr>
          <w:rFonts w:ascii="Times New Roman" w:hAnsi="Times New Roman" w:cs="Times New Roman"/>
          <w:sz w:val="24"/>
          <w:szCs w:val="24"/>
        </w:rPr>
        <w:t xml:space="preserve"> </w:t>
      </w:r>
      <w:r w:rsidRPr="00E344B0">
        <w:rPr>
          <w:rFonts w:ascii="Times New Roman" w:hAnsi="Times New Roman" w:cs="Times New Roman"/>
          <w:sz w:val="24"/>
          <w:szCs w:val="24"/>
        </w:rPr>
        <w:t xml:space="preserve">(далее – «Инструкция»), утверждается руководителем </w:t>
      </w:r>
      <w:r w:rsidR="000D33AA" w:rsidRPr="007946FD">
        <w:rPr>
          <w:rFonts w:ascii="Times New Roman" w:eastAsia="Times New Roman" w:hAnsi="Times New Roman" w:cs="Times New Roman"/>
          <w:sz w:val="24"/>
          <w:szCs w:val="24"/>
        </w:rPr>
        <w:t>ООО «</w:t>
      </w:r>
      <w:proofErr w:type="spellStart"/>
      <w:r w:rsidR="000D33AA">
        <w:rPr>
          <w:rFonts w:ascii="Times New Roman" w:eastAsia="Times New Roman" w:hAnsi="Times New Roman" w:cs="Times New Roman"/>
          <w:sz w:val="24"/>
          <w:szCs w:val="24"/>
        </w:rPr>
        <w:t>Альтамед</w:t>
      </w:r>
      <w:proofErr w:type="spellEnd"/>
      <w:r w:rsidR="000D33AA">
        <w:rPr>
          <w:rFonts w:ascii="Times New Roman" w:eastAsia="Times New Roman" w:hAnsi="Times New Roman" w:cs="Times New Roman"/>
          <w:sz w:val="24"/>
          <w:szCs w:val="24"/>
        </w:rPr>
        <w:t>-Голиц</w:t>
      </w:r>
      <w:r w:rsidR="00C766F1">
        <w:rPr>
          <w:rFonts w:ascii="Times New Roman" w:eastAsia="Times New Roman" w:hAnsi="Times New Roman" w:cs="Times New Roman"/>
          <w:sz w:val="24"/>
          <w:szCs w:val="24"/>
        </w:rPr>
        <w:t>ы</w:t>
      </w:r>
      <w:bookmarkStart w:id="1" w:name="_GoBack"/>
      <w:bookmarkEnd w:id="1"/>
      <w:r w:rsidR="000D33AA">
        <w:rPr>
          <w:rFonts w:ascii="Times New Roman" w:eastAsia="Times New Roman" w:hAnsi="Times New Roman" w:cs="Times New Roman"/>
          <w:sz w:val="24"/>
          <w:szCs w:val="24"/>
        </w:rPr>
        <w:t>но</w:t>
      </w:r>
      <w:r w:rsidR="000D33AA" w:rsidRPr="007946FD">
        <w:rPr>
          <w:rFonts w:ascii="Times New Roman" w:eastAsia="Times New Roman" w:hAnsi="Times New Roman" w:cs="Times New Roman"/>
          <w:sz w:val="24"/>
          <w:szCs w:val="24"/>
        </w:rPr>
        <w:t>»</w:t>
      </w:r>
      <w:r w:rsidR="000D3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D33AA" w:rsidRPr="00BD09BF">
        <w:rPr>
          <w:rFonts w:ascii="Times New Roman" w:eastAsia="Times New Roman" w:hAnsi="Times New Roman" w:cs="Times New Roman"/>
          <w:sz w:val="24"/>
          <w:szCs w:val="24"/>
        </w:rPr>
        <w:t xml:space="preserve">ИНН </w:t>
      </w:r>
      <w:r w:rsidR="000D33AA" w:rsidRPr="00BD09BF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>5032216756</w:t>
      </w:r>
      <w:r w:rsidR="000D33AA" w:rsidRPr="00BD09BF">
        <w:rPr>
          <w:rFonts w:ascii="Times New Roman" w:eastAsia="Times New Roman" w:hAnsi="Times New Roman" w:cs="Times New Roman"/>
          <w:sz w:val="24"/>
          <w:szCs w:val="24"/>
        </w:rPr>
        <w:t xml:space="preserve">, ОГРН </w:t>
      </w:r>
      <w:r w:rsidR="000D33AA" w:rsidRPr="00BD09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1105032000182</w:t>
      </w:r>
      <w:r>
        <w:rPr>
          <w:rFonts w:ascii="Times New Roman" w:hAnsi="Times New Roman" w:cs="Times New Roman"/>
          <w:sz w:val="24"/>
          <w:szCs w:val="24"/>
        </w:rPr>
        <w:t>, (далее – «Оператор»).</w:t>
      </w:r>
    </w:p>
    <w:p w14:paraId="65AC4669" w14:textId="716E0280" w:rsidR="00DA377B" w:rsidRDefault="00E344B0" w:rsidP="00720B85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2. Настоящая Инструкция разработана на основании Федерального закона РФ от 27 июля 2006 г. №</w:t>
      </w:r>
      <w:r w:rsidR="00720B85">
        <w:rPr>
          <w:rFonts w:ascii="Times New Roman" w:hAnsi="Times New Roman" w:cs="Times New Roman"/>
          <w:sz w:val="24"/>
          <w:szCs w:val="24"/>
        </w:rPr>
        <w:t xml:space="preserve"> 152-ФЗ «О персональных данных», Постановления</w:t>
      </w:r>
      <w:r w:rsidR="00720B85" w:rsidRPr="00720B85">
        <w:rPr>
          <w:rFonts w:ascii="Times New Roman" w:hAnsi="Times New Roman" w:cs="Times New Roman"/>
          <w:sz w:val="24"/>
          <w:szCs w:val="24"/>
        </w:rPr>
        <w:t xml:space="preserve"> Правительства РФ от 1 ноября 2012 г. № 1119 «Об утверждении требований к защите персональных данных при их обработке в информационных системах персональных данных»,</w:t>
      </w:r>
      <w:r w:rsidR="00720B85">
        <w:rPr>
          <w:rFonts w:ascii="Times New Roman" w:hAnsi="Times New Roman" w:cs="Times New Roman"/>
          <w:sz w:val="24"/>
          <w:szCs w:val="24"/>
        </w:rPr>
        <w:t xml:space="preserve"> иных нормативно-правовых актов </w:t>
      </w:r>
      <w:r w:rsidR="00720B85" w:rsidRPr="00720B85">
        <w:rPr>
          <w:rFonts w:ascii="Times New Roman" w:hAnsi="Times New Roman" w:cs="Times New Roman"/>
          <w:sz w:val="24"/>
          <w:szCs w:val="24"/>
        </w:rPr>
        <w:t>РФ в области защиты персональных данны</w:t>
      </w:r>
      <w:r w:rsidR="00720B85">
        <w:rPr>
          <w:rFonts w:ascii="Times New Roman" w:hAnsi="Times New Roman" w:cs="Times New Roman"/>
          <w:sz w:val="24"/>
          <w:szCs w:val="24"/>
        </w:rPr>
        <w:t>х.</w:t>
      </w:r>
    </w:p>
    <w:p w14:paraId="2462D4EC" w14:textId="77777777" w:rsidR="00720B85" w:rsidRPr="00720B85" w:rsidRDefault="00720B85" w:rsidP="00720B85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15C33BF" w14:textId="62100872" w:rsidR="00E14DAA" w:rsidRPr="00732979" w:rsidRDefault="00E14DAA" w:rsidP="00E14DAA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sz w:val="24"/>
          <w:szCs w:val="24"/>
        </w:rPr>
        <w:t>ОСНОВНЫЕ ПОНЯТИЯ</w:t>
      </w:r>
    </w:p>
    <w:p w14:paraId="0939FD28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81B7EE0" w14:textId="1DB3FF6B" w:rsidR="0066477C" w:rsidRPr="0066477C" w:rsidRDefault="0066477C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6477C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 xml:space="preserve">Персональные данные - </w:t>
      </w:r>
      <w:r w:rsidRPr="0066477C">
        <w:rPr>
          <w:rFonts w:ascii="Times New Roman" w:hAnsi="Times New Roman" w:cs="Times New Roman"/>
          <w:sz w:val="24"/>
          <w:szCs w:val="24"/>
          <w:shd w:val="clear" w:color="auto" w:fill="FFFFFF"/>
        </w:rPr>
        <w:t>любая информация, относящаяся к прямо или косвенно определенному, или определяемому физическому лицу (субъекту персональных данных).</w:t>
      </w:r>
    </w:p>
    <w:p w14:paraId="376D7F50" w14:textId="77777777" w:rsidR="0066477C" w:rsidRDefault="0066477C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</w:pPr>
    </w:p>
    <w:p w14:paraId="10B1A80C" w14:textId="11DF1D23" w:rsidR="00E14DAA" w:rsidRPr="004A421F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A421F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Съемный носитель</w:t>
      </w:r>
      <w:r w:rsidRPr="004A421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– </w:t>
      </w:r>
      <w:r w:rsidR="004A421F" w:rsidRPr="004A421F">
        <w:rPr>
          <w:rStyle w:val="Internet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носитель информации, используемый для хранения и передачи персональных данных в электронной форме </w:t>
      </w:r>
      <w:r w:rsidRPr="004A421F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r w:rsidR="004A421F" w:rsidRPr="004A421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дискеты, </w:t>
      </w:r>
      <w:proofErr w:type="spellStart"/>
      <w:r w:rsidR="004A421F" w:rsidRPr="004A421F">
        <w:rPr>
          <w:rFonts w:ascii="Times New Roman" w:hAnsi="Times New Roman" w:cs="Times New Roman"/>
          <w:sz w:val="24"/>
          <w:szCs w:val="24"/>
          <w:shd w:val="clear" w:color="auto" w:fill="FFFFFF"/>
        </w:rPr>
        <w:t>флеш</w:t>
      </w:r>
      <w:proofErr w:type="spellEnd"/>
      <w:r w:rsidR="004A421F" w:rsidRPr="004A421F">
        <w:rPr>
          <w:rFonts w:ascii="Times New Roman" w:hAnsi="Times New Roman" w:cs="Times New Roman"/>
          <w:sz w:val="24"/>
          <w:szCs w:val="24"/>
          <w:shd w:val="clear" w:color="auto" w:fill="FFFFFF"/>
        </w:rPr>
        <w:t>-накопители, съёмные жёсткие диски, оптические диски.</w:t>
      </w:r>
      <w:r w:rsidRPr="004A421F">
        <w:rPr>
          <w:rFonts w:ascii="Times New Roman" w:hAnsi="Times New Roman" w:cs="Times New Roman"/>
          <w:sz w:val="24"/>
          <w:szCs w:val="24"/>
          <w:shd w:val="clear" w:color="auto" w:fill="FFFFFF"/>
        </w:rPr>
        <w:t>).</w:t>
      </w:r>
    </w:p>
    <w:p w14:paraId="0A8896E6" w14:textId="77777777" w:rsidR="00E14DAA" w:rsidRPr="004A421F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511B46C" w14:textId="67A4512B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 xml:space="preserve">Пользователь </w:t>
      </w:r>
      <w:r w:rsidRPr="00732979">
        <w:rPr>
          <w:rFonts w:ascii="Times New Roman" w:eastAsia="TimesNewRomanPSMT" w:hAnsi="Times New Roman" w:cs="Times New Roman"/>
          <w:sz w:val="24"/>
          <w:szCs w:val="24"/>
        </w:rPr>
        <w:t xml:space="preserve">– </w:t>
      </w:r>
      <w:r w:rsidR="005F4E93">
        <w:rPr>
          <w:rFonts w:ascii="Times New Roman" w:hAnsi="Times New Roman" w:cs="Times New Roman"/>
          <w:sz w:val="24"/>
          <w:szCs w:val="24"/>
        </w:rPr>
        <w:t>сотрудник</w:t>
      </w:r>
      <w:r w:rsidRPr="00732979">
        <w:rPr>
          <w:rFonts w:ascii="Times New Roman" w:hAnsi="Times New Roman" w:cs="Times New Roman"/>
          <w:sz w:val="24"/>
          <w:szCs w:val="24"/>
        </w:rPr>
        <w:t xml:space="preserve"> Оператора или </w:t>
      </w:r>
      <w:r w:rsidR="005F4E93">
        <w:rPr>
          <w:rFonts w:ascii="Times New Roman" w:hAnsi="Times New Roman" w:cs="Times New Roman"/>
          <w:sz w:val="24"/>
          <w:szCs w:val="24"/>
        </w:rPr>
        <w:t xml:space="preserve">иное </w:t>
      </w:r>
      <w:r w:rsidRPr="00732979">
        <w:rPr>
          <w:rFonts w:ascii="Times New Roman" w:hAnsi="Times New Roman" w:cs="Times New Roman"/>
          <w:sz w:val="24"/>
          <w:szCs w:val="24"/>
        </w:rPr>
        <w:t xml:space="preserve">физическое лицо, с которым Оператором заключен договор </w:t>
      </w:r>
      <w:r w:rsidR="005F4E93">
        <w:rPr>
          <w:rFonts w:ascii="Times New Roman" w:hAnsi="Times New Roman" w:cs="Times New Roman"/>
          <w:sz w:val="24"/>
          <w:szCs w:val="24"/>
        </w:rPr>
        <w:t>возмездного оказания услуг</w:t>
      </w:r>
      <w:r w:rsidRPr="00732979">
        <w:rPr>
          <w:rFonts w:ascii="Times New Roman" w:hAnsi="Times New Roman" w:cs="Times New Roman"/>
          <w:sz w:val="24"/>
          <w:szCs w:val="24"/>
        </w:rPr>
        <w:t>, допущенный к обработке персональных данных Приказом о допуске к обработке персональных данных.</w:t>
      </w:r>
    </w:p>
    <w:p w14:paraId="034355ED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9440B89" w14:textId="5F3D8ABC" w:rsidR="00E14DAA" w:rsidRPr="00732979" w:rsidRDefault="00E14DAA" w:rsidP="00E14DAA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 xml:space="preserve">3. </w:t>
      </w:r>
      <w:r>
        <w:rPr>
          <w:rFonts w:ascii="Times New Roman" w:hAnsi="Times New Roman" w:cs="Times New Roman"/>
          <w:b/>
          <w:sz w:val="24"/>
          <w:szCs w:val="24"/>
        </w:rPr>
        <w:t>ПРАВИЛА</w:t>
      </w:r>
      <w:r w:rsidRPr="00732979">
        <w:rPr>
          <w:rFonts w:ascii="Times New Roman" w:hAnsi="Times New Roman" w:cs="Times New Roman"/>
          <w:b/>
          <w:sz w:val="24"/>
          <w:szCs w:val="24"/>
        </w:rPr>
        <w:t xml:space="preserve"> РАБОТЫ СО СЪЁМНЫМИ НОСИТЕЛЯМИ</w:t>
      </w:r>
    </w:p>
    <w:p w14:paraId="527B6794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3417D51" w14:textId="25CAD9BB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3.1. Ответственный за организацию обработки персональных данных, либо уполномоченный им работник, выдаёт съёмные носители пользователям</w:t>
      </w:r>
      <w:r w:rsidR="005F4E93">
        <w:rPr>
          <w:rFonts w:ascii="Times New Roman" w:hAnsi="Times New Roman" w:cs="Times New Roman"/>
          <w:sz w:val="24"/>
          <w:szCs w:val="24"/>
        </w:rPr>
        <w:t>,</w:t>
      </w:r>
      <w:r w:rsidRPr="00732979">
        <w:rPr>
          <w:rFonts w:ascii="Times New Roman" w:hAnsi="Times New Roman" w:cs="Times New Roman"/>
          <w:sz w:val="24"/>
          <w:szCs w:val="24"/>
        </w:rPr>
        <w:t xml:space="preserve"> только в случаях производственной необходимости.</w:t>
      </w:r>
    </w:p>
    <w:p w14:paraId="6271837C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7CE1DF0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3.2. Все съёмные носители персональных данных учитываются и выдаются пользователям под подпись. Использование для обработки и хранения персональных данных неучтенных носителей запрещается.</w:t>
      </w:r>
    </w:p>
    <w:p w14:paraId="795F5D9F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A978A02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3.3. Пользователям, получившим съёмные носители персональных данных под подпись, запрещается передавать их третьим лицам.</w:t>
      </w:r>
    </w:p>
    <w:p w14:paraId="02964247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9793F36" w14:textId="32B727DB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3.4. Ответственный за организацию обработки персональных данных, либо уполномоченный им работник, изымает съёмные носители перс</w:t>
      </w:r>
      <w:r w:rsidR="005F4E93">
        <w:rPr>
          <w:rFonts w:ascii="Times New Roman" w:hAnsi="Times New Roman" w:cs="Times New Roman"/>
          <w:sz w:val="24"/>
          <w:szCs w:val="24"/>
        </w:rPr>
        <w:t>ональных данных при увольнении П</w:t>
      </w:r>
      <w:r w:rsidRPr="00732979">
        <w:rPr>
          <w:rFonts w:ascii="Times New Roman" w:hAnsi="Times New Roman" w:cs="Times New Roman"/>
          <w:sz w:val="24"/>
          <w:szCs w:val="24"/>
        </w:rPr>
        <w:t>ользователя.</w:t>
      </w:r>
    </w:p>
    <w:p w14:paraId="1B7AD4E9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246B467" w14:textId="14E5DD20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3.5. Все съёмные носители персональных данных хранятся в запираемых шкафах или сейфах (металлических шкафах) с к</w:t>
      </w:r>
      <w:r w:rsidR="005F4E93">
        <w:rPr>
          <w:rFonts w:ascii="Times New Roman" w:hAnsi="Times New Roman" w:cs="Times New Roman"/>
          <w:sz w:val="24"/>
          <w:szCs w:val="24"/>
        </w:rPr>
        <w:t>одовыми или внутренними замками.</w:t>
      </w:r>
    </w:p>
    <w:p w14:paraId="7D83B160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038A789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3.6. Допускается хранение съёмных носителей персональных данных вне запираемых шкафов или сейфов (металлических шкафов) при условиях уничтожения персональных данных в соответствии с Инструкцией по порядку уничтожения и обезличивания персональных данных, либо если на съёмном носителе персональных данных хранятся только персональные данные в зашифрованном или обезличенном виде.</w:t>
      </w:r>
    </w:p>
    <w:p w14:paraId="58800FC1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3E948EA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lastRenderedPageBreak/>
        <w:t>3.7. Право на перемещение съёмных носителей информации за пределы территории, на которой осуществляется обработка, имеют только те лица, которым это необходимо для выполнения своих должностных обязанностей.</w:t>
      </w:r>
    </w:p>
    <w:p w14:paraId="679EFEC4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9A08329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3.8. Использование неучтённых съёмных носителей для обработки персональных данных фиксируется как несанкционированное, а ответственный за организацию обработки персональных данных инициирует служебную проверку. По факту выясненных обстоятельств составляется акт проведения расследования инцидента.</w:t>
      </w:r>
    </w:p>
    <w:p w14:paraId="7DD4B38D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3F92B7F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3.9. Пользователи, в случаях утраты или кражи съёмных носителей персональных данных, сообщают об этом ответственному за организацию обработки персональных данных.</w:t>
      </w:r>
    </w:p>
    <w:p w14:paraId="690689F7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AE7B8F9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3.10. Съёмные носители персональных данных, пришедшие в негодность, или отслужившие в установленный срок, подлежат уничтожению в соответствии с Инструкцией по порядку уничтожения и обезличивания персональных данных. По результатам уничтожения составляется акт уничтожения персональных данных.</w:t>
      </w:r>
    </w:p>
    <w:p w14:paraId="66B0060A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E4A8D2" w14:textId="036BCC41" w:rsidR="00E14DAA" w:rsidRPr="00732979" w:rsidRDefault="00E14DAA" w:rsidP="00E14DAA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 УЧЁТ</w:t>
      </w:r>
      <w:r w:rsidRPr="00732979">
        <w:rPr>
          <w:rFonts w:ascii="Times New Roman" w:hAnsi="Times New Roman" w:cs="Times New Roman"/>
          <w:b/>
          <w:sz w:val="24"/>
          <w:szCs w:val="24"/>
        </w:rPr>
        <w:t xml:space="preserve"> СЪЁМНЫХ НОСИТЕЛЕЙ</w:t>
      </w:r>
    </w:p>
    <w:p w14:paraId="242D2515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2" w:name="__DdeLink__3729_680166919"/>
      <w:bookmarkEnd w:id="2"/>
    </w:p>
    <w:p w14:paraId="72F45138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4.1. На каждом съёмном носителе персональных данных размещается этикетка с уникальным учётным номером.</w:t>
      </w:r>
    </w:p>
    <w:p w14:paraId="21DCD332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F9EF6C3" w14:textId="77777777" w:rsidR="00E14DAA" w:rsidRPr="00732979" w:rsidRDefault="00E14DAA" w:rsidP="00E14DA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4.2. Ответственный за организацию обработки персональных данных, либо уполномоченный им работник, при выдаче, приёме, уничтожении съёмных носителей персональных данных вносит в Журнал учета съёмных носителей персональных данных (</w:t>
      </w:r>
      <w:r w:rsidRPr="00732979">
        <w:rPr>
          <w:rFonts w:ascii="Times New Roman" w:eastAsia="Times New Roman" w:hAnsi="Times New Roman" w:cs="Times New Roman"/>
          <w:sz w:val="24"/>
          <w:szCs w:val="24"/>
        </w:rPr>
        <w:t>Приложение № 1 к настоящей Инструкции</w:t>
      </w:r>
      <w:r w:rsidRPr="00732979">
        <w:rPr>
          <w:rFonts w:ascii="Times New Roman" w:hAnsi="Times New Roman" w:cs="Times New Roman"/>
          <w:sz w:val="24"/>
          <w:szCs w:val="24"/>
        </w:rPr>
        <w:t>):</w:t>
      </w:r>
    </w:p>
    <w:p w14:paraId="006D6944" w14:textId="77777777" w:rsidR="00E14DAA" w:rsidRPr="00732979" w:rsidRDefault="00E14DAA" w:rsidP="00E14DAA">
      <w:pPr>
        <w:pStyle w:val="1"/>
        <w:numPr>
          <w:ilvl w:val="0"/>
          <w:numId w:val="11"/>
        </w:numPr>
        <w:spacing w:after="117" w:line="24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Наименование и тип съёмного носителя;</w:t>
      </w:r>
    </w:p>
    <w:p w14:paraId="006C01B1" w14:textId="77777777" w:rsidR="00E14DAA" w:rsidRPr="00732979" w:rsidRDefault="00E14DAA" w:rsidP="00E14DAA">
      <w:pPr>
        <w:pStyle w:val="1"/>
        <w:numPr>
          <w:ilvl w:val="0"/>
          <w:numId w:val="11"/>
        </w:numPr>
        <w:spacing w:after="117" w:line="24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Дата выдачи съёмного носителя;</w:t>
      </w:r>
    </w:p>
    <w:p w14:paraId="4A898851" w14:textId="77777777" w:rsidR="00E14DAA" w:rsidRPr="00732979" w:rsidRDefault="00E14DAA" w:rsidP="00E14DAA">
      <w:pPr>
        <w:pStyle w:val="1"/>
        <w:numPr>
          <w:ilvl w:val="0"/>
          <w:numId w:val="11"/>
        </w:numPr>
        <w:spacing w:after="117" w:line="24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Серийный (заводской) номер съёмного носителя;</w:t>
      </w:r>
    </w:p>
    <w:p w14:paraId="193F666D" w14:textId="77777777" w:rsidR="00E14DAA" w:rsidRPr="00732979" w:rsidRDefault="00E14DAA" w:rsidP="00E14DAA">
      <w:pPr>
        <w:pStyle w:val="1"/>
        <w:numPr>
          <w:ilvl w:val="0"/>
          <w:numId w:val="11"/>
        </w:numPr>
        <w:spacing w:after="117" w:line="24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Расположение (место использования) съёмного носителя;</w:t>
      </w:r>
    </w:p>
    <w:p w14:paraId="30492A68" w14:textId="77777777" w:rsidR="00E14DAA" w:rsidRPr="00732979" w:rsidRDefault="00E14DAA" w:rsidP="00E14DAA">
      <w:pPr>
        <w:pStyle w:val="1"/>
        <w:numPr>
          <w:ilvl w:val="0"/>
          <w:numId w:val="11"/>
        </w:numPr>
        <w:spacing w:after="117" w:line="24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Дату вывода из эксплуатации съёмного носителя;</w:t>
      </w:r>
    </w:p>
    <w:p w14:paraId="01ECA436" w14:textId="77777777" w:rsidR="00E14DAA" w:rsidRPr="00732979" w:rsidRDefault="00E14DAA" w:rsidP="00E14DAA">
      <w:pPr>
        <w:pStyle w:val="1"/>
        <w:numPr>
          <w:ilvl w:val="0"/>
          <w:numId w:val="11"/>
        </w:numPr>
        <w:spacing w:after="117" w:line="24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ФИО, должность, подпись ответственного, за получение съёмного носителя.</w:t>
      </w:r>
    </w:p>
    <w:p w14:paraId="6E646995" w14:textId="77777777" w:rsidR="00E14DAA" w:rsidRPr="00732979" w:rsidRDefault="00E14DAA" w:rsidP="00E14DAA">
      <w:pPr>
        <w:pStyle w:val="1"/>
        <w:spacing w:after="117" w:line="24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D335B4A" w14:textId="77777777" w:rsidR="00E14DAA" w:rsidRPr="00732979" w:rsidRDefault="00E14DAA" w:rsidP="00E14DAA">
      <w:pPr>
        <w:pStyle w:val="1"/>
        <w:spacing w:after="117" w:line="24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4.3. Пользователи при получении либо сдаче съёмных носителей персональных данных заносят в Журнал учёта съёмных носителей персональных данных свои фамилию, имя, отчество, ставят дату и подпись.</w:t>
      </w:r>
    </w:p>
    <w:p w14:paraId="5641EE7D" w14:textId="77777777" w:rsidR="00E14DAA" w:rsidRPr="00732979" w:rsidRDefault="00E14DAA" w:rsidP="00E14DAA">
      <w:pPr>
        <w:pStyle w:val="1"/>
        <w:spacing w:after="117" w:line="240" w:lineRule="auto"/>
        <w:ind w:left="0" w:firstLine="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3A670BA0" w14:textId="77777777" w:rsidR="00E14DAA" w:rsidRPr="00732979" w:rsidRDefault="00E14DAA" w:rsidP="00E14DAA">
      <w:pPr>
        <w:pStyle w:val="1"/>
        <w:spacing w:after="117" w:line="240" w:lineRule="auto"/>
        <w:ind w:left="0" w:firstLine="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b/>
          <w:color w:val="auto"/>
          <w:sz w:val="24"/>
          <w:szCs w:val="24"/>
        </w:rPr>
        <w:t>5. ОТВЕТСТВЕННОСТЬ</w:t>
      </w:r>
    </w:p>
    <w:p w14:paraId="1E35C747" w14:textId="77777777" w:rsidR="00E14DAA" w:rsidRPr="00732979" w:rsidRDefault="00E14DAA" w:rsidP="00E14DAA">
      <w:pPr>
        <w:pStyle w:val="1"/>
        <w:spacing w:after="117" w:line="24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02AB395" w14:textId="77777777" w:rsidR="00E14DAA" w:rsidRPr="00732979" w:rsidRDefault="00E14DAA" w:rsidP="00E14DAA">
      <w:pPr>
        <w:pStyle w:val="1"/>
        <w:spacing w:after="117" w:line="24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5.1. Все работники Оператора, допущенные в установленном порядке к работе с персональными данными, несут административную, материальную, уголовную ответственность в соответствии с действующим законодательством за обеспечение сохранности и соблюдению правил работы с персональными данными.</w:t>
      </w:r>
    </w:p>
    <w:p w14:paraId="513804DD" w14:textId="77777777" w:rsidR="00E14DAA" w:rsidRPr="00732979" w:rsidRDefault="00E14DAA" w:rsidP="00E14DAA">
      <w:pPr>
        <w:pStyle w:val="1"/>
        <w:spacing w:after="117" w:line="24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D1F72CA" w14:textId="77777777" w:rsidR="00E14DAA" w:rsidRPr="00732979" w:rsidRDefault="00E14DAA" w:rsidP="00E14DAA">
      <w:pPr>
        <w:pStyle w:val="1"/>
        <w:spacing w:after="117" w:line="24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5.2. Ответственность за доведение требований настоящей Инструкции до работников Оператора, а также за обеспечение мероприятий по реализации требований настоящей Инструкции, в том числе учёт, выдачу, уничтожение съёмных носителей персональных данных несёт ответственный за организацию обработки персональных данных.</w:t>
      </w:r>
    </w:p>
    <w:p w14:paraId="680DCDEE" w14:textId="77777777" w:rsidR="009131C0" w:rsidRPr="00732979" w:rsidRDefault="009131C0" w:rsidP="009131C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5723EF1" w14:textId="17B3072C" w:rsidR="00563774" w:rsidRDefault="000B0FD4" w:rsidP="009131C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инструкцией ознакомлен (а)</w:t>
      </w:r>
    </w:p>
    <w:p w14:paraId="4A26D6E9" w14:textId="70E1C77D" w:rsidR="000B0FD4" w:rsidRPr="00732979" w:rsidRDefault="000B0FD4" w:rsidP="009131C0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__________________/__________________/</w:t>
      </w:r>
    </w:p>
    <w:sectPr w:rsidR="000B0FD4" w:rsidRPr="00732979" w:rsidSect="00361914">
      <w:headerReference w:type="first" r:id="rId8"/>
      <w:pgSz w:w="11906" w:h="16838"/>
      <w:pgMar w:top="567" w:right="566" w:bottom="1440" w:left="1133" w:header="0" w:footer="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6BC6FC" w14:textId="77777777" w:rsidR="004D7F19" w:rsidRDefault="004D7F19">
      <w:pPr>
        <w:spacing w:after="0" w:line="240" w:lineRule="auto"/>
      </w:pPr>
      <w:r>
        <w:separator/>
      </w:r>
    </w:p>
  </w:endnote>
  <w:endnote w:type="continuationSeparator" w:id="0">
    <w:p w14:paraId="4D7C10E9" w14:textId="77777777" w:rsidR="004D7F19" w:rsidRDefault="004D7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9AE873" w14:textId="77777777" w:rsidR="004D7F19" w:rsidRDefault="004D7F19">
      <w:pPr>
        <w:spacing w:after="0" w:line="240" w:lineRule="auto"/>
      </w:pPr>
      <w:r>
        <w:separator/>
      </w:r>
    </w:p>
  </w:footnote>
  <w:footnote w:type="continuationSeparator" w:id="0">
    <w:p w14:paraId="677FC36A" w14:textId="77777777" w:rsidR="004D7F19" w:rsidRDefault="004D7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87C2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</w:rPr>
    </w:pPr>
  </w:p>
  <w:p w14:paraId="2D21B1F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  <w:sz w:val="24"/>
        <w:szCs w:val="24"/>
      </w:rPr>
    </w:pPr>
  </w:p>
  <w:p w14:paraId="1D318660" w14:textId="77777777" w:rsidR="000D33AA" w:rsidRPr="00BD09BF" w:rsidRDefault="000D33AA" w:rsidP="000D33AA">
    <w:pPr>
      <w:suppressAutoHyphens/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0FFCE2A0" w14:textId="50E51A61" w:rsidR="000D33AA" w:rsidRPr="00BD09BF" w:rsidRDefault="000D33AA" w:rsidP="000D33AA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>"</w:t>
    </w:r>
    <w:proofErr w:type="spellStart"/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>Альтамед</w:t>
    </w:r>
    <w:proofErr w:type="spellEnd"/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>-Голиц</w:t>
    </w:r>
    <w:r w:rsidR="00C766F1"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738ECE1E" w14:textId="77777777" w:rsidR="000D33AA" w:rsidRPr="00BD09BF" w:rsidRDefault="000D33AA" w:rsidP="000D33AA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BD09BF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4886455E" w14:textId="77777777" w:rsidR="000D33AA" w:rsidRPr="00BD09BF" w:rsidRDefault="000D33AA" w:rsidP="000D33AA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BD09BF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217FBC5D" w14:textId="621FF359" w:rsidR="001024C5" w:rsidRPr="00CC22CA" w:rsidRDefault="000D33AA" w:rsidP="000D33AA">
    <w:pPr>
      <w:pStyle w:val="a3"/>
      <w:spacing w:after="0" w:line="240" w:lineRule="auto"/>
      <w:jc w:val="center"/>
      <w:rPr>
        <w:rFonts w:ascii="Times New Roman" w:hAnsi="Times New Roman"/>
        <w:sz w:val="24"/>
        <w:szCs w:val="24"/>
      </w:rPr>
    </w:pPr>
    <w:r w:rsidRPr="00BD09BF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BD09BF">
      <w:rPr>
        <w:rFonts w:ascii="Times New Roman" w:eastAsia="Times New Roman" w:hAnsi="Times New Roman" w:cs="Times New Roman"/>
        <w:i/>
        <w:color w:val="000000" w:themeColor="text1"/>
      </w:rPr>
      <w:t>1105032000182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2468D"/>
    <w:multiLevelType w:val="hybridMultilevel"/>
    <w:tmpl w:val="9CAA9BE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241D8"/>
    <w:multiLevelType w:val="hybridMultilevel"/>
    <w:tmpl w:val="771ABAF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A0D84"/>
    <w:multiLevelType w:val="multilevel"/>
    <w:tmpl w:val="62A4B6C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A6B3CB1"/>
    <w:multiLevelType w:val="hybridMultilevel"/>
    <w:tmpl w:val="1E6A0A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B079F"/>
    <w:multiLevelType w:val="multilevel"/>
    <w:tmpl w:val="5B7B079F"/>
    <w:lvl w:ilvl="0">
      <w:start w:val="1"/>
      <w:numFmt w:val="bullet"/>
      <w:lvlText w:val=""/>
      <w:lvlJc w:val="left"/>
      <w:pPr>
        <w:ind w:left="942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10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6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2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B7B07AA"/>
    <w:multiLevelType w:val="multilevel"/>
    <w:tmpl w:val="5B7B07AA"/>
    <w:lvl w:ilvl="0">
      <w:start w:val="1"/>
      <w:numFmt w:val="bullet"/>
      <w:lvlText w:val=""/>
      <w:lvlJc w:val="left"/>
      <w:pPr>
        <w:ind w:left="942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10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6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2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B7B07B5"/>
    <w:multiLevelType w:val="multilevel"/>
    <w:tmpl w:val="5B7B07B5"/>
    <w:lvl w:ilvl="0">
      <w:start w:val="1"/>
      <w:numFmt w:val="bullet"/>
      <w:lvlText w:val=""/>
      <w:lvlJc w:val="left"/>
      <w:pPr>
        <w:ind w:left="942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10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6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2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B7B07C0"/>
    <w:multiLevelType w:val="multilevel"/>
    <w:tmpl w:val="5B7B07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B7B07CB"/>
    <w:multiLevelType w:val="multilevel"/>
    <w:tmpl w:val="5B7B07C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B7B07D6"/>
    <w:multiLevelType w:val="multilevel"/>
    <w:tmpl w:val="5B7B07D6"/>
    <w:lvl w:ilvl="0">
      <w:start w:val="1"/>
      <w:numFmt w:val="bullet"/>
      <w:lvlText w:val=""/>
      <w:lvlJc w:val="left"/>
      <w:pPr>
        <w:ind w:left="942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10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6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2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B7B07E1"/>
    <w:multiLevelType w:val="multilevel"/>
    <w:tmpl w:val="5B7B07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8E2"/>
    <w:rsid w:val="00004321"/>
    <w:rsid w:val="0000643F"/>
    <w:rsid w:val="00006B64"/>
    <w:rsid w:val="0001174A"/>
    <w:rsid w:val="00026FDF"/>
    <w:rsid w:val="00034589"/>
    <w:rsid w:val="00041F33"/>
    <w:rsid w:val="00044C9D"/>
    <w:rsid w:val="00064DBF"/>
    <w:rsid w:val="00076F3B"/>
    <w:rsid w:val="00085322"/>
    <w:rsid w:val="00094319"/>
    <w:rsid w:val="000A3FAB"/>
    <w:rsid w:val="000B0FD4"/>
    <w:rsid w:val="000C0435"/>
    <w:rsid w:val="000D33AA"/>
    <w:rsid w:val="000E43F8"/>
    <w:rsid w:val="001024C5"/>
    <w:rsid w:val="00114AB7"/>
    <w:rsid w:val="00122DC6"/>
    <w:rsid w:val="00131AA5"/>
    <w:rsid w:val="00137EBD"/>
    <w:rsid w:val="00140EDF"/>
    <w:rsid w:val="001413D9"/>
    <w:rsid w:val="00146456"/>
    <w:rsid w:val="001526CB"/>
    <w:rsid w:val="001540D4"/>
    <w:rsid w:val="001647FE"/>
    <w:rsid w:val="001674DE"/>
    <w:rsid w:val="00173FB8"/>
    <w:rsid w:val="0018774C"/>
    <w:rsid w:val="00197947"/>
    <w:rsid w:val="001B577A"/>
    <w:rsid w:val="001C0C22"/>
    <w:rsid w:val="001D3671"/>
    <w:rsid w:val="001D4CEF"/>
    <w:rsid w:val="001D6307"/>
    <w:rsid w:val="001E1D3F"/>
    <w:rsid w:val="001E2FCD"/>
    <w:rsid w:val="001E6F0C"/>
    <w:rsid w:val="001F5AA6"/>
    <w:rsid w:val="002036E1"/>
    <w:rsid w:val="00204B81"/>
    <w:rsid w:val="00204DD1"/>
    <w:rsid w:val="002076CD"/>
    <w:rsid w:val="0021019E"/>
    <w:rsid w:val="00213284"/>
    <w:rsid w:val="002170A9"/>
    <w:rsid w:val="0023488C"/>
    <w:rsid w:val="0023792D"/>
    <w:rsid w:val="00245436"/>
    <w:rsid w:val="00247660"/>
    <w:rsid w:val="002531FD"/>
    <w:rsid w:val="002607A1"/>
    <w:rsid w:val="00260CB9"/>
    <w:rsid w:val="00265424"/>
    <w:rsid w:val="0029233D"/>
    <w:rsid w:val="00292994"/>
    <w:rsid w:val="002957B8"/>
    <w:rsid w:val="002A6F20"/>
    <w:rsid w:val="002A6F6E"/>
    <w:rsid w:val="002D5FF5"/>
    <w:rsid w:val="002F249B"/>
    <w:rsid w:val="002F2609"/>
    <w:rsid w:val="002F4F54"/>
    <w:rsid w:val="003018D2"/>
    <w:rsid w:val="003174AD"/>
    <w:rsid w:val="003238AD"/>
    <w:rsid w:val="00324DA9"/>
    <w:rsid w:val="003262E7"/>
    <w:rsid w:val="00336D7F"/>
    <w:rsid w:val="0034553B"/>
    <w:rsid w:val="00345542"/>
    <w:rsid w:val="00355013"/>
    <w:rsid w:val="00357E14"/>
    <w:rsid w:val="00361914"/>
    <w:rsid w:val="0036355C"/>
    <w:rsid w:val="00370819"/>
    <w:rsid w:val="003948FF"/>
    <w:rsid w:val="00396F81"/>
    <w:rsid w:val="003A55D0"/>
    <w:rsid w:val="003C717E"/>
    <w:rsid w:val="003D0928"/>
    <w:rsid w:val="003F552B"/>
    <w:rsid w:val="00410832"/>
    <w:rsid w:val="004168B4"/>
    <w:rsid w:val="004276DC"/>
    <w:rsid w:val="00436C45"/>
    <w:rsid w:val="004424F5"/>
    <w:rsid w:val="00444960"/>
    <w:rsid w:val="004532DE"/>
    <w:rsid w:val="00457DF6"/>
    <w:rsid w:val="00460C1E"/>
    <w:rsid w:val="0047006F"/>
    <w:rsid w:val="00470DCE"/>
    <w:rsid w:val="004726D8"/>
    <w:rsid w:val="004964CF"/>
    <w:rsid w:val="004A421F"/>
    <w:rsid w:val="004A5D4F"/>
    <w:rsid w:val="004B0E8C"/>
    <w:rsid w:val="004C0E50"/>
    <w:rsid w:val="004C2512"/>
    <w:rsid w:val="004C609C"/>
    <w:rsid w:val="004D16B9"/>
    <w:rsid w:val="004D7F19"/>
    <w:rsid w:val="004F4AF4"/>
    <w:rsid w:val="004F6933"/>
    <w:rsid w:val="004F6AD7"/>
    <w:rsid w:val="00500FE4"/>
    <w:rsid w:val="00517A0B"/>
    <w:rsid w:val="005227E5"/>
    <w:rsid w:val="00523E48"/>
    <w:rsid w:val="005500B4"/>
    <w:rsid w:val="00556EA1"/>
    <w:rsid w:val="00557E7A"/>
    <w:rsid w:val="0056237E"/>
    <w:rsid w:val="00563774"/>
    <w:rsid w:val="00563802"/>
    <w:rsid w:val="00575747"/>
    <w:rsid w:val="005766AF"/>
    <w:rsid w:val="00586E8E"/>
    <w:rsid w:val="00590885"/>
    <w:rsid w:val="00595A05"/>
    <w:rsid w:val="005A1D16"/>
    <w:rsid w:val="005A6111"/>
    <w:rsid w:val="005C09B7"/>
    <w:rsid w:val="005C0BD9"/>
    <w:rsid w:val="005E6878"/>
    <w:rsid w:val="005F4E93"/>
    <w:rsid w:val="0060357E"/>
    <w:rsid w:val="00612127"/>
    <w:rsid w:val="00615DED"/>
    <w:rsid w:val="00632404"/>
    <w:rsid w:val="00635935"/>
    <w:rsid w:val="006368FF"/>
    <w:rsid w:val="006509E6"/>
    <w:rsid w:val="00653475"/>
    <w:rsid w:val="0066477C"/>
    <w:rsid w:val="00672CD3"/>
    <w:rsid w:val="0067367D"/>
    <w:rsid w:val="006A315C"/>
    <w:rsid w:val="006D0F3D"/>
    <w:rsid w:val="006D4617"/>
    <w:rsid w:val="006D5405"/>
    <w:rsid w:val="006D66BF"/>
    <w:rsid w:val="007073C2"/>
    <w:rsid w:val="0071588B"/>
    <w:rsid w:val="00720B85"/>
    <w:rsid w:val="00723846"/>
    <w:rsid w:val="00732747"/>
    <w:rsid w:val="007334AF"/>
    <w:rsid w:val="00741833"/>
    <w:rsid w:val="007516CA"/>
    <w:rsid w:val="00752E54"/>
    <w:rsid w:val="00754C04"/>
    <w:rsid w:val="00755F7F"/>
    <w:rsid w:val="007641BA"/>
    <w:rsid w:val="007866F2"/>
    <w:rsid w:val="007946FD"/>
    <w:rsid w:val="00795F66"/>
    <w:rsid w:val="007B0366"/>
    <w:rsid w:val="007B6821"/>
    <w:rsid w:val="007C5E6F"/>
    <w:rsid w:val="007D37BE"/>
    <w:rsid w:val="007D3803"/>
    <w:rsid w:val="007E0178"/>
    <w:rsid w:val="007E1BF4"/>
    <w:rsid w:val="007F45B2"/>
    <w:rsid w:val="008066F4"/>
    <w:rsid w:val="0081597A"/>
    <w:rsid w:val="00816353"/>
    <w:rsid w:val="00816D33"/>
    <w:rsid w:val="00817695"/>
    <w:rsid w:val="0082370D"/>
    <w:rsid w:val="00835333"/>
    <w:rsid w:val="00862597"/>
    <w:rsid w:val="00870AEB"/>
    <w:rsid w:val="008A5952"/>
    <w:rsid w:val="008B7BDE"/>
    <w:rsid w:val="008C45A9"/>
    <w:rsid w:val="008D009D"/>
    <w:rsid w:val="008D3B90"/>
    <w:rsid w:val="008D4264"/>
    <w:rsid w:val="008E5F11"/>
    <w:rsid w:val="008E7BAB"/>
    <w:rsid w:val="008F4491"/>
    <w:rsid w:val="00903F44"/>
    <w:rsid w:val="00904175"/>
    <w:rsid w:val="009066DB"/>
    <w:rsid w:val="00912770"/>
    <w:rsid w:val="009131C0"/>
    <w:rsid w:val="0091674A"/>
    <w:rsid w:val="009173E7"/>
    <w:rsid w:val="009234E2"/>
    <w:rsid w:val="00924FA7"/>
    <w:rsid w:val="00925CAE"/>
    <w:rsid w:val="00932C47"/>
    <w:rsid w:val="00944EA2"/>
    <w:rsid w:val="00956104"/>
    <w:rsid w:val="00992E5A"/>
    <w:rsid w:val="00994B8E"/>
    <w:rsid w:val="00996F64"/>
    <w:rsid w:val="009C29F3"/>
    <w:rsid w:val="009E1B53"/>
    <w:rsid w:val="009E73CB"/>
    <w:rsid w:val="009F080A"/>
    <w:rsid w:val="00A036E1"/>
    <w:rsid w:val="00A03DA7"/>
    <w:rsid w:val="00A151C5"/>
    <w:rsid w:val="00A2063F"/>
    <w:rsid w:val="00A20EAA"/>
    <w:rsid w:val="00A25243"/>
    <w:rsid w:val="00A430E0"/>
    <w:rsid w:val="00A43253"/>
    <w:rsid w:val="00A45A66"/>
    <w:rsid w:val="00A63736"/>
    <w:rsid w:val="00A65603"/>
    <w:rsid w:val="00A918C3"/>
    <w:rsid w:val="00A92B77"/>
    <w:rsid w:val="00AA1F02"/>
    <w:rsid w:val="00AD0CA9"/>
    <w:rsid w:val="00AE5D84"/>
    <w:rsid w:val="00B049E7"/>
    <w:rsid w:val="00B0680A"/>
    <w:rsid w:val="00B07D2E"/>
    <w:rsid w:val="00B1351C"/>
    <w:rsid w:val="00B3512A"/>
    <w:rsid w:val="00B371EA"/>
    <w:rsid w:val="00B40BD5"/>
    <w:rsid w:val="00B45C44"/>
    <w:rsid w:val="00B45FE3"/>
    <w:rsid w:val="00B466D4"/>
    <w:rsid w:val="00B72D65"/>
    <w:rsid w:val="00B936B2"/>
    <w:rsid w:val="00BB586A"/>
    <w:rsid w:val="00BC1E00"/>
    <w:rsid w:val="00BC52C4"/>
    <w:rsid w:val="00BD33F0"/>
    <w:rsid w:val="00BE68E2"/>
    <w:rsid w:val="00BF4659"/>
    <w:rsid w:val="00BF7955"/>
    <w:rsid w:val="00C06F60"/>
    <w:rsid w:val="00C1292E"/>
    <w:rsid w:val="00C17EDB"/>
    <w:rsid w:val="00C22853"/>
    <w:rsid w:val="00C26EEC"/>
    <w:rsid w:val="00C40F5A"/>
    <w:rsid w:val="00C54CC0"/>
    <w:rsid w:val="00C6150F"/>
    <w:rsid w:val="00C6704D"/>
    <w:rsid w:val="00C766F1"/>
    <w:rsid w:val="00C8006A"/>
    <w:rsid w:val="00C800BF"/>
    <w:rsid w:val="00C852E7"/>
    <w:rsid w:val="00CA094E"/>
    <w:rsid w:val="00CA7DD7"/>
    <w:rsid w:val="00CB1432"/>
    <w:rsid w:val="00CC22CA"/>
    <w:rsid w:val="00CD23CA"/>
    <w:rsid w:val="00CD6549"/>
    <w:rsid w:val="00CE2DFF"/>
    <w:rsid w:val="00CE2F40"/>
    <w:rsid w:val="00CE596D"/>
    <w:rsid w:val="00CE61DD"/>
    <w:rsid w:val="00D04B0D"/>
    <w:rsid w:val="00D13979"/>
    <w:rsid w:val="00D13B7A"/>
    <w:rsid w:val="00D149E9"/>
    <w:rsid w:val="00D14C42"/>
    <w:rsid w:val="00D24338"/>
    <w:rsid w:val="00D37C39"/>
    <w:rsid w:val="00D468C9"/>
    <w:rsid w:val="00D64D92"/>
    <w:rsid w:val="00D65D6F"/>
    <w:rsid w:val="00D66017"/>
    <w:rsid w:val="00DA377B"/>
    <w:rsid w:val="00DA3925"/>
    <w:rsid w:val="00DB0CED"/>
    <w:rsid w:val="00DB2186"/>
    <w:rsid w:val="00DE175C"/>
    <w:rsid w:val="00E02C20"/>
    <w:rsid w:val="00E14DAA"/>
    <w:rsid w:val="00E16662"/>
    <w:rsid w:val="00E2211A"/>
    <w:rsid w:val="00E31F45"/>
    <w:rsid w:val="00E344B0"/>
    <w:rsid w:val="00E60F44"/>
    <w:rsid w:val="00E66F39"/>
    <w:rsid w:val="00E92EC1"/>
    <w:rsid w:val="00EA6FEC"/>
    <w:rsid w:val="00ED067B"/>
    <w:rsid w:val="00EF038C"/>
    <w:rsid w:val="00EF2968"/>
    <w:rsid w:val="00F02D1D"/>
    <w:rsid w:val="00F125CF"/>
    <w:rsid w:val="00F129F9"/>
    <w:rsid w:val="00F42B22"/>
    <w:rsid w:val="00F443DD"/>
    <w:rsid w:val="00F537F1"/>
    <w:rsid w:val="00F661F8"/>
    <w:rsid w:val="00F746C2"/>
    <w:rsid w:val="00FA57E7"/>
    <w:rsid w:val="00FB28EB"/>
    <w:rsid w:val="00FB7A56"/>
    <w:rsid w:val="00FC09F8"/>
    <w:rsid w:val="00FC7148"/>
    <w:rsid w:val="00FD13A6"/>
    <w:rsid w:val="00FD7D81"/>
    <w:rsid w:val="00FF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855A9"/>
  <w14:defaultImageDpi w14:val="0"/>
  <w15:docId w15:val="{AC463A4B-8991-41CB-95CA-C4DD377D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E68E2"/>
  </w:style>
  <w:style w:type="paragraph" w:styleId="a5">
    <w:name w:val="footer"/>
    <w:basedOn w:val="a"/>
    <w:link w:val="a6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E68E2"/>
  </w:style>
  <w:style w:type="paragraph" w:styleId="a7">
    <w:name w:val="List Paragraph"/>
    <w:basedOn w:val="a"/>
    <w:link w:val="a8"/>
    <w:uiPriority w:val="34"/>
    <w:qFormat/>
    <w:rsid w:val="00BD33F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A2063F"/>
    <w:rPr>
      <w:color w:val="0563C1" w:themeColor="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47006F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7006F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7006F"/>
    <w:rPr>
      <w:vertAlign w:val="superscript"/>
    </w:rPr>
  </w:style>
  <w:style w:type="paragraph" w:styleId="ad">
    <w:name w:val="No Spacing"/>
    <w:uiPriority w:val="1"/>
    <w:qFormat/>
    <w:rsid w:val="00563774"/>
    <w:pPr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Абзац списка Знак"/>
    <w:link w:val="a7"/>
    <w:uiPriority w:val="34"/>
    <w:rsid w:val="007E0178"/>
  </w:style>
  <w:style w:type="paragraph" w:customStyle="1" w:styleId="1">
    <w:name w:val="Абзац списка1"/>
    <w:basedOn w:val="a"/>
    <w:uiPriority w:val="34"/>
    <w:qFormat/>
    <w:rsid w:val="00E344B0"/>
    <w:pPr>
      <w:widowControl w:val="0"/>
      <w:spacing w:line="256" w:lineRule="auto"/>
      <w:ind w:left="720" w:firstLine="709"/>
      <w:contextualSpacing/>
    </w:pPr>
    <w:rPr>
      <w:rFonts w:ascii="Calibri" w:eastAsia="Calibri" w:hAnsi="Calibri"/>
      <w:color w:val="00000A"/>
      <w:sz w:val="28"/>
      <w:lang w:eastAsia="en-US"/>
    </w:rPr>
  </w:style>
  <w:style w:type="character" w:customStyle="1" w:styleId="InternetLink">
    <w:name w:val="Internet Link"/>
    <w:uiPriority w:val="99"/>
    <w:qFormat/>
    <w:rsid w:val="00E14D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9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AA465-CA5D-4955-B3AF-3D3C8DE15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790</Words>
  <Characters>4506</Characters>
  <Application>Microsoft Office Word</Application>
  <DocSecurity>2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Форма: Политика оператора в отношении обработки персональных данных (образец заполнения)(КонсультантПлюс, 2021)</vt:lpstr>
    </vt:vector>
  </TitlesOfParts>
  <Company>КонсультантПлюс Версия 4018.00.50</Company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Политика оператора в отношении обработки персональных данных (образец заполнения)(КонсультантПлюс, 2021)</dc:title>
  <dc:subject/>
  <dc:creator>Пользователь Windows</dc:creator>
  <cp:keywords/>
  <dc:description/>
  <cp:lastModifiedBy>sl-yur-06</cp:lastModifiedBy>
  <cp:revision>7</cp:revision>
  <dcterms:created xsi:type="dcterms:W3CDTF">2025-07-24T13:51:00Z</dcterms:created>
  <dcterms:modified xsi:type="dcterms:W3CDTF">2026-01-22T13:08:00Z</dcterms:modified>
</cp:coreProperties>
</file>