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F0281A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6"/>
          <w:szCs w:val="26"/>
        </w:rPr>
      </w:pPr>
    </w:p>
    <w:p w14:paraId="15A6EEBC" w14:textId="77777777" w:rsidR="0097593B" w:rsidRPr="00F0281A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A220D80" w14:textId="5394B680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ПРИКАЗ</w:t>
      </w:r>
      <w:r w:rsidR="00AF4D1C" w:rsidRPr="00F0281A">
        <w:rPr>
          <w:rFonts w:ascii="Times New Roman" w:hAnsi="Times New Roman" w:cs="Times New Roman"/>
          <w:b/>
          <w:sz w:val="26"/>
          <w:szCs w:val="26"/>
        </w:rPr>
        <w:t xml:space="preserve"> №_____</w:t>
      </w:r>
    </w:p>
    <w:p w14:paraId="794F2722" w14:textId="1AAAA37C" w:rsidR="00EE0EF1" w:rsidRPr="00F0281A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9D3863" w14:textId="0AFC198E" w:rsidR="00EE0EF1" w:rsidRPr="00F0281A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г.</w:t>
      </w:r>
      <w:r w:rsidR="00F13ABA">
        <w:rPr>
          <w:rFonts w:ascii="Times New Roman" w:hAnsi="Times New Roman" w:cs="Times New Roman"/>
          <w:sz w:val="26"/>
          <w:szCs w:val="26"/>
        </w:rPr>
        <w:t xml:space="preserve"> Голицыно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 w:rsidRPr="00F0281A">
        <w:rPr>
          <w:rFonts w:ascii="Times New Roman" w:hAnsi="Times New Roman" w:cs="Times New Roman"/>
          <w:sz w:val="26"/>
          <w:szCs w:val="26"/>
        </w:rPr>
        <w:t xml:space="preserve">    </w:t>
      </w:r>
      <w:r w:rsidR="00484779" w:rsidRPr="00F0281A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 w:rsidRPr="00F0281A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F0281A">
        <w:rPr>
          <w:rFonts w:ascii="Times New Roman" w:hAnsi="Times New Roman" w:cs="Times New Roman"/>
          <w:sz w:val="26"/>
          <w:szCs w:val="26"/>
        </w:rPr>
        <w:t>«</w:t>
      </w:r>
      <w:r w:rsidR="00AF4D1C" w:rsidRPr="00F0281A">
        <w:rPr>
          <w:rFonts w:ascii="Times New Roman" w:hAnsi="Times New Roman" w:cs="Times New Roman"/>
          <w:sz w:val="26"/>
          <w:szCs w:val="26"/>
        </w:rPr>
        <w:t>____</w:t>
      </w:r>
      <w:r w:rsidR="002E3229" w:rsidRPr="00F0281A">
        <w:rPr>
          <w:rFonts w:ascii="Times New Roman" w:hAnsi="Times New Roman" w:cs="Times New Roman"/>
          <w:sz w:val="26"/>
          <w:szCs w:val="26"/>
        </w:rPr>
        <w:t xml:space="preserve">» </w:t>
      </w:r>
      <w:r w:rsidR="00C25654" w:rsidRPr="00F0281A">
        <w:rPr>
          <w:rFonts w:ascii="Times New Roman" w:hAnsi="Times New Roman" w:cs="Times New Roman"/>
          <w:sz w:val="26"/>
          <w:szCs w:val="26"/>
        </w:rPr>
        <w:t>___</w:t>
      </w:r>
      <w:r w:rsidR="00EF4CFA" w:rsidRPr="00F0281A">
        <w:rPr>
          <w:rFonts w:ascii="Times New Roman" w:hAnsi="Times New Roman" w:cs="Times New Roman"/>
          <w:sz w:val="26"/>
          <w:szCs w:val="26"/>
        </w:rPr>
        <w:t>____</w:t>
      </w:r>
      <w:r w:rsidR="00EE0EF1" w:rsidRPr="00F0281A">
        <w:rPr>
          <w:rFonts w:ascii="Times New Roman" w:hAnsi="Times New Roman" w:cs="Times New Roman"/>
          <w:sz w:val="26"/>
          <w:szCs w:val="26"/>
        </w:rPr>
        <w:t>202</w:t>
      </w:r>
      <w:r w:rsidR="00301799" w:rsidRPr="00F0281A">
        <w:rPr>
          <w:rFonts w:ascii="Times New Roman" w:hAnsi="Times New Roman" w:cs="Times New Roman"/>
          <w:sz w:val="26"/>
          <w:szCs w:val="26"/>
        </w:rPr>
        <w:t>_</w:t>
      </w:r>
      <w:r w:rsidR="00EE0EF1" w:rsidRPr="00F0281A">
        <w:rPr>
          <w:rFonts w:ascii="Times New Roman" w:hAnsi="Times New Roman" w:cs="Times New Roman"/>
          <w:sz w:val="26"/>
          <w:szCs w:val="26"/>
        </w:rPr>
        <w:t>г</w:t>
      </w:r>
      <w:r w:rsidR="00AF4D1C" w:rsidRPr="00F0281A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F0281A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FDD3C9" w14:textId="77777777" w:rsidR="00662795" w:rsidRDefault="00C25654" w:rsidP="00662795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«</w:t>
      </w:r>
      <w:r w:rsidR="00662795" w:rsidRPr="00662795">
        <w:rPr>
          <w:rFonts w:ascii="Times New Roman" w:hAnsi="Times New Roman" w:cs="Times New Roman"/>
          <w:b/>
          <w:sz w:val="26"/>
          <w:szCs w:val="26"/>
        </w:rPr>
        <w:t>Об утверждени</w:t>
      </w:r>
      <w:r w:rsidR="00662795">
        <w:rPr>
          <w:rFonts w:ascii="Times New Roman" w:hAnsi="Times New Roman" w:cs="Times New Roman"/>
          <w:b/>
          <w:sz w:val="26"/>
          <w:szCs w:val="26"/>
        </w:rPr>
        <w:t xml:space="preserve">и и введении в действие Правил </w:t>
      </w:r>
    </w:p>
    <w:p w14:paraId="259459CE" w14:textId="7B4CF96A" w:rsidR="00662795" w:rsidRPr="00F0281A" w:rsidRDefault="00C96D61" w:rsidP="00662795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F0281A">
        <w:rPr>
          <w:rFonts w:ascii="Times New Roman" w:hAnsi="Times New Roman" w:cs="Times New Roman"/>
          <w:b/>
          <w:sz w:val="26"/>
          <w:szCs w:val="26"/>
        </w:rPr>
        <w:t>ООО «</w:t>
      </w:r>
      <w:r w:rsidR="00F13ABA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Pr="00F0281A">
        <w:rPr>
          <w:rFonts w:ascii="Times New Roman" w:hAnsi="Times New Roman" w:cs="Times New Roman"/>
          <w:b/>
          <w:sz w:val="26"/>
          <w:szCs w:val="26"/>
        </w:rPr>
        <w:t>»</w:t>
      </w:r>
      <w:r w:rsidR="00662795">
        <w:rPr>
          <w:rFonts w:ascii="Times New Roman" w:hAnsi="Times New Roman" w:cs="Times New Roman"/>
          <w:b/>
          <w:sz w:val="26"/>
          <w:szCs w:val="26"/>
        </w:rPr>
        <w:t xml:space="preserve"> в отношении обработки персональных данных</w:t>
      </w:r>
    </w:p>
    <w:p w14:paraId="2EEF55B7" w14:textId="77777777" w:rsidR="00C96D61" w:rsidRPr="00F0281A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0C323EE6" w:rsidR="00C25654" w:rsidRPr="00F0281A" w:rsidRDefault="00F0281A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В соответствии с Федеральным законом от 27 июля 2006 года № 152-ФЗ «О персональных данных», </w:t>
      </w:r>
    </w:p>
    <w:p w14:paraId="25B307AE" w14:textId="77777777" w:rsidR="00C25654" w:rsidRPr="00F0281A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03A5FB2" w14:textId="0A4143D4" w:rsidR="00C25654" w:rsidRPr="00F0281A" w:rsidRDefault="00504E93" w:rsidP="00C25654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F0281A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3A76266D" w14:textId="77777777" w:rsidR="00C25654" w:rsidRPr="00F0281A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101AFD0E" w14:textId="08721083" w:rsidR="00662795" w:rsidRPr="00C034CE" w:rsidRDefault="00C25654" w:rsidP="00C034CE">
      <w:pPr>
        <w:pStyle w:val="a5"/>
        <w:numPr>
          <w:ilvl w:val="0"/>
          <w:numId w:val="23"/>
        </w:numPr>
        <w:spacing w:after="160" w:line="259" w:lineRule="auto"/>
        <w:contextualSpacing/>
        <w:jc w:val="both"/>
        <w:rPr>
          <w:sz w:val="26"/>
          <w:szCs w:val="26"/>
        </w:rPr>
      </w:pPr>
      <w:r w:rsidRPr="00F0281A">
        <w:rPr>
          <w:sz w:val="26"/>
          <w:szCs w:val="26"/>
        </w:rPr>
        <w:t xml:space="preserve">           </w:t>
      </w:r>
      <w:r w:rsidR="00F0281A" w:rsidRPr="00F0281A">
        <w:rPr>
          <w:sz w:val="26"/>
          <w:szCs w:val="26"/>
        </w:rPr>
        <w:t xml:space="preserve">Утвердить и ввести в действие с </w:t>
      </w:r>
      <w:r w:rsidR="00F0281A" w:rsidRPr="00F0281A">
        <w:rPr>
          <w:sz w:val="26"/>
          <w:szCs w:val="26"/>
          <w:highlight w:val="yellow"/>
        </w:rPr>
        <w:t>«___»______202__г.</w:t>
      </w:r>
      <w:r w:rsidR="00F0281A" w:rsidRPr="00F0281A">
        <w:rPr>
          <w:sz w:val="26"/>
          <w:szCs w:val="26"/>
        </w:rPr>
        <w:t xml:space="preserve">  следующие </w:t>
      </w:r>
      <w:r w:rsidR="00662795">
        <w:rPr>
          <w:sz w:val="26"/>
          <w:szCs w:val="26"/>
        </w:rPr>
        <w:t xml:space="preserve">Правила </w:t>
      </w:r>
      <w:r w:rsidR="00F0281A" w:rsidRPr="00F0281A">
        <w:rPr>
          <w:sz w:val="26"/>
          <w:szCs w:val="26"/>
        </w:rPr>
        <w:t>ООО «</w:t>
      </w:r>
      <w:r w:rsidR="00F13ABA">
        <w:rPr>
          <w:sz w:val="26"/>
          <w:szCs w:val="26"/>
        </w:rPr>
        <w:t>Альтамед-Голицыно</w:t>
      </w:r>
      <w:r w:rsidR="00F0281A" w:rsidRPr="00F0281A">
        <w:rPr>
          <w:sz w:val="26"/>
          <w:szCs w:val="26"/>
        </w:rPr>
        <w:t>» в отношении обработки персональных данных:</w:t>
      </w:r>
      <w:bookmarkStart w:id="0" w:name="_Hlk30760907"/>
    </w:p>
    <w:p w14:paraId="766ACCB6" w14:textId="51C233E4" w:rsidR="00662795" w:rsidRPr="00662795" w:rsidRDefault="00662795" w:rsidP="00662795">
      <w:pPr>
        <w:pStyle w:val="a8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62795">
        <w:rPr>
          <w:rFonts w:ascii="Times New Roman" w:hAnsi="Times New Roman" w:cs="Times New Roman"/>
          <w:sz w:val="26"/>
          <w:szCs w:val="26"/>
        </w:rPr>
        <w:t>1.1. Правила обработки персональных данных без исполь</w:t>
      </w:r>
      <w:r>
        <w:rPr>
          <w:rFonts w:ascii="Times New Roman" w:hAnsi="Times New Roman" w:cs="Times New Roman"/>
          <w:sz w:val="26"/>
          <w:szCs w:val="26"/>
        </w:rPr>
        <w:t>зования средств автоматизации.</w:t>
      </w:r>
    </w:p>
    <w:p w14:paraId="64EAF603" w14:textId="2E529C3B" w:rsidR="00662795" w:rsidRPr="00662795" w:rsidRDefault="00662795" w:rsidP="00662795">
      <w:pPr>
        <w:pStyle w:val="a8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4ECB81E" w14:textId="71024B41" w:rsidR="00662795" w:rsidRPr="00662795" w:rsidRDefault="00662795" w:rsidP="00662795">
      <w:pPr>
        <w:pStyle w:val="a8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1.2</w:t>
      </w:r>
      <w:r w:rsidRPr="00662795">
        <w:rPr>
          <w:rFonts w:ascii="Times New Roman" w:hAnsi="Times New Roman" w:cs="Times New Roman"/>
          <w:sz w:val="26"/>
          <w:szCs w:val="26"/>
        </w:rPr>
        <w:t>. Правила оценки возможного вреда субъектам персональных данных и приня</w:t>
      </w:r>
      <w:r>
        <w:rPr>
          <w:rFonts w:ascii="Times New Roman" w:hAnsi="Times New Roman" w:cs="Times New Roman"/>
          <w:sz w:val="26"/>
          <w:szCs w:val="26"/>
        </w:rPr>
        <w:t>тия мер по его предотвращению.</w:t>
      </w:r>
    </w:p>
    <w:p w14:paraId="28602760" w14:textId="77777777" w:rsidR="00662795" w:rsidRPr="00662795" w:rsidRDefault="00662795" w:rsidP="00662795">
      <w:pPr>
        <w:pStyle w:val="a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99A95E1" w14:textId="1495AE2A" w:rsidR="00F0281A" w:rsidRDefault="00F0281A" w:rsidP="00F0281A">
      <w:pPr>
        <w:pStyle w:val="a8"/>
        <w:numPr>
          <w:ilvl w:val="0"/>
          <w:numId w:val="23"/>
        </w:numPr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 xml:space="preserve">При приеме на работу доводить до сведения всех </w:t>
      </w:r>
      <w:r>
        <w:rPr>
          <w:rFonts w:ascii="Times New Roman" w:hAnsi="Times New Roman" w:cs="Times New Roman"/>
          <w:sz w:val="26"/>
          <w:szCs w:val="26"/>
        </w:rPr>
        <w:t>сотрудников</w:t>
      </w:r>
      <w:r w:rsidRPr="00F0281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ООО «</w:t>
      </w:r>
      <w:r w:rsidR="00F13ABA">
        <w:rPr>
          <w:rFonts w:ascii="Times New Roman" w:hAnsi="Times New Roman" w:cs="Times New Roman"/>
          <w:sz w:val="26"/>
          <w:szCs w:val="26"/>
        </w:rPr>
        <w:t>Альтамед-Голицыно</w:t>
      </w:r>
      <w:r>
        <w:rPr>
          <w:rFonts w:ascii="Times New Roman" w:hAnsi="Times New Roman" w:cs="Times New Roman"/>
          <w:sz w:val="26"/>
          <w:szCs w:val="26"/>
        </w:rPr>
        <w:t>»</w:t>
      </w:r>
      <w:r w:rsidRPr="00F0281A">
        <w:rPr>
          <w:rFonts w:ascii="Times New Roman" w:hAnsi="Times New Roman" w:cs="Times New Roman"/>
          <w:sz w:val="26"/>
          <w:szCs w:val="26"/>
        </w:rPr>
        <w:t xml:space="preserve"> под </w:t>
      </w:r>
      <w:r>
        <w:rPr>
          <w:rFonts w:ascii="Times New Roman" w:hAnsi="Times New Roman" w:cs="Times New Roman"/>
          <w:sz w:val="26"/>
          <w:szCs w:val="26"/>
        </w:rPr>
        <w:t>подпись</w:t>
      </w:r>
      <w:r w:rsidRPr="00F0281A">
        <w:rPr>
          <w:rFonts w:ascii="Times New Roman" w:hAnsi="Times New Roman" w:cs="Times New Roman"/>
          <w:sz w:val="26"/>
          <w:szCs w:val="26"/>
        </w:rPr>
        <w:t xml:space="preserve"> и разъяснять содержание документов, указанных в пункте 1 настоящего Приказа.</w:t>
      </w:r>
      <w:bookmarkEnd w:id="0"/>
    </w:p>
    <w:p w14:paraId="6AC42524" w14:textId="77777777" w:rsidR="00F0281A" w:rsidRPr="00F0281A" w:rsidRDefault="00F0281A" w:rsidP="00F0281A">
      <w:pPr>
        <w:pStyle w:val="a8"/>
        <w:ind w:left="756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CD55135" w14:textId="652AB74B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Приказ вступает в силу со дня его подписания.</w:t>
      </w:r>
    </w:p>
    <w:p w14:paraId="0A48616F" w14:textId="77777777" w:rsidR="00F0281A" w:rsidRPr="00F0281A" w:rsidRDefault="00F0281A" w:rsidP="00F0281A">
      <w:pPr>
        <w:pStyle w:val="a5"/>
        <w:rPr>
          <w:sz w:val="26"/>
          <w:szCs w:val="26"/>
        </w:rPr>
      </w:pPr>
    </w:p>
    <w:p w14:paraId="53B86C97" w14:textId="3A3C2833" w:rsidR="00F0281A" w:rsidRPr="00F0281A" w:rsidRDefault="00F0281A" w:rsidP="00F0281A">
      <w:pPr>
        <w:pStyle w:val="a5"/>
        <w:numPr>
          <w:ilvl w:val="0"/>
          <w:numId w:val="23"/>
        </w:numPr>
        <w:jc w:val="both"/>
        <w:rPr>
          <w:sz w:val="26"/>
          <w:szCs w:val="26"/>
        </w:rPr>
      </w:pPr>
      <w:r w:rsidRPr="00F0281A">
        <w:rPr>
          <w:sz w:val="26"/>
          <w:szCs w:val="26"/>
        </w:rPr>
        <w:t>Контроль за исполнением настоящего приказа оставляю за собой.</w:t>
      </w:r>
    </w:p>
    <w:p w14:paraId="7E993E3C" w14:textId="77777777" w:rsidR="00F0281A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2C8816" w14:textId="68255FB0" w:rsidR="00301799" w:rsidRPr="00F0281A" w:rsidRDefault="00F0281A" w:rsidP="00F0281A">
      <w:pPr>
        <w:jc w:val="both"/>
        <w:rPr>
          <w:rFonts w:ascii="Times New Roman" w:hAnsi="Times New Roman" w:cs="Times New Roman"/>
          <w:sz w:val="26"/>
          <w:szCs w:val="26"/>
        </w:rPr>
      </w:pPr>
      <w:r w:rsidRPr="00F0281A">
        <w:rPr>
          <w:rFonts w:ascii="Times New Roman" w:hAnsi="Times New Roman" w:cs="Times New Roman"/>
          <w:sz w:val="26"/>
          <w:szCs w:val="26"/>
        </w:rPr>
        <w:t>Генеральный директор _________________/</w:t>
      </w:r>
      <w:r w:rsidRPr="00F0281A">
        <w:rPr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____________</w:t>
      </w:r>
      <w:r w:rsidR="00F13ABA">
        <w:rPr>
          <w:rFonts w:ascii="Times New Roman" w:hAnsi="Times New Roman" w:cs="Times New Roman"/>
          <w:sz w:val="26"/>
          <w:szCs w:val="26"/>
        </w:rPr>
        <w:t>Лебедев А.А.</w:t>
      </w:r>
      <w:bookmarkStart w:id="1" w:name="_GoBack"/>
      <w:bookmarkEnd w:id="1"/>
      <w:r w:rsidRPr="00F0281A">
        <w:rPr>
          <w:rFonts w:ascii="Times New Roman" w:hAnsi="Times New Roman" w:cs="Times New Roman"/>
          <w:sz w:val="26"/>
          <w:szCs w:val="26"/>
        </w:rPr>
        <w:t>/</w:t>
      </w:r>
    </w:p>
    <w:sectPr w:rsidR="00301799" w:rsidRPr="00F0281A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D652BD" w14:textId="77777777" w:rsidR="00110C46" w:rsidRDefault="00110C46" w:rsidP="007E3677">
      <w:pPr>
        <w:spacing w:after="0" w:line="240" w:lineRule="auto"/>
      </w:pPr>
      <w:r>
        <w:separator/>
      </w:r>
    </w:p>
  </w:endnote>
  <w:endnote w:type="continuationSeparator" w:id="0">
    <w:p w14:paraId="2F1E912B" w14:textId="77777777" w:rsidR="00110C46" w:rsidRDefault="00110C46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2FD9B" w14:textId="77777777" w:rsidR="00110C46" w:rsidRDefault="00110C46" w:rsidP="007E3677">
      <w:pPr>
        <w:spacing w:after="0" w:line="240" w:lineRule="auto"/>
      </w:pPr>
      <w:r>
        <w:separator/>
      </w:r>
    </w:p>
  </w:footnote>
  <w:footnote w:type="continuationSeparator" w:id="0">
    <w:p w14:paraId="2F58B1DA" w14:textId="77777777" w:rsidR="00110C46" w:rsidRDefault="00110C46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28607" w14:textId="77777777" w:rsidR="00F13ABA" w:rsidRPr="008510F3" w:rsidRDefault="00F13ABA" w:rsidP="00F13ABA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2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07FC86C0" w14:textId="77777777" w:rsidR="00F13ABA" w:rsidRPr="008510F3" w:rsidRDefault="00F13ABA" w:rsidP="00F13ABA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7DCA1CCF" w14:textId="77777777" w:rsidR="00F13ABA" w:rsidRPr="008510F3" w:rsidRDefault="00F13ABA" w:rsidP="00F13AB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4DC01FB8" w14:textId="77777777" w:rsidR="00F13ABA" w:rsidRPr="008510F3" w:rsidRDefault="00F13ABA" w:rsidP="00F13AB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660A6BFA" w14:textId="5E8DACAF" w:rsidR="007E3677" w:rsidRDefault="00F13ABA" w:rsidP="00F13ABA">
    <w:pPr>
      <w:pStyle w:val="a9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96D67"/>
    <w:multiLevelType w:val="multilevel"/>
    <w:tmpl w:val="81A4F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7115E0"/>
    <w:multiLevelType w:val="multilevel"/>
    <w:tmpl w:val="A9DA9F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2160"/>
      </w:pPr>
      <w:rPr>
        <w:rFonts w:hint="default"/>
      </w:rPr>
    </w:lvl>
  </w:abstractNum>
  <w:abstractNum w:abstractNumId="16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B15009"/>
    <w:multiLevelType w:val="multilevel"/>
    <w:tmpl w:val="9F84276E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18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3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4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0"/>
  </w:num>
  <w:num w:numId="9">
    <w:abstractNumId w:val="6"/>
  </w:num>
  <w:num w:numId="10">
    <w:abstractNumId w:val="10"/>
  </w:num>
  <w:num w:numId="11">
    <w:abstractNumId w:val="14"/>
  </w:num>
  <w:num w:numId="12">
    <w:abstractNumId w:val="13"/>
  </w:num>
  <w:num w:numId="13">
    <w:abstractNumId w:val="9"/>
  </w:num>
  <w:num w:numId="14">
    <w:abstractNumId w:val="2"/>
  </w:num>
  <w:num w:numId="15">
    <w:abstractNumId w:val="12"/>
  </w:num>
  <w:num w:numId="16">
    <w:abstractNumId w:val="19"/>
  </w:num>
  <w:num w:numId="17">
    <w:abstractNumId w:val="16"/>
  </w:num>
  <w:num w:numId="18">
    <w:abstractNumId w:val="18"/>
  </w:num>
  <w:num w:numId="19">
    <w:abstractNumId w:val="0"/>
  </w:num>
  <w:num w:numId="20">
    <w:abstractNumId w:val="1"/>
  </w:num>
  <w:num w:numId="21">
    <w:abstractNumId w:val="23"/>
  </w:num>
  <w:num w:numId="22">
    <w:abstractNumId w:val="22"/>
  </w:num>
  <w:num w:numId="23">
    <w:abstractNumId w:val="17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110C46"/>
    <w:rsid w:val="001422D4"/>
    <w:rsid w:val="001542ED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3C59D6"/>
    <w:rsid w:val="00484779"/>
    <w:rsid w:val="004B5210"/>
    <w:rsid w:val="00504E93"/>
    <w:rsid w:val="005633B7"/>
    <w:rsid w:val="00587076"/>
    <w:rsid w:val="005C046F"/>
    <w:rsid w:val="006151FC"/>
    <w:rsid w:val="00646DE4"/>
    <w:rsid w:val="00662795"/>
    <w:rsid w:val="00697295"/>
    <w:rsid w:val="006B0C00"/>
    <w:rsid w:val="006D19CC"/>
    <w:rsid w:val="006F0256"/>
    <w:rsid w:val="00760D14"/>
    <w:rsid w:val="007D659F"/>
    <w:rsid w:val="007E3677"/>
    <w:rsid w:val="00863B85"/>
    <w:rsid w:val="0087084A"/>
    <w:rsid w:val="00953F33"/>
    <w:rsid w:val="0097593B"/>
    <w:rsid w:val="009B003C"/>
    <w:rsid w:val="009E3D25"/>
    <w:rsid w:val="009F2EB4"/>
    <w:rsid w:val="00A83CB9"/>
    <w:rsid w:val="00AB267D"/>
    <w:rsid w:val="00AF4318"/>
    <w:rsid w:val="00AF4D1C"/>
    <w:rsid w:val="00BB6F18"/>
    <w:rsid w:val="00C034CE"/>
    <w:rsid w:val="00C25654"/>
    <w:rsid w:val="00C96D61"/>
    <w:rsid w:val="00CC6F32"/>
    <w:rsid w:val="00E35A8E"/>
    <w:rsid w:val="00E63F7C"/>
    <w:rsid w:val="00EB2001"/>
    <w:rsid w:val="00EE0EF1"/>
    <w:rsid w:val="00EF4CFA"/>
    <w:rsid w:val="00F0281A"/>
    <w:rsid w:val="00F07324"/>
    <w:rsid w:val="00F13ABA"/>
    <w:rsid w:val="00F72F44"/>
    <w:rsid w:val="00FD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59"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4</cp:revision>
  <cp:lastPrinted>2021-08-25T08:12:00Z</cp:lastPrinted>
  <dcterms:created xsi:type="dcterms:W3CDTF">2025-07-28T07:44:00Z</dcterms:created>
  <dcterms:modified xsi:type="dcterms:W3CDTF">2026-01-23T12:27:00Z</dcterms:modified>
</cp:coreProperties>
</file>