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C41B9" w14:textId="6E22BB3A" w:rsidR="00C5460F" w:rsidRPr="00C53823" w:rsidRDefault="00C5460F" w:rsidP="00C53823">
      <w:pPr>
        <w:spacing w:after="0" w:line="360" w:lineRule="auto"/>
        <w:ind w:firstLine="709"/>
        <w:rPr>
          <w:rFonts w:ascii="Times New Roman" w:hAnsi="Times New Roman" w:cs="Times New Roman"/>
          <w:b/>
          <w:bCs/>
          <w:sz w:val="28"/>
          <w:szCs w:val="28"/>
        </w:rPr>
      </w:pPr>
      <w:r w:rsidRPr="00C53823">
        <w:rPr>
          <w:rFonts w:ascii="Times New Roman" w:hAnsi="Times New Roman" w:cs="Times New Roman"/>
          <w:b/>
          <w:bCs/>
          <w:sz w:val="28"/>
          <w:szCs w:val="28"/>
        </w:rPr>
        <w:t>Титульна сторінка</w:t>
      </w:r>
    </w:p>
    <w:p w14:paraId="0142039C" w14:textId="77777777" w:rsidR="00C5460F" w:rsidRPr="00C53823" w:rsidRDefault="00C5460F" w:rsidP="00C53823">
      <w:pPr>
        <w:spacing w:after="0" w:line="360" w:lineRule="auto"/>
        <w:ind w:firstLine="709"/>
        <w:rPr>
          <w:rFonts w:ascii="Times New Roman" w:hAnsi="Times New Roman" w:cs="Times New Roman"/>
          <w:b/>
          <w:bCs/>
          <w:sz w:val="28"/>
          <w:szCs w:val="28"/>
        </w:rPr>
      </w:pPr>
      <w:r w:rsidRPr="00C53823">
        <w:rPr>
          <w:rFonts w:ascii="Times New Roman" w:hAnsi="Times New Roman" w:cs="Times New Roman"/>
          <w:b/>
          <w:bCs/>
          <w:sz w:val="28"/>
          <w:szCs w:val="28"/>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07B8FE3D"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(FMS)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5D4CBC16"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(FMS)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08656F70" w14:textId="442F52BA" w:rsidR="009F1DAB"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584318" w:history="1">
            <w:r w:rsidR="009F1DAB" w:rsidRPr="000C2E89">
              <w:rPr>
                <w:rStyle w:val="af3"/>
                <w:rFonts w:cs="Times New Roman"/>
                <w:noProof/>
              </w:rPr>
              <w:t>Вступ</w:t>
            </w:r>
            <w:r w:rsidR="009F1DAB">
              <w:rPr>
                <w:noProof/>
                <w:webHidden/>
              </w:rPr>
              <w:tab/>
            </w:r>
            <w:r w:rsidR="009F1DAB">
              <w:rPr>
                <w:noProof/>
                <w:webHidden/>
              </w:rPr>
              <w:fldChar w:fldCharType="begin"/>
            </w:r>
            <w:r w:rsidR="009F1DAB">
              <w:rPr>
                <w:noProof/>
                <w:webHidden/>
              </w:rPr>
              <w:instrText xml:space="preserve"> PAGEREF _Toc199584318 \h </w:instrText>
            </w:r>
            <w:r w:rsidR="009F1DAB">
              <w:rPr>
                <w:noProof/>
                <w:webHidden/>
              </w:rPr>
            </w:r>
            <w:r w:rsidR="009F1DAB">
              <w:rPr>
                <w:noProof/>
                <w:webHidden/>
              </w:rPr>
              <w:fldChar w:fldCharType="separate"/>
            </w:r>
            <w:r w:rsidR="009F1DAB">
              <w:rPr>
                <w:noProof/>
                <w:webHidden/>
              </w:rPr>
              <w:t>4</w:t>
            </w:r>
            <w:r w:rsidR="009F1DAB">
              <w:rPr>
                <w:noProof/>
                <w:webHidden/>
              </w:rPr>
              <w:fldChar w:fldCharType="end"/>
            </w:r>
          </w:hyperlink>
        </w:p>
        <w:p w14:paraId="3670D65B" w14:textId="08A5D0BF" w:rsidR="009F1DAB" w:rsidRDefault="009F1DAB">
          <w:pPr>
            <w:pStyle w:val="11"/>
            <w:tabs>
              <w:tab w:val="right" w:leader="dot" w:pos="9629"/>
            </w:tabs>
            <w:rPr>
              <w:rFonts w:eastAsiaTheme="minorEastAsia"/>
              <w:noProof/>
              <w:sz w:val="24"/>
              <w:szCs w:val="24"/>
              <w:lang w:eastAsia="uk-UA"/>
            </w:rPr>
          </w:pPr>
          <w:hyperlink w:anchor="_Toc199584319" w:history="1">
            <w:r w:rsidRPr="000C2E89">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_Toc199584319 \h </w:instrText>
            </w:r>
            <w:r>
              <w:rPr>
                <w:noProof/>
                <w:webHidden/>
              </w:rPr>
            </w:r>
            <w:r>
              <w:rPr>
                <w:noProof/>
                <w:webHidden/>
              </w:rPr>
              <w:fldChar w:fldCharType="separate"/>
            </w:r>
            <w:r>
              <w:rPr>
                <w:noProof/>
                <w:webHidden/>
              </w:rPr>
              <w:t>6</w:t>
            </w:r>
            <w:r>
              <w:rPr>
                <w:noProof/>
                <w:webHidden/>
              </w:rPr>
              <w:fldChar w:fldCharType="end"/>
            </w:r>
          </w:hyperlink>
        </w:p>
        <w:p w14:paraId="21DC4384" w14:textId="53C5C774" w:rsidR="009F1DAB" w:rsidRDefault="009F1DAB">
          <w:pPr>
            <w:pStyle w:val="21"/>
            <w:tabs>
              <w:tab w:val="left" w:pos="960"/>
              <w:tab w:val="right" w:leader="dot" w:pos="9629"/>
            </w:tabs>
            <w:rPr>
              <w:rFonts w:eastAsiaTheme="minorEastAsia"/>
              <w:noProof/>
              <w:sz w:val="24"/>
              <w:szCs w:val="24"/>
              <w:lang w:eastAsia="uk-UA"/>
            </w:rPr>
          </w:pPr>
          <w:hyperlink w:anchor="_Toc199584320" w:history="1">
            <w:r w:rsidRPr="000C2E89">
              <w:rPr>
                <w:rStyle w:val="af3"/>
                <w:rFonts w:cs="Times New Roman"/>
                <w:noProof/>
              </w:rPr>
              <w:t>1.1</w:t>
            </w:r>
            <w:r>
              <w:rPr>
                <w:rFonts w:eastAsiaTheme="minorEastAsia"/>
                <w:noProof/>
                <w:sz w:val="24"/>
                <w:szCs w:val="24"/>
                <w:lang w:eastAsia="uk-UA"/>
              </w:rPr>
              <w:tab/>
            </w:r>
            <w:r w:rsidRPr="000C2E89">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_Toc199584320 \h </w:instrText>
            </w:r>
            <w:r>
              <w:rPr>
                <w:noProof/>
                <w:webHidden/>
              </w:rPr>
            </w:r>
            <w:r>
              <w:rPr>
                <w:noProof/>
                <w:webHidden/>
              </w:rPr>
              <w:fldChar w:fldCharType="separate"/>
            </w:r>
            <w:r>
              <w:rPr>
                <w:noProof/>
                <w:webHidden/>
              </w:rPr>
              <w:t>6</w:t>
            </w:r>
            <w:r>
              <w:rPr>
                <w:noProof/>
                <w:webHidden/>
              </w:rPr>
              <w:fldChar w:fldCharType="end"/>
            </w:r>
          </w:hyperlink>
        </w:p>
        <w:p w14:paraId="1A16EC5B" w14:textId="5565A619" w:rsidR="009F1DAB" w:rsidRDefault="009F1DAB">
          <w:pPr>
            <w:pStyle w:val="21"/>
            <w:tabs>
              <w:tab w:val="left" w:pos="960"/>
              <w:tab w:val="right" w:leader="dot" w:pos="9629"/>
            </w:tabs>
            <w:rPr>
              <w:rFonts w:eastAsiaTheme="minorEastAsia"/>
              <w:noProof/>
              <w:sz w:val="24"/>
              <w:szCs w:val="24"/>
              <w:lang w:eastAsia="uk-UA"/>
            </w:rPr>
          </w:pPr>
          <w:hyperlink w:anchor="_Toc199584321" w:history="1">
            <w:r w:rsidRPr="000C2E89">
              <w:rPr>
                <w:rStyle w:val="af3"/>
                <w:rFonts w:cs="Times New Roman"/>
                <w:noProof/>
              </w:rPr>
              <w:t>1.2</w:t>
            </w:r>
            <w:r>
              <w:rPr>
                <w:rFonts w:eastAsiaTheme="minorEastAsia"/>
                <w:noProof/>
                <w:sz w:val="24"/>
                <w:szCs w:val="24"/>
                <w:lang w:eastAsia="uk-UA"/>
              </w:rPr>
              <w:tab/>
            </w:r>
            <w:r w:rsidRPr="000C2E89">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_Toc199584321 \h </w:instrText>
            </w:r>
            <w:r>
              <w:rPr>
                <w:noProof/>
                <w:webHidden/>
              </w:rPr>
            </w:r>
            <w:r>
              <w:rPr>
                <w:noProof/>
                <w:webHidden/>
              </w:rPr>
              <w:fldChar w:fldCharType="separate"/>
            </w:r>
            <w:r>
              <w:rPr>
                <w:noProof/>
                <w:webHidden/>
              </w:rPr>
              <w:t>9</w:t>
            </w:r>
            <w:r>
              <w:rPr>
                <w:noProof/>
                <w:webHidden/>
              </w:rPr>
              <w:fldChar w:fldCharType="end"/>
            </w:r>
          </w:hyperlink>
        </w:p>
        <w:p w14:paraId="7C762AE2" w14:textId="164196EC" w:rsidR="009F1DAB" w:rsidRDefault="009F1DAB">
          <w:pPr>
            <w:pStyle w:val="21"/>
            <w:tabs>
              <w:tab w:val="left" w:pos="960"/>
              <w:tab w:val="right" w:leader="dot" w:pos="9629"/>
            </w:tabs>
            <w:rPr>
              <w:rFonts w:eastAsiaTheme="minorEastAsia"/>
              <w:noProof/>
              <w:sz w:val="24"/>
              <w:szCs w:val="24"/>
              <w:lang w:eastAsia="uk-UA"/>
            </w:rPr>
          </w:pPr>
          <w:hyperlink w:anchor="_Toc199584322" w:history="1">
            <w:r w:rsidRPr="000C2E89">
              <w:rPr>
                <w:rStyle w:val="af3"/>
                <w:rFonts w:cs="Times New Roman"/>
                <w:noProof/>
              </w:rPr>
              <w:t>1.3</w:t>
            </w:r>
            <w:r>
              <w:rPr>
                <w:rFonts w:eastAsiaTheme="minorEastAsia"/>
                <w:noProof/>
                <w:sz w:val="24"/>
                <w:szCs w:val="24"/>
                <w:lang w:eastAsia="uk-UA"/>
              </w:rPr>
              <w:tab/>
            </w:r>
            <w:r w:rsidRPr="000C2E89">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_Toc199584322 \h </w:instrText>
            </w:r>
            <w:r>
              <w:rPr>
                <w:noProof/>
                <w:webHidden/>
              </w:rPr>
            </w:r>
            <w:r>
              <w:rPr>
                <w:noProof/>
                <w:webHidden/>
              </w:rPr>
              <w:fldChar w:fldCharType="separate"/>
            </w:r>
            <w:r>
              <w:rPr>
                <w:noProof/>
                <w:webHidden/>
              </w:rPr>
              <w:t>10</w:t>
            </w:r>
            <w:r>
              <w:rPr>
                <w:noProof/>
                <w:webHidden/>
              </w:rPr>
              <w:fldChar w:fldCharType="end"/>
            </w:r>
          </w:hyperlink>
        </w:p>
        <w:p w14:paraId="5C581969" w14:textId="2BA3E10D" w:rsidR="009F1DAB" w:rsidRDefault="009F1DAB">
          <w:pPr>
            <w:pStyle w:val="21"/>
            <w:tabs>
              <w:tab w:val="left" w:pos="960"/>
              <w:tab w:val="right" w:leader="dot" w:pos="9629"/>
            </w:tabs>
            <w:rPr>
              <w:rFonts w:eastAsiaTheme="minorEastAsia"/>
              <w:noProof/>
              <w:sz w:val="24"/>
              <w:szCs w:val="24"/>
              <w:lang w:eastAsia="uk-UA"/>
            </w:rPr>
          </w:pPr>
          <w:hyperlink w:anchor="_Toc199584323" w:history="1">
            <w:r w:rsidRPr="000C2E89">
              <w:rPr>
                <w:rStyle w:val="af3"/>
                <w:rFonts w:cs="Times New Roman"/>
                <w:noProof/>
              </w:rPr>
              <w:t>1.4</w:t>
            </w:r>
            <w:r>
              <w:rPr>
                <w:rFonts w:eastAsiaTheme="minorEastAsia"/>
                <w:noProof/>
                <w:sz w:val="24"/>
                <w:szCs w:val="24"/>
                <w:lang w:eastAsia="uk-UA"/>
              </w:rPr>
              <w:tab/>
            </w:r>
            <w:r w:rsidRPr="000C2E89">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_Toc199584323 \h </w:instrText>
            </w:r>
            <w:r>
              <w:rPr>
                <w:noProof/>
                <w:webHidden/>
              </w:rPr>
            </w:r>
            <w:r>
              <w:rPr>
                <w:noProof/>
                <w:webHidden/>
              </w:rPr>
              <w:fldChar w:fldCharType="separate"/>
            </w:r>
            <w:r>
              <w:rPr>
                <w:noProof/>
                <w:webHidden/>
              </w:rPr>
              <w:t>14</w:t>
            </w:r>
            <w:r>
              <w:rPr>
                <w:noProof/>
                <w:webHidden/>
              </w:rPr>
              <w:fldChar w:fldCharType="end"/>
            </w:r>
          </w:hyperlink>
        </w:p>
        <w:p w14:paraId="3AD3ADFB" w14:textId="00E56A91" w:rsidR="009F1DAB" w:rsidRDefault="009F1DAB">
          <w:pPr>
            <w:pStyle w:val="21"/>
            <w:tabs>
              <w:tab w:val="left" w:pos="960"/>
              <w:tab w:val="right" w:leader="dot" w:pos="9629"/>
            </w:tabs>
            <w:rPr>
              <w:rFonts w:eastAsiaTheme="minorEastAsia"/>
              <w:noProof/>
              <w:sz w:val="24"/>
              <w:szCs w:val="24"/>
              <w:lang w:eastAsia="uk-UA"/>
            </w:rPr>
          </w:pPr>
          <w:hyperlink w:anchor="_Toc199584324" w:history="1">
            <w:r w:rsidRPr="000C2E89">
              <w:rPr>
                <w:rStyle w:val="af3"/>
                <w:rFonts w:cs="Times New Roman"/>
                <w:noProof/>
              </w:rPr>
              <w:t>1.5</w:t>
            </w:r>
            <w:r>
              <w:rPr>
                <w:rFonts w:eastAsiaTheme="minorEastAsia"/>
                <w:noProof/>
                <w:sz w:val="24"/>
                <w:szCs w:val="24"/>
                <w:lang w:eastAsia="uk-UA"/>
              </w:rPr>
              <w:tab/>
            </w:r>
            <w:r w:rsidRPr="000C2E89">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_Toc199584324 \h </w:instrText>
            </w:r>
            <w:r>
              <w:rPr>
                <w:noProof/>
                <w:webHidden/>
              </w:rPr>
            </w:r>
            <w:r>
              <w:rPr>
                <w:noProof/>
                <w:webHidden/>
              </w:rPr>
              <w:fldChar w:fldCharType="separate"/>
            </w:r>
            <w:r>
              <w:rPr>
                <w:noProof/>
                <w:webHidden/>
              </w:rPr>
              <w:t>19</w:t>
            </w:r>
            <w:r>
              <w:rPr>
                <w:noProof/>
                <w:webHidden/>
              </w:rPr>
              <w:fldChar w:fldCharType="end"/>
            </w:r>
          </w:hyperlink>
        </w:p>
        <w:p w14:paraId="65C6520B" w14:textId="00F48F31" w:rsidR="009F1DAB" w:rsidRDefault="009F1DAB">
          <w:pPr>
            <w:pStyle w:val="11"/>
            <w:tabs>
              <w:tab w:val="right" w:leader="dot" w:pos="9629"/>
            </w:tabs>
            <w:rPr>
              <w:rFonts w:eastAsiaTheme="minorEastAsia"/>
              <w:noProof/>
              <w:sz w:val="24"/>
              <w:szCs w:val="24"/>
              <w:lang w:eastAsia="uk-UA"/>
            </w:rPr>
          </w:pPr>
          <w:hyperlink w:anchor="_Toc199584325" w:history="1">
            <w:r w:rsidRPr="000C2E89">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_Toc199584325 \h </w:instrText>
            </w:r>
            <w:r>
              <w:rPr>
                <w:noProof/>
                <w:webHidden/>
              </w:rPr>
            </w:r>
            <w:r>
              <w:rPr>
                <w:noProof/>
                <w:webHidden/>
              </w:rPr>
              <w:fldChar w:fldCharType="separate"/>
            </w:r>
            <w:r>
              <w:rPr>
                <w:noProof/>
                <w:webHidden/>
              </w:rPr>
              <w:t>23</w:t>
            </w:r>
            <w:r>
              <w:rPr>
                <w:noProof/>
                <w:webHidden/>
              </w:rPr>
              <w:fldChar w:fldCharType="end"/>
            </w:r>
          </w:hyperlink>
        </w:p>
        <w:p w14:paraId="0446645D" w14:textId="52584ACB" w:rsidR="009F1DAB" w:rsidRDefault="009F1DAB">
          <w:pPr>
            <w:pStyle w:val="21"/>
            <w:tabs>
              <w:tab w:val="right" w:leader="dot" w:pos="9629"/>
            </w:tabs>
            <w:rPr>
              <w:rFonts w:eastAsiaTheme="minorEastAsia"/>
              <w:noProof/>
              <w:sz w:val="24"/>
              <w:szCs w:val="24"/>
              <w:lang w:eastAsia="uk-UA"/>
            </w:rPr>
          </w:pPr>
          <w:hyperlink w:anchor="_Toc199584326" w:history="1">
            <w:r w:rsidRPr="000C2E89">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_Toc199584326 \h </w:instrText>
            </w:r>
            <w:r>
              <w:rPr>
                <w:noProof/>
                <w:webHidden/>
              </w:rPr>
            </w:r>
            <w:r>
              <w:rPr>
                <w:noProof/>
                <w:webHidden/>
              </w:rPr>
              <w:fldChar w:fldCharType="separate"/>
            </w:r>
            <w:r>
              <w:rPr>
                <w:noProof/>
                <w:webHidden/>
              </w:rPr>
              <w:t>23</w:t>
            </w:r>
            <w:r>
              <w:rPr>
                <w:noProof/>
                <w:webHidden/>
              </w:rPr>
              <w:fldChar w:fldCharType="end"/>
            </w:r>
          </w:hyperlink>
        </w:p>
        <w:p w14:paraId="1B84FAA3" w14:textId="79EDCAB5" w:rsidR="009F1DAB" w:rsidRDefault="009F1DAB">
          <w:pPr>
            <w:pStyle w:val="21"/>
            <w:tabs>
              <w:tab w:val="right" w:leader="dot" w:pos="9629"/>
            </w:tabs>
            <w:rPr>
              <w:rFonts w:eastAsiaTheme="minorEastAsia"/>
              <w:noProof/>
              <w:sz w:val="24"/>
              <w:szCs w:val="24"/>
              <w:lang w:eastAsia="uk-UA"/>
            </w:rPr>
          </w:pPr>
          <w:hyperlink w:anchor="_Toc199584327" w:history="1">
            <w:r w:rsidRPr="000C2E89">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_Toc199584327 \h </w:instrText>
            </w:r>
            <w:r>
              <w:rPr>
                <w:noProof/>
                <w:webHidden/>
              </w:rPr>
            </w:r>
            <w:r>
              <w:rPr>
                <w:noProof/>
                <w:webHidden/>
              </w:rPr>
              <w:fldChar w:fldCharType="separate"/>
            </w:r>
            <w:r>
              <w:rPr>
                <w:noProof/>
                <w:webHidden/>
              </w:rPr>
              <w:t>25</w:t>
            </w:r>
            <w:r>
              <w:rPr>
                <w:noProof/>
                <w:webHidden/>
              </w:rPr>
              <w:fldChar w:fldCharType="end"/>
            </w:r>
          </w:hyperlink>
        </w:p>
        <w:p w14:paraId="578FF131" w14:textId="6952BB40" w:rsidR="009F1DAB" w:rsidRDefault="009F1DAB">
          <w:pPr>
            <w:pStyle w:val="21"/>
            <w:tabs>
              <w:tab w:val="right" w:leader="dot" w:pos="9629"/>
            </w:tabs>
            <w:rPr>
              <w:rFonts w:eastAsiaTheme="minorEastAsia"/>
              <w:noProof/>
              <w:sz w:val="24"/>
              <w:szCs w:val="24"/>
              <w:lang w:eastAsia="uk-UA"/>
            </w:rPr>
          </w:pPr>
          <w:hyperlink w:anchor="_Toc199584328" w:history="1">
            <w:r w:rsidRPr="000C2E89">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_Toc199584328 \h </w:instrText>
            </w:r>
            <w:r>
              <w:rPr>
                <w:noProof/>
                <w:webHidden/>
              </w:rPr>
            </w:r>
            <w:r>
              <w:rPr>
                <w:noProof/>
                <w:webHidden/>
              </w:rPr>
              <w:fldChar w:fldCharType="separate"/>
            </w:r>
            <w:r>
              <w:rPr>
                <w:noProof/>
                <w:webHidden/>
              </w:rPr>
              <w:t>26</w:t>
            </w:r>
            <w:r>
              <w:rPr>
                <w:noProof/>
                <w:webHidden/>
              </w:rPr>
              <w:fldChar w:fldCharType="end"/>
            </w:r>
          </w:hyperlink>
        </w:p>
        <w:p w14:paraId="4824C48F" w14:textId="560831B2" w:rsidR="009F1DAB" w:rsidRDefault="009F1DAB">
          <w:pPr>
            <w:pStyle w:val="21"/>
            <w:tabs>
              <w:tab w:val="right" w:leader="dot" w:pos="9629"/>
            </w:tabs>
            <w:rPr>
              <w:rFonts w:eastAsiaTheme="minorEastAsia"/>
              <w:noProof/>
              <w:sz w:val="24"/>
              <w:szCs w:val="24"/>
              <w:lang w:eastAsia="uk-UA"/>
            </w:rPr>
          </w:pPr>
          <w:hyperlink w:anchor="_Toc199584329" w:history="1">
            <w:r w:rsidRPr="000C2E89">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_Toc199584329 \h </w:instrText>
            </w:r>
            <w:r>
              <w:rPr>
                <w:noProof/>
                <w:webHidden/>
              </w:rPr>
            </w:r>
            <w:r>
              <w:rPr>
                <w:noProof/>
                <w:webHidden/>
              </w:rPr>
              <w:fldChar w:fldCharType="separate"/>
            </w:r>
            <w:r>
              <w:rPr>
                <w:noProof/>
                <w:webHidden/>
              </w:rPr>
              <w:t>31</w:t>
            </w:r>
            <w:r>
              <w:rPr>
                <w:noProof/>
                <w:webHidden/>
              </w:rPr>
              <w:fldChar w:fldCharType="end"/>
            </w:r>
          </w:hyperlink>
        </w:p>
        <w:p w14:paraId="45958109" w14:textId="5BD5FBDE" w:rsidR="009F1DAB" w:rsidRDefault="009F1DAB">
          <w:pPr>
            <w:pStyle w:val="11"/>
            <w:tabs>
              <w:tab w:val="right" w:leader="dot" w:pos="9629"/>
            </w:tabs>
            <w:rPr>
              <w:rFonts w:eastAsiaTheme="minorEastAsia"/>
              <w:noProof/>
              <w:sz w:val="24"/>
              <w:szCs w:val="24"/>
              <w:lang w:eastAsia="uk-UA"/>
            </w:rPr>
          </w:pPr>
          <w:hyperlink w:anchor="_Toc199584330" w:history="1">
            <w:r w:rsidRPr="000C2E89">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_Toc199584330 \h </w:instrText>
            </w:r>
            <w:r>
              <w:rPr>
                <w:noProof/>
                <w:webHidden/>
              </w:rPr>
            </w:r>
            <w:r>
              <w:rPr>
                <w:noProof/>
                <w:webHidden/>
              </w:rPr>
              <w:fldChar w:fldCharType="separate"/>
            </w:r>
            <w:r>
              <w:rPr>
                <w:noProof/>
                <w:webHidden/>
              </w:rPr>
              <w:t>36</w:t>
            </w:r>
            <w:r>
              <w:rPr>
                <w:noProof/>
                <w:webHidden/>
              </w:rPr>
              <w:fldChar w:fldCharType="end"/>
            </w:r>
          </w:hyperlink>
        </w:p>
        <w:p w14:paraId="1383FD01" w14:textId="3816C446" w:rsidR="009F1DAB" w:rsidRDefault="009F1DAB">
          <w:pPr>
            <w:pStyle w:val="21"/>
            <w:tabs>
              <w:tab w:val="right" w:leader="dot" w:pos="9629"/>
            </w:tabs>
            <w:rPr>
              <w:rFonts w:eastAsiaTheme="minorEastAsia"/>
              <w:noProof/>
              <w:sz w:val="24"/>
              <w:szCs w:val="24"/>
              <w:lang w:eastAsia="uk-UA"/>
            </w:rPr>
          </w:pPr>
          <w:hyperlink w:anchor="_Toc199584331" w:history="1">
            <w:r w:rsidRPr="000C2E89">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_Toc199584331 \h </w:instrText>
            </w:r>
            <w:r>
              <w:rPr>
                <w:noProof/>
                <w:webHidden/>
              </w:rPr>
            </w:r>
            <w:r>
              <w:rPr>
                <w:noProof/>
                <w:webHidden/>
              </w:rPr>
              <w:fldChar w:fldCharType="separate"/>
            </w:r>
            <w:r>
              <w:rPr>
                <w:noProof/>
                <w:webHidden/>
              </w:rPr>
              <w:t>36</w:t>
            </w:r>
            <w:r>
              <w:rPr>
                <w:noProof/>
                <w:webHidden/>
              </w:rPr>
              <w:fldChar w:fldCharType="end"/>
            </w:r>
          </w:hyperlink>
        </w:p>
        <w:p w14:paraId="498DD4D2" w14:textId="3632663E" w:rsidR="009F1DAB" w:rsidRDefault="009F1DAB">
          <w:pPr>
            <w:pStyle w:val="21"/>
            <w:tabs>
              <w:tab w:val="right" w:leader="dot" w:pos="9629"/>
            </w:tabs>
            <w:rPr>
              <w:rFonts w:eastAsiaTheme="minorEastAsia"/>
              <w:noProof/>
              <w:sz w:val="24"/>
              <w:szCs w:val="24"/>
              <w:lang w:eastAsia="uk-UA"/>
            </w:rPr>
          </w:pPr>
          <w:hyperlink w:anchor="_Toc199584332" w:history="1">
            <w:r w:rsidRPr="000C2E89">
              <w:rPr>
                <w:rStyle w:val="af3"/>
                <w:noProof/>
              </w:rPr>
              <w:t>3.2. Методологія тестування</w:t>
            </w:r>
            <w:r>
              <w:rPr>
                <w:noProof/>
                <w:webHidden/>
              </w:rPr>
              <w:tab/>
            </w:r>
            <w:r>
              <w:rPr>
                <w:noProof/>
                <w:webHidden/>
              </w:rPr>
              <w:fldChar w:fldCharType="begin"/>
            </w:r>
            <w:r>
              <w:rPr>
                <w:noProof/>
                <w:webHidden/>
              </w:rPr>
              <w:instrText xml:space="preserve"> PAGEREF _Toc199584332 \h </w:instrText>
            </w:r>
            <w:r>
              <w:rPr>
                <w:noProof/>
                <w:webHidden/>
              </w:rPr>
            </w:r>
            <w:r>
              <w:rPr>
                <w:noProof/>
                <w:webHidden/>
              </w:rPr>
              <w:fldChar w:fldCharType="separate"/>
            </w:r>
            <w:r>
              <w:rPr>
                <w:noProof/>
                <w:webHidden/>
              </w:rPr>
              <w:t>36</w:t>
            </w:r>
            <w:r>
              <w:rPr>
                <w:noProof/>
                <w:webHidden/>
              </w:rPr>
              <w:fldChar w:fldCharType="end"/>
            </w:r>
          </w:hyperlink>
        </w:p>
        <w:p w14:paraId="612A64BD" w14:textId="13529BA6" w:rsidR="009F1DAB" w:rsidRDefault="009F1DAB">
          <w:pPr>
            <w:pStyle w:val="21"/>
            <w:tabs>
              <w:tab w:val="right" w:leader="dot" w:pos="9629"/>
            </w:tabs>
            <w:rPr>
              <w:rFonts w:eastAsiaTheme="minorEastAsia"/>
              <w:noProof/>
              <w:sz w:val="24"/>
              <w:szCs w:val="24"/>
              <w:lang w:eastAsia="uk-UA"/>
            </w:rPr>
          </w:pPr>
          <w:hyperlink w:anchor="_Toc199584333" w:history="1">
            <w:r w:rsidRPr="000C2E89">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_Toc199584333 \h </w:instrText>
            </w:r>
            <w:r>
              <w:rPr>
                <w:noProof/>
                <w:webHidden/>
              </w:rPr>
            </w:r>
            <w:r>
              <w:rPr>
                <w:noProof/>
                <w:webHidden/>
              </w:rPr>
              <w:fldChar w:fldCharType="separate"/>
            </w:r>
            <w:r>
              <w:rPr>
                <w:noProof/>
                <w:webHidden/>
              </w:rPr>
              <w:t>37</w:t>
            </w:r>
            <w:r>
              <w:rPr>
                <w:noProof/>
                <w:webHidden/>
              </w:rPr>
              <w:fldChar w:fldCharType="end"/>
            </w:r>
          </w:hyperlink>
        </w:p>
        <w:p w14:paraId="32678871" w14:textId="56BE6C9C" w:rsidR="009F1DAB" w:rsidRDefault="009F1DAB">
          <w:pPr>
            <w:pStyle w:val="21"/>
            <w:tabs>
              <w:tab w:val="right" w:leader="dot" w:pos="9629"/>
            </w:tabs>
            <w:rPr>
              <w:rFonts w:eastAsiaTheme="minorEastAsia"/>
              <w:noProof/>
              <w:sz w:val="24"/>
              <w:szCs w:val="24"/>
              <w:lang w:eastAsia="uk-UA"/>
            </w:rPr>
          </w:pPr>
          <w:hyperlink w:anchor="_Toc199584334" w:history="1">
            <w:r w:rsidRPr="000C2E89">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_Toc199584334 \h </w:instrText>
            </w:r>
            <w:r>
              <w:rPr>
                <w:noProof/>
                <w:webHidden/>
              </w:rPr>
            </w:r>
            <w:r>
              <w:rPr>
                <w:noProof/>
                <w:webHidden/>
              </w:rPr>
              <w:fldChar w:fldCharType="separate"/>
            </w:r>
            <w:r>
              <w:rPr>
                <w:noProof/>
                <w:webHidden/>
              </w:rPr>
              <w:t>41</w:t>
            </w:r>
            <w:r>
              <w:rPr>
                <w:noProof/>
                <w:webHidden/>
              </w:rPr>
              <w:fldChar w:fldCharType="end"/>
            </w:r>
          </w:hyperlink>
        </w:p>
        <w:p w14:paraId="48EA3277" w14:textId="6391FF35" w:rsidR="009F1DAB" w:rsidRDefault="009F1DAB">
          <w:pPr>
            <w:pStyle w:val="21"/>
            <w:tabs>
              <w:tab w:val="right" w:leader="dot" w:pos="9629"/>
            </w:tabs>
            <w:rPr>
              <w:rFonts w:eastAsiaTheme="minorEastAsia"/>
              <w:noProof/>
              <w:sz w:val="24"/>
              <w:szCs w:val="24"/>
              <w:lang w:eastAsia="uk-UA"/>
            </w:rPr>
          </w:pPr>
          <w:hyperlink w:anchor="_Toc199584335" w:history="1">
            <w:r w:rsidRPr="000C2E89">
              <w:rPr>
                <w:rStyle w:val="af3"/>
                <w:noProof/>
              </w:rPr>
              <w:t>3.5. Підсумок аналізу</w:t>
            </w:r>
            <w:r>
              <w:rPr>
                <w:noProof/>
                <w:webHidden/>
              </w:rPr>
              <w:tab/>
            </w:r>
            <w:r>
              <w:rPr>
                <w:noProof/>
                <w:webHidden/>
              </w:rPr>
              <w:fldChar w:fldCharType="begin"/>
            </w:r>
            <w:r>
              <w:rPr>
                <w:noProof/>
                <w:webHidden/>
              </w:rPr>
              <w:instrText xml:space="preserve"> PAGEREF _Toc199584335 \h </w:instrText>
            </w:r>
            <w:r>
              <w:rPr>
                <w:noProof/>
                <w:webHidden/>
              </w:rPr>
            </w:r>
            <w:r>
              <w:rPr>
                <w:noProof/>
                <w:webHidden/>
              </w:rPr>
              <w:fldChar w:fldCharType="separate"/>
            </w:r>
            <w:r>
              <w:rPr>
                <w:noProof/>
                <w:webHidden/>
              </w:rPr>
              <w:t>43</w:t>
            </w:r>
            <w:r>
              <w:rPr>
                <w:noProof/>
                <w:webHidden/>
              </w:rPr>
              <w:fldChar w:fldCharType="end"/>
            </w:r>
          </w:hyperlink>
        </w:p>
        <w:p w14:paraId="5B9EC9C8" w14:textId="491B7118" w:rsidR="009F1DAB" w:rsidRDefault="009F1DAB">
          <w:pPr>
            <w:pStyle w:val="11"/>
            <w:tabs>
              <w:tab w:val="right" w:leader="dot" w:pos="9629"/>
            </w:tabs>
            <w:rPr>
              <w:rFonts w:eastAsiaTheme="minorEastAsia"/>
              <w:noProof/>
              <w:sz w:val="24"/>
              <w:szCs w:val="24"/>
              <w:lang w:eastAsia="uk-UA"/>
            </w:rPr>
          </w:pPr>
          <w:hyperlink w:anchor="_Toc199584336" w:history="1">
            <w:r w:rsidRPr="000C2E89">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_Toc199584336 \h </w:instrText>
            </w:r>
            <w:r>
              <w:rPr>
                <w:noProof/>
                <w:webHidden/>
              </w:rPr>
            </w:r>
            <w:r>
              <w:rPr>
                <w:noProof/>
                <w:webHidden/>
              </w:rPr>
              <w:fldChar w:fldCharType="separate"/>
            </w:r>
            <w:r>
              <w:rPr>
                <w:noProof/>
                <w:webHidden/>
              </w:rPr>
              <w:t>45</w:t>
            </w:r>
            <w:r>
              <w:rPr>
                <w:noProof/>
                <w:webHidden/>
              </w:rPr>
              <w:fldChar w:fldCharType="end"/>
            </w:r>
          </w:hyperlink>
        </w:p>
        <w:p w14:paraId="75AFF397" w14:textId="0A1E826E" w:rsidR="009F1DAB" w:rsidRDefault="009F1DAB">
          <w:pPr>
            <w:pStyle w:val="21"/>
            <w:tabs>
              <w:tab w:val="right" w:leader="dot" w:pos="9629"/>
            </w:tabs>
            <w:rPr>
              <w:rFonts w:eastAsiaTheme="minorEastAsia"/>
              <w:noProof/>
              <w:sz w:val="24"/>
              <w:szCs w:val="24"/>
              <w:lang w:eastAsia="uk-UA"/>
            </w:rPr>
          </w:pPr>
          <w:hyperlink w:anchor="_Toc199584337" w:history="1">
            <w:r w:rsidRPr="000C2E89">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_Toc199584337 \h </w:instrText>
            </w:r>
            <w:r>
              <w:rPr>
                <w:noProof/>
                <w:webHidden/>
              </w:rPr>
            </w:r>
            <w:r>
              <w:rPr>
                <w:noProof/>
                <w:webHidden/>
              </w:rPr>
              <w:fldChar w:fldCharType="separate"/>
            </w:r>
            <w:r>
              <w:rPr>
                <w:noProof/>
                <w:webHidden/>
              </w:rPr>
              <w:t>45</w:t>
            </w:r>
            <w:r>
              <w:rPr>
                <w:noProof/>
                <w:webHidden/>
              </w:rPr>
              <w:fldChar w:fldCharType="end"/>
            </w:r>
          </w:hyperlink>
        </w:p>
        <w:p w14:paraId="7A20E44F" w14:textId="48A6811A" w:rsidR="009F1DAB" w:rsidRDefault="009F1DAB">
          <w:pPr>
            <w:pStyle w:val="21"/>
            <w:tabs>
              <w:tab w:val="right" w:leader="dot" w:pos="9629"/>
            </w:tabs>
            <w:rPr>
              <w:rFonts w:eastAsiaTheme="minorEastAsia"/>
              <w:noProof/>
              <w:sz w:val="24"/>
              <w:szCs w:val="24"/>
              <w:lang w:eastAsia="uk-UA"/>
            </w:rPr>
          </w:pPr>
          <w:hyperlink w:anchor="_Toc199584338" w:history="1">
            <w:r w:rsidRPr="000C2E89">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_Toc199584338 \h </w:instrText>
            </w:r>
            <w:r>
              <w:rPr>
                <w:noProof/>
                <w:webHidden/>
              </w:rPr>
            </w:r>
            <w:r>
              <w:rPr>
                <w:noProof/>
                <w:webHidden/>
              </w:rPr>
              <w:fldChar w:fldCharType="separate"/>
            </w:r>
            <w:r>
              <w:rPr>
                <w:noProof/>
                <w:webHidden/>
              </w:rPr>
              <w:t>46</w:t>
            </w:r>
            <w:r>
              <w:rPr>
                <w:noProof/>
                <w:webHidden/>
              </w:rPr>
              <w:fldChar w:fldCharType="end"/>
            </w:r>
          </w:hyperlink>
        </w:p>
        <w:p w14:paraId="5AE39FA9" w14:textId="4F38E28C" w:rsidR="009F1DAB" w:rsidRDefault="009F1DAB">
          <w:pPr>
            <w:pStyle w:val="21"/>
            <w:tabs>
              <w:tab w:val="right" w:leader="dot" w:pos="9629"/>
            </w:tabs>
            <w:rPr>
              <w:rFonts w:eastAsiaTheme="minorEastAsia"/>
              <w:noProof/>
              <w:sz w:val="24"/>
              <w:szCs w:val="24"/>
              <w:lang w:eastAsia="uk-UA"/>
            </w:rPr>
          </w:pPr>
          <w:hyperlink w:anchor="_Toc199584339" w:history="1">
            <w:r w:rsidRPr="000C2E89">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_Toc199584339 \h </w:instrText>
            </w:r>
            <w:r>
              <w:rPr>
                <w:noProof/>
                <w:webHidden/>
              </w:rPr>
            </w:r>
            <w:r>
              <w:rPr>
                <w:noProof/>
                <w:webHidden/>
              </w:rPr>
              <w:fldChar w:fldCharType="separate"/>
            </w:r>
            <w:r>
              <w:rPr>
                <w:noProof/>
                <w:webHidden/>
              </w:rPr>
              <w:t>47</w:t>
            </w:r>
            <w:r>
              <w:rPr>
                <w:noProof/>
                <w:webHidden/>
              </w:rPr>
              <w:fldChar w:fldCharType="end"/>
            </w:r>
          </w:hyperlink>
        </w:p>
        <w:p w14:paraId="69710510" w14:textId="4F74722C" w:rsidR="009F1DAB" w:rsidRDefault="009F1DAB">
          <w:pPr>
            <w:pStyle w:val="11"/>
            <w:tabs>
              <w:tab w:val="right" w:leader="dot" w:pos="9629"/>
            </w:tabs>
            <w:rPr>
              <w:rFonts w:eastAsiaTheme="minorEastAsia"/>
              <w:noProof/>
              <w:sz w:val="24"/>
              <w:szCs w:val="24"/>
              <w:lang w:eastAsia="uk-UA"/>
            </w:rPr>
          </w:pPr>
          <w:hyperlink w:anchor="_Toc199584340" w:history="1">
            <w:r w:rsidRPr="000C2E89">
              <w:rPr>
                <w:rStyle w:val="af3"/>
                <w:noProof/>
              </w:rPr>
              <w:t>Висновки</w:t>
            </w:r>
            <w:r>
              <w:rPr>
                <w:noProof/>
                <w:webHidden/>
              </w:rPr>
              <w:tab/>
            </w:r>
            <w:r>
              <w:rPr>
                <w:noProof/>
                <w:webHidden/>
              </w:rPr>
              <w:fldChar w:fldCharType="begin"/>
            </w:r>
            <w:r>
              <w:rPr>
                <w:noProof/>
                <w:webHidden/>
              </w:rPr>
              <w:instrText xml:space="preserve"> PAGEREF _Toc199584340 \h </w:instrText>
            </w:r>
            <w:r>
              <w:rPr>
                <w:noProof/>
                <w:webHidden/>
              </w:rPr>
            </w:r>
            <w:r>
              <w:rPr>
                <w:noProof/>
                <w:webHidden/>
              </w:rPr>
              <w:fldChar w:fldCharType="separate"/>
            </w:r>
            <w:r>
              <w:rPr>
                <w:noProof/>
                <w:webHidden/>
              </w:rPr>
              <w:t>49</w:t>
            </w:r>
            <w:r>
              <w:rPr>
                <w:noProof/>
                <w:webHidden/>
              </w:rPr>
              <w:fldChar w:fldCharType="end"/>
            </w:r>
          </w:hyperlink>
        </w:p>
        <w:p w14:paraId="2FDC1B84" w14:textId="6376AA3D" w:rsidR="009F1DAB" w:rsidRDefault="009F1DAB">
          <w:pPr>
            <w:pStyle w:val="11"/>
            <w:tabs>
              <w:tab w:val="right" w:leader="dot" w:pos="9629"/>
            </w:tabs>
            <w:rPr>
              <w:rFonts w:eastAsiaTheme="minorEastAsia"/>
              <w:noProof/>
              <w:sz w:val="24"/>
              <w:szCs w:val="24"/>
              <w:lang w:eastAsia="uk-UA"/>
            </w:rPr>
          </w:pPr>
          <w:hyperlink w:anchor="_Toc199584341" w:history="1">
            <w:r w:rsidRPr="000C2E89">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_Toc199584341 \h </w:instrText>
            </w:r>
            <w:r>
              <w:rPr>
                <w:noProof/>
                <w:webHidden/>
              </w:rPr>
            </w:r>
            <w:r>
              <w:rPr>
                <w:noProof/>
                <w:webHidden/>
              </w:rPr>
              <w:fldChar w:fldCharType="separate"/>
            </w:r>
            <w:r>
              <w:rPr>
                <w:noProof/>
                <w:webHidden/>
              </w:rPr>
              <w:t>54</w:t>
            </w:r>
            <w:r>
              <w:rPr>
                <w:noProof/>
                <w:webHidden/>
              </w:rPr>
              <w:fldChar w:fldCharType="end"/>
            </w:r>
          </w:hyperlink>
        </w:p>
        <w:p w14:paraId="2A187597" w14:textId="7C9E745A" w:rsidR="009F1DAB" w:rsidRDefault="009F1DAB">
          <w:pPr>
            <w:pStyle w:val="11"/>
            <w:tabs>
              <w:tab w:val="right" w:leader="dot" w:pos="9629"/>
            </w:tabs>
            <w:rPr>
              <w:rFonts w:eastAsiaTheme="minorEastAsia"/>
              <w:noProof/>
              <w:sz w:val="24"/>
              <w:szCs w:val="24"/>
              <w:lang w:eastAsia="uk-UA"/>
            </w:rPr>
          </w:pPr>
          <w:hyperlink w:anchor="_Toc199584342" w:history="1">
            <w:r w:rsidRPr="000C2E89">
              <w:rPr>
                <w:rStyle w:val="af3"/>
                <w:noProof/>
              </w:rPr>
              <w:t>Додатки</w:t>
            </w:r>
            <w:r>
              <w:rPr>
                <w:noProof/>
                <w:webHidden/>
              </w:rPr>
              <w:tab/>
            </w:r>
            <w:r>
              <w:rPr>
                <w:noProof/>
                <w:webHidden/>
              </w:rPr>
              <w:fldChar w:fldCharType="begin"/>
            </w:r>
            <w:r>
              <w:rPr>
                <w:noProof/>
                <w:webHidden/>
              </w:rPr>
              <w:instrText xml:space="preserve"> PAGEREF _Toc199584342 \h </w:instrText>
            </w:r>
            <w:r>
              <w:rPr>
                <w:noProof/>
                <w:webHidden/>
              </w:rPr>
            </w:r>
            <w:r>
              <w:rPr>
                <w:noProof/>
                <w:webHidden/>
              </w:rPr>
              <w:fldChar w:fldCharType="separate"/>
            </w:r>
            <w:r>
              <w:rPr>
                <w:noProof/>
                <w:webHidden/>
              </w:rPr>
              <w:t>55</w:t>
            </w:r>
            <w:r>
              <w:rPr>
                <w:noProof/>
                <w:webHidden/>
              </w:rPr>
              <w:fldChar w:fldCharType="end"/>
            </w:r>
          </w:hyperlink>
        </w:p>
        <w:p w14:paraId="0763E525" w14:textId="2367BF80" w:rsidR="009F1DAB" w:rsidRDefault="009F1DAB">
          <w:pPr>
            <w:pStyle w:val="11"/>
            <w:tabs>
              <w:tab w:val="right" w:leader="dot" w:pos="9629"/>
            </w:tabs>
            <w:rPr>
              <w:rFonts w:eastAsiaTheme="minorEastAsia"/>
              <w:noProof/>
              <w:sz w:val="24"/>
              <w:szCs w:val="24"/>
              <w:lang w:eastAsia="uk-UA"/>
            </w:rPr>
          </w:pPr>
          <w:hyperlink w:anchor="_Toc199584343" w:history="1">
            <w:r w:rsidRPr="000C2E89">
              <w:rPr>
                <w:rStyle w:val="af3"/>
                <w:noProof/>
              </w:rPr>
              <w:t>Додаток А</w:t>
            </w:r>
            <w:r w:rsidRPr="000C2E89">
              <w:rPr>
                <w:rStyle w:val="af3"/>
                <w:noProof/>
                <w:lang w:val="en-US"/>
              </w:rPr>
              <w:t xml:space="preserve"> </w:t>
            </w:r>
            <w:r w:rsidRPr="000C2E89">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_Toc199584343 \h </w:instrText>
            </w:r>
            <w:r>
              <w:rPr>
                <w:noProof/>
                <w:webHidden/>
              </w:rPr>
            </w:r>
            <w:r>
              <w:rPr>
                <w:noProof/>
                <w:webHidden/>
              </w:rPr>
              <w:fldChar w:fldCharType="separate"/>
            </w:r>
            <w:r>
              <w:rPr>
                <w:noProof/>
                <w:webHidden/>
              </w:rPr>
              <w:t>56</w:t>
            </w:r>
            <w:r>
              <w:rPr>
                <w:noProof/>
                <w:webHidden/>
              </w:rPr>
              <w:fldChar w:fldCharType="end"/>
            </w:r>
          </w:hyperlink>
        </w:p>
        <w:p w14:paraId="74D7240E" w14:textId="1E5A7444"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584318"/>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Pr="00C53823" w:rsidRDefault="00104535" w:rsidP="00C53823">
      <w:pPr>
        <w:spacing w:after="0" w:line="360" w:lineRule="auto"/>
        <w:ind w:firstLine="709"/>
        <w:jc w:val="both"/>
        <w:rPr>
          <w:rFonts w:ascii="Times New Roman" w:hAnsi="Times New Roman" w:cs="Times New Roman"/>
          <w:b/>
          <w:bCs/>
          <w:sz w:val="28"/>
          <w:szCs w:val="28"/>
          <w:lang w:val="en-US"/>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6A856C61"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5DF2EB6C" w14:textId="77777777" w:rsidR="00002627" w:rsidRPr="00C53823" w:rsidRDefault="00002627" w:rsidP="00C53823">
      <w:pPr>
        <w:spacing w:after="0" w:line="360" w:lineRule="auto"/>
        <w:ind w:firstLine="709"/>
        <w:jc w:val="both"/>
        <w:rPr>
          <w:rFonts w:ascii="Times New Roman" w:hAnsi="Times New Roman" w:cs="Times New Roman"/>
          <w:sz w:val="28"/>
          <w:szCs w:val="28"/>
        </w:rPr>
      </w:pP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584319"/>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rsidP="00C53823">
      <w:pPr>
        <w:pStyle w:val="2"/>
        <w:numPr>
          <w:ilvl w:val="1"/>
          <w:numId w:val="4"/>
        </w:numPr>
        <w:spacing w:before="0" w:after="0"/>
        <w:ind w:left="0" w:firstLine="709"/>
        <w:rPr>
          <w:rFonts w:cs="Times New Roman"/>
          <w:szCs w:val="28"/>
        </w:rPr>
      </w:pPr>
      <w:bookmarkStart w:id="4" w:name="_Toc199365081"/>
      <w:bookmarkStart w:id="5" w:name="_Toc199584320"/>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 xml:space="preserve">Тиск: 1013,25 </w:t>
      </w:r>
      <w:proofErr w:type="spellStart"/>
      <w:r w:rsidRPr="00F7425A">
        <w:rPr>
          <w:rFonts w:ascii="Times New Roman" w:hAnsi="Times New Roman" w:cs="Times New Roman"/>
          <w:sz w:val="28"/>
          <w:szCs w:val="28"/>
        </w:rPr>
        <w:t>гПа</w:t>
      </w:r>
      <w:proofErr w:type="spellEnd"/>
      <w:r w:rsidRPr="00F7425A">
        <w:rPr>
          <w:rFonts w:ascii="Times New Roman" w:hAnsi="Times New Roman" w:cs="Times New Roman"/>
          <w:sz w:val="28"/>
          <w:szCs w:val="28"/>
        </w:rPr>
        <w:t xml:space="preserve"> (101325 Па),</w:t>
      </w:r>
    </w:p>
    <w:p w14:paraId="5447F8BD" w14:textId="6DC624CB"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lastRenderedPageBreak/>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w:t>
      </w:r>
      <w:proofErr w:type="spellStart"/>
      <w:r w:rsidRPr="00A34D09">
        <w:rPr>
          <w:rFonts w:ascii="Times New Roman" w:hAnsi="Times New Roman" w:cs="Times New Roman"/>
          <w:sz w:val="28"/>
          <w:szCs w:val="28"/>
        </w:rPr>
        <w:t>plus</w:t>
      </w:r>
      <w:proofErr w:type="spellEnd"/>
      <w:r w:rsidRPr="00A34D09">
        <w:rPr>
          <w:rFonts w:ascii="Times New Roman" w:hAnsi="Times New Roman" w:cs="Times New Roman"/>
          <w:sz w:val="28"/>
          <w:szCs w:val="28"/>
        </w:rPr>
        <w:t xml:space="preserve">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rsidP="00C53823">
      <w:pPr>
        <w:pStyle w:val="2"/>
        <w:numPr>
          <w:ilvl w:val="1"/>
          <w:numId w:val="4"/>
        </w:numPr>
        <w:spacing w:before="0" w:after="0"/>
        <w:ind w:left="0" w:firstLine="709"/>
        <w:rPr>
          <w:rFonts w:cs="Times New Roman"/>
          <w:szCs w:val="28"/>
        </w:rPr>
      </w:pPr>
      <w:bookmarkStart w:id="6" w:name="_Toc199584321"/>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098E9E41" w14:textId="186BE1CF" w:rsidR="00A85C0C" w:rsidRPr="00A85C0C" w:rsidRDefault="00A85C0C" w:rsidP="00A85C0C">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44E43DF" w14:textId="77777777" w:rsidR="00A85C0C" w:rsidRDefault="00A85C0C" w:rsidP="00A85C0C">
      <w:pPr>
        <w:spacing w:after="0" w:line="360" w:lineRule="auto"/>
        <w:jc w:val="both"/>
        <w:rPr>
          <w:rFonts w:ascii="Times New Roman" w:hAnsi="Times New Roman" w:cs="Times New Roman"/>
          <w:sz w:val="28"/>
          <w:szCs w:val="28"/>
        </w:rPr>
      </w:pPr>
    </w:p>
    <w:p w14:paraId="29E941A9" w14:textId="781B2458"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E4E8E1D" w14:textId="77777777" w:rsidR="00A85C0C" w:rsidRPr="00A85C0C" w:rsidRDefault="00A85C0C" w:rsidP="00A85C0C">
      <w:pPr>
        <w:spacing w:after="0" w:line="360" w:lineRule="auto"/>
        <w:jc w:val="both"/>
        <w:rPr>
          <w:rFonts w:ascii="Times New Roman" w:hAnsi="Times New Roman" w:cs="Times New Roman"/>
          <w:sz w:val="28"/>
          <w:szCs w:val="28"/>
        </w:rPr>
      </w:pPr>
    </w:p>
    <w:p w14:paraId="3C1FAFDC" w14:textId="0EA0D1F7"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4BE314" w14:textId="77777777" w:rsidR="00C40537" w:rsidRDefault="00C40537" w:rsidP="00C53823">
      <w:pPr>
        <w:spacing w:after="0" w:line="360" w:lineRule="auto"/>
        <w:ind w:firstLine="709"/>
        <w:rPr>
          <w:rFonts w:ascii="Times New Roman" w:hAnsi="Times New Roman" w:cs="Times New Roman"/>
          <w:sz w:val="28"/>
          <w:szCs w:val="28"/>
        </w:rPr>
      </w:pP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lastRenderedPageBreak/>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w:t>
      </w:r>
      <w:proofErr w:type="spellStart"/>
      <w:r w:rsidRPr="00A85C0C">
        <w:rPr>
          <w:rFonts w:ascii="Times New Roman" w:hAnsi="Times New Roman" w:cs="Times New Roman"/>
          <w:sz w:val="28"/>
          <w:szCs w:val="28"/>
        </w:rPr>
        <w:t>траекторій</w:t>
      </w:r>
      <w:proofErr w:type="spellEnd"/>
      <w:r w:rsidRPr="00A85C0C">
        <w:rPr>
          <w:rFonts w:ascii="Times New Roman" w:hAnsi="Times New Roman" w:cs="Times New Roman"/>
          <w:sz w:val="28"/>
          <w:szCs w:val="28"/>
        </w:rPr>
        <w:t xml:space="preserve">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rsidP="00C53823">
      <w:pPr>
        <w:pStyle w:val="2"/>
        <w:numPr>
          <w:ilvl w:val="1"/>
          <w:numId w:val="4"/>
        </w:numPr>
        <w:spacing w:before="0" w:after="0"/>
        <w:ind w:left="0" w:firstLine="709"/>
        <w:rPr>
          <w:rFonts w:cs="Times New Roman"/>
          <w:szCs w:val="28"/>
        </w:rPr>
      </w:pPr>
      <w:bookmarkStart w:id="7" w:name="_Toc199584322"/>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4A74F328"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 xml:space="preserve">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 як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65C8CD34"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математичний метод, який використовується для оцінки значень функції між двома відомими точками даних. У авіації це особливо важливо, оскільки характеристики літаків, такі як витрата палива, швидкість набору висоти чи дальність польоту, зазвичай надаються у вигляді таблиць або графіків для конкретних умов, таких як маса, висота, швидкість і атмосферні умови. Однак під час польоту ці параметри змінюються неперервно, і мати дані для кожної можливої комбінації неможливо. Інтерполяція дозволяє заповнити ці прогалини, забезпечуючи точніші оцінки для безпечного планування та виконання польотів.</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 xml:space="preserve">Серед різних методів інтерполяції — лінійна, поліноміальна,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lastRenderedPageBreak/>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Pr="00D53E91" w:rsidRDefault="009F634B"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lastRenderedPageBreak/>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31E6748D" w14:textId="15B27542"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Альтернативи</w:t>
      </w:r>
      <w:r w:rsidRPr="00986D47">
        <w:rPr>
          <w:rFonts w:ascii="Times New Roman" w:hAnsi="Times New Roman" w:cs="Times New Roman"/>
          <w:sz w:val="28"/>
          <w:szCs w:val="28"/>
        </w:rPr>
        <w:t xml:space="preserve">: Поліноміальна чи </w:t>
      </w:r>
      <w:proofErr w:type="spellStart"/>
      <w:r w:rsidRPr="00986D47">
        <w:rPr>
          <w:rFonts w:ascii="Times New Roman" w:hAnsi="Times New Roman" w:cs="Times New Roman"/>
          <w:sz w:val="28"/>
          <w:szCs w:val="28"/>
        </w:rPr>
        <w:t>сплайн</w:t>
      </w:r>
      <w:proofErr w:type="spellEnd"/>
      <w:r w:rsidRPr="00986D47">
        <w:rPr>
          <w:rFonts w:ascii="Times New Roman" w:hAnsi="Times New Roman" w:cs="Times New Roman"/>
          <w:sz w:val="28"/>
          <w:szCs w:val="28"/>
        </w:rPr>
        <w:t>-інтерполяція можуть бути точнішими, але складнішими.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rsidP="00C53823">
      <w:pPr>
        <w:pStyle w:val="2"/>
        <w:numPr>
          <w:ilvl w:val="1"/>
          <w:numId w:val="4"/>
        </w:numPr>
        <w:spacing w:before="0" w:after="0"/>
        <w:ind w:left="0" w:firstLine="709"/>
        <w:rPr>
          <w:rFonts w:cs="Times New Roman"/>
          <w:szCs w:val="28"/>
        </w:rPr>
      </w:pPr>
      <w:bookmarkStart w:id="8" w:name="_Toc199584323"/>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 xml:space="preserve">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xml:space="preserve">, є потужним інструментом для симуляції процесу набору висоти літака </w:t>
      </w:r>
      <w:proofErr w:type="spellStart"/>
      <w:r w:rsidRPr="00615687">
        <w:rPr>
          <w:rFonts w:ascii="Times New Roman" w:hAnsi="Times New Roman" w:cs="Times New Roman"/>
          <w:sz w:val="28"/>
          <w:szCs w:val="28"/>
        </w:rPr>
        <w:t>Boeing</w:t>
      </w:r>
      <w:proofErr w:type="spellEnd"/>
      <w:r w:rsidRPr="00615687">
        <w:rPr>
          <w:rFonts w:ascii="Times New Roman" w:hAnsi="Times New Roman" w:cs="Times New Roman"/>
          <w:sz w:val="28"/>
          <w:szCs w:val="28"/>
        </w:rPr>
        <w:t xml:space="preserve">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 xml:space="preserve">своїй простоті, гнучкості та широкому набору бібліотек, таких як </w:t>
      </w:r>
      <w:proofErr w:type="spellStart"/>
      <w:r w:rsidR="006640D8" w:rsidRPr="006640D8">
        <w:rPr>
          <w:rFonts w:ascii="Times New Roman" w:hAnsi="Times New Roman" w:cs="Times New Roman"/>
          <w:sz w:val="28"/>
          <w:szCs w:val="28"/>
        </w:rPr>
        <w:t>NumPy</w:t>
      </w:r>
      <w:proofErr w:type="spellEnd"/>
      <w:r w:rsidR="006640D8" w:rsidRPr="006640D8">
        <w:rPr>
          <w:rFonts w:ascii="Times New Roman" w:hAnsi="Times New Roman" w:cs="Times New Roman"/>
          <w:sz w:val="28"/>
          <w:szCs w:val="28"/>
        </w:rPr>
        <w:t xml:space="preserve"> і </w:t>
      </w:r>
      <w:proofErr w:type="spellStart"/>
      <w:r w:rsidR="006640D8" w:rsidRPr="006640D8">
        <w:rPr>
          <w:rFonts w:ascii="Times New Roman" w:hAnsi="Times New Roman" w:cs="Times New Roman"/>
          <w:sz w:val="28"/>
          <w:szCs w:val="28"/>
        </w:rPr>
        <w:t>SciPy</w:t>
      </w:r>
      <w:proofErr w:type="spellEnd"/>
      <w:r w:rsidR="006640D8" w:rsidRPr="006640D8">
        <w:rPr>
          <w:rFonts w:ascii="Times New Roman" w:hAnsi="Times New Roman" w:cs="Times New Roman"/>
          <w:sz w:val="28"/>
          <w:szCs w:val="28"/>
        </w:rPr>
        <w:t xml:space="preserve">, є ідеальним вибором для таких задач, що підтверджується такими </w:t>
      </w:r>
      <w:proofErr w:type="spellStart"/>
      <w:r w:rsidR="006640D8" w:rsidRPr="006640D8">
        <w:rPr>
          <w:rFonts w:ascii="Times New Roman" w:hAnsi="Times New Roman" w:cs="Times New Roman"/>
          <w:sz w:val="28"/>
          <w:szCs w:val="28"/>
        </w:rPr>
        <w:t>проєктами</w:t>
      </w:r>
      <w:proofErr w:type="spellEnd"/>
      <w:r w:rsidR="006640D8" w:rsidRPr="006640D8">
        <w:rPr>
          <w:rFonts w:ascii="Times New Roman" w:hAnsi="Times New Roman" w:cs="Times New Roman"/>
          <w:sz w:val="28"/>
          <w:szCs w:val="28"/>
        </w:rPr>
        <w:t xml:space="preserve">, як </w:t>
      </w:r>
      <w:proofErr w:type="spellStart"/>
      <w:r w:rsidR="006640D8" w:rsidRPr="006640D8">
        <w:rPr>
          <w:rFonts w:ascii="Times New Roman" w:hAnsi="Times New Roman" w:cs="Times New Roman"/>
          <w:sz w:val="28"/>
          <w:szCs w:val="28"/>
        </w:rPr>
        <w:t>OpenAP</w:t>
      </w:r>
      <w:proofErr w:type="spellEnd"/>
      <w:r w:rsidR="006640D8" w:rsidRPr="006640D8">
        <w:rPr>
          <w:rFonts w:ascii="Times New Roman" w:hAnsi="Times New Roman" w:cs="Times New Roman"/>
          <w:sz w:val="28"/>
          <w:szCs w:val="28"/>
        </w:rPr>
        <w:t>,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lastRenderedPageBreak/>
        <w:t xml:space="preserve">Програма, розроблена на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моделює набір висоти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Вона використовує базу даних із координатами повітряних трас, навігаційних точок, аеропортів та характеристичними таблицями для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737-800.</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Дослідження, такі як </w:t>
      </w:r>
      <w:proofErr w:type="spellStart"/>
      <w:r w:rsidRPr="002D270A">
        <w:rPr>
          <w:rFonts w:ascii="Times New Roman" w:hAnsi="Times New Roman" w:cs="Times New Roman"/>
          <w:sz w:val="28"/>
          <w:szCs w:val="28"/>
        </w:rPr>
        <w:t>OpenAP</w:t>
      </w:r>
      <w:proofErr w:type="spellEnd"/>
      <w:r w:rsidRPr="002D270A">
        <w:rPr>
          <w:rFonts w:ascii="Times New Roman" w:hAnsi="Times New Roman" w:cs="Times New Roman"/>
          <w:sz w:val="28"/>
          <w:szCs w:val="28"/>
        </w:rPr>
        <w:t xml:space="preserve">, підтверджують, що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5AFB94AC" w:rsidR="00C40537" w:rsidRPr="00C53823" w:rsidRDefault="00C40537" w:rsidP="00C53823">
      <w:pPr>
        <w:pStyle w:val="TTTT"/>
      </w:pPr>
      <w:r w:rsidRPr="00C53823">
        <w:t xml:space="preserve">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w:t>
      </w:r>
      <w:proofErr w:type="spellStart"/>
      <w:r w:rsidRPr="00C53823">
        <w:t>Python</w:t>
      </w:r>
      <w:proofErr w:type="spellEnd"/>
      <w:r w:rsidRPr="00C53823">
        <w:t>, 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w:t>
      </w:r>
      <w:r w:rsidRPr="00C53823">
        <w:lastRenderedPageBreak/>
        <w:t xml:space="preserve">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0210B376" w14:textId="2B7826BC"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розроблена на </w:t>
      </w:r>
      <w:proofErr w:type="spellStart"/>
      <w:r w:rsidRPr="0022535F">
        <w:rPr>
          <w:rFonts w:ascii="Times New Roman" w:hAnsi="Times New Roman" w:cs="Times New Roman"/>
          <w:sz w:val="28"/>
          <w:szCs w:val="28"/>
        </w:rPr>
        <w:t>Python</w:t>
      </w:r>
      <w:proofErr w:type="spellEnd"/>
      <w:r w:rsidRPr="0022535F">
        <w:rPr>
          <w:rFonts w:ascii="Times New Roman" w:hAnsi="Times New Roman" w:cs="Times New Roman"/>
          <w:sz w:val="28"/>
          <w:szCs w:val="28"/>
        </w:rPr>
        <w:t xml:space="preserve">, є інструментом для симуляції процесу набору висоти літака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Pr>
          <w:rFonts w:ascii="Times New Roman" w:hAnsi="Times New Roman" w:cs="Times New Roman"/>
          <w:sz w:val="28"/>
          <w:szCs w:val="28"/>
        </w:rPr>
        <w:t>8</w:t>
      </w:r>
      <w:r w:rsidRPr="0022535F">
        <w:rPr>
          <w:rFonts w:ascii="Times New Roman" w:hAnsi="Times New Roman" w:cs="Times New Roman"/>
          <w:sz w:val="28"/>
          <w:szCs w:val="28"/>
        </w:rPr>
        <w:t>, враховуючи відхилення від міжнародного стандарту атмосфери (ISA). Вона дозволяє пілотам і авіакомпаніям планувати польоти з мінімальною витратою палива, враховуючи такі параметри, як початкова маса літака, маршрут, навігаційні точки та відхилення ISA. Це забезпечує гнучкість у моделюванні реальних умов польоту, де атмосферні параметри можуть значно відрізнятися від стандартних.</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1896D99C" w14:textId="03049E9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Характеристичні таблиці для </w:t>
      </w:r>
      <w:proofErr w:type="spellStart"/>
      <w:r w:rsidRPr="007C06A6">
        <w:rPr>
          <w:rFonts w:ascii="Times New Roman" w:hAnsi="Times New Roman" w:cs="Times New Roman"/>
          <w:sz w:val="28"/>
          <w:szCs w:val="28"/>
        </w:rPr>
        <w:t>Boeing</w:t>
      </w:r>
      <w:proofErr w:type="spellEnd"/>
      <w:r w:rsidRPr="007C06A6">
        <w:rPr>
          <w:rFonts w:ascii="Times New Roman" w:hAnsi="Times New Roman" w:cs="Times New Roman"/>
          <w:sz w:val="28"/>
          <w:szCs w:val="28"/>
        </w:rPr>
        <w:t xml:space="preserve"> 73</w:t>
      </w:r>
      <w:r>
        <w:rPr>
          <w:rFonts w:ascii="Times New Roman" w:hAnsi="Times New Roman" w:cs="Times New Roman"/>
          <w:sz w:val="28"/>
          <w:szCs w:val="28"/>
        </w:rPr>
        <w:t>8</w:t>
      </w:r>
      <w:r w:rsidRPr="007C06A6">
        <w:rPr>
          <w:rFonts w:ascii="Times New Roman" w:hAnsi="Times New Roman" w:cs="Times New Roman"/>
          <w:sz w:val="28"/>
          <w:szCs w:val="28"/>
        </w:rPr>
        <w:t xml:space="preserve">: Ці таблиці містять дані про продуктивність літака на різних етапах польоту (зліт, круїз, посадка). Наприклад, згідно з </w:t>
      </w:r>
      <w:proofErr w:type="spellStart"/>
      <w:r w:rsidRPr="007C06A6">
        <w:rPr>
          <w:rFonts w:ascii="Times New Roman" w:hAnsi="Times New Roman" w:cs="Times New Roman"/>
          <w:sz w:val="28"/>
          <w:szCs w:val="28"/>
        </w:rPr>
        <w:t>Aircraft</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Performance</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Database</w:t>
      </w:r>
      <w:proofErr w:type="spellEnd"/>
      <w:r w:rsidRPr="007C06A6">
        <w:rPr>
          <w:rFonts w:ascii="Times New Roman" w:hAnsi="Times New Roman" w:cs="Times New Roman"/>
          <w:sz w:val="28"/>
          <w:szCs w:val="28"/>
        </w:rPr>
        <w:t>, для B738 характерні такі параметри:</w:t>
      </w:r>
    </w:p>
    <w:p w14:paraId="6E26E3FA" w14:textId="4F151D9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Зліт: V2 = 145 вузлів, дистанція зльоту = 2300 м</w:t>
      </w:r>
    </w:p>
    <w:p w14:paraId="6504D166"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Початковий набір (до 5000 футів): IAS = 165 вузлів, швидкість набору (ROC) = 3000 футів/хв.</w:t>
      </w:r>
    </w:p>
    <w:p w14:paraId="04E21F55"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Круїз: TAS = 460 вузлів, стеля = FL410, дальність = 2000 морських миль.</w:t>
      </w:r>
    </w:p>
    <w:p w14:paraId="71D8BB38"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Посадка: швидкість на порозі (</w:t>
      </w:r>
      <w:proofErr w:type="spellStart"/>
      <w:r w:rsidRPr="007C06A6">
        <w:rPr>
          <w:rFonts w:ascii="Times New Roman" w:hAnsi="Times New Roman" w:cs="Times New Roman"/>
          <w:sz w:val="28"/>
          <w:szCs w:val="28"/>
        </w:rPr>
        <w:t>Vat</w:t>
      </w:r>
      <w:proofErr w:type="spellEnd"/>
      <w:r w:rsidRPr="007C06A6">
        <w:rPr>
          <w:rFonts w:ascii="Times New Roman" w:hAnsi="Times New Roman" w:cs="Times New Roman"/>
          <w:sz w:val="28"/>
          <w:szCs w:val="28"/>
        </w:rPr>
        <w:t>) = 147 вузлів, дистанція посадки = 1600 м.</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Ці дані дозволяють програмі точно оцінювати продуктивність літака в різних умовах, враховуючи специфіку B738, який є популярним </w:t>
      </w:r>
      <w:proofErr w:type="spellStart"/>
      <w:r w:rsidRPr="007C06A6">
        <w:rPr>
          <w:rFonts w:ascii="Times New Roman" w:hAnsi="Times New Roman" w:cs="Times New Roman"/>
          <w:sz w:val="28"/>
          <w:szCs w:val="28"/>
        </w:rPr>
        <w:t>вузькофюзеляжним</w:t>
      </w:r>
      <w:proofErr w:type="spellEnd"/>
      <w:r w:rsidRPr="007C06A6">
        <w:rPr>
          <w:rFonts w:ascii="Times New Roman" w:hAnsi="Times New Roman" w:cs="Times New Roman"/>
          <w:sz w:val="28"/>
          <w:szCs w:val="28"/>
        </w:rPr>
        <w:t xml:space="preserve">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футів (ISA температура = -1°C), програма може інтерполювати істинну повітряну швидкість (TAS) між значеннями для ISA+0 і ISA+10.</w:t>
      </w:r>
    </w:p>
    <w:p w14:paraId="50E69F89" w14:textId="18502BF9" w:rsidR="00672D92" w:rsidRPr="0022535F"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використовує базу даних, яка містить координати повітряних трас, навігаційних точок, аеропортів та характеристичні таблиці для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Лінійна інтерполяція застосовується для аналізу всіх можливих висот маршруту, щоб визначити оптимальну висоту з мінімальною витратою палива. </w:t>
      </w:r>
      <w:r w:rsidRPr="0022535F">
        <w:rPr>
          <w:rFonts w:ascii="Times New Roman" w:hAnsi="Times New Roman" w:cs="Times New Roman"/>
          <w:sz w:val="28"/>
          <w:szCs w:val="28"/>
        </w:rPr>
        <w:lastRenderedPageBreak/>
        <w:t>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видає результати, які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proofErr w:type="spellStart"/>
      <w:r w:rsidRPr="00672D92">
        <w:rPr>
          <w:rFonts w:ascii="Times New Roman" w:hAnsi="Times New Roman" w:cs="Times New Roman"/>
          <w:b/>
          <w:bCs/>
          <w:sz w:val="28"/>
          <w:szCs w:val="28"/>
        </w:rPr>
        <w:t>Валідація</w:t>
      </w:r>
      <w:proofErr w:type="spellEnd"/>
      <w:r w:rsidRPr="00672D92">
        <w:rPr>
          <w:rFonts w:ascii="Times New Roman" w:hAnsi="Times New Roman" w:cs="Times New Roman"/>
          <w:b/>
          <w:bCs/>
          <w:sz w:val="28"/>
          <w:szCs w:val="28"/>
        </w:rPr>
        <w:t xml:space="preserve">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w:t>
      </w:r>
      <w:proofErr w:type="spellStart"/>
      <w:r w:rsidRPr="00672D92">
        <w:rPr>
          <w:rFonts w:ascii="Times New Roman" w:hAnsi="Times New Roman" w:cs="Times New Roman"/>
          <w:sz w:val="28"/>
          <w:szCs w:val="28"/>
        </w:rPr>
        <w:t>Cessna</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Citation</w:t>
      </w:r>
      <w:proofErr w:type="spellEnd"/>
      <w:r w:rsidRPr="00672D92">
        <w:rPr>
          <w:rFonts w:ascii="Times New Roman" w:hAnsi="Times New Roman" w:cs="Times New Roman"/>
          <w:sz w:val="28"/>
          <w:szCs w:val="28"/>
        </w:rPr>
        <w:t xml:space="preserve"> X </w:t>
      </w:r>
      <w:proofErr w:type="spellStart"/>
      <w:r w:rsidRPr="00672D92">
        <w:rPr>
          <w:rFonts w:ascii="Times New Roman" w:hAnsi="Times New Roman" w:cs="Times New Roman"/>
          <w:sz w:val="28"/>
          <w:szCs w:val="28"/>
        </w:rPr>
        <w:t>Level</w:t>
      </w:r>
      <w:proofErr w:type="spellEnd"/>
      <w:r w:rsidRPr="00672D92">
        <w:rPr>
          <w:rFonts w:ascii="Times New Roman" w:hAnsi="Times New Roman" w:cs="Times New Roman"/>
          <w:sz w:val="28"/>
          <w:szCs w:val="28"/>
        </w:rPr>
        <w:t xml:space="preserve"> D </w:t>
      </w:r>
      <w:proofErr w:type="spellStart"/>
      <w:r w:rsidRPr="00672D92">
        <w:rPr>
          <w:rFonts w:ascii="Times New Roman" w:hAnsi="Times New Roman" w:cs="Times New Roman"/>
          <w:sz w:val="28"/>
          <w:szCs w:val="28"/>
        </w:rPr>
        <w:t>Aircraft</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Research</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lastRenderedPageBreak/>
        <w:t>Flight</w:t>
      </w:r>
      <w:proofErr w:type="spellEnd"/>
      <w:r w:rsidRPr="00672D92">
        <w:rPr>
          <w:rFonts w:ascii="Times New Roman" w:hAnsi="Times New Roman" w:cs="Times New Roman"/>
          <w:sz w:val="28"/>
          <w:szCs w:val="28"/>
        </w:rPr>
        <w:t xml:space="preserve"> Simulator (RAFS). Подібна </w:t>
      </w:r>
      <w:proofErr w:type="spellStart"/>
      <w:r w:rsidRPr="00672D92">
        <w:rPr>
          <w:rFonts w:ascii="Times New Roman" w:hAnsi="Times New Roman" w:cs="Times New Roman"/>
          <w:sz w:val="28"/>
          <w:szCs w:val="28"/>
        </w:rPr>
        <w:t>валідація</w:t>
      </w:r>
      <w:proofErr w:type="spellEnd"/>
      <w:r w:rsidRPr="00672D92">
        <w:rPr>
          <w:rFonts w:ascii="Times New Roman" w:hAnsi="Times New Roman" w:cs="Times New Roman"/>
          <w:sz w:val="28"/>
          <w:szCs w:val="28"/>
        </w:rPr>
        <w:t xml:space="preserve"> є необхідною для забезпечення надійності програми.</w:t>
      </w:r>
    </w:p>
    <w:p w14:paraId="46DD0135" w14:textId="77777777" w:rsidR="00672D92" w:rsidRPr="0022535F" w:rsidRDefault="00672D92"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rsidP="00C53823">
      <w:pPr>
        <w:pStyle w:val="2"/>
        <w:numPr>
          <w:ilvl w:val="1"/>
          <w:numId w:val="4"/>
        </w:numPr>
        <w:spacing w:before="0" w:after="0"/>
        <w:ind w:left="0" w:firstLine="709"/>
        <w:rPr>
          <w:rFonts w:cs="Times New Roman"/>
          <w:szCs w:val="28"/>
        </w:rPr>
      </w:pPr>
      <w:bookmarkStart w:id="9" w:name="_Toc199584324"/>
      <w:r w:rsidRPr="00C53823">
        <w:rPr>
          <w:rFonts w:cs="Times New Roman"/>
          <w:szCs w:val="28"/>
        </w:rPr>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8" w:tgtFrame="_blank" w:history="1">
        <w:proofErr w:type="spellStart"/>
        <w:r w:rsidRPr="00B40A95">
          <w:rPr>
            <w:rStyle w:val="TTTT0"/>
          </w:rPr>
          <w:t>OpenWeatherMap</w:t>
        </w:r>
        <w:proofErr w:type="spellEnd"/>
      </w:hyperlink>
      <w:r w:rsidRPr="00B40A95">
        <w:rPr>
          <w:rStyle w:val="TTTT0"/>
        </w:rPr>
        <w:t xml:space="preserve"> або </w:t>
      </w:r>
      <w:hyperlink r:id="rId9"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Лінійна інтерполяція, яка використовується в програмі, є простою, але може бути неточною для нелінійних </w:t>
      </w:r>
      <w:proofErr w:type="spellStart"/>
      <w:r w:rsidRPr="00B40A95">
        <w:rPr>
          <w:rFonts w:ascii="Times New Roman" w:hAnsi="Times New Roman" w:cs="Times New Roman"/>
          <w:sz w:val="28"/>
          <w:szCs w:val="28"/>
        </w:rPr>
        <w:t>залежностей</w:t>
      </w:r>
      <w:proofErr w:type="spellEnd"/>
      <w:r w:rsidRPr="00B40A95">
        <w:rPr>
          <w:rFonts w:ascii="Times New Roman" w:hAnsi="Times New Roman" w:cs="Times New Roman"/>
          <w:sz w:val="28"/>
          <w:szCs w:val="28"/>
        </w:rPr>
        <w:t xml:space="preserve">,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738. Додавання характеристик інших літаків, таких як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A320 або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787, розширить її застосування. Крім того, включення даних про повітряні потоки, наприклад, із </w:t>
      </w:r>
      <w:hyperlink r:id="rId10" w:tgtFrame="_blank" w:history="1">
        <w:proofErr w:type="spellStart"/>
        <w:r w:rsidRPr="00B40A95">
          <w:rPr>
            <w:rStyle w:val="af3"/>
            <w:rFonts w:ascii="Times New Roman" w:hAnsi="Times New Roman" w:cs="Times New Roman"/>
            <w:sz w:val="28"/>
            <w:szCs w:val="28"/>
          </w:rPr>
          <w:t>Global</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Forecast</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System</w:t>
        </w:r>
        <w:proofErr w:type="spellEnd"/>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w:t>
      </w:r>
      <w:proofErr w:type="spellStart"/>
      <w:r w:rsidRPr="00B40A95">
        <w:rPr>
          <w:rFonts w:ascii="Times New Roman" w:hAnsi="Times New Roman" w:cs="Times New Roman"/>
          <w:sz w:val="28"/>
          <w:szCs w:val="28"/>
        </w:rPr>
        <w:t>Tkinter</w:t>
      </w:r>
      <w:proofErr w:type="spellEnd"/>
      <w:r w:rsidRPr="00B40A95">
        <w:rPr>
          <w:rFonts w:ascii="Times New Roman" w:hAnsi="Times New Roman" w:cs="Times New Roman"/>
          <w:sz w:val="28"/>
          <w:szCs w:val="28"/>
        </w:rPr>
        <w:t xml:space="preserve">, може бути покращений за допомогою бібліотек, таких як </w:t>
      </w:r>
      <w:proofErr w:type="spellStart"/>
      <w:r w:rsidRPr="00B40A95">
        <w:rPr>
          <w:rFonts w:ascii="Times New Roman" w:hAnsi="Times New Roman" w:cs="Times New Roman"/>
          <w:sz w:val="28"/>
          <w:szCs w:val="28"/>
        </w:rPr>
        <w:t>Matplotlib</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Plotly</w:t>
      </w:r>
      <w:proofErr w:type="spellEnd"/>
      <w:r w:rsidRPr="00B40A95">
        <w:rPr>
          <w:rFonts w:ascii="Times New Roman" w:hAnsi="Times New Roman" w:cs="Times New Roman"/>
          <w:sz w:val="28"/>
          <w:szCs w:val="28"/>
        </w:rPr>
        <w:t xml:space="preserve">, для створення </w:t>
      </w:r>
      <w:r w:rsidRPr="00B40A95">
        <w:rPr>
          <w:rFonts w:ascii="Times New Roman" w:hAnsi="Times New Roman" w:cs="Times New Roman"/>
          <w:sz w:val="28"/>
          <w:szCs w:val="28"/>
        </w:rPr>
        <w:lastRenderedPageBreak/>
        <w:t>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proofErr w:type="spellStart"/>
      <w:r w:rsidRPr="00B40A95">
        <w:rPr>
          <w:rFonts w:ascii="Times New Roman" w:hAnsi="Times New Roman" w:cs="Times New Roman"/>
          <w:b/>
          <w:bCs/>
          <w:sz w:val="28"/>
          <w:szCs w:val="28"/>
        </w:rPr>
        <w:t>Валідація</w:t>
      </w:r>
      <w:proofErr w:type="spellEnd"/>
      <w:r w:rsidRPr="00B40A95">
        <w:rPr>
          <w:rFonts w:ascii="Times New Roman" w:hAnsi="Times New Roman" w:cs="Times New Roman"/>
          <w:b/>
          <w:bCs/>
          <w:sz w:val="28"/>
          <w:szCs w:val="28"/>
        </w:rPr>
        <w:t xml:space="preserve">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Для забезпечення надійності програми необхідно порівняти її результати з реальними даними польотів і відомими авіаційними інструментами, такими як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Performance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Tool</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FlySmart</w:t>
      </w:r>
      <w:proofErr w:type="spellEnd"/>
      <w:r w:rsidRPr="00B40A95">
        <w:rPr>
          <w:rFonts w:ascii="Times New Roman" w:hAnsi="Times New Roman" w:cs="Times New Roman"/>
          <w:sz w:val="28"/>
          <w:szCs w:val="28"/>
        </w:rPr>
        <w: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proofErr w:type="spellStart"/>
      <w:r w:rsidRPr="00B40A95">
        <w:rPr>
          <w:rFonts w:ascii="Times New Roman" w:hAnsi="Times New Roman" w:cs="Times New Roman"/>
          <w:b/>
          <w:bCs/>
          <w:sz w:val="28"/>
          <w:szCs w:val="28"/>
        </w:rPr>
        <w:t>OpenWeatherMap</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fldChar w:fldCharType="begin"/>
      </w:r>
      <w:r w:rsidRPr="00B40A95">
        <w:rPr>
          <w:rFonts w:ascii="Times New Roman" w:hAnsi="Times New Roman" w:cs="Times New Roman"/>
          <w:sz w:val="28"/>
          <w:szCs w:val="28"/>
        </w:rPr>
        <w:instrText>HYPERLINK "https://openweathermap.org/api" \t "_blank"</w:instrText>
      </w:r>
      <w:r w:rsidRPr="00B40A95">
        <w:rPr>
          <w:rFonts w:ascii="Times New Roman" w:hAnsi="Times New Roman" w:cs="Times New Roman"/>
          <w:sz w:val="28"/>
          <w:szCs w:val="28"/>
        </w:rPr>
      </w:r>
      <w:r w:rsidRPr="00B40A95">
        <w:rPr>
          <w:rFonts w:ascii="Times New Roman" w:hAnsi="Times New Roman" w:cs="Times New Roman"/>
          <w:sz w:val="28"/>
          <w:szCs w:val="28"/>
        </w:rPr>
        <w:fldChar w:fldCharType="separate"/>
      </w:r>
      <w:r w:rsidRPr="00B40A95">
        <w:rPr>
          <w:rStyle w:val="af3"/>
          <w:rFonts w:ascii="Times New Roman" w:hAnsi="Times New Roman" w:cs="Times New Roman"/>
          <w:sz w:val="28"/>
          <w:szCs w:val="28"/>
        </w:rPr>
        <w:t>OpenWeatherMap</w:t>
      </w:r>
      <w:proofErr w:type="spellEnd"/>
      <w:r w:rsidRPr="00B40A95">
        <w:rPr>
          <w:rStyle w:val="af3"/>
          <w:rFonts w:ascii="Times New Roman" w:hAnsi="Times New Roman" w:cs="Times New Roman"/>
          <w:sz w:val="28"/>
          <w:szCs w:val="28"/>
        </w:rPr>
        <w:t xml:space="preserve"> API</w:t>
      </w:r>
      <w:r w:rsidRPr="00B40A95">
        <w:rPr>
          <w:rFonts w:ascii="Times New Roman" w:hAnsi="Times New Roman" w:cs="Times New Roman"/>
          <w:sz w:val="28"/>
          <w:szCs w:val="28"/>
        </w:rPr>
        <w:fldChar w:fldCharType="end"/>
      </w:r>
      <w:r w:rsidRPr="00B40A95">
        <w:rPr>
          <w:rFonts w:ascii="Times New Roman" w:hAnsi="Times New Roman" w:cs="Times New Roman"/>
          <w:sz w:val="28"/>
          <w:szCs w:val="28"/>
        </w:rPr>
        <w:t xml:space="preserve">) надає доступ до поточних і прогнозованих даних про температуру, тиск, вологість і вітер для будь-яких географічних координат. API </w:t>
      </w:r>
      <w:proofErr w:type="spellStart"/>
      <w:r w:rsidRPr="00B40A95">
        <w:rPr>
          <w:rFonts w:ascii="Times New Roman" w:hAnsi="Times New Roman" w:cs="Times New Roman"/>
          <w:sz w:val="28"/>
          <w:szCs w:val="28"/>
        </w:rPr>
        <w:t>One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Call</w:t>
      </w:r>
      <w:proofErr w:type="spellEnd"/>
      <w:r w:rsidRPr="00B40A95">
        <w:rPr>
          <w:rFonts w:ascii="Times New Roman" w:hAnsi="Times New Roman" w:cs="Times New Roman"/>
          <w:sz w:val="28"/>
          <w:szCs w:val="28"/>
        </w:rPr>
        <w:t xml:space="preserve">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 xml:space="preserve">NOAA </w:t>
      </w:r>
      <w:proofErr w:type="spellStart"/>
      <w:r w:rsidRPr="00B40A95">
        <w:rPr>
          <w:rFonts w:ascii="Times New Roman" w:hAnsi="Times New Roman" w:cs="Times New Roman"/>
          <w:b/>
          <w:bCs/>
          <w:sz w:val="28"/>
          <w:szCs w:val="28"/>
        </w:rPr>
        <w:t>Aviation</w:t>
      </w:r>
      <w:proofErr w:type="spellEnd"/>
      <w:r w:rsidRPr="00B40A95">
        <w:rPr>
          <w:rFonts w:ascii="Times New Roman" w:hAnsi="Times New Roman" w:cs="Times New Roman"/>
          <w:b/>
          <w:bCs/>
          <w:sz w:val="28"/>
          <w:szCs w:val="28"/>
        </w:rPr>
        <w:t xml:space="preserve"> </w:t>
      </w:r>
      <w:proofErr w:type="spellStart"/>
      <w:r w:rsidRPr="00B40A95">
        <w:rPr>
          <w:rFonts w:ascii="Times New Roman" w:hAnsi="Times New Roman" w:cs="Times New Roman"/>
          <w:b/>
          <w:bCs/>
          <w:sz w:val="28"/>
          <w:szCs w:val="28"/>
        </w:rPr>
        <w:t>Weather</w:t>
      </w:r>
      <w:proofErr w:type="spellEnd"/>
      <w:r w:rsidRPr="00B40A95">
        <w:rPr>
          <w:rFonts w:ascii="Times New Roman" w:hAnsi="Times New Roman" w:cs="Times New Roman"/>
          <w:sz w:val="28"/>
          <w:szCs w:val="28"/>
        </w:rPr>
        <w:t xml:space="preserve"> (</w:t>
      </w:r>
      <w:hyperlink r:id="rId11" w:tgtFrame="_blank" w:history="1">
        <w:r w:rsidRPr="00B40A95">
          <w:rPr>
            <w:rStyle w:val="af3"/>
            <w:rFonts w:ascii="Times New Roman" w:hAnsi="Times New Roman" w:cs="Times New Roman"/>
            <w:sz w:val="28"/>
            <w:szCs w:val="28"/>
          </w:rPr>
          <w:t xml:space="preserve">NOAA </w:t>
        </w:r>
        <w:proofErr w:type="spellStart"/>
        <w:r w:rsidRPr="00B40A95">
          <w:rPr>
            <w:rStyle w:val="af3"/>
            <w:rFonts w:ascii="Times New Roman" w:hAnsi="Times New Roman" w:cs="Times New Roman"/>
            <w:sz w:val="28"/>
            <w:szCs w:val="28"/>
          </w:rPr>
          <w:t>Aviation</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Weather</w:t>
        </w:r>
        <w:proofErr w:type="spellEnd"/>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proofErr w:type="spellStart"/>
      <w:r w:rsidRPr="00B40A95">
        <w:rPr>
          <w:rFonts w:ascii="Times New Roman" w:hAnsi="Times New Roman" w:cs="Times New Roman"/>
          <w:b/>
          <w:bCs/>
          <w:sz w:val="28"/>
          <w:szCs w:val="28"/>
        </w:rPr>
        <w:lastRenderedPageBreak/>
        <w:t>Геокодування</w:t>
      </w:r>
      <w:proofErr w:type="spellEnd"/>
      <w:r w:rsidRPr="00B40A95">
        <w:rPr>
          <w:rFonts w:ascii="Times New Roman" w:hAnsi="Times New Roman" w:cs="Times New Roman"/>
          <w:b/>
          <w:bCs/>
          <w:sz w:val="28"/>
          <w:szCs w:val="28"/>
        </w:rPr>
        <w:t xml:space="preserve">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xml:space="preserve">: Модифікація алгоритму для врахування змінних значень ISA </w:t>
      </w:r>
      <w:proofErr w:type="spellStart"/>
      <w:r w:rsidRPr="00B40A95">
        <w:rPr>
          <w:rFonts w:ascii="Times New Roman" w:hAnsi="Times New Roman" w:cs="Times New Roman"/>
          <w:sz w:val="28"/>
          <w:szCs w:val="28"/>
        </w:rPr>
        <w:t>deviation</w:t>
      </w:r>
      <w:proofErr w:type="spellEnd"/>
      <w:r w:rsidRPr="00B40A95">
        <w:rPr>
          <w:rFonts w:ascii="Times New Roman" w:hAnsi="Times New Roman" w:cs="Times New Roman"/>
          <w:sz w:val="28"/>
          <w:szCs w:val="28"/>
        </w:rPr>
        <w:t xml:space="preserve">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xml:space="preserve">: Формати, такі як GRIB, потребують спеціалізованих бібліотек для обробки (наприклад, </w:t>
      </w:r>
      <w:proofErr w:type="spellStart"/>
      <w:r w:rsidRPr="00B40A95">
        <w:rPr>
          <w:rFonts w:ascii="Times New Roman" w:hAnsi="Times New Roman" w:cs="Times New Roman"/>
          <w:sz w:val="28"/>
          <w:szCs w:val="28"/>
        </w:rPr>
        <w:t>pygrib</w:t>
      </w:r>
      <w:proofErr w:type="spellEnd"/>
      <w:r w:rsidRPr="00B40A95">
        <w:rPr>
          <w:rFonts w:ascii="Times New Roman" w:hAnsi="Times New Roman" w:cs="Times New Roman"/>
          <w:sz w:val="28"/>
          <w:szCs w:val="28"/>
        </w:rPr>
        <w:t xml:space="preserve"> у </w:t>
      </w:r>
      <w:proofErr w:type="spellStart"/>
      <w:r w:rsidRPr="00B40A95">
        <w:rPr>
          <w:rFonts w:ascii="Times New Roman" w:hAnsi="Times New Roman" w:cs="Times New Roman"/>
          <w:sz w:val="28"/>
          <w:szCs w:val="28"/>
        </w:rPr>
        <w:t>Python</w:t>
      </w:r>
      <w:proofErr w:type="spellEnd"/>
      <w:r w:rsidRPr="00B40A95">
        <w:rPr>
          <w:rFonts w:ascii="Times New Roman" w:hAnsi="Times New Roman" w:cs="Times New Roman"/>
          <w:sz w:val="28"/>
          <w:szCs w:val="28"/>
        </w:rPr>
        <w:t>).</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 xml:space="preserve">. Наприклад, витрата палива може змінюватися </w:t>
      </w:r>
      <w:proofErr w:type="spellStart"/>
      <w:r w:rsidRPr="00EF3902">
        <w:rPr>
          <w:rFonts w:ascii="Times New Roman" w:hAnsi="Times New Roman" w:cs="Times New Roman"/>
          <w:sz w:val="28"/>
          <w:szCs w:val="28"/>
        </w:rPr>
        <w:t>нелінійно</w:t>
      </w:r>
      <w:proofErr w:type="spellEnd"/>
      <w:r w:rsidRPr="00EF3902">
        <w:rPr>
          <w:rFonts w:ascii="Times New Roman" w:hAnsi="Times New Roman" w:cs="Times New Roman"/>
          <w:sz w:val="28"/>
          <w:szCs w:val="28"/>
        </w:rPr>
        <w:t xml:space="preserve">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proofErr w:type="spellStart"/>
      <w:r w:rsidRPr="00EF3902">
        <w:rPr>
          <w:rFonts w:ascii="Times New Roman" w:hAnsi="Times New Roman" w:cs="Times New Roman"/>
          <w:b/>
          <w:bCs/>
          <w:sz w:val="28"/>
          <w:szCs w:val="28"/>
        </w:rPr>
        <w:lastRenderedPageBreak/>
        <w:t>Сплайн</w:t>
      </w:r>
      <w:proofErr w:type="spellEnd"/>
      <w:r w:rsidRPr="00EF3902">
        <w:rPr>
          <w:rFonts w:ascii="Times New Roman" w:hAnsi="Times New Roman" w:cs="Times New Roman"/>
          <w:b/>
          <w:bCs/>
          <w:sz w:val="28"/>
          <w:szCs w:val="28"/>
        </w:rPr>
        <w:t>-інтерполяція</w:t>
      </w:r>
      <w:r w:rsidRPr="00EF3902">
        <w:rPr>
          <w:rFonts w:ascii="Times New Roman" w:hAnsi="Times New Roman" w:cs="Times New Roman"/>
          <w:sz w:val="28"/>
          <w:szCs w:val="28"/>
        </w:rPr>
        <w:t xml:space="preserve">: Використання кубічних </w:t>
      </w:r>
      <w:proofErr w:type="spellStart"/>
      <w:r w:rsidRPr="00EF3902">
        <w:rPr>
          <w:rFonts w:ascii="Times New Roman" w:hAnsi="Times New Roman" w:cs="Times New Roman"/>
          <w:sz w:val="28"/>
          <w:szCs w:val="28"/>
        </w:rPr>
        <w:t>сплайнів</w:t>
      </w:r>
      <w:proofErr w:type="spellEnd"/>
      <w:r w:rsidRPr="00EF3902">
        <w:rPr>
          <w:rFonts w:ascii="Times New Roman" w:hAnsi="Times New Roman" w:cs="Times New Roman"/>
          <w:sz w:val="28"/>
          <w:szCs w:val="28"/>
        </w:rPr>
        <w:t xml:space="preserve">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xml:space="preserve">: </w:t>
      </w:r>
      <w:proofErr w:type="spellStart"/>
      <w:r w:rsidRPr="00EF3902">
        <w:rPr>
          <w:rFonts w:ascii="Times New Roman" w:hAnsi="Times New Roman" w:cs="Times New Roman"/>
          <w:sz w:val="28"/>
          <w:szCs w:val="28"/>
        </w:rPr>
        <w:t>Сплайн</w:t>
      </w:r>
      <w:proofErr w:type="spellEnd"/>
      <w:r w:rsidRPr="00EF3902">
        <w:rPr>
          <w:rFonts w:ascii="Times New Roman" w:hAnsi="Times New Roman" w:cs="Times New Roman"/>
          <w:sz w:val="28"/>
          <w:szCs w:val="28"/>
        </w:rPr>
        <w:t xml:space="preserve">-інтерполяція та машинне навчання забезпечують вищу точність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4A21D443" w14:textId="65869D8B"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Перспективи, описані в </w:t>
      </w:r>
      <w:r>
        <w:rPr>
          <w:rFonts w:ascii="Times New Roman" w:hAnsi="Times New Roman" w:cs="Times New Roman"/>
          <w:sz w:val="28"/>
          <w:szCs w:val="28"/>
        </w:rPr>
        <w:t>цьому розділі</w:t>
      </w:r>
      <w:r w:rsidRPr="00EF3902">
        <w:rPr>
          <w:rFonts w:ascii="Times New Roman" w:hAnsi="Times New Roman" w:cs="Times New Roman"/>
          <w:sz w:val="28"/>
          <w:szCs w:val="28"/>
        </w:rPr>
        <w:t xml:space="preserve">, пропонують чіткий шлях для вдосконалення програми симуляції польотів. Інтеграція метеоданих, покращення інтерполяції, розширення бази даних, оптимізація інтерфейсу та </w:t>
      </w:r>
      <w:proofErr w:type="spellStart"/>
      <w:r w:rsidRPr="00EF3902">
        <w:rPr>
          <w:rFonts w:ascii="Times New Roman" w:hAnsi="Times New Roman" w:cs="Times New Roman"/>
          <w:sz w:val="28"/>
          <w:szCs w:val="28"/>
        </w:rPr>
        <w:t>валідація</w:t>
      </w:r>
      <w:proofErr w:type="spellEnd"/>
      <w:r w:rsidRPr="00EF3902">
        <w:rPr>
          <w:rFonts w:ascii="Times New Roman" w:hAnsi="Times New Roman" w:cs="Times New Roman"/>
          <w:sz w:val="28"/>
          <w:szCs w:val="28"/>
        </w:rPr>
        <w:t xml:space="preserve"> результатів усунуть поточні обмеження, зробивши програму більш точною, універсальною та зручною. Ці зміни не лише підвищать її практичну цінність, але й відкриють можливості для використання в реальних авіаційних операціях.</w:t>
      </w: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584325"/>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584326"/>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rsidP="00C53823">
      <w:pPr>
        <w:pStyle w:val="TTTT"/>
        <w:numPr>
          <w:ilvl w:val="0"/>
          <w:numId w:val="10"/>
        </w:numPr>
        <w:ind w:left="0" w:firstLine="709"/>
      </w:pPr>
      <w:r w:rsidRPr="00C53823">
        <w:rPr>
          <w:b/>
          <w:bCs/>
        </w:rPr>
        <w:t>Основні параметри моделі</w:t>
      </w:r>
      <w:r w:rsidRPr="00C53823">
        <w:t xml:space="preserve">: </w:t>
      </w:r>
    </w:p>
    <w:p w14:paraId="1726BD1D" w14:textId="77777777" w:rsidR="005E173D" w:rsidRPr="00C53823" w:rsidRDefault="005E173D" w:rsidP="00C53823">
      <w:pPr>
        <w:pStyle w:val="TTTT"/>
        <w:numPr>
          <w:ilvl w:val="1"/>
          <w:numId w:val="10"/>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rsidP="00C53823">
      <w:pPr>
        <w:pStyle w:val="TTTT"/>
        <w:numPr>
          <w:ilvl w:val="1"/>
          <w:numId w:val="10"/>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rsidP="00C53823">
      <w:pPr>
        <w:pStyle w:val="TTTT"/>
        <w:numPr>
          <w:ilvl w:val="1"/>
          <w:numId w:val="10"/>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Pr="00C53823"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49AF9D19" w14:textId="4295463E" w:rsidR="00BA4356" w:rsidRPr="00C53823" w:rsidRDefault="00BA4356" w:rsidP="00C53823">
      <w:pPr>
        <w:pStyle w:val="TTTT"/>
      </w:pPr>
      <w:r w:rsidRPr="00C53823">
        <w:drawing>
          <wp:inline distT="0" distB="0" distL="0" distR="0" wp14:anchorId="73B48FE3" wp14:editId="4BF97A93">
            <wp:extent cx="2191056" cy="657317"/>
            <wp:effectExtent l="0" t="0" r="0" b="9525"/>
            <wp:docPr id="909161061" name="Рисунок 1" descr="Зображення, що містить Шрифт, символ, типографі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1061" name="Рисунок 1" descr="Зображення, що містить Шрифт, символ, типографія, дизайн&#10;&#10;Вміст, створений ШІ, може бути неправильним."/>
                    <pic:cNvPicPr/>
                  </pic:nvPicPr>
                  <pic:blipFill>
                    <a:blip r:embed="rId12"/>
                    <a:stretch>
                      <a:fillRect/>
                    </a:stretch>
                  </pic:blipFill>
                  <pic:spPr>
                    <a:xfrm>
                      <a:off x="0" y="0"/>
                      <a:ext cx="2191056" cy="657317"/>
                    </a:xfrm>
                    <a:prstGeom prst="rect">
                      <a:avLst/>
                    </a:prstGeom>
                  </pic:spPr>
                </pic:pic>
              </a:graphicData>
            </a:graphic>
          </wp:inline>
        </w:drawing>
      </w: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t>L — температурний градієнт, що дорівнює 0,0065 К/м</w:t>
      </w:r>
    </w:p>
    <w:p w14:paraId="51C54176" w14:textId="77777777" w:rsidR="00BA4356" w:rsidRPr="00C53823" w:rsidRDefault="00BA4356" w:rsidP="00C53823">
      <w:pPr>
        <w:pStyle w:val="TTTT"/>
      </w:pPr>
      <w:r w:rsidRPr="00C53823">
        <w:lastRenderedPageBreak/>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rsidP="00C53823">
      <w:pPr>
        <w:pStyle w:val="TTTT"/>
        <w:numPr>
          <w:ilvl w:val="1"/>
          <w:numId w:val="10"/>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rsidP="00C53823">
      <w:pPr>
        <w:pStyle w:val="TTTT"/>
        <w:numPr>
          <w:ilvl w:val="1"/>
          <w:numId w:val="10"/>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rsidP="00C53823">
      <w:pPr>
        <w:pStyle w:val="TTTT"/>
        <w:numPr>
          <w:ilvl w:val="0"/>
          <w:numId w:val="10"/>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rsidP="00C53823">
      <w:pPr>
        <w:pStyle w:val="TTTT"/>
        <w:numPr>
          <w:ilvl w:val="1"/>
          <w:numId w:val="10"/>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rsidP="00C53823">
      <w:pPr>
        <w:pStyle w:val="TTTT"/>
        <w:numPr>
          <w:ilvl w:val="1"/>
          <w:numId w:val="10"/>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rsidP="00C53823">
      <w:pPr>
        <w:pStyle w:val="TTTT"/>
        <w:numPr>
          <w:ilvl w:val="1"/>
          <w:numId w:val="10"/>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rsidP="00C53823">
      <w:pPr>
        <w:pStyle w:val="TTTT"/>
        <w:numPr>
          <w:ilvl w:val="0"/>
          <w:numId w:val="10"/>
        </w:numPr>
        <w:ind w:left="0" w:firstLine="709"/>
      </w:pPr>
      <w:r w:rsidRPr="00C53823">
        <w:rPr>
          <w:b/>
          <w:bCs/>
        </w:rPr>
        <w:t>Алгоритм розрахунку</w:t>
      </w:r>
      <w:r w:rsidRPr="00C53823">
        <w:t xml:space="preserve">: </w:t>
      </w:r>
    </w:p>
    <w:p w14:paraId="338E2948" w14:textId="77777777" w:rsidR="005E173D" w:rsidRPr="00C53823" w:rsidRDefault="005E173D" w:rsidP="00C53823">
      <w:pPr>
        <w:pStyle w:val="TTTT"/>
        <w:numPr>
          <w:ilvl w:val="1"/>
          <w:numId w:val="10"/>
        </w:numPr>
        <w:ind w:left="0" w:firstLine="709"/>
      </w:pPr>
      <w:r w:rsidRPr="00C53823">
        <w:rPr>
          <w:b/>
          <w:bCs/>
        </w:rPr>
        <w:lastRenderedPageBreak/>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rsidP="00C53823">
      <w:pPr>
        <w:pStyle w:val="TTTT"/>
        <w:numPr>
          <w:ilvl w:val="1"/>
          <w:numId w:val="10"/>
        </w:numPr>
        <w:ind w:left="0" w:firstLine="709"/>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rsidP="00C53823">
      <w:pPr>
        <w:pStyle w:val="TTTT"/>
        <w:numPr>
          <w:ilvl w:val="1"/>
          <w:numId w:val="10"/>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C53823">
      <w:pPr>
        <w:pStyle w:val="TTTT"/>
        <w:numPr>
          <w:ilvl w:val="1"/>
          <w:numId w:val="10"/>
        </w:numPr>
        <w:ind w:left="0" w:firstLine="709"/>
      </w:pPr>
      <w:r w:rsidRPr="00C53823">
        <w:rPr>
          <w:b/>
          <w:bCs/>
        </w:rPr>
        <w:t>Інтерполяція даних</w:t>
      </w:r>
      <w:r w:rsidRPr="00C53823">
        <w:t xml:space="preserve">: </w:t>
      </w:r>
    </w:p>
    <w:p w14:paraId="39C76EEC" w14:textId="77777777" w:rsidR="005E173D" w:rsidRPr="00C53823" w:rsidRDefault="005E173D" w:rsidP="00C53823">
      <w:pPr>
        <w:pStyle w:val="TTTT"/>
        <w:numPr>
          <w:ilvl w:val="2"/>
          <w:numId w:val="10"/>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C53823">
      <w:pPr>
        <w:pStyle w:val="TTTT"/>
        <w:numPr>
          <w:ilvl w:val="2"/>
          <w:numId w:val="10"/>
        </w:numPr>
        <w:ind w:left="0" w:firstLine="709"/>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C53823">
      <w:pPr>
        <w:pStyle w:val="TTTT"/>
        <w:numPr>
          <w:ilvl w:val="2"/>
          <w:numId w:val="10"/>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rsidP="00C53823">
      <w:pPr>
        <w:pStyle w:val="TTTT"/>
        <w:numPr>
          <w:ilvl w:val="0"/>
          <w:numId w:val="10"/>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584327"/>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Pr="00C53823" w:rsidRDefault="001460DD" w:rsidP="00C53823">
      <w:pPr>
        <w:pStyle w:val="TTTT"/>
      </w:pPr>
      <w:r w:rsidRPr="00C53823">
        <w:t>Щільність повітря обчислюється за формулою, яка враховує температуру та тиск на заданій висоті:</w:t>
      </w:r>
    </w:p>
    <w:p w14:paraId="156ED2E0" w14:textId="644050D3" w:rsidR="00D55861" w:rsidRPr="00C53823" w:rsidRDefault="00D55861" w:rsidP="00C53823">
      <w:pPr>
        <w:pStyle w:val="TTTT"/>
      </w:pPr>
      <w:r w:rsidRPr="00C53823">
        <w:rPr>
          <w:noProof/>
        </w:rPr>
        <w:drawing>
          <wp:inline distT="0" distB="0" distL="0" distR="0" wp14:anchorId="12699588" wp14:editId="7453B6C7">
            <wp:extent cx="1857634" cy="752580"/>
            <wp:effectExtent l="0" t="0" r="9525" b="9525"/>
            <wp:docPr id="1730184467" name="Рисунок 1" descr="Зображення, що містить текст, Шрифт, годинник,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4467" name="Рисунок 1" descr="Зображення, що містить текст, Шрифт, годинник, число&#10;&#10;Вміст, створений ШІ, може бути неправильним."/>
                    <pic:cNvPicPr/>
                  </pic:nvPicPr>
                  <pic:blipFill>
                    <a:blip r:embed="rId13"/>
                    <a:stretch>
                      <a:fillRect/>
                    </a:stretch>
                  </pic:blipFill>
                  <pic:spPr>
                    <a:xfrm>
                      <a:off x="0" y="0"/>
                      <a:ext cx="1857634" cy="752580"/>
                    </a:xfrm>
                    <a:prstGeom prst="rect">
                      <a:avLst/>
                    </a:prstGeom>
                  </pic:spPr>
                </pic:pic>
              </a:graphicData>
            </a:graphic>
          </wp:inline>
        </w:drawing>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584328"/>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7C8587BF" w:rsidR="00D23AD1" w:rsidRDefault="00D23AD1" w:rsidP="00D23AD1">
      <w:r w:rsidRPr="00D23AD1">
        <w:drawing>
          <wp:inline distT="0" distB="0" distL="0" distR="0" wp14:anchorId="29B59EFA" wp14:editId="480E090D">
            <wp:extent cx="6120765" cy="4823460"/>
            <wp:effectExtent l="0" t="0" r="0" b="0"/>
            <wp:docPr id="1769785217"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85217"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4"/>
                    <a:stretch>
                      <a:fillRect/>
                    </a:stretch>
                  </pic:blipFill>
                  <pic:spPr>
                    <a:xfrm>
                      <a:off x="0" y="0"/>
                      <a:ext cx="6120765" cy="4823460"/>
                    </a:xfrm>
                    <a:prstGeom prst="rect">
                      <a:avLst/>
                    </a:prstGeom>
                  </pic:spPr>
                </pic:pic>
              </a:graphicData>
            </a:graphic>
          </wp:inline>
        </w:drawing>
      </w:r>
    </w:p>
    <w:p w14:paraId="487A52BA" w14:textId="0BEAE0EA" w:rsidR="00D23AD1" w:rsidRPr="00D23AD1" w:rsidRDefault="00D23AD1" w:rsidP="00D23AD1">
      <w:r w:rsidRPr="00D23AD1">
        <w:lastRenderedPageBreak/>
        <w:drawing>
          <wp:inline distT="0" distB="0" distL="0" distR="0" wp14:anchorId="4CC32FDF" wp14:editId="238A3B41">
            <wp:extent cx="6120765" cy="4813300"/>
            <wp:effectExtent l="0" t="0" r="0" b="6350"/>
            <wp:docPr id="1021492019" name="Рисунок 1" descr="Зображення, що містить текст, повітряне судно, літак,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92019" name="Рисунок 1" descr="Зображення, що містить текст, повітряне судно, літак, знімок екрана&#10;&#10;Вміст, створений ШІ, може бути неправильним."/>
                    <pic:cNvPicPr/>
                  </pic:nvPicPr>
                  <pic:blipFill>
                    <a:blip r:embed="rId15"/>
                    <a:stretch>
                      <a:fillRect/>
                    </a:stretch>
                  </pic:blipFill>
                  <pic:spPr>
                    <a:xfrm>
                      <a:off x="0" y="0"/>
                      <a:ext cx="6120765" cy="4813300"/>
                    </a:xfrm>
                    <a:prstGeom prst="rect">
                      <a:avLst/>
                    </a:prstGeom>
                  </pic:spPr>
                </pic:pic>
              </a:graphicData>
            </a:graphic>
          </wp:inline>
        </w:drawing>
      </w:r>
    </w:p>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437FB554"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Відображається карта маршруту з позначенням оптимальної висоти.</w:t>
      </w:r>
    </w:p>
    <w:p w14:paraId="155C310F"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CD2C240"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Користувач має можливість зберегти результати у вигляді звіту (наприклад, PDF) або переглянути графіки, такі як залежність витрат палива від висоти.</w:t>
      </w:r>
    </w:p>
    <w:p w14:paraId="0C72D4C4" w14:textId="77777777" w:rsidR="00C53823" w:rsidRPr="00C53823" w:rsidRDefault="00C53823" w:rsidP="00C53823">
      <w:pPr>
        <w:pStyle w:val="af8"/>
        <w:spacing w:after="0" w:line="360" w:lineRule="auto"/>
        <w:ind w:firstLine="709"/>
        <w:jc w:val="both"/>
        <w:rPr>
          <w:sz w:val="28"/>
          <w:szCs w:val="28"/>
        </w:rPr>
      </w:pPr>
      <w:r w:rsidRPr="00C53823">
        <w:rPr>
          <w:sz w:val="28"/>
          <w:szCs w:val="28"/>
        </w:rPr>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5D356EA0"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lastRenderedPageBreak/>
        <w:t>NumPy</w:t>
      </w:r>
      <w:proofErr w:type="spellEnd"/>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584329"/>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 xml:space="preserve">Модель, розроблена для оптимізації витрати палива </w:t>
      </w:r>
      <w:proofErr w:type="spellStart"/>
      <w:r w:rsidRPr="005C0C77">
        <w:t>Boeing</w:t>
      </w:r>
      <w:proofErr w:type="spellEnd"/>
      <w:r w:rsidRPr="005C0C77">
        <w:t xml:space="preserve">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w:t>
      </w:r>
      <w:proofErr w:type="spellStart"/>
      <w:r w:rsidRPr="005C0C77">
        <w:t>deviation</w:t>
      </w:r>
      <w:proofErr w:type="spellEnd"/>
      <w:r w:rsidRPr="005C0C77">
        <w:t>).</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xml:space="preserve">: Результати моделі порівнювалися з офіційними характеристиками </w:t>
      </w:r>
      <w:proofErr w:type="spellStart"/>
      <w:r w:rsidRPr="005C0C77">
        <w:t>Boeing</w:t>
      </w:r>
      <w:proofErr w:type="spellEnd"/>
      <w:r w:rsidRPr="005C0C77">
        <w:t xml:space="preserve">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xml:space="preserve">: Модель тестувалася з різними масами літака та ISA </w:t>
      </w:r>
      <w:proofErr w:type="spellStart"/>
      <w:r w:rsidRPr="005C0C77">
        <w:t>deviation</w:t>
      </w:r>
      <w:proofErr w:type="spellEnd"/>
      <w:r w:rsidRPr="005C0C77">
        <w:t>,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77777777" w:rsidR="005C0C77" w:rsidRPr="005C0C77" w:rsidRDefault="005C0C77" w:rsidP="005C0C77">
      <w:pPr>
        <w:pStyle w:val="TTTT"/>
      </w:pPr>
      <w:r w:rsidRPr="005C0C77">
        <w:t>Модель точно відтворює табличні дані, досягаючи економії палива до 4–5% порівняно з традиційними методами.</w:t>
      </w:r>
    </w:p>
    <w:p w14:paraId="67FBF731" w14:textId="77777777" w:rsidR="005C0C77" w:rsidRPr="005C0C77" w:rsidRDefault="005C0C77" w:rsidP="005C0C77">
      <w:pPr>
        <w:pStyle w:val="TTTT"/>
      </w:pPr>
      <w:r w:rsidRPr="005C0C77">
        <w:t xml:space="preserve">Зміна температури на 20°C може змінити оптимальну висоту на 20 </w:t>
      </w:r>
      <w:proofErr w:type="spellStart"/>
      <w:r w:rsidRPr="005C0C77">
        <w:t>flight</w:t>
      </w:r>
      <w:proofErr w:type="spellEnd"/>
      <w:r w:rsidRPr="005C0C77">
        <w:t xml:space="preserve"> </w:t>
      </w:r>
      <w:proofErr w:type="spellStart"/>
      <w:r w:rsidRPr="005C0C77">
        <w:t>levels</w:t>
      </w:r>
      <w:proofErr w:type="spellEnd"/>
      <w:r w:rsidRPr="005C0C77">
        <w:t>, що впливає на витрату палива.</w:t>
      </w:r>
    </w:p>
    <w:p w14:paraId="48470AD6" w14:textId="77777777" w:rsidR="005C0C77" w:rsidRDefault="005C0C77" w:rsidP="005C0C77">
      <w:pPr>
        <w:pStyle w:val="TTTT"/>
      </w:pPr>
      <w:r w:rsidRPr="005C0C77">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lastRenderedPageBreak/>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 xml:space="preserve">Цей розділ присвячений детальному аналізу та верифікації моделі, розробленої для оптимізації витрати палива літака </w:t>
      </w:r>
      <w:proofErr w:type="spellStart"/>
      <w:r w:rsidRPr="005C0C77">
        <w:t>Boeing</w:t>
      </w:r>
      <w:proofErr w:type="spellEnd"/>
      <w:r w:rsidRPr="005C0C77">
        <w:t xml:space="preserve"> 738. Модель базується на математичних розрахунках, які враховують масу літака, висоту польоту, відхилення від стандартної атмосфери (ISA </w:t>
      </w:r>
      <w:proofErr w:type="spellStart"/>
      <w:r w:rsidRPr="005C0C77">
        <w:t>deviation</w:t>
      </w:r>
      <w:proofErr w:type="spellEnd"/>
      <w:r w:rsidRPr="005C0C77">
        <w:t>)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 xml:space="preserve">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w:t>
      </w:r>
      <w:proofErr w:type="spellStart"/>
      <w:r w:rsidRPr="005C0C77">
        <w:t>коректно</w:t>
      </w:r>
      <w:proofErr w:type="spellEnd"/>
      <w:r w:rsidRPr="005C0C77">
        <w:t xml:space="preserve">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Pr="005C0C77" w:rsidRDefault="005C0C77" w:rsidP="005C0C77">
      <w:pPr>
        <w:pStyle w:val="TTTT"/>
      </w:pPr>
    </w:p>
    <w:p w14:paraId="63532D2D" w14:textId="77777777" w:rsidR="005C0C77" w:rsidRPr="005C0C77" w:rsidRDefault="005C0C77" w:rsidP="005C0C77">
      <w:pPr>
        <w:pStyle w:val="TTTT"/>
        <w:rPr>
          <w:b/>
          <w:bCs/>
        </w:rPr>
      </w:pPr>
      <w:r w:rsidRPr="005C0C77">
        <w:rPr>
          <w:b/>
          <w:bCs/>
        </w:rPr>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lastRenderedPageBreak/>
        <w:t>Опис методу</w:t>
      </w:r>
      <w:r w:rsidRPr="005C0C77">
        <w:t xml:space="preserve">: Цей метод передбачає порівняння результатів моделі з офіційними характеристичними таблицями </w:t>
      </w:r>
      <w:proofErr w:type="spellStart"/>
      <w:r w:rsidRPr="005C0C77">
        <w:t>Boeing</w:t>
      </w:r>
      <w:proofErr w:type="spellEnd"/>
      <w:r w:rsidRPr="005C0C77">
        <w:t xml:space="preserve"> 738, які надають дані про витрату палива, швидкість, дальність польоту та інші параметри для стандартних умов (ISA </w:t>
      </w:r>
      <w:proofErr w:type="spellStart"/>
      <w:r w:rsidRPr="005C0C77">
        <w:t>deviation</w:t>
      </w:r>
      <w:proofErr w:type="spellEnd"/>
      <w:r w:rsidRPr="005C0C77">
        <w:t xml:space="preserve">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xml:space="preserve">: Для порівняння застосовувалися офіційні таблиці характеристик </w:t>
      </w:r>
      <w:proofErr w:type="spellStart"/>
      <w:r w:rsidRPr="005C0C77">
        <w:t>Boeing</w:t>
      </w:r>
      <w:proofErr w:type="spellEnd"/>
      <w:r w:rsidRPr="005C0C77">
        <w:t xml:space="preserve">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xml:space="preserve">: Модель розраховувала витрату палива для конкретного маршруту, наприклад, Ла </w:t>
      </w:r>
      <w:proofErr w:type="spellStart"/>
      <w:r w:rsidRPr="005C0C77">
        <w:t>Коруна</w:t>
      </w:r>
      <w:proofErr w:type="spellEnd"/>
      <w:r w:rsidRPr="005C0C77">
        <w:t xml:space="preserve"> — Барселона, при масі 65 000 кг і стандартних умовах (ISA </w:t>
      </w:r>
      <w:proofErr w:type="spellStart"/>
      <w:r w:rsidRPr="005C0C77">
        <w:t>deviation</w:t>
      </w:r>
      <w:proofErr w:type="spellEnd"/>
      <w:r w:rsidRPr="005C0C77">
        <w:t xml:space="preserve">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xml:space="preserve">: Цей метод передбачає тестування моделі в широкому діапазоні умов, включаючи різні значення ISA </w:t>
      </w:r>
      <w:proofErr w:type="spellStart"/>
      <w:r w:rsidRPr="005C0C77">
        <w:t>deviation</w:t>
      </w:r>
      <w:proofErr w:type="spellEnd"/>
      <w:r w:rsidRPr="005C0C77">
        <w:t xml:space="preserve"> (від -30°C до +30°C) та маси літака (від 40 до 85 </w:t>
      </w:r>
      <w:proofErr w:type="spellStart"/>
      <w:r w:rsidRPr="005C0C77">
        <w:t>тонн</w:t>
      </w:r>
      <w:proofErr w:type="spellEnd"/>
      <w:r w:rsidRPr="005C0C77">
        <w:t>).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w:t>
      </w:r>
      <w:proofErr w:type="spellStart"/>
      <w:r w:rsidRPr="005C0C77">
        <w:t>Гранада</w:t>
      </w:r>
      <w:proofErr w:type="spellEnd"/>
      <w:r w:rsidRPr="005C0C77">
        <w:t xml:space="preserve"> </w:t>
      </w:r>
      <w:proofErr w:type="spellStart"/>
      <w:r w:rsidRPr="005C0C77">
        <w:t>Арміля</w:t>
      </w:r>
      <w:proofErr w:type="spellEnd"/>
      <w:r w:rsidRPr="005C0C77">
        <w:t xml:space="preserve"> (684,7 км) та Ла </w:t>
      </w:r>
      <w:proofErr w:type="spellStart"/>
      <w:r w:rsidRPr="005C0C77">
        <w:t>Коруна</w:t>
      </w:r>
      <w:proofErr w:type="spellEnd"/>
      <w:r w:rsidRPr="005C0C77">
        <w:t xml:space="preserve">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застосовувалися значення маси літака, що відповідають різним фазам польоту, 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t>Процес симуляції</w:t>
      </w:r>
      <w:r w:rsidRPr="005C0C77">
        <w:t xml:space="preserve">: Для кожного сценарію модель розраховувала оптимальну висоту польоту та витрату палива. Наприклад, для маршруту Ла </w:t>
      </w:r>
      <w:proofErr w:type="spellStart"/>
      <w:r w:rsidRPr="005C0C77">
        <w:lastRenderedPageBreak/>
        <w:t>Коруна</w:t>
      </w:r>
      <w:proofErr w:type="spellEnd"/>
      <w:r w:rsidRPr="005C0C77">
        <w:t xml:space="preserve"> — Барселона при масі 83 344 кг і ISA </w:t>
      </w:r>
      <w:proofErr w:type="spellStart"/>
      <w:r w:rsidRPr="005C0C77">
        <w:t>deviation</w:t>
      </w:r>
      <w:proofErr w:type="spellEnd"/>
      <w:r w:rsidRPr="005C0C77">
        <w:t xml:space="preserve">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 xml:space="preserve">Модель показала високу точність при порівнянні з табличними даними для стандартних умов. Наприклад, для маршруту Ла </w:t>
      </w:r>
      <w:proofErr w:type="spellStart"/>
      <w:r w:rsidRPr="009A0D67">
        <w:t>Коруна</w:t>
      </w:r>
      <w:proofErr w:type="spellEnd"/>
      <w:r w:rsidRPr="009A0D67">
        <w:t xml:space="preserve"> — Барселона при масі 65 000 кг і ISA </w:t>
      </w:r>
      <w:proofErr w:type="spellStart"/>
      <w:r w:rsidRPr="009A0D67">
        <w:t>deviation</w:t>
      </w:r>
      <w:proofErr w:type="spellEnd"/>
      <w:r w:rsidRPr="009A0D67">
        <w:t xml:space="preserve">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 xml:space="preserve">Подібні результати були отримані для інших маршрутів і конфігурацій, що підтверджує стабільність моделі. Наприклад, для маршруту Барселона — </w:t>
      </w:r>
      <w:proofErr w:type="spellStart"/>
      <w:r w:rsidRPr="009A0D67">
        <w:t>Гранада</w:t>
      </w:r>
      <w:proofErr w:type="spellEnd"/>
      <w:r w:rsidRPr="009A0D67">
        <w:t xml:space="preserve"> </w:t>
      </w:r>
      <w:proofErr w:type="spellStart"/>
      <w:r w:rsidRPr="009A0D67">
        <w:t>Арміля</w:t>
      </w:r>
      <w:proofErr w:type="spellEnd"/>
      <w:r w:rsidRPr="009A0D67">
        <w:t xml:space="preserve">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w:t>
      </w:r>
      <w:proofErr w:type="spellStart"/>
      <w:r w:rsidRPr="009A0D67">
        <w:t>deviation</w:t>
      </w:r>
      <w:proofErr w:type="spellEnd"/>
      <w:r w:rsidRPr="009A0D67">
        <w:t xml:space="preserve"> на 20°C може змінити оптимальну висоту польоту на 20 </w:t>
      </w:r>
      <w:proofErr w:type="spellStart"/>
      <w:r w:rsidRPr="009A0D67">
        <w:t>flight</w:t>
      </w:r>
      <w:proofErr w:type="spellEnd"/>
      <w:r w:rsidRPr="009A0D67">
        <w:t xml:space="preserve"> </w:t>
      </w:r>
      <w:proofErr w:type="spellStart"/>
      <w:r w:rsidRPr="009A0D67">
        <w:t>levels</w:t>
      </w:r>
      <w:proofErr w:type="spellEnd"/>
      <w:r w:rsidRPr="009A0D67">
        <w:t xml:space="preserve">. Наприклад, при ISA </w:t>
      </w:r>
      <w:proofErr w:type="spellStart"/>
      <w:r w:rsidRPr="009A0D67">
        <w:t>deviation</w:t>
      </w:r>
      <w:proofErr w:type="spellEnd"/>
      <w:r w:rsidRPr="009A0D67">
        <w:t xml:space="preserve"> = -30°C (холодніші умови) оптимальна висота для літака з масою 65 000 кг була FL390, тоді як при ISA </w:t>
      </w:r>
      <w:proofErr w:type="spellStart"/>
      <w:r w:rsidRPr="009A0D67">
        <w:t>deviation</w:t>
      </w:r>
      <w:proofErr w:type="spellEnd"/>
      <w:r w:rsidRPr="009A0D67">
        <w:t xml:space="preserve"> = +30°C (тепліші умови) вона знижувалася до 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t xml:space="preserve">Витрата палива зростає з підвищенням ISA </w:t>
      </w:r>
      <w:proofErr w:type="spellStart"/>
      <w:r w:rsidRPr="009A0D67">
        <w:t>deviation</w:t>
      </w:r>
      <w:proofErr w:type="spellEnd"/>
      <w:r w:rsidRPr="009A0D67">
        <w:t xml:space="preserve">. Наприклад, для маршруту Ла </w:t>
      </w:r>
      <w:proofErr w:type="spellStart"/>
      <w:r w:rsidRPr="009A0D67">
        <w:t>Коруна</w:t>
      </w:r>
      <w:proofErr w:type="spellEnd"/>
      <w:r w:rsidRPr="009A0D67">
        <w:t xml:space="preserve"> — Барселона при масі 83 344 кг витрата палива становила </w:t>
      </w:r>
      <w:r w:rsidRPr="009A0D67">
        <w:lastRenderedPageBreak/>
        <w:t>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 xml:space="preserve">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w:t>
      </w:r>
      <w:proofErr w:type="spellStart"/>
      <w:r w:rsidRPr="009A0D67">
        <w:t>коректно</w:t>
      </w:r>
      <w:proofErr w:type="spellEnd"/>
      <w:r w:rsidRPr="009A0D67">
        <w:t xml:space="preserve">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 xml:space="preserve">може автоматизувати вибір оптимальної висоти, що призведе до економії палива та зменшення викидів CO2. Наприклад, економія 4–5% палива на маршруті Ла </w:t>
      </w:r>
      <w:proofErr w:type="spellStart"/>
      <w:r w:rsidRPr="00506677">
        <w:t>Коруна</w:t>
      </w:r>
      <w:proofErr w:type="spellEnd"/>
      <w:r w:rsidRPr="00506677">
        <w:t xml:space="preserve"> — Барселона може заощадити тисячі </w:t>
      </w:r>
      <w:proofErr w:type="spellStart"/>
      <w:r w:rsidRPr="00506677">
        <w:t>тонн</w:t>
      </w:r>
      <w:proofErr w:type="spellEnd"/>
      <w:r w:rsidRPr="00506677">
        <w:t xml:space="preserve">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w:t>
      </w:r>
      <w:proofErr w:type="spellStart"/>
      <w:r w:rsidRPr="00D268B8">
        <w:t>Boeing</w:t>
      </w:r>
      <w:proofErr w:type="spellEnd"/>
      <w:r w:rsidRPr="00D268B8">
        <w:t xml:space="preserve"> 738. Порівняння з табличними даними показало високу точність, а симуляції різних сценаріїв продемонстрували чутливість моделі до змін ISA </w:t>
      </w:r>
      <w:proofErr w:type="spellStart"/>
      <w:r w:rsidRPr="00D268B8">
        <w:t>deviation</w:t>
      </w:r>
      <w:proofErr w:type="spellEnd"/>
      <w:r w:rsidRPr="00D268B8">
        <w:t xml:space="preserve"> і маси літака. Модель має потенціал для практичного застосування в авіаційній промисловості, сприяючи економії палива та зменшенню екологічного впливу. Подальші 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199584330"/>
      <w:r w:rsidRPr="00C53823">
        <w:lastRenderedPageBreak/>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584331"/>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C53823" w:rsidRDefault="00734588" w:rsidP="00C53823">
      <w:pPr>
        <w:pStyle w:val="TTTT"/>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584332"/>
      <w:r w:rsidRPr="00C53823">
        <w:t>3.2. Методологія тестування</w:t>
      </w:r>
      <w:bookmarkEnd w:id="17"/>
    </w:p>
    <w:p w14:paraId="1573216F" w14:textId="77777777" w:rsidR="00734588" w:rsidRPr="00C53823" w:rsidRDefault="00734588" w:rsidP="00C53823">
      <w:pPr>
        <w:pStyle w:val="TTTT"/>
      </w:pPr>
      <w:r w:rsidRPr="00C53823">
        <w:t xml:space="preserve">Для оцінки ефективності програми було проведено серію тестів, які імітують реальні умови польоту </w:t>
      </w:r>
      <w:proofErr w:type="spellStart"/>
      <w:r w:rsidRPr="00C53823">
        <w:t>Boeing</w:t>
      </w:r>
      <w:proofErr w:type="spellEnd"/>
      <w:r w:rsidRPr="00C53823">
        <w:t xml:space="preserve"> 738. Кожен тестовий сценарій базується на таких вхідних параметрах:</w:t>
      </w:r>
    </w:p>
    <w:p w14:paraId="7CD65FD6" w14:textId="77777777" w:rsidR="00734588" w:rsidRPr="00C53823" w:rsidRDefault="00734588" w:rsidP="00C53823">
      <w:pPr>
        <w:pStyle w:val="TTTT"/>
      </w:pPr>
      <w:r w:rsidRPr="00C53823">
        <w:rPr>
          <w:b/>
          <w:bCs/>
        </w:rPr>
        <w:t>Маршрут польоту</w:t>
      </w:r>
      <w:r w:rsidRPr="00C53823">
        <w:t>: Два основних маршрути — BARCELONA – GRANADA ARMILLA (короткий, 684.7 км) та LA CORUNA – BARCELONA (довгий, 917.6 км).</w:t>
      </w:r>
    </w:p>
    <w:p w14:paraId="47277DA4" w14:textId="77777777" w:rsidR="00734588" w:rsidRPr="00C53823" w:rsidRDefault="00734588" w:rsidP="00C53823">
      <w:pPr>
        <w:pStyle w:val="TTTT"/>
      </w:pPr>
      <w:r w:rsidRPr="00C53823">
        <w:rPr>
          <w:b/>
          <w:bCs/>
        </w:rPr>
        <w:t>Початкова маса літака</w:t>
      </w:r>
      <w:r w:rsidRPr="00C53823">
        <w:t>: Варіювалася в межах від 43 253 кг (легкий літак) до 84 456 кг (максимально допустима злітна маса).</w:t>
      </w:r>
    </w:p>
    <w:p w14:paraId="510BE1CE" w14:textId="77777777" w:rsidR="00734588" w:rsidRPr="00C53823" w:rsidRDefault="00734588" w:rsidP="00C53823">
      <w:pPr>
        <w:pStyle w:val="TTTT"/>
      </w:pPr>
      <w:r w:rsidRPr="00C53823">
        <w:rPr>
          <w:b/>
          <w:bCs/>
        </w:rPr>
        <w:lastRenderedPageBreak/>
        <w:t xml:space="preserve">ISA </w:t>
      </w:r>
      <w:proofErr w:type="spellStart"/>
      <w:r w:rsidRPr="00C53823">
        <w:rPr>
          <w:b/>
          <w:bCs/>
        </w:rPr>
        <w:t>deviation</w:t>
      </w:r>
      <w:proofErr w:type="spellEnd"/>
      <w:r w:rsidRPr="00C53823">
        <w:t>: Значення від -30°C (холодніше стандартної атмосфери) до +30°C (тепліше стандартної атмосфери).</w:t>
      </w:r>
    </w:p>
    <w:p w14:paraId="4FE284E2" w14:textId="77777777" w:rsidR="00734588" w:rsidRPr="00C53823" w:rsidRDefault="00734588" w:rsidP="00C53823">
      <w:pPr>
        <w:pStyle w:val="TTTT"/>
      </w:pPr>
      <w:r w:rsidRPr="00C53823">
        <w:rPr>
          <w:b/>
          <w:bCs/>
        </w:rPr>
        <w:t>Початкова та кінцева висоти</w:t>
      </w:r>
      <w:r w:rsidRPr="00C53823">
        <w:t>: Задані на основі умов аеропортів (наприклад, 0.4 FL для BARCELONA та 75.4 FL для GRANADA ARMILLA).</w:t>
      </w:r>
    </w:p>
    <w:p w14:paraId="4010C544" w14:textId="77777777" w:rsidR="00734588" w:rsidRPr="00C53823" w:rsidRDefault="00734588" w:rsidP="00C53823">
      <w:pPr>
        <w:pStyle w:val="TTTT"/>
      </w:pPr>
      <w:r w:rsidRPr="00C53823">
        <w:t>Програма розраховувала наступні вихідні дані:</w:t>
      </w:r>
    </w:p>
    <w:p w14:paraId="5E6CA282" w14:textId="77777777" w:rsidR="00734588" w:rsidRPr="00C53823" w:rsidRDefault="00734588" w:rsidP="00C53823">
      <w:pPr>
        <w:pStyle w:val="TTTT"/>
      </w:pPr>
      <w:r w:rsidRPr="00C53823">
        <w:t>Оптимальну висоту польоту (</w:t>
      </w:r>
      <w:proofErr w:type="spellStart"/>
      <w:r w:rsidRPr="00C53823">
        <w:t>flight</w:t>
      </w:r>
      <w:proofErr w:type="spellEnd"/>
      <w:r w:rsidRPr="00C53823">
        <w:t xml:space="preserve"> </w:t>
      </w:r>
      <w:proofErr w:type="spellStart"/>
      <w:r w:rsidRPr="00C53823">
        <w:t>level</w:t>
      </w:r>
      <w:proofErr w:type="spellEnd"/>
      <w:r w:rsidRPr="00C53823">
        <w:t>, FL).</w:t>
      </w:r>
    </w:p>
    <w:p w14:paraId="08A34925" w14:textId="77777777" w:rsidR="00734588" w:rsidRPr="00C53823" w:rsidRDefault="00734588" w:rsidP="00C53823">
      <w:pPr>
        <w:pStyle w:val="TTTT"/>
      </w:pPr>
      <w:r w:rsidRPr="00C53823">
        <w:t>Загальну дистанцію маршруту (км).</w:t>
      </w:r>
    </w:p>
    <w:p w14:paraId="7B39C3D7" w14:textId="77777777" w:rsidR="00734588" w:rsidRPr="00C53823" w:rsidRDefault="00734588" w:rsidP="00C53823">
      <w:pPr>
        <w:pStyle w:val="TTTT"/>
      </w:pPr>
      <w:r w:rsidRPr="00C53823">
        <w:t>Витрату палива (кг).</w:t>
      </w:r>
    </w:p>
    <w:p w14:paraId="721B002B" w14:textId="77777777" w:rsidR="00734588" w:rsidRPr="00C53823" w:rsidRDefault="00734588" w:rsidP="00C53823">
      <w:pPr>
        <w:pStyle w:val="TTTT"/>
      </w:pPr>
      <w:r w:rsidRPr="00C53823">
        <w:t>Кінцеву масу літака (кг).</w:t>
      </w:r>
    </w:p>
    <w:p w14:paraId="10E27593" w14:textId="77777777" w:rsidR="00734588" w:rsidRPr="00C53823" w:rsidRDefault="00734588" w:rsidP="00C53823">
      <w:pPr>
        <w:pStyle w:val="TTTT"/>
      </w:pPr>
      <w:r w:rsidRPr="00C53823">
        <w:t>Час польоту (хв).</w:t>
      </w:r>
    </w:p>
    <w:p w14:paraId="5AC536EE" w14:textId="77777777" w:rsidR="00734588" w:rsidRPr="00C53823" w:rsidRDefault="00734588" w:rsidP="00C53823">
      <w:pPr>
        <w:pStyle w:val="TTTT"/>
      </w:pPr>
      <w:r w:rsidRPr="00C53823">
        <w:t>Тестування охопило широкий спектр умов, щоб оцінити поведінку програми як на коротких, так і на довгих маршрутах, а також при різних масах і атмосферних умовах.</w:t>
      </w:r>
    </w:p>
    <w:p w14:paraId="2DA900EE" w14:textId="77777777" w:rsidR="00734588" w:rsidRPr="00C53823" w:rsidRDefault="00734588"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584333"/>
      <w:r w:rsidRPr="00C53823">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0256926C" w14:textId="77777777" w:rsidR="004B033D" w:rsidRPr="00C53823" w:rsidRDefault="004B033D" w:rsidP="00C53823">
      <w:pPr>
        <w:pStyle w:val="TTTT"/>
        <w:rPr>
          <w:lang w:val="en-US"/>
        </w:rPr>
      </w:pPr>
    </w:p>
    <w:p w14:paraId="6DF47CC5" w14:textId="77777777" w:rsidR="004B033D" w:rsidRPr="00C53823" w:rsidRDefault="004B033D" w:rsidP="00C53823">
      <w:pPr>
        <w:pStyle w:val="TTTT"/>
        <w:rPr>
          <w:lang w:val="en-US"/>
        </w:rPr>
      </w:pPr>
    </w:p>
    <w:p w14:paraId="1ECB47B2" w14:textId="77777777" w:rsidR="004B033D" w:rsidRPr="00C53823" w:rsidRDefault="004B033D" w:rsidP="00C53823">
      <w:pPr>
        <w:pStyle w:val="TTTT"/>
        <w:rPr>
          <w:lang w:val="en-US"/>
        </w:rPr>
      </w:pPr>
    </w:p>
    <w:p w14:paraId="0E8B48E1" w14:textId="77777777" w:rsidR="004B033D" w:rsidRPr="00C53823" w:rsidRDefault="004B033D" w:rsidP="00C53823">
      <w:pPr>
        <w:pStyle w:val="TTTT"/>
        <w:rPr>
          <w:lang w:val="en-US"/>
        </w:rPr>
      </w:pPr>
    </w:p>
    <w:p w14:paraId="54B3C988" w14:textId="77777777" w:rsidR="004B033D" w:rsidRPr="00C53823" w:rsidRDefault="004B033D" w:rsidP="00C53823">
      <w:pPr>
        <w:pStyle w:val="TTTT"/>
        <w:rPr>
          <w:lang w:val="en-US"/>
        </w:rPr>
      </w:pPr>
    </w:p>
    <w:p w14:paraId="1C555613" w14:textId="77777777" w:rsidR="004B033D" w:rsidRPr="00C53823" w:rsidRDefault="004B033D" w:rsidP="00C53823">
      <w:pPr>
        <w:pStyle w:val="TTTT"/>
        <w:rPr>
          <w:lang w:val="en-US"/>
        </w:rPr>
      </w:pPr>
    </w:p>
    <w:p w14:paraId="283B7A96" w14:textId="77777777" w:rsidR="004B033D" w:rsidRPr="00C53823" w:rsidRDefault="004B033D" w:rsidP="00C53823">
      <w:pPr>
        <w:pStyle w:val="TTTT"/>
        <w:rPr>
          <w:lang w:val="en-US"/>
        </w:rPr>
      </w:pPr>
    </w:p>
    <w:p w14:paraId="35BC9B25" w14:textId="77777777" w:rsidR="004B033D" w:rsidRPr="00C53823" w:rsidRDefault="004B033D" w:rsidP="00C53823">
      <w:pPr>
        <w:pStyle w:val="TTTT"/>
        <w:rPr>
          <w:lang w:val="en-US"/>
        </w:rPr>
      </w:pPr>
    </w:p>
    <w:p w14:paraId="402C411F" w14:textId="77777777" w:rsidR="004B033D" w:rsidRPr="00C53823" w:rsidRDefault="004B033D" w:rsidP="00C53823">
      <w:pPr>
        <w:pStyle w:val="TTTT"/>
        <w:rPr>
          <w:lang w:val="en-US"/>
        </w:rPr>
      </w:pPr>
    </w:p>
    <w:p w14:paraId="175DDEFB" w14:textId="77777777" w:rsidR="004B033D" w:rsidRPr="00C53823" w:rsidRDefault="004B033D" w:rsidP="00C53823">
      <w:pPr>
        <w:pStyle w:val="TTTT"/>
        <w:rPr>
          <w:lang w:val="en-US"/>
        </w:rPr>
      </w:pPr>
    </w:p>
    <w:tbl>
      <w:tblPr>
        <w:tblW w:w="11158" w:type="dxa"/>
        <w:tblInd w:w="-1080" w:type="dxa"/>
        <w:tblLook w:val="04A0" w:firstRow="1" w:lastRow="0" w:firstColumn="1" w:lastColumn="0" w:noHBand="0" w:noVBand="1"/>
      </w:tblPr>
      <w:tblGrid>
        <w:gridCol w:w="2812"/>
        <w:gridCol w:w="1483"/>
        <w:gridCol w:w="1209"/>
        <w:gridCol w:w="1643"/>
        <w:gridCol w:w="2021"/>
        <w:gridCol w:w="1867"/>
        <w:gridCol w:w="1525"/>
      </w:tblGrid>
      <w:tr w:rsidR="00C53823" w:rsidRPr="00C53823" w14:paraId="2E5E3FCA" w14:textId="77777777" w:rsidTr="00E07693">
        <w:trPr>
          <w:trHeight w:val="572"/>
        </w:trPr>
        <w:tc>
          <w:tcPr>
            <w:tcW w:w="28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914"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609"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2021"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867"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525"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C53823" w:rsidRPr="00C53823" w14:paraId="699CF66E"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70C200B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5DA298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41D31A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5ABE4A6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51390EA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2789,7</w:t>
            </w:r>
          </w:p>
        </w:tc>
        <w:tc>
          <w:tcPr>
            <w:tcW w:w="1867" w:type="dxa"/>
            <w:tcBorders>
              <w:top w:val="nil"/>
              <w:left w:val="nil"/>
              <w:bottom w:val="single" w:sz="4" w:space="0" w:color="auto"/>
              <w:right w:val="single" w:sz="4" w:space="0" w:color="auto"/>
            </w:tcBorders>
            <w:shd w:val="clear" w:color="auto" w:fill="auto"/>
            <w:noWrap/>
            <w:vAlign w:val="center"/>
            <w:hideMark/>
          </w:tcPr>
          <w:p w14:paraId="14F3460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62210,3</w:t>
            </w:r>
          </w:p>
        </w:tc>
        <w:tc>
          <w:tcPr>
            <w:tcW w:w="1525" w:type="dxa"/>
            <w:tcBorders>
              <w:top w:val="nil"/>
              <w:left w:val="nil"/>
              <w:bottom w:val="single" w:sz="4" w:space="0" w:color="auto"/>
              <w:right w:val="single" w:sz="4" w:space="0" w:color="auto"/>
            </w:tcBorders>
            <w:shd w:val="clear" w:color="auto" w:fill="auto"/>
            <w:noWrap/>
            <w:vAlign w:val="center"/>
            <w:hideMark/>
          </w:tcPr>
          <w:p w14:paraId="53D33B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C53823" w:rsidRPr="00C53823" w14:paraId="3C2362D7"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75E126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59960F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6CD1C24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2819,8</w:t>
            </w:r>
          </w:p>
        </w:tc>
        <w:tc>
          <w:tcPr>
            <w:tcW w:w="1867" w:type="dxa"/>
            <w:tcBorders>
              <w:top w:val="nil"/>
              <w:left w:val="nil"/>
              <w:bottom w:val="single" w:sz="4" w:space="0" w:color="auto"/>
              <w:right w:val="single" w:sz="4" w:space="0" w:color="auto"/>
            </w:tcBorders>
            <w:shd w:val="clear" w:color="auto" w:fill="auto"/>
            <w:noWrap/>
            <w:vAlign w:val="center"/>
            <w:hideMark/>
          </w:tcPr>
          <w:p w14:paraId="461846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40663,2</w:t>
            </w:r>
          </w:p>
        </w:tc>
        <w:tc>
          <w:tcPr>
            <w:tcW w:w="1525" w:type="dxa"/>
            <w:tcBorders>
              <w:top w:val="nil"/>
              <w:left w:val="nil"/>
              <w:bottom w:val="single" w:sz="4" w:space="0" w:color="auto"/>
              <w:right w:val="single" w:sz="4" w:space="0" w:color="auto"/>
            </w:tcBorders>
            <w:shd w:val="clear" w:color="auto" w:fill="auto"/>
            <w:noWrap/>
            <w:vAlign w:val="center"/>
            <w:hideMark/>
          </w:tcPr>
          <w:p w14:paraId="2C43B2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103,5</w:t>
            </w:r>
          </w:p>
        </w:tc>
      </w:tr>
      <w:tr w:rsidR="00C53823" w:rsidRPr="00C53823" w14:paraId="6F31EDA4"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3493AE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2099F0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4CA048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3BFD4E3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7FAEA7C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2679,6</w:t>
            </w:r>
          </w:p>
        </w:tc>
        <w:tc>
          <w:tcPr>
            <w:tcW w:w="1867" w:type="dxa"/>
            <w:tcBorders>
              <w:top w:val="nil"/>
              <w:left w:val="nil"/>
              <w:bottom w:val="single" w:sz="4" w:space="0" w:color="auto"/>
              <w:right w:val="single" w:sz="4" w:space="0" w:color="auto"/>
            </w:tcBorders>
            <w:shd w:val="clear" w:color="auto" w:fill="auto"/>
            <w:noWrap/>
            <w:vAlign w:val="center"/>
            <w:hideMark/>
          </w:tcPr>
          <w:p w14:paraId="6A68BED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525" w:type="dxa"/>
            <w:tcBorders>
              <w:top w:val="nil"/>
              <w:left w:val="nil"/>
              <w:bottom w:val="single" w:sz="4" w:space="0" w:color="auto"/>
              <w:right w:val="single" w:sz="4" w:space="0" w:color="auto"/>
            </w:tcBorders>
            <w:shd w:val="clear" w:color="auto" w:fill="auto"/>
            <w:noWrap/>
            <w:vAlign w:val="center"/>
            <w:hideMark/>
          </w:tcPr>
          <w:p w14:paraId="4F6EF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101,4</w:t>
            </w:r>
          </w:p>
        </w:tc>
      </w:tr>
      <w:tr w:rsidR="00C53823" w:rsidRPr="00C53823" w14:paraId="47F8446C"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69769CB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0668221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63F0392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11CE3A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2F941D3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2594,6</w:t>
            </w:r>
          </w:p>
        </w:tc>
        <w:tc>
          <w:tcPr>
            <w:tcW w:w="1867" w:type="dxa"/>
            <w:tcBorders>
              <w:top w:val="nil"/>
              <w:left w:val="nil"/>
              <w:bottom w:val="single" w:sz="4" w:space="0" w:color="auto"/>
              <w:right w:val="single" w:sz="4" w:space="0" w:color="auto"/>
            </w:tcBorders>
            <w:shd w:val="clear" w:color="auto" w:fill="auto"/>
            <w:noWrap/>
            <w:vAlign w:val="center"/>
            <w:hideMark/>
          </w:tcPr>
          <w:p w14:paraId="6031B38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40888,5</w:t>
            </w:r>
          </w:p>
        </w:tc>
        <w:tc>
          <w:tcPr>
            <w:tcW w:w="1525" w:type="dxa"/>
            <w:tcBorders>
              <w:top w:val="nil"/>
              <w:left w:val="nil"/>
              <w:bottom w:val="single" w:sz="4" w:space="0" w:color="auto"/>
              <w:right w:val="single" w:sz="4" w:space="0" w:color="auto"/>
            </w:tcBorders>
            <w:shd w:val="clear" w:color="auto" w:fill="auto"/>
            <w:noWrap/>
            <w:vAlign w:val="center"/>
            <w:hideMark/>
          </w:tcPr>
          <w:p w14:paraId="6DC209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w:t>
            </w:r>
          </w:p>
        </w:tc>
      </w:tr>
      <w:tr w:rsidR="00C53823" w:rsidRPr="00C53823" w14:paraId="08D37931"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E00539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6D92E2C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2577,7</w:t>
            </w:r>
          </w:p>
        </w:tc>
        <w:tc>
          <w:tcPr>
            <w:tcW w:w="1867" w:type="dxa"/>
            <w:tcBorders>
              <w:top w:val="nil"/>
              <w:left w:val="nil"/>
              <w:bottom w:val="single" w:sz="4" w:space="0" w:color="auto"/>
              <w:right w:val="single" w:sz="4" w:space="0" w:color="auto"/>
            </w:tcBorders>
            <w:shd w:val="clear" w:color="auto" w:fill="auto"/>
            <w:noWrap/>
            <w:vAlign w:val="center"/>
            <w:hideMark/>
          </w:tcPr>
          <w:p w14:paraId="3712C4E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40905,3</w:t>
            </w:r>
          </w:p>
        </w:tc>
        <w:tc>
          <w:tcPr>
            <w:tcW w:w="1525" w:type="dxa"/>
            <w:tcBorders>
              <w:top w:val="nil"/>
              <w:left w:val="nil"/>
              <w:bottom w:val="single" w:sz="4" w:space="0" w:color="auto"/>
              <w:right w:val="single" w:sz="4" w:space="0" w:color="auto"/>
            </w:tcBorders>
            <w:shd w:val="clear" w:color="auto" w:fill="auto"/>
            <w:noWrap/>
            <w:vAlign w:val="center"/>
            <w:hideMark/>
          </w:tcPr>
          <w:p w14:paraId="6619DA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w:t>
            </w:r>
          </w:p>
        </w:tc>
      </w:tr>
      <w:tr w:rsidR="00C53823" w:rsidRPr="00C53823" w14:paraId="5D20FB53"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33DD10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42DE98C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7097035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6C68420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76B8DDB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2559,7</w:t>
            </w:r>
          </w:p>
        </w:tc>
        <w:tc>
          <w:tcPr>
            <w:tcW w:w="1867" w:type="dxa"/>
            <w:tcBorders>
              <w:top w:val="nil"/>
              <w:left w:val="nil"/>
              <w:bottom w:val="single" w:sz="4" w:space="0" w:color="auto"/>
              <w:right w:val="single" w:sz="4" w:space="0" w:color="auto"/>
            </w:tcBorders>
            <w:shd w:val="clear" w:color="auto" w:fill="auto"/>
            <w:noWrap/>
            <w:vAlign w:val="center"/>
            <w:hideMark/>
          </w:tcPr>
          <w:p w14:paraId="2D1F1FC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40923,3</w:t>
            </w:r>
          </w:p>
        </w:tc>
        <w:tc>
          <w:tcPr>
            <w:tcW w:w="1525" w:type="dxa"/>
            <w:tcBorders>
              <w:top w:val="nil"/>
              <w:left w:val="nil"/>
              <w:bottom w:val="single" w:sz="4" w:space="0" w:color="auto"/>
              <w:right w:val="single" w:sz="4" w:space="0" w:color="auto"/>
            </w:tcBorders>
            <w:shd w:val="clear" w:color="auto" w:fill="auto"/>
            <w:noWrap/>
            <w:vAlign w:val="center"/>
            <w:hideMark/>
          </w:tcPr>
          <w:p w14:paraId="1E1315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105,3</w:t>
            </w:r>
          </w:p>
        </w:tc>
      </w:tr>
      <w:tr w:rsidR="00C53823" w:rsidRPr="00C53823" w14:paraId="58A6B4EF"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73D39E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186B96E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728914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0FD230E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3314,6</w:t>
            </w:r>
          </w:p>
        </w:tc>
        <w:tc>
          <w:tcPr>
            <w:tcW w:w="1867" w:type="dxa"/>
            <w:tcBorders>
              <w:top w:val="nil"/>
              <w:left w:val="nil"/>
              <w:bottom w:val="single" w:sz="4" w:space="0" w:color="auto"/>
              <w:right w:val="single" w:sz="4" w:space="0" w:color="auto"/>
            </w:tcBorders>
            <w:shd w:val="clear" w:color="auto" w:fill="auto"/>
            <w:noWrap/>
            <w:vAlign w:val="center"/>
            <w:hideMark/>
          </w:tcPr>
          <w:p w14:paraId="0DAAD82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61915,4</w:t>
            </w:r>
          </w:p>
        </w:tc>
        <w:tc>
          <w:tcPr>
            <w:tcW w:w="1525" w:type="dxa"/>
            <w:tcBorders>
              <w:top w:val="nil"/>
              <w:left w:val="nil"/>
              <w:bottom w:val="single" w:sz="4" w:space="0" w:color="auto"/>
              <w:right w:val="single" w:sz="4" w:space="0" w:color="auto"/>
            </w:tcBorders>
            <w:shd w:val="clear" w:color="auto" w:fill="auto"/>
            <w:noWrap/>
            <w:vAlign w:val="center"/>
            <w:hideMark/>
          </w:tcPr>
          <w:p w14:paraId="6E33EA0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104,9</w:t>
            </w:r>
          </w:p>
        </w:tc>
      </w:tr>
      <w:tr w:rsidR="00C53823" w:rsidRPr="00C53823" w14:paraId="6C40DB0D"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69D308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600B7A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335E65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3333,4</w:t>
            </w:r>
          </w:p>
        </w:tc>
        <w:tc>
          <w:tcPr>
            <w:tcW w:w="1867" w:type="dxa"/>
            <w:tcBorders>
              <w:top w:val="nil"/>
              <w:left w:val="nil"/>
              <w:bottom w:val="single" w:sz="4" w:space="0" w:color="auto"/>
              <w:right w:val="single" w:sz="4" w:space="0" w:color="auto"/>
            </w:tcBorders>
            <w:shd w:val="clear" w:color="auto" w:fill="auto"/>
            <w:noWrap/>
            <w:vAlign w:val="center"/>
            <w:hideMark/>
          </w:tcPr>
          <w:p w14:paraId="476FC26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61896,6</w:t>
            </w:r>
          </w:p>
        </w:tc>
        <w:tc>
          <w:tcPr>
            <w:tcW w:w="1525" w:type="dxa"/>
            <w:tcBorders>
              <w:top w:val="nil"/>
              <w:left w:val="nil"/>
              <w:bottom w:val="single" w:sz="4" w:space="0" w:color="auto"/>
              <w:right w:val="single" w:sz="4" w:space="0" w:color="auto"/>
            </w:tcBorders>
            <w:shd w:val="clear" w:color="auto" w:fill="auto"/>
            <w:noWrap/>
            <w:vAlign w:val="center"/>
            <w:hideMark/>
          </w:tcPr>
          <w:p w14:paraId="25814BA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103,4</w:t>
            </w:r>
          </w:p>
        </w:tc>
      </w:tr>
      <w:tr w:rsidR="00C53823" w:rsidRPr="00C53823" w14:paraId="5B1588F4"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6B7B7C5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7B5D136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3350,9</w:t>
            </w:r>
          </w:p>
        </w:tc>
        <w:tc>
          <w:tcPr>
            <w:tcW w:w="1867" w:type="dxa"/>
            <w:tcBorders>
              <w:top w:val="nil"/>
              <w:left w:val="nil"/>
              <w:bottom w:val="single" w:sz="4" w:space="0" w:color="auto"/>
              <w:right w:val="single" w:sz="4" w:space="0" w:color="auto"/>
            </w:tcBorders>
            <w:shd w:val="clear" w:color="auto" w:fill="auto"/>
            <w:noWrap/>
            <w:vAlign w:val="center"/>
            <w:hideMark/>
          </w:tcPr>
          <w:p w14:paraId="3CBD56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61879,1</w:t>
            </w:r>
          </w:p>
        </w:tc>
        <w:tc>
          <w:tcPr>
            <w:tcW w:w="1525" w:type="dxa"/>
            <w:tcBorders>
              <w:top w:val="nil"/>
              <w:left w:val="nil"/>
              <w:bottom w:val="single" w:sz="4" w:space="0" w:color="auto"/>
              <w:right w:val="single" w:sz="4" w:space="0" w:color="auto"/>
            </w:tcBorders>
            <w:shd w:val="clear" w:color="auto" w:fill="auto"/>
            <w:noWrap/>
            <w:vAlign w:val="center"/>
            <w:hideMark/>
          </w:tcPr>
          <w:p w14:paraId="469B9E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102,1</w:t>
            </w:r>
          </w:p>
        </w:tc>
      </w:tr>
      <w:tr w:rsidR="00C53823" w:rsidRPr="00C53823" w14:paraId="5F6B167F"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4F22E1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0841DFD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623440E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3459,1</w:t>
            </w:r>
          </w:p>
        </w:tc>
        <w:tc>
          <w:tcPr>
            <w:tcW w:w="1867" w:type="dxa"/>
            <w:tcBorders>
              <w:top w:val="nil"/>
              <w:left w:val="nil"/>
              <w:bottom w:val="single" w:sz="4" w:space="0" w:color="auto"/>
              <w:right w:val="single" w:sz="4" w:space="0" w:color="auto"/>
            </w:tcBorders>
            <w:shd w:val="clear" w:color="auto" w:fill="auto"/>
            <w:noWrap/>
            <w:vAlign w:val="center"/>
            <w:hideMark/>
          </w:tcPr>
          <w:p w14:paraId="09AA879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61770,9</w:t>
            </w:r>
          </w:p>
        </w:tc>
        <w:tc>
          <w:tcPr>
            <w:tcW w:w="1525" w:type="dxa"/>
            <w:tcBorders>
              <w:top w:val="nil"/>
              <w:left w:val="nil"/>
              <w:bottom w:val="single" w:sz="4" w:space="0" w:color="auto"/>
              <w:right w:val="single" w:sz="4" w:space="0" w:color="auto"/>
            </w:tcBorders>
            <w:shd w:val="clear" w:color="auto" w:fill="auto"/>
            <w:noWrap/>
            <w:vAlign w:val="center"/>
            <w:hideMark/>
          </w:tcPr>
          <w:p w14:paraId="6E20124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101,1</w:t>
            </w:r>
          </w:p>
        </w:tc>
      </w:tr>
      <w:tr w:rsidR="00C53823" w:rsidRPr="00C53823" w14:paraId="496C9A4E"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17EC2F8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5AE9528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4410974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370</w:t>
            </w:r>
          </w:p>
        </w:tc>
        <w:tc>
          <w:tcPr>
            <w:tcW w:w="2021" w:type="dxa"/>
            <w:tcBorders>
              <w:top w:val="nil"/>
              <w:left w:val="nil"/>
              <w:bottom w:val="single" w:sz="4" w:space="0" w:color="auto"/>
              <w:right w:val="single" w:sz="4" w:space="0" w:color="auto"/>
            </w:tcBorders>
            <w:shd w:val="clear" w:color="auto" w:fill="auto"/>
            <w:noWrap/>
            <w:vAlign w:val="center"/>
            <w:hideMark/>
          </w:tcPr>
          <w:p w14:paraId="4B88778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3662</w:t>
            </w:r>
          </w:p>
        </w:tc>
        <w:tc>
          <w:tcPr>
            <w:tcW w:w="1867" w:type="dxa"/>
            <w:tcBorders>
              <w:top w:val="nil"/>
              <w:left w:val="nil"/>
              <w:bottom w:val="single" w:sz="4" w:space="0" w:color="auto"/>
              <w:right w:val="single" w:sz="4" w:space="0" w:color="auto"/>
            </w:tcBorders>
            <w:shd w:val="clear" w:color="auto" w:fill="auto"/>
            <w:noWrap/>
            <w:vAlign w:val="center"/>
            <w:hideMark/>
          </w:tcPr>
          <w:p w14:paraId="4D5D5B3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61568</w:t>
            </w:r>
          </w:p>
        </w:tc>
        <w:tc>
          <w:tcPr>
            <w:tcW w:w="1525" w:type="dxa"/>
            <w:tcBorders>
              <w:top w:val="nil"/>
              <w:left w:val="nil"/>
              <w:bottom w:val="single" w:sz="4" w:space="0" w:color="auto"/>
              <w:right w:val="single" w:sz="4" w:space="0" w:color="auto"/>
            </w:tcBorders>
            <w:shd w:val="clear" w:color="auto" w:fill="auto"/>
            <w:noWrap/>
            <w:vAlign w:val="center"/>
            <w:hideMark/>
          </w:tcPr>
          <w:p w14:paraId="118229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103,1</w:t>
            </w:r>
          </w:p>
        </w:tc>
      </w:tr>
      <w:tr w:rsidR="00C53823" w:rsidRPr="00C53823" w14:paraId="2473677B"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505CA86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0DB68F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2FB3BD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1D67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4414,2</w:t>
            </w:r>
          </w:p>
        </w:tc>
        <w:tc>
          <w:tcPr>
            <w:tcW w:w="1867" w:type="dxa"/>
            <w:tcBorders>
              <w:top w:val="nil"/>
              <w:left w:val="nil"/>
              <w:bottom w:val="single" w:sz="4" w:space="0" w:color="auto"/>
              <w:right w:val="single" w:sz="4" w:space="0" w:color="auto"/>
            </w:tcBorders>
            <w:shd w:val="clear" w:color="auto" w:fill="auto"/>
            <w:noWrap/>
            <w:vAlign w:val="center"/>
            <w:hideMark/>
          </w:tcPr>
          <w:p w14:paraId="1484DF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79159,8</w:t>
            </w:r>
          </w:p>
        </w:tc>
        <w:tc>
          <w:tcPr>
            <w:tcW w:w="1525" w:type="dxa"/>
            <w:tcBorders>
              <w:top w:val="nil"/>
              <w:left w:val="nil"/>
              <w:bottom w:val="single" w:sz="4" w:space="0" w:color="auto"/>
              <w:right w:val="single" w:sz="4" w:space="0" w:color="auto"/>
            </w:tcBorders>
            <w:shd w:val="clear" w:color="auto" w:fill="auto"/>
            <w:noWrap/>
            <w:vAlign w:val="center"/>
            <w:hideMark/>
          </w:tcPr>
          <w:p w14:paraId="4884A9D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110,2</w:t>
            </w:r>
          </w:p>
        </w:tc>
      </w:tr>
      <w:tr w:rsidR="00C53823" w:rsidRPr="00C53823" w14:paraId="7C2284C9"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432001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3DD38F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8428E2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2C53BCC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3900,6</w:t>
            </w:r>
          </w:p>
        </w:tc>
        <w:tc>
          <w:tcPr>
            <w:tcW w:w="1867" w:type="dxa"/>
            <w:tcBorders>
              <w:top w:val="nil"/>
              <w:left w:val="nil"/>
              <w:bottom w:val="single" w:sz="4" w:space="0" w:color="auto"/>
              <w:right w:val="single" w:sz="4" w:space="0" w:color="auto"/>
            </w:tcBorders>
            <w:shd w:val="clear" w:color="auto" w:fill="auto"/>
            <w:noWrap/>
            <w:vAlign w:val="center"/>
            <w:hideMark/>
          </w:tcPr>
          <w:p w14:paraId="237E76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79673,4</w:t>
            </w:r>
          </w:p>
        </w:tc>
        <w:tc>
          <w:tcPr>
            <w:tcW w:w="1525" w:type="dxa"/>
            <w:tcBorders>
              <w:top w:val="nil"/>
              <w:left w:val="nil"/>
              <w:bottom w:val="single" w:sz="4" w:space="0" w:color="auto"/>
              <w:right w:val="single" w:sz="4" w:space="0" w:color="auto"/>
            </w:tcBorders>
            <w:shd w:val="clear" w:color="auto" w:fill="auto"/>
            <w:noWrap/>
            <w:vAlign w:val="center"/>
            <w:hideMark/>
          </w:tcPr>
          <w:p w14:paraId="459EE7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102,5</w:t>
            </w:r>
          </w:p>
        </w:tc>
      </w:tr>
      <w:tr w:rsidR="00C53823" w:rsidRPr="00C53823" w14:paraId="6275BBAC"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500F563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61EF3C6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31EC36B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3834,6</w:t>
            </w:r>
          </w:p>
        </w:tc>
        <w:tc>
          <w:tcPr>
            <w:tcW w:w="1867" w:type="dxa"/>
            <w:tcBorders>
              <w:top w:val="nil"/>
              <w:left w:val="nil"/>
              <w:bottom w:val="single" w:sz="4" w:space="0" w:color="auto"/>
              <w:right w:val="single" w:sz="4" w:space="0" w:color="auto"/>
            </w:tcBorders>
            <w:shd w:val="clear" w:color="auto" w:fill="auto"/>
            <w:noWrap/>
            <w:vAlign w:val="center"/>
            <w:hideMark/>
          </w:tcPr>
          <w:p w14:paraId="4DFC16B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79739,4</w:t>
            </w:r>
          </w:p>
        </w:tc>
        <w:tc>
          <w:tcPr>
            <w:tcW w:w="1525" w:type="dxa"/>
            <w:tcBorders>
              <w:top w:val="nil"/>
              <w:left w:val="nil"/>
              <w:bottom w:val="single" w:sz="4" w:space="0" w:color="auto"/>
              <w:right w:val="single" w:sz="4" w:space="0" w:color="auto"/>
            </w:tcBorders>
            <w:shd w:val="clear" w:color="auto" w:fill="auto"/>
            <w:noWrap/>
            <w:vAlign w:val="center"/>
            <w:hideMark/>
          </w:tcPr>
          <w:p w14:paraId="5B01786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103,2</w:t>
            </w:r>
          </w:p>
        </w:tc>
      </w:tr>
      <w:tr w:rsidR="00C53823" w:rsidRPr="00C53823" w14:paraId="12886EC2"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73ECE2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61CC70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B161C4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1A47AF4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3813,7</w:t>
            </w:r>
          </w:p>
        </w:tc>
        <w:tc>
          <w:tcPr>
            <w:tcW w:w="1867" w:type="dxa"/>
            <w:tcBorders>
              <w:top w:val="nil"/>
              <w:left w:val="nil"/>
              <w:bottom w:val="single" w:sz="4" w:space="0" w:color="auto"/>
              <w:right w:val="single" w:sz="4" w:space="0" w:color="auto"/>
            </w:tcBorders>
            <w:shd w:val="clear" w:color="auto" w:fill="auto"/>
            <w:noWrap/>
            <w:vAlign w:val="center"/>
            <w:hideMark/>
          </w:tcPr>
          <w:p w14:paraId="4B1B13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79760,3</w:t>
            </w:r>
          </w:p>
        </w:tc>
        <w:tc>
          <w:tcPr>
            <w:tcW w:w="1525" w:type="dxa"/>
            <w:tcBorders>
              <w:top w:val="nil"/>
              <w:left w:val="nil"/>
              <w:bottom w:val="single" w:sz="4" w:space="0" w:color="auto"/>
              <w:right w:val="single" w:sz="4" w:space="0" w:color="auto"/>
            </w:tcBorders>
            <w:shd w:val="clear" w:color="auto" w:fill="auto"/>
            <w:noWrap/>
            <w:vAlign w:val="center"/>
            <w:hideMark/>
          </w:tcPr>
          <w:p w14:paraId="68DA1C9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104,4</w:t>
            </w:r>
          </w:p>
        </w:tc>
      </w:tr>
      <w:tr w:rsidR="00C53823" w:rsidRPr="00C53823" w14:paraId="24C78293"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039A40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4FB10A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55EB3F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3CE5CFF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3790,8</w:t>
            </w:r>
          </w:p>
        </w:tc>
        <w:tc>
          <w:tcPr>
            <w:tcW w:w="1867" w:type="dxa"/>
            <w:tcBorders>
              <w:top w:val="nil"/>
              <w:left w:val="nil"/>
              <w:bottom w:val="single" w:sz="4" w:space="0" w:color="auto"/>
              <w:right w:val="single" w:sz="4" w:space="0" w:color="auto"/>
            </w:tcBorders>
            <w:shd w:val="clear" w:color="auto" w:fill="auto"/>
            <w:noWrap/>
            <w:vAlign w:val="center"/>
            <w:hideMark/>
          </w:tcPr>
          <w:p w14:paraId="57690C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79783,2</w:t>
            </w:r>
          </w:p>
        </w:tc>
        <w:tc>
          <w:tcPr>
            <w:tcW w:w="1525" w:type="dxa"/>
            <w:tcBorders>
              <w:top w:val="nil"/>
              <w:left w:val="nil"/>
              <w:bottom w:val="single" w:sz="4" w:space="0" w:color="auto"/>
              <w:right w:val="single" w:sz="4" w:space="0" w:color="auto"/>
            </w:tcBorders>
            <w:shd w:val="clear" w:color="auto" w:fill="auto"/>
            <w:noWrap/>
            <w:vAlign w:val="center"/>
            <w:hideMark/>
          </w:tcPr>
          <w:p w14:paraId="73FF50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105,7</w:t>
            </w:r>
          </w:p>
        </w:tc>
      </w:tr>
      <w:tr w:rsidR="00C53823" w:rsidRPr="00C53823" w14:paraId="62EF2A41"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4ABECE1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14F6081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3DA09D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55B658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3311,6</w:t>
            </w:r>
          </w:p>
        </w:tc>
        <w:tc>
          <w:tcPr>
            <w:tcW w:w="1867" w:type="dxa"/>
            <w:tcBorders>
              <w:top w:val="nil"/>
              <w:left w:val="nil"/>
              <w:bottom w:val="single" w:sz="4" w:space="0" w:color="auto"/>
              <w:right w:val="single" w:sz="4" w:space="0" w:color="auto"/>
            </w:tcBorders>
            <w:shd w:val="clear" w:color="auto" w:fill="auto"/>
            <w:noWrap/>
            <w:vAlign w:val="center"/>
            <w:hideMark/>
          </w:tcPr>
          <w:p w14:paraId="4F7524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81144,4</w:t>
            </w:r>
          </w:p>
        </w:tc>
        <w:tc>
          <w:tcPr>
            <w:tcW w:w="1525" w:type="dxa"/>
            <w:tcBorders>
              <w:top w:val="nil"/>
              <w:left w:val="nil"/>
              <w:bottom w:val="single" w:sz="4" w:space="0" w:color="auto"/>
              <w:right w:val="single" w:sz="4" w:space="0" w:color="auto"/>
            </w:tcBorders>
            <w:shd w:val="clear" w:color="auto" w:fill="auto"/>
            <w:noWrap/>
            <w:vAlign w:val="center"/>
            <w:hideMark/>
          </w:tcPr>
          <w:p w14:paraId="5C0C679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70,7</w:t>
            </w:r>
          </w:p>
        </w:tc>
      </w:tr>
      <w:tr w:rsidR="00C53823" w:rsidRPr="00C53823" w14:paraId="234C0C25"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6275C99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5BC3719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3EA39A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7BB2762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3330,9</w:t>
            </w:r>
          </w:p>
        </w:tc>
        <w:tc>
          <w:tcPr>
            <w:tcW w:w="1867" w:type="dxa"/>
            <w:tcBorders>
              <w:top w:val="nil"/>
              <w:left w:val="nil"/>
              <w:bottom w:val="single" w:sz="4" w:space="0" w:color="auto"/>
              <w:right w:val="single" w:sz="4" w:space="0" w:color="auto"/>
            </w:tcBorders>
            <w:shd w:val="clear" w:color="auto" w:fill="auto"/>
            <w:noWrap/>
            <w:vAlign w:val="center"/>
            <w:hideMark/>
          </w:tcPr>
          <w:p w14:paraId="086CE4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81125,1</w:t>
            </w:r>
          </w:p>
        </w:tc>
        <w:tc>
          <w:tcPr>
            <w:tcW w:w="1525" w:type="dxa"/>
            <w:tcBorders>
              <w:top w:val="nil"/>
              <w:left w:val="nil"/>
              <w:bottom w:val="single" w:sz="4" w:space="0" w:color="auto"/>
              <w:right w:val="single" w:sz="4" w:space="0" w:color="auto"/>
            </w:tcBorders>
            <w:shd w:val="clear" w:color="auto" w:fill="auto"/>
            <w:noWrap/>
            <w:vAlign w:val="center"/>
            <w:hideMark/>
          </w:tcPr>
          <w:p w14:paraId="5474E39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C53823" w:rsidRPr="00C53823" w14:paraId="6BA3FB93"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7ACBBF0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756C9B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629C3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1E2A90B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3349</w:t>
            </w:r>
          </w:p>
        </w:tc>
        <w:tc>
          <w:tcPr>
            <w:tcW w:w="1867" w:type="dxa"/>
            <w:tcBorders>
              <w:top w:val="nil"/>
              <w:left w:val="nil"/>
              <w:bottom w:val="single" w:sz="4" w:space="0" w:color="auto"/>
              <w:right w:val="single" w:sz="4" w:space="0" w:color="auto"/>
            </w:tcBorders>
            <w:shd w:val="clear" w:color="auto" w:fill="auto"/>
            <w:noWrap/>
            <w:vAlign w:val="center"/>
            <w:hideMark/>
          </w:tcPr>
          <w:p w14:paraId="61FE82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81107</w:t>
            </w:r>
          </w:p>
        </w:tc>
        <w:tc>
          <w:tcPr>
            <w:tcW w:w="1525" w:type="dxa"/>
            <w:tcBorders>
              <w:top w:val="nil"/>
              <w:left w:val="nil"/>
              <w:bottom w:val="single" w:sz="4" w:space="0" w:color="auto"/>
              <w:right w:val="single" w:sz="4" w:space="0" w:color="auto"/>
            </w:tcBorders>
            <w:shd w:val="clear" w:color="auto" w:fill="auto"/>
            <w:noWrap/>
            <w:vAlign w:val="center"/>
            <w:hideMark/>
          </w:tcPr>
          <w:p w14:paraId="7BF11A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w:t>
            </w:r>
          </w:p>
        </w:tc>
      </w:tr>
      <w:tr w:rsidR="00C53823" w:rsidRPr="00C53823" w14:paraId="677E5866"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7E33E0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274759C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74CF8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5EED9BB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3406,8</w:t>
            </w:r>
          </w:p>
        </w:tc>
        <w:tc>
          <w:tcPr>
            <w:tcW w:w="1867" w:type="dxa"/>
            <w:tcBorders>
              <w:top w:val="nil"/>
              <w:left w:val="nil"/>
              <w:bottom w:val="single" w:sz="4" w:space="0" w:color="auto"/>
              <w:right w:val="single" w:sz="4" w:space="0" w:color="auto"/>
            </w:tcBorders>
            <w:shd w:val="clear" w:color="auto" w:fill="auto"/>
            <w:noWrap/>
            <w:vAlign w:val="center"/>
            <w:hideMark/>
          </w:tcPr>
          <w:p w14:paraId="5C7C317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81049,2</w:t>
            </w:r>
          </w:p>
        </w:tc>
        <w:tc>
          <w:tcPr>
            <w:tcW w:w="1525" w:type="dxa"/>
            <w:tcBorders>
              <w:top w:val="nil"/>
              <w:left w:val="nil"/>
              <w:bottom w:val="single" w:sz="4" w:space="0" w:color="auto"/>
              <w:right w:val="single" w:sz="4" w:space="0" w:color="auto"/>
            </w:tcBorders>
            <w:shd w:val="clear" w:color="auto" w:fill="auto"/>
            <w:noWrap/>
            <w:vAlign w:val="center"/>
            <w:hideMark/>
          </w:tcPr>
          <w:p w14:paraId="2382AEF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68,3</w:t>
            </w:r>
          </w:p>
        </w:tc>
      </w:tr>
      <w:tr w:rsidR="00C53823" w:rsidRPr="00C53823" w14:paraId="3C063D79"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52E671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6DA2130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7DC05F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5809D8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3939,9</w:t>
            </w:r>
          </w:p>
        </w:tc>
        <w:tc>
          <w:tcPr>
            <w:tcW w:w="1867" w:type="dxa"/>
            <w:tcBorders>
              <w:top w:val="nil"/>
              <w:left w:val="nil"/>
              <w:bottom w:val="single" w:sz="4" w:space="0" w:color="auto"/>
              <w:right w:val="single" w:sz="4" w:space="0" w:color="auto"/>
            </w:tcBorders>
            <w:shd w:val="clear" w:color="auto" w:fill="auto"/>
            <w:noWrap/>
            <w:vAlign w:val="center"/>
            <w:hideMark/>
          </w:tcPr>
          <w:p w14:paraId="0CD39F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80516,1</w:t>
            </w:r>
          </w:p>
        </w:tc>
        <w:tc>
          <w:tcPr>
            <w:tcW w:w="1525" w:type="dxa"/>
            <w:tcBorders>
              <w:top w:val="nil"/>
              <w:left w:val="nil"/>
              <w:bottom w:val="single" w:sz="4" w:space="0" w:color="auto"/>
              <w:right w:val="single" w:sz="4" w:space="0" w:color="auto"/>
            </w:tcBorders>
            <w:shd w:val="clear" w:color="auto" w:fill="auto"/>
            <w:noWrap/>
            <w:vAlign w:val="center"/>
            <w:hideMark/>
          </w:tcPr>
          <w:p w14:paraId="2DA207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76,4</w:t>
            </w:r>
          </w:p>
        </w:tc>
      </w:tr>
      <w:tr w:rsidR="00C53823" w:rsidRPr="00C53823" w14:paraId="6CE121D3"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4B7870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609" w:type="dxa"/>
            <w:tcBorders>
              <w:top w:val="nil"/>
              <w:left w:val="nil"/>
              <w:bottom w:val="single" w:sz="4" w:space="0" w:color="auto"/>
              <w:right w:val="single" w:sz="4" w:space="0" w:color="auto"/>
            </w:tcBorders>
            <w:shd w:val="clear" w:color="auto" w:fill="auto"/>
            <w:noWrap/>
            <w:vAlign w:val="center"/>
            <w:hideMark/>
          </w:tcPr>
          <w:p w14:paraId="66800BE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59567C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6600BD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2492,8</w:t>
            </w:r>
          </w:p>
        </w:tc>
        <w:tc>
          <w:tcPr>
            <w:tcW w:w="1867" w:type="dxa"/>
            <w:tcBorders>
              <w:top w:val="nil"/>
              <w:left w:val="nil"/>
              <w:bottom w:val="single" w:sz="4" w:space="0" w:color="auto"/>
              <w:right w:val="single" w:sz="4" w:space="0" w:color="auto"/>
            </w:tcBorders>
            <w:shd w:val="clear" w:color="auto" w:fill="auto"/>
            <w:noWrap/>
            <w:vAlign w:val="center"/>
            <w:hideMark/>
          </w:tcPr>
          <w:p w14:paraId="457CEAB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47507,2</w:t>
            </w:r>
          </w:p>
        </w:tc>
        <w:tc>
          <w:tcPr>
            <w:tcW w:w="1525" w:type="dxa"/>
            <w:tcBorders>
              <w:top w:val="nil"/>
              <w:left w:val="nil"/>
              <w:bottom w:val="single" w:sz="4" w:space="0" w:color="auto"/>
              <w:right w:val="single" w:sz="4" w:space="0" w:color="auto"/>
            </w:tcBorders>
            <w:shd w:val="clear" w:color="auto" w:fill="auto"/>
            <w:noWrap/>
            <w:vAlign w:val="center"/>
            <w:hideMark/>
          </w:tcPr>
          <w:p w14:paraId="644602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65,7</w:t>
            </w:r>
          </w:p>
        </w:tc>
      </w:tr>
      <w:tr w:rsidR="00C53823" w:rsidRPr="00C53823" w14:paraId="3E38C736"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69FCDD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609" w:type="dxa"/>
            <w:tcBorders>
              <w:top w:val="nil"/>
              <w:left w:val="nil"/>
              <w:bottom w:val="single" w:sz="4" w:space="0" w:color="auto"/>
              <w:right w:val="single" w:sz="4" w:space="0" w:color="auto"/>
            </w:tcBorders>
            <w:shd w:val="clear" w:color="auto" w:fill="auto"/>
            <w:noWrap/>
            <w:vAlign w:val="center"/>
            <w:hideMark/>
          </w:tcPr>
          <w:p w14:paraId="24C99E5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65CC1D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628A786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2293,2</w:t>
            </w:r>
          </w:p>
        </w:tc>
        <w:tc>
          <w:tcPr>
            <w:tcW w:w="1867" w:type="dxa"/>
            <w:tcBorders>
              <w:top w:val="nil"/>
              <w:left w:val="nil"/>
              <w:bottom w:val="single" w:sz="4" w:space="0" w:color="auto"/>
              <w:right w:val="single" w:sz="4" w:space="0" w:color="auto"/>
            </w:tcBorders>
            <w:shd w:val="clear" w:color="auto" w:fill="auto"/>
            <w:noWrap/>
            <w:vAlign w:val="center"/>
            <w:hideMark/>
          </w:tcPr>
          <w:p w14:paraId="753955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47706,8</w:t>
            </w:r>
          </w:p>
        </w:tc>
        <w:tc>
          <w:tcPr>
            <w:tcW w:w="1525" w:type="dxa"/>
            <w:tcBorders>
              <w:top w:val="nil"/>
              <w:left w:val="nil"/>
              <w:bottom w:val="single" w:sz="4" w:space="0" w:color="auto"/>
              <w:right w:val="single" w:sz="4" w:space="0" w:color="auto"/>
            </w:tcBorders>
            <w:shd w:val="clear" w:color="auto" w:fill="auto"/>
            <w:noWrap/>
            <w:vAlign w:val="center"/>
            <w:hideMark/>
          </w:tcPr>
          <w:p w14:paraId="33A0E33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64,3</w:t>
            </w:r>
          </w:p>
        </w:tc>
      </w:tr>
    </w:tbl>
    <w:p w14:paraId="723FA43B" w14:textId="276A1CBC" w:rsidR="00734588" w:rsidRPr="00C53823" w:rsidRDefault="00734588" w:rsidP="00C53823">
      <w:pPr>
        <w:pStyle w:val="TTTT"/>
        <w:rPr>
          <w:b/>
          <w:bCs/>
        </w:rPr>
      </w:pPr>
    </w:p>
    <w:p w14:paraId="14A66243" w14:textId="70275F32" w:rsidR="00734588" w:rsidRPr="00C53823" w:rsidRDefault="00734588" w:rsidP="00C53823">
      <w:pPr>
        <w:pStyle w:val="TTTT"/>
        <w:rPr>
          <w:b/>
          <w:bCs/>
        </w:rPr>
      </w:pPr>
      <w:r w:rsidRPr="00C53823">
        <w:rPr>
          <w:b/>
          <w:bCs/>
        </w:rPr>
        <w:t>3.3.1. Маршрут: BARCELONA – GRANADA ARMILLA</w:t>
      </w:r>
    </w:p>
    <w:p w14:paraId="4E145066" w14:textId="77777777" w:rsidR="00734588" w:rsidRPr="00C53823" w:rsidRDefault="00734588" w:rsidP="00C53823">
      <w:pPr>
        <w:pStyle w:val="TTTT"/>
      </w:pPr>
      <w:r w:rsidRPr="00C53823">
        <w:t>Цей маршрут є коротким (684.7 км), що дозволяє оцінити ефективність програми на рейсах із меншою тривалістю.</w:t>
      </w:r>
    </w:p>
    <w:p w14:paraId="7C5D2B66" w14:textId="77777777" w:rsidR="00734588" w:rsidRPr="00C53823" w:rsidRDefault="00734588" w:rsidP="00C53823">
      <w:pPr>
        <w:pStyle w:val="TTTT"/>
      </w:pPr>
      <w:r w:rsidRPr="00C53823">
        <w:rPr>
          <w:b/>
          <w:bCs/>
        </w:rPr>
        <w:t>Сценарій 1: Маса 65 000 кг, ISA -30°C</w:t>
      </w:r>
      <w:r w:rsidRPr="00C53823">
        <w:t xml:space="preserve"> </w:t>
      </w:r>
    </w:p>
    <w:p w14:paraId="1D56D9CC" w14:textId="77777777" w:rsidR="00734588" w:rsidRPr="00C53823" w:rsidRDefault="00734588" w:rsidP="00C53823">
      <w:pPr>
        <w:pStyle w:val="TTTT"/>
      </w:pPr>
      <w:r w:rsidRPr="00C53823">
        <w:t>Початкова висота: 0.4 FL</w:t>
      </w:r>
    </w:p>
    <w:p w14:paraId="27EE36C3" w14:textId="77777777" w:rsidR="00734588" w:rsidRPr="00C53823" w:rsidRDefault="00734588" w:rsidP="00C53823">
      <w:pPr>
        <w:pStyle w:val="TTTT"/>
      </w:pPr>
      <w:r w:rsidRPr="00C53823">
        <w:t>Кінцева висота: 75.4 FL</w:t>
      </w:r>
    </w:p>
    <w:p w14:paraId="78B78D89" w14:textId="77777777" w:rsidR="00734588" w:rsidRPr="00C53823" w:rsidRDefault="00734588" w:rsidP="00C53823">
      <w:pPr>
        <w:pStyle w:val="TTTT"/>
      </w:pPr>
      <w:r w:rsidRPr="00C53823">
        <w:t>Оптимальна висота: 390 FL</w:t>
      </w:r>
    </w:p>
    <w:p w14:paraId="34BDB18A" w14:textId="77777777" w:rsidR="00734588" w:rsidRPr="00C53823" w:rsidRDefault="00734588" w:rsidP="00C53823">
      <w:pPr>
        <w:pStyle w:val="TTTT"/>
      </w:pPr>
      <w:r w:rsidRPr="00C53823">
        <w:t>Витрата палива: 2789.7 кг</w:t>
      </w:r>
    </w:p>
    <w:p w14:paraId="6C50BCD8" w14:textId="77777777" w:rsidR="00734588" w:rsidRPr="00C53823" w:rsidRDefault="00734588" w:rsidP="00C53823">
      <w:pPr>
        <w:pStyle w:val="TTTT"/>
      </w:pPr>
      <w:r w:rsidRPr="00C53823">
        <w:t>Кінцева маса: 62 210.3 кг</w:t>
      </w:r>
    </w:p>
    <w:p w14:paraId="70698FC5" w14:textId="77777777" w:rsidR="00734588" w:rsidRPr="00C53823" w:rsidRDefault="00734588" w:rsidP="00C53823">
      <w:pPr>
        <w:pStyle w:val="TTTT"/>
      </w:pPr>
      <w:r w:rsidRPr="00C53823">
        <w:t>Час польоту: 69.0 хв</w:t>
      </w:r>
    </w:p>
    <w:p w14:paraId="1CBD6896" w14:textId="77777777" w:rsidR="00734588" w:rsidRPr="00C53823" w:rsidRDefault="00734588" w:rsidP="00C53823">
      <w:pPr>
        <w:pStyle w:val="TTTT"/>
      </w:pPr>
      <w:r w:rsidRPr="00C53823">
        <w:rPr>
          <w:b/>
          <w:bCs/>
        </w:rPr>
        <w:t>Аналіз</w:t>
      </w:r>
      <w:r w:rsidRPr="00C53823">
        <w:t xml:space="preserve">: Низьке значення ISA </w:t>
      </w:r>
      <w:proofErr w:type="spellStart"/>
      <w:r w:rsidRPr="00C53823">
        <w:t>deviation</w:t>
      </w:r>
      <w:proofErr w:type="spellEnd"/>
      <w:r w:rsidRPr="00C53823">
        <w:t xml:space="preserve"> (-30°C) сприяє вибору висоти 390 FL через високу щільність повітря, що знижує витрату палива.</w:t>
      </w:r>
    </w:p>
    <w:p w14:paraId="29620B40" w14:textId="77777777" w:rsidR="00734588" w:rsidRPr="00C53823" w:rsidRDefault="00734588" w:rsidP="00C53823">
      <w:pPr>
        <w:pStyle w:val="TTTT"/>
      </w:pPr>
      <w:r w:rsidRPr="00C53823">
        <w:rPr>
          <w:b/>
          <w:bCs/>
        </w:rPr>
        <w:t>Сценарій 2: Маса 84 456 кг, ISA 0°C</w:t>
      </w:r>
      <w:r w:rsidRPr="00C53823">
        <w:t xml:space="preserve"> </w:t>
      </w:r>
    </w:p>
    <w:p w14:paraId="3156580A" w14:textId="77777777" w:rsidR="00734588" w:rsidRPr="00C53823" w:rsidRDefault="00734588" w:rsidP="00C53823">
      <w:pPr>
        <w:pStyle w:val="TTTT"/>
      </w:pPr>
      <w:r w:rsidRPr="00C53823">
        <w:t>Початкова висота: 0.4 FL</w:t>
      </w:r>
    </w:p>
    <w:p w14:paraId="587C3D8A" w14:textId="77777777" w:rsidR="00734588" w:rsidRPr="00C53823" w:rsidRDefault="00734588" w:rsidP="00C53823">
      <w:pPr>
        <w:pStyle w:val="TTTT"/>
      </w:pPr>
      <w:r w:rsidRPr="00C53823">
        <w:t>Кінцева висота: 75.4 FL</w:t>
      </w:r>
    </w:p>
    <w:p w14:paraId="3151C308" w14:textId="77777777" w:rsidR="00734588" w:rsidRPr="00C53823" w:rsidRDefault="00734588" w:rsidP="00C53823">
      <w:pPr>
        <w:pStyle w:val="TTTT"/>
      </w:pPr>
      <w:r w:rsidRPr="00C53823">
        <w:t>Оптимальна висота: 390 FL</w:t>
      </w:r>
    </w:p>
    <w:p w14:paraId="28B3D2F7" w14:textId="77777777" w:rsidR="00734588" w:rsidRPr="00C53823" w:rsidRDefault="00734588" w:rsidP="00C53823">
      <w:pPr>
        <w:pStyle w:val="TTTT"/>
      </w:pPr>
      <w:r w:rsidRPr="00C53823">
        <w:t>Витрата палива: 3349.0 кг</w:t>
      </w:r>
    </w:p>
    <w:p w14:paraId="15B10508" w14:textId="77777777" w:rsidR="00734588" w:rsidRPr="00C53823" w:rsidRDefault="00734588" w:rsidP="00C53823">
      <w:pPr>
        <w:pStyle w:val="TTTT"/>
      </w:pPr>
      <w:r w:rsidRPr="00C53823">
        <w:t>Кінцева маса: 81 107.0 кг</w:t>
      </w:r>
    </w:p>
    <w:p w14:paraId="431AB955" w14:textId="77777777" w:rsidR="00734588" w:rsidRPr="00C53823" w:rsidRDefault="00734588" w:rsidP="00C53823">
      <w:pPr>
        <w:pStyle w:val="TTTT"/>
      </w:pPr>
      <w:r w:rsidRPr="00C53823">
        <w:t>Час польоту: 68.6 хв</w:t>
      </w:r>
    </w:p>
    <w:p w14:paraId="7344B8E8" w14:textId="77777777" w:rsidR="00734588" w:rsidRPr="00C53823" w:rsidRDefault="00734588" w:rsidP="00C53823">
      <w:pPr>
        <w:pStyle w:val="TTTT"/>
      </w:pPr>
      <w:r w:rsidRPr="00C53823">
        <w:rPr>
          <w:b/>
          <w:bCs/>
        </w:rPr>
        <w:t>Аналіз</w:t>
      </w:r>
      <w:r w:rsidRPr="00C53823">
        <w:t>: При максимальній масі витрата палива зростає, але програма зберігає оптимальну висоту 390 FL.</w:t>
      </w:r>
    </w:p>
    <w:p w14:paraId="2E76A3FA" w14:textId="77777777" w:rsidR="00734588" w:rsidRPr="00C53823" w:rsidRDefault="00734588" w:rsidP="00C53823">
      <w:pPr>
        <w:pStyle w:val="TTTT"/>
      </w:pPr>
      <w:r w:rsidRPr="00C53823">
        <w:rPr>
          <w:b/>
          <w:bCs/>
        </w:rPr>
        <w:lastRenderedPageBreak/>
        <w:t>Сценарій 3: Маса 50 000 кг, ISA 15°C</w:t>
      </w:r>
      <w:r w:rsidRPr="00C53823">
        <w:t xml:space="preserve"> </w:t>
      </w:r>
    </w:p>
    <w:p w14:paraId="187D85DD" w14:textId="77777777" w:rsidR="00734588" w:rsidRPr="00C53823" w:rsidRDefault="00734588" w:rsidP="00C53823">
      <w:pPr>
        <w:pStyle w:val="TTTT"/>
      </w:pPr>
      <w:r w:rsidRPr="00C53823">
        <w:t>Початкова висота: 0.4 FL</w:t>
      </w:r>
    </w:p>
    <w:p w14:paraId="2285332C" w14:textId="77777777" w:rsidR="00734588" w:rsidRPr="00C53823" w:rsidRDefault="00734588" w:rsidP="00C53823">
      <w:pPr>
        <w:pStyle w:val="TTTT"/>
      </w:pPr>
      <w:r w:rsidRPr="00C53823">
        <w:t>Кінцева висота: 75.4 FL</w:t>
      </w:r>
    </w:p>
    <w:p w14:paraId="6B08E830" w14:textId="77777777" w:rsidR="00734588" w:rsidRPr="00C53823" w:rsidRDefault="00734588" w:rsidP="00C53823">
      <w:pPr>
        <w:pStyle w:val="TTTT"/>
      </w:pPr>
      <w:r w:rsidRPr="00C53823">
        <w:t>Оптимальна висота: 390 FL</w:t>
      </w:r>
    </w:p>
    <w:p w14:paraId="4FC06509" w14:textId="77777777" w:rsidR="00734588" w:rsidRPr="00C53823" w:rsidRDefault="00734588" w:rsidP="00C53823">
      <w:pPr>
        <w:pStyle w:val="TTTT"/>
      </w:pPr>
      <w:r w:rsidRPr="00C53823">
        <w:t>Витрата палива: 2293.2 кг</w:t>
      </w:r>
    </w:p>
    <w:p w14:paraId="22F0DDD1" w14:textId="77777777" w:rsidR="00734588" w:rsidRPr="00C53823" w:rsidRDefault="00734588" w:rsidP="00C53823">
      <w:pPr>
        <w:pStyle w:val="TTTT"/>
      </w:pPr>
      <w:r w:rsidRPr="00C53823">
        <w:t>Кінцева маса: 47 706.8 кг</w:t>
      </w:r>
    </w:p>
    <w:p w14:paraId="0D7A62B6" w14:textId="77777777" w:rsidR="00734588" w:rsidRPr="00C53823" w:rsidRDefault="00734588" w:rsidP="00C53823">
      <w:pPr>
        <w:pStyle w:val="TTTT"/>
      </w:pPr>
      <w:r w:rsidRPr="00C53823">
        <w:t>Час польоту: 64.3 хв</w:t>
      </w:r>
    </w:p>
    <w:p w14:paraId="2B29940B" w14:textId="77777777" w:rsidR="00734588" w:rsidRPr="00C53823" w:rsidRDefault="00734588" w:rsidP="00C53823">
      <w:pPr>
        <w:pStyle w:val="TTTT"/>
      </w:pPr>
      <w:r w:rsidRPr="00C53823">
        <w:rPr>
          <w:b/>
          <w:bCs/>
        </w:rPr>
        <w:t>Аналіз</w:t>
      </w:r>
      <w:r w:rsidRPr="00C53823">
        <w:t>: Легка маса та теплі умови дозволяють знизити витрату палива до рекордних 2293.2 кг.</w:t>
      </w:r>
    </w:p>
    <w:p w14:paraId="3A4F71E1" w14:textId="77777777" w:rsidR="00734588" w:rsidRPr="00C53823" w:rsidRDefault="00734588" w:rsidP="00C53823">
      <w:pPr>
        <w:pStyle w:val="TTTT"/>
      </w:pPr>
    </w:p>
    <w:p w14:paraId="75213F1D" w14:textId="77777777" w:rsidR="00734588" w:rsidRPr="00C53823" w:rsidRDefault="00734588" w:rsidP="00C53823">
      <w:pPr>
        <w:pStyle w:val="TTTT"/>
        <w:rPr>
          <w:b/>
          <w:bCs/>
        </w:rPr>
      </w:pPr>
      <w:r w:rsidRPr="00C53823">
        <w:rPr>
          <w:b/>
          <w:bCs/>
        </w:rPr>
        <w:t>3.3.2. Маршрут: LA CORUNA – BARCELONA</w:t>
      </w:r>
    </w:p>
    <w:p w14:paraId="177F2290" w14:textId="77777777" w:rsidR="00734588" w:rsidRPr="00C53823" w:rsidRDefault="00734588" w:rsidP="00C53823">
      <w:pPr>
        <w:pStyle w:val="TTTT"/>
      </w:pPr>
      <w:r w:rsidRPr="00C53823">
        <w:t>Цей маршрут є довшим (917.6 км), що дозволяє оцінити ефективність програми на тривалих перельотах.</w:t>
      </w:r>
    </w:p>
    <w:p w14:paraId="035DBEDD" w14:textId="77777777" w:rsidR="00734588" w:rsidRPr="00C53823" w:rsidRDefault="00734588" w:rsidP="00C53823">
      <w:pPr>
        <w:pStyle w:val="TTTT"/>
      </w:pPr>
      <w:r w:rsidRPr="00C53823">
        <w:rPr>
          <w:b/>
          <w:bCs/>
        </w:rPr>
        <w:t>Сценарій 1: Маса 43 253 кг, ISA -30°C до +30°C</w:t>
      </w:r>
      <w:r w:rsidRPr="00C53823">
        <w:t xml:space="preserve"> </w:t>
      </w:r>
    </w:p>
    <w:p w14:paraId="3E6FE1E0" w14:textId="77777777" w:rsidR="00734588" w:rsidRPr="00C53823" w:rsidRDefault="00734588" w:rsidP="00C53823">
      <w:pPr>
        <w:pStyle w:val="TTTT"/>
      </w:pPr>
      <w:r w:rsidRPr="00C53823">
        <w:t>Початкова висота: 10.7 FL</w:t>
      </w:r>
    </w:p>
    <w:p w14:paraId="6539340D" w14:textId="77777777" w:rsidR="00734588" w:rsidRPr="00C53823" w:rsidRDefault="00734588" w:rsidP="00C53823">
      <w:pPr>
        <w:pStyle w:val="TTTT"/>
      </w:pPr>
      <w:r w:rsidRPr="00C53823">
        <w:t>Кінцева висота: 0.4 FL</w:t>
      </w:r>
    </w:p>
    <w:p w14:paraId="5E8EC338" w14:textId="77777777" w:rsidR="00734588" w:rsidRPr="00C53823" w:rsidRDefault="00734588" w:rsidP="00C53823">
      <w:pPr>
        <w:pStyle w:val="TTTT"/>
      </w:pPr>
      <w:r w:rsidRPr="00C53823">
        <w:rPr>
          <w:b/>
          <w:bCs/>
        </w:rPr>
        <w:t>Результати</w:t>
      </w:r>
      <w:r w:rsidRPr="00C53823">
        <w:t xml:space="preserve">: </w:t>
      </w:r>
    </w:p>
    <w:p w14:paraId="25E415C9" w14:textId="77777777" w:rsidR="00734588" w:rsidRPr="00C53823" w:rsidRDefault="00734588" w:rsidP="00C53823">
      <w:pPr>
        <w:pStyle w:val="TTTT"/>
      </w:pPr>
      <w:r w:rsidRPr="00C53823">
        <w:t>ISA -30°C: 409 FL, 2559.7 кг палива, 105.3 хв</w:t>
      </w:r>
    </w:p>
    <w:p w14:paraId="3A247CB6" w14:textId="77777777" w:rsidR="00734588" w:rsidRPr="00C53823" w:rsidRDefault="00734588" w:rsidP="00C53823">
      <w:pPr>
        <w:pStyle w:val="TTTT"/>
      </w:pPr>
      <w:r w:rsidRPr="00C53823">
        <w:t>ISA 0°C: 409 FL, 2594.6 кг палива, 102.0 хв</w:t>
      </w:r>
    </w:p>
    <w:p w14:paraId="24D130E7" w14:textId="77777777" w:rsidR="00734588" w:rsidRPr="00C53823" w:rsidRDefault="00734588" w:rsidP="00C53823">
      <w:pPr>
        <w:pStyle w:val="TTTT"/>
      </w:pPr>
      <w:r w:rsidRPr="00C53823">
        <w:t>ISA +30°C: 409 FL, 2819.8 кг палива, 103.5 хв</w:t>
      </w:r>
    </w:p>
    <w:p w14:paraId="084DDF25" w14:textId="77777777" w:rsidR="00734588" w:rsidRPr="00C53823" w:rsidRDefault="00734588" w:rsidP="00C53823">
      <w:pPr>
        <w:pStyle w:val="TTTT"/>
      </w:pPr>
      <w:r w:rsidRPr="00C53823">
        <w:rPr>
          <w:b/>
          <w:bCs/>
        </w:rPr>
        <w:t>Аналіз</w:t>
      </w:r>
      <w:r w:rsidRPr="00C53823">
        <w:t xml:space="preserve">: При легкій масі оптимальна висота стабільно 409 FL, але витрата палива зростає зі збільшенням ISA </w:t>
      </w:r>
      <w:proofErr w:type="spellStart"/>
      <w:r w:rsidRPr="00C53823">
        <w:t>deviation</w:t>
      </w:r>
      <w:proofErr w:type="spellEnd"/>
      <w:r w:rsidRPr="00C53823">
        <w:t>.</w:t>
      </w:r>
    </w:p>
    <w:p w14:paraId="2E763E06" w14:textId="77777777" w:rsidR="00734588" w:rsidRPr="00C53823" w:rsidRDefault="00734588" w:rsidP="00C53823">
      <w:pPr>
        <w:pStyle w:val="TTTT"/>
      </w:pPr>
      <w:r w:rsidRPr="00C53823">
        <w:rPr>
          <w:b/>
          <w:bCs/>
        </w:rPr>
        <w:t>Сценарій 2: Маса 65 000 кг, ISA -30°C до +30°C</w:t>
      </w:r>
      <w:r w:rsidRPr="00C53823">
        <w:t xml:space="preserve"> </w:t>
      </w:r>
    </w:p>
    <w:p w14:paraId="09362CC6" w14:textId="77777777" w:rsidR="00734588" w:rsidRPr="00C53823" w:rsidRDefault="00734588" w:rsidP="00C53823">
      <w:pPr>
        <w:pStyle w:val="TTTT"/>
      </w:pPr>
      <w:r w:rsidRPr="00C53823">
        <w:t>Початкова висота: 10.7 FL</w:t>
      </w:r>
    </w:p>
    <w:p w14:paraId="7E604B11" w14:textId="77777777" w:rsidR="00734588" w:rsidRPr="00C53823" w:rsidRDefault="00734588" w:rsidP="00C53823">
      <w:pPr>
        <w:pStyle w:val="TTTT"/>
      </w:pPr>
      <w:r w:rsidRPr="00C53823">
        <w:t>Кінцева висота: 0.4 FL</w:t>
      </w:r>
    </w:p>
    <w:p w14:paraId="4F2CD2A5" w14:textId="77777777" w:rsidR="00734588" w:rsidRPr="00C53823" w:rsidRDefault="00734588" w:rsidP="00C53823">
      <w:pPr>
        <w:pStyle w:val="TTTT"/>
      </w:pPr>
      <w:r w:rsidRPr="00C53823">
        <w:rPr>
          <w:b/>
          <w:bCs/>
        </w:rPr>
        <w:t>Результати</w:t>
      </w:r>
      <w:r w:rsidRPr="00C53823">
        <w:t xml:space="preserve">: </w:t>
      </w:r>
    </w:p>
    <w:p w14:paraId="0599ED5F" w14:textId="77777777" w:rsidR="00734588" w:rsidRPr="00C53823" w:rsidRDefault="00734588" w:rsidP="00C53823">
      <w:pPr>
        <w:pStyle w:val="TTTT"/>
      </w:pPr>
      <w:r w:rsidRPr="00C53823">
        <w:t>ISA -30°C: 390 FL, 3314.6 кг палива, 104.9 хв</w:t>
      </w:r>
    </w:p>
    <w:p w14:paraId="7D33F86D" w14:textId="77777777" w:rsidR="00734588" w:rsidRPr="00C53823" w:rsidRDefault="00734588" w:rsidP="00C53823">
      <w:pPr>
        <w:pStyle w:val="TTTT"/>
      </w:pPr>
      <w:r w:rsidRPr="00C53823">
        <w:t>ISA 0°C: 390 FL, 3350.9 кг палива, 102.1 хв</w:t>
      </w:r>
    </w:p>
    <w:p w14:paraId="4DCE602A" w14:textId="77777777" w:rsidR="00734588" w:rsidRPr="00C53823" w:rsidRDefault="00734588" w:rsidP="00C53823">
      <w:pPr>
        <w:pStyle w:val="TTTT"/>
      </w:pPr>
      <w:r w:rsidRPr="00C53823">
        <w:t>ISA +30°C: 370 FL, 3662.0 кг палива, 103.1 хв</w:t>
      </w:r>
    </w:p>
    <w:p w14:paraId="014BFAC3" w14:textId="77777777" w:rsidR="00734588" w:rsidRPr="00C53823" w:rsidRDefault="00734588" w:rsidP="00C53823">
      <w:pPr>
        <w:pStyle w:val="TTTT"/>
      </w:pPr>
      <w:r w:rsidRPr="00C53823">
        <w:rPr>
          <w:b/>
          <w:bCs/>
        </w:rPr>
        <w:lastRenderedPageBreak/>
        <w:t>Аналіз</w:t>
      </w:r>
      <w:r w:rsidRPr="00C53823">
        <w:t>: При середній масі висота знижується до 370 FL при високому ISA (+30°C), що відображає адаптацію до меншої щільності повітря.</w:t>
      </w:r>
    </w:p>
    <w:p w14:paraId="5ADFB399" w14:textId="77777777" w:rsidR="00734588" w:rsidRPr="00C53823" w:rsidRDefault="00734588" w:rsidP="00C53823">
      <w:pPr>
        <w:pStyle w:val="TTTT"/>
      </w:pPr>
      <w:r w:rsidRPr="00C53823">
        <w:rPr>
          <w:b/>
          <w:bCs/>
        </w:rPr>
        <w:t>Сценарій 3: Маса 83 344 кг, ISA -30°C до +30°C</w:t>
      </w:r>
      <w:r w:rsidRPr="00C53823">
        <w:t xml:space="preserve"> </w:t>
      </w:r>
    </w:p>
    <w:p w14:paraId="52F9ED97" w14:textId="77777777" w:rsidR="00734588" w:rsidRPr="00C53823" w:rsidRDefault="00734588" w:rsidP="00C53823">
      <w:pPr>
        <w:pStyle w:val="TTTT"/>
      </w:pPr>
      <w:r w:rsidRPr="00C53823">
        <w:t>Початкова висота: 10.7 FL</w:t>
      </w:r>
    </w:p>
    <w:p w14:paraId="591CAC92" w14:textId="77777777" w:rsidR="00734588" w:rsidRPr="00C53823" w:rsidRDefault="00734588" w:rsidP="00C53823">
      <w:pPr>
        <w:pStyle w:val="TTTT"/>
      </w:pPr>
      <w:r w:rsidRPr="00C53823">
        <w:t>Кінцева висота: 0.4 FL</w:t>
      </w:r>
    </w:p>
    <w:p w14:paraId="3C153A66" w14:textId="77777777" w:rsidR="00734588" w:rsidRPr="00C53823" w:rsidRDefault="00734588" w:rsidP="00C53823">
      <w:pPr>
        <w:pStyle w:val="TTTT"/>
      </w:pPr>
      <w:r w:rsidRPr="00C53823">
        <w:rPr>
          <w:b/>
          <w:bCs/>
        </w:rPr>
        <w:t>Результати</w:t>
      </w:r>
      <w:r w:rsidRPr="00C53823">
        <w:t xml:space="preserve">: </w:t>
      </w:r>
    </w:p>
    <w:p w14:paraId="156E4156" w14:textId="77777777" w:rsidR="00734588" w:rsidRPr="00C53823" w:rsidRDefault="00734588" w:rsidP="00C53823">
      <w:pPr>
        <w:pStyle w:val="TTTT"/>
      </w:pPr>
      <w:r w:rsidRPr="00C53823">
        <w:t>ISA -30°C: 390 FL, 3790.8 кг палива, 105.7 хв</w:t>
      </w:r>
    </w:p>
    <w:p w14:paraId="41CD3165" w14:textId="77777777" w:rsidR="00734588" w:rsidRPr="00C53823" w:rsidRDefault="00734588" w:rsidP="00C53823">
      <w:pPr>
        <w:pStyle w:val="TTTT"/>
      </w:pPr>
      <w:r w:rsidRPr="00C53823">
        <w:t>ISA 0°C: 390 FL, 3834.6 кг палива, 103.2 хв</w:t>
      </w:r>
    </w:p>
    <w:p w14:paraId="77ECCF86" w14:textId="77777777" w:rsidR="00734588" w:rsidRPr="00C53823" w:rsidRDefault="00734588" w:rsidP="00C53823">
      <w:pPr>
        <w:pStyle w:val="TTTT"/>
      </w:pPr>
      <w:r w:rsidRPr="00C53823">
        <w:t>ISA +30°C: 390 FL, 4414.2 кг палива, 110.2 хв</w:t>
      </w:r>
    </w:p>
    <w:p w14:paraId="52E22DBB" w14:textId="77777777" w:rsidR="00734588" w:rsidRPr="00C53823" w:rsidRDefault="00734588" w:rsidP="00C53823">
      <w:pPr>
        <w:pStyle w:val="TTTT"/>
      </w:pPr>
      <w:r w:rsidRPr="00C53823">
        <w:rPr>
          <w:b/>
          <w:bCs/>
        </w:rPr>
        <w:t>Аналіз</w:t>
      </w:r>
      <w:r w:rsidRPr="00C53823">
        <w:t>: При великій масі витрата палива значно зростає при високому ISA, але висота стабільно 390 FL.</w:t>
      </w:r>
    </w:p>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584334"/>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77777777" w:rsidR="002E3062" w:rsidRPr="00C53823" w:rsidRDefault="002E3062" w:rsidP="00C53823">
      <w:pPr>
        <w:pStyle w:val="TTTT"/>
        <w:rPr>
          <w:b/>
          <w:bCs/>
        </w:rPr>
      </w:pPr>
      <w:r w:rsidRPr="00C53823">
        <w:rPr>
          <w:b/>
          <w:bCs/>
        </w:rPr>
        <w:drawing>
          <wp:inline distT="0" distB="0" distL="0" distR="0" wp14:anchorId="51DDE0ED" wp14:editId="480ABD44">
            <wp:extent cx="6120765" cy="3570605"/>
            <wp:effectExtent l="0" t="0" r="0" b="0"/>
            <wp:docPr id="1193780915"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0915" name="Рисунок 1" descr="Зображення, що містить текст, знімок екрана, ряд, Графік&#10;&#10;Вміст, створений ШІ, може бути неправильним."/>
                    <pic:cNvPicPr/>
                  </pic:nvPicPr>
                  <pic:blipFill>
                    <a:blip r:embed="rId16"/>
                    <a:stretch>
                      <a:fillRect/>
                    </a:stretch>
                  </pic:blipFill>
                  <pic:spPr>
                    <a:xfrm>
                      <a:off x="0" y="0"/>
                      <a:ext cx="6120765" cy="3570605"/>
                    </a:xfrm>
                    <a:prstGeom prst="rect">
                      <a:avLst/>
                    </a:prstGeom>
                  </pic:spPr>
                </pic:pic>
              </a:graphicData>
            </a:graphic>
          </wp:inline>
        </w:drawing>
      </w:r>
    </w:p>
    <w:p w14:paraId="46FD6393" w14:textId="77777777" w:rsidR="002E3062" w:rsidRPr="00C53823" w:rsidRDefault="002E3062" w:rsidP="00C53823">
      <w:pPr>
        <w:pStyle w:val="TTTT"/>
        <w:rPr>
          <w:b/>
          <w:bCs/>
        </w:rPr>
      </w:pPr>
      <w:r w:rsidRPr="00C53823">
        <w:rPr>
          <w:b/>
          <w:bCs/>
        </w:rPr>
        <w:lastRenderedPageBreak/>
        <w:drawing>
          <wp:inline distT="0" distB="0" distL="0" distR="0" wp14:anchorId="5F0BAA06" wp14:editId="5D869D97">
            <wp:extent cx="6120765" cy="3580765"/>
            <wp:effectExtent l="0" t="0" r="0" b="635"/>
            <wp:docPr id="599571993" name="Рисунок 1" descr="Зображення, що містить знімок екрана, текст,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1993" name="Рисунок 1" descr="Зображення, що містить знімок екрана, текст, ряд, Графік&#10;&#10;Вміст, створений ШІ, може бути неправильним."/>
                    <pic:cNvPicPr/>
                  </pic:nvPicPr>
                  <pic:blipFill>
                    <a:blip r:embed="rId17"/>
                    <a:stretch>
                      <a:fillRect/>
                    </a:stretch>
                  </pic:blipFill>
                  <pic:spPr>
                    <a:xfrm>
                      <a:off x="0" y="0"/>
                      <a:ext cx="6120765" cy="3580765"/>
                    </a:xfrm>
                    <a:prstGeom prst="rect">
                      <a:avLst/>
                    </a:prstGeom>
                  </pic:spPr>
                </pic:pic>
              </a:graphicData>
            </a:graphic>
          </wp:inline>
        </w:drawing>
      </w:r>
    </w:p>
    <w:p w14:paraId="01E1E369" w14:textId="77777777" w:rsidR="002E3062" w:rsidRPr="00C53823" w:rsidRDefault="002E3062" w:rsidP="00C53823">
      <w:pPr>
        <w:pStyle w:val="TTTT"/>
        <w:rPr>
          <w:b/>
          <w:bCs/>
        </w:rPr>
      </w:pPr>
      <w:r w:rsidRPr="00C53823">
        <w:rPr>
          <w:b/>
          <w:bCs/>
        </w:rPr>
        <w:drawing>
          <wp:inline distT="0" distB="0" distL="0" distR="0" wp14:anchorId="10589BE6" wp14:editId="32618B91">
            <wp:extent cx="6120765" cy="3584575"/>
            <wp:effectExtent l="0" t="0" r="0" b="0"/>
            <wp:docPr id="1690515465" name="Рисунок 1" descr="Зображення, що містить текст, знімок екрана, схема,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5465" name="Рисунок 1" descr="Зображення, що містить текст, знімок екрана, схема, ряд&#10;&#10;Вміст, створений ШІ, може бути неправильним."/>
                    <pic:cNvPicPr/>
                  </pic:nvPicPr>
                  <pic:blipFill>
                    <a:blip r:embed="rId18"/>
                    <a:stretch>
                      <a:fillRect/>
                    </a:stretch>
                  </pic:blipFill>
                  <pic:spPr>
                    <a:xfrm>
                      <a:off x="0" y="0"/>
                      <a:ext cx="6120765" cy="3584575"/>
                    </a:xfrm>
                    <a:prstGeom prst="rect">
                      <a:avLst/>
                    </a:prstGeom>
                  </pic:spPr>
                </pic:pic>
              </a:graphicData>
            </a:graphic>
          </wp:inline>
        </w:drawing>
      </w:r>
    </w:p>
    <w:p w14:paraId="00F9CDE4" w14:textId="77777777" w:rsidR="002E3062" w:rsidRPr="002E3062" w:rsidRDefault="002E3062" w:rsidP="00C53823">
      <w:pPr>
        <w:pStyle w:val="TTTT"/>
        <w:rPr>
          <w:b/>
          <w:bCs/>
        </w:rPr>
      </w:pPr>
      <w:r w:rsidRPr="002E3062">
        <w:rPr>
          <w:b/>
          <w:bCs/>
        </w:rPr>
        <w:t>3.4.1. Залежність витрати палива від відхилення ISA</w:t>
      </w:r>
    </w:p>
    <w:p w14:paraId="0A5C4DB7" w14:textId="77777777" w:rsidR="002E3062" w:rsidRPr="002E3062" w:rsidRDefault="002E3062" w:rsidP="00C53823">
      <w:pPr>
        <w:pStyle w:val="TTTT"/>
      </w:pPr>
      <w:r w:rsidRPr="002E3062">
        <w:t xml:space="preserve">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w:t>
      </w:r>
      <w:r w:rsidRPr="002E3062">
        <w:lastRenderedPageBreak/>
        <w:t>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Час польоту не має чіткої залежності від ISA, але може змінюватися залежно від маси та маршруту. Наприклад, для LA CORUNA – BARCELONA при 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584335"/>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7777777"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(409 FL), важкі — нижче (390 FL).</w:t>
      </w:r>
    </w:p>
    <w:p w14:paraId="6C580282" w14:textId="77777777" w:rsidR="00A35268" w:rsidRPr="00C53823" w:rsidRDefault="002251B8" w:rsidP="00C53823">
      <w:pPr>
        <w:pStyle w:val="TTTT"/>
      </w:pPr>
      <w:r w:rsidRPr="002251B8">
        <w:lastRenderedPageBreak/>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584336"/>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584337"/>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584338"/>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584339"/>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584340"/>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успішно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429EB08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Основні результати та досягнення</w:t>
      </w:r>
    </w:p>
    <w:p w14:paraId="0C1748C6"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0869211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Обмеження</w:t>
      </w:r>
    </w:p>
    <w:p w14:paraId="44268854"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584341"/>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7E2D78">
        <w:rPr>
          <w:rFonts w:ascii="Times New Roman" w:hAnsi="Times New Roman" w:cs="Times New Roman"/>
          <w:sz w:val="28"/>
          <w:szCs w:val="28"/>
        </w:rPr>
        <w:t>boeing.com</w:t>
      </w:r>
    </w:p>
    <w:p w14:paraId="055880D4" w14:textId="0C76EFFA" w:rsidR="006E24BA" w:rsidRPr="00C53823"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t xml:space="preserve">  </w:t>
      </w:r>
      <w:hyperlink r:id="rId19" w:tgtFrame="_blank" w:history="1">
        <w:proofErr w:type="spellStart"/>
        <w:r w:rsidR="006E24BA" w:rsidRPr="00C53823">
          <w:rPr>
            <w:rStyle w:val="af3"/>
            <w:rFonts w:ascii="Times New Roman" w:hAnsi="Times New Roman" w:cs="Times New Roman"/>
            <w:color w:val="auto"/>
            <w:sz w:val="28"/>
            <w:szCs w:val="28"/>
          </w:rPr>
          <w:t>International</w:t>
        </w:r>
        <w:proofErr w:type="spellEnd"/>
        <w:r w:rsidR="006E24BA" w:rsidRPr="00C53823">
          <w:rPr>
            <w:rStyle w:val="af3"/>
            <w:rFonts w:ascii="Times New Roman" w:hAnsi="Times New Roman" w:cs="Times New Roman"/>
            <w:color w:val="auto"/>
            <w:sz w:val="28"/>
            <w:szCs w:val="28"/>
          </w:rPr>
          <w:t xml:space="preserve"> Standard </w:t>
        </w:r>
        <w:proofErr w:type="spellStart"/>
        <w:r w:rsidR="006E24BA" w:rsidRPr="00C53823">
          <w:rPr>
            <w:rStyle w:val="af3"/>
            <w:rFonts w:ascii="Times New Roman" w:hAnsi="Times New Roman" w:cs="Times New Roman"/>
            <w:color w:val="auto"/>
            <w:sz w:val="28"/>
            <w:szCs w:val="28"/>
          </w:rPr>
          <w:t>Atmosphere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How</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It</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Affects</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Flight</w:t>
        </w:r>
        <w:proofErr w:type="spellEnd"/>
        <w:r w:rsidR="006E24BA" w:rsidRPr="00C53823">
          <w:rPr>
            <w:rStyle w:val="af3"/>
            <w:rFonts w:ascii="Times New Roman" w:hAnsi="Times New Roman" w:cs="Times New Roman"/>
            <w:color w:val="auto"/>
            <w:sz w:val="28"/>
            <w:szCs w:val="28"/>
          </w:rPr>
          <w:t xml:space="preserve"> – </w:t>
        </w:r>
        <w:proofErr w:type="spellStart"/>
        <w:r w:rsidR="006E24BA" w:rsidRPr="00C53823">
          <w:rPr>
            <w:rStyle w:val="af3"/>
            <w:rFonts w:ascii="Times New Roman" w:hAnsi="Times New Roman" w:cs="Times New Roman"/>
            <w:color w:val="auto"/>
            <w:sz w:val="28"/>
            <w:szCs w:val="28"/>
          </w:rPr>
          <w:t>Understanding</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the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Basics</w:t>
        </w:r>
        <w:proofErr w:type="spellEnd"/>
      </w:hyperlink>
      <w:r w:rsidR="006E24BA" w:rsidRPr="00C53823">
        <w:rPr>
          <w:rFonts w:ascii="Times New Roman" w:hAnsi="Times New Roman" w:cs="Times New Roman"/>
          <w:sz w:val="28"/>
          <w:szCs w:val="28"/>
        </w:rPr>
        <w:t xml:space="preserve"> </w:t>
      </w:r>
    </w:p>
    <w:p w14:paraId="1CA3B07E" w14:textId="7FBC048C"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0" w:tgtFrame="_blank" w:history="1">
        <w:r w:rsidRPr="00C53823">
          <w:rPr>
            <w:rStyle w:val="af3"/>
            <w:rFonts w:ascii="Times New Roman" w:hAnsi="Times New Roman" w:cs="Times New Roman"/>
            <w:color w:val="auto"/>
            <w:sz w:val="28"/>
            <w:szCs w:val="28"/>
          </w:rPr>
          <w:t xml:space="preserve">ISA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Understanding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its</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r w:rsidRPr="00C53823">
        <w:rPr>
          <w:rFonts w:ascii="Times New Roman" w:hAnsi="Times New Roman" w:cs="Times New Roman"/>
          <w:sz w:val="28"/>
          <w:szCs w:val="28"/>
        </w:rPr>
        <w:t xml:space="preserve"> </w:t>
      </w:r>
    </w:p>
    <w:p w14:paraId="4EB68C11" w14:textId="6B076F95"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1" w:tgtFrame="_blank" w:history="1">
        <w:proofErr w:type="spellStart"/>
        <w:r w:rsidRPr="00C53823">
          <w:rPr>
            <w:rStyle w:val="af3"/>
            <w:rFonts w:ascii="Times New Roman" w:hAnsi="Times New Roman" w:cs="Times New Roman"/>
            <w:color w:val="auto"/>
            <w:sz w:val="28"/>
            <w:szCs w:val="28"/>
          </w:rPr>
          <w:t>Top-of-Climb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Matching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Prediction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Errors</w:t>
        </w:r>
        <w:proofErr w:type="spellEnd"/>
      </w:hyperlink>
      <w:r w:rsidRPr="00C53823">
        <w:rPr>
          <w:rFonts w:ascii="Times New Roman" w:hAnsi="Times New Roman" w:cs="Times New Roman"/>
          <w:sz w:val="28"/>
          <w:szCs w:val="28"/>
        </w:rPr>
        <w:t xml:space="preserve"> </w:t>
      </w:r>
    </w:p>
    <w:p w14:paraId="4C284E27" w14:textId="1750A9BB"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2" w:tgtFrame="_blank" w:history="1">
        <w:proofErr w:type="spellStart"/>
        <w:r w:rsidRPr="00C53823">
          <w:rPr>
            <w:rStyle w:val="af3"/>
            <w:rFonts w:ascii="Times New Roman" w:hAnsi="Times New Roman" w:cs="Times New Roman"/>
            <w:color w:val="auto"/>
            <w:sz w:val="28"/>
            <w:szCs w:val="28"/>
          </w:rPr>
          <w:t>How-To</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Take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the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Guesswork</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out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Flying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Using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w:t>
        </w:r>
      </w:hyperlink>
      <w:r w:rsidRPr="00C53823">
        <w:rPr>
          <w:rFonts w:ascii="Times New Roman" w:hAnsi="Times New Roman" w:cs="Times New Roman"/>
          <w:sz w:val="28"/>
          <w:szCs w:val="28"/>
        </w:rPr>
        <w:t xml:space="preserve"> </w:t>
      </w:r>
    </w:p>
    <w:p w14:paraId="414B102D" w14:textId="0C8C357E"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3"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charts</w:t>
        </w:r>
        <w:proofErr w:type="spellEnd"/>
      </w:hyperlink>
      <w:r w:rsidRPr="00C53823">
        <w:rPr>
          <w:rFonts w:ascii="Times New Roman" w:hAnsi="Times New Roman" w:cs="Times New Roman"/>
          <w:sz w:val="28"/>
          <w:szCs w:val="28"/>
        </w:rPr>
        <w:t xml:space="preserve"> </w:t>
      </w:r>
    </w:p>
    <w:p w14:paraId="3F83960F" w14:textId="79ECCBFB" w:rsidR="0086456E"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4"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p>
    <w:p w14:paraId="1F06CFBC" w14:textId="7DB8B073" w:rsidR="00906F15" w:rsidRPr="00C53823" w:rsidRDefault="00906F15"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5" w:tgtFrame="_blank" w:history="1">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economy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overview</w:t>
        </w:r>
        <w:proofErr w:type="spellEnd"/>
      </w:hyperlink>
    </w:p>
    <w:p w14:paraId="201F8F2B" w14:textId="0E322A88" w:rsidR="00906F15"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6" w:tgtFrame="_blank" w:history="1">
        <w:proofErr w:type="spellStart"/>
        <w:r w:rsidRPr="00C53823">
          <w:rPr>
            <w:rStyle w:val="af3"/>
            <w:rFonts w:ascii="Times New Roman" w:hAnsi="Times New Roman" w:cs="Times New Roman"/>
            <w:color w:val="auto"/>
            <w:sz w:val="28"/>
            <w:szCs w:val="28"/>
          </w:rPr>
          <w:t>Reduced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acceleration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285C06BD" w14:textId="6D7B381B"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7" w:tgtFrame="_blank" w:history="1">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0C9BCB35" w14:textId="4FCF7AA8"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8" w:tgtFrame="_blank" w:history="1">
        <w:r w:rsidRPr="00C53823">
          <w:rPr>
            <w:rStyle w:val="af3"/>
            <w:rFonts w:ascii="Times New Roman" w:hAnsi="Times New Roman" w:cs="Times New Roman"/>
            <w:color w:val="auto"/>
            <w:sz w:val="28"/>
            <w:szCs w:val="28"/>
          </w:rPr>
          <w:t xml:space="preserve">Technologies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improving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62735DD0" w14:textId="7EE2F13D"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9" w:tgtFrame="_blank" w:history="1">
        <w:proofErr w:type="spellStart"/>
        <w:r w:rsidRPr="00C53823">
          <w:rPr>
            <w:rStyle w:val="af3"/>
            <w:rFonts w:ascii="Times New Roman" w:hAnsi="Times New Roman" w:cs="Times New Roman"/>
            <w:color w:val="auto"/>
            <w:sz w:val="28"/>
            <w:szCs w:val="28"/>
          </w:rPr>
          <w:t>Real-time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data</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burn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reduction</w:t>
        </w:r>
        <w:proofErr w:type="spellEnd"/>
      </w:hyperlink>
    </w:p>
    <w:p w14:paraId="08943377" w14:textId="63945E4D" w:rsidR="008D3E78" w:rsidRDefault="00146B99" w:rsidP="00C53823">
      <w:pPr>
        <w:pStyle w:val="a9"/>
        <w:numPr>
          <w:ilvl w:val="0"/>
          <w:numId w:val="3"/>
        </w:numPr>
        <w:spacing w:after="0" w:line="360" w:lineRule="auto"/>
        <w:ind w:left="0" w:firstLine="709"/>
        <w:contextualSpacing w:val="0"/>
      </w:pPr>
      <w:hyperlink r:id="rId30" w:tgtFrame="_blank" w:history="1">
        <w:proofErr w:type="spellStart"/>
        <w:r w:rsidRPr="00C53823">
          <w:rPr>
            <w:rStyle w:val="af3"/>
            <w:rFonts w:ascii="Times New Roman" w:hAnsi="Times New Roman" w:cs="Times New Roman"/>
            <w:color w:val="auto"/>
            <w:sz w:val="28"/>
            <w:szCs w:val="28"/>
          </w:rPr>
          <w:t>Optimization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hyperlink>
    </w:p>
    <w:p w14:paraId="4DF2968D" w14:textId="77777777" w:rsidR="008D3E78" w:rsidRDefault="008D3E78">
      <w: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584342"/>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584343"/>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4271AA5F"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maim.py</w:t>
      </w:r>
    </w:p>
    <w:p w14:paraId="6DA11EBC" w14:textId="77777777" w:rsidR="00320621" w:rsidRPr="00320621" w:rsidRDefault="00320621" w:rsidP="0032062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json</w:t>
      </w:r>
      <w:proofErr w:type="spellEnd"/>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tkinter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w:t>
      </w:r>
      <w:proofErr w:type="spellEnd"/>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from</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tkinter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ttk</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messagebox</w:t>
      </w:r>
      <w:proofErr w:type="spellEnd"/>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from</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PIL </w:t>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Image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ImageTk</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from</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calculate_route_profile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calculate_route_segments</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class</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AdvancedFuelCalculator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200B2"/>
          <w:kern w:val="0"/>
          <w:sz w:val="20"/>
          <w:szCs w:val="20"/>
          <w:lang w:eastAsia="uk-UA"/>
          <w14:ligatures w14:val="none"/>
        </w:rPr>
        <w:t>__</w:t>
      </w:r>
      <w:proofErr w:type="spellStart"/>
      <w:r w:rsidRPr="00320621">
        <w:rPr>
          <w:rFonts w:ascii="Courier New" w:eastAsia="Times New Roman" w:hAnsi="Courier New" w:cs="Courier New"/>
          <w:color w:val="B200B2"/>
          <w:kern w:val="0"/>
          <w:sz w:val="20"/>
          <w:szCs w:val="20"/>
          <w:lang w:eastAsia="uk-UA"/>
          <w14:ligatures w14:val="none"/>
        </w:rPr>
        <w:t>init</w:t>
      </w:r>
      <w:proofErr w:type="spellEnd"/>
      <w:r w:rsidRPr="00320621">
        <w:rPr>
          <w:rFonts w:ascii="Courier New" w:eastAsia="Times New Roman" w:hAnsi="Courier New" w:cs="Courier New"/>
          <w:color w:val="B200B2"/>
          <w:kern w:val="0"/>
          <w:sz w:val="20"/>
          <w:szCs w:val="20"/>
          <w:lang w:eastAsia="uk-UA"/>
          <w14:ligatures w14:val="none"/>
        </w:rPr>
        <w:t>__</w:t>
      </w:r>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master.title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320621">
        <w:rPr>
          <w:rFonts w:ascii="Courier New" w:eastAsia="Times New Roman" w:hAnsi="Courier New" w:cs="Courier New"/>
          <w:color w:val="6AAB73"/>
          <w:kern w:val="0"/>
          <w:sz w:val="20"/>
          <w:szCs w:val="20"/>
          <w:lang w:eastAsia="uk-UA"/>
          <w14:ligatures w14:val="none"/>
        </w:rPr>
        <w:t>Boeing</w:t>
      </w:r>
      <w:proofErr w:type="spellEnd"/>
      <w:r w:rsidRPr="00320621">
        <w:rPr>
          <w:rFonts w:ascii="Courier New" w:eastAsia="Times New Roman" w:hAnsi="Courier New" w:cs="Courier New"/>
          <w:color w:val="6AAB73"/>
          <w:kern w:val="0"/>
          <w:sz w:val="20"/>
          <w:szCs w:val="20"/>
          <w:lang w:eastAsia="uk-UA"/>
          <w14:ligatures w14:val="none"/>
        </w:rPr>
        <w:t xml:space="preserve"> 738"</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master.geometry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"800x600"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master.resizable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.route_mapping</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"BARCELONA - GRANADA ARMILLA"</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"LA CORUNA - BARCELONA"</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"Свій"</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.create_widgets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.setup_bindings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.open_files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setup_bindings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.route_type.bind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"&lt;&lt;</w:t>
      </w:r>
      <w:proofErr w:type="spellStart"/>
      <w:r w:rsidRPr="00320621">
        <w:rPr>
          <w:rFonts w:ascii="Courier New" w:eastAsia="Times New Roman" w:hAnsi="Courier New" w:cs="Courier New"/>
          <w:color w:val="6AAB73"/>
          <w:kern w:val="0"/>
          <w:sz w:val="20"/>
          <w:szCs w:val="20"/>
          <w:lang w:eastAsia="uk-UA"/>
          <w14:ligatures w14:val="none"/>
        </w:rPr>
        <w:t>ComboboxSelected</w:t>
      </w:r>
      <w:proofErr w:type="spellEnd"/>
      <w:r w:rsidRPr="00320621">
        <w:rPr>
          <w:rFonts w:ascii="Courier New" w:eastAsia="Times New Roman" w:hAnsi="Courier New" w:cs="Courier New"/>
          <w:color w:val="6AAB73"/>
          <w:kern w:val="0"/>
          <w:sz w:val="20"/>
          <w:szCs w:val="20"/>
          <w:lang w:eastAsia="uk-UA"/>
          <w14:ligatures w14:val="none"/>
        </w:rPr>
        <w:t>&gt;&gt;"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.on_route_type_change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on_route_type_change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F737A"/>
          <w:kern w:val="0"/>
          <w:sz w:val="20"/>
          <w:szCs w:val="20"/>
          <w:lang w:eastAsia="uk-UA"/>
          <w14:ligatures w14:val="none"/>
        </w:rPr>
        <w:t>event</w:t>
      </w:r>
      <w:proofErr w:type="spellEnd"/>
      <w:r w:rsidRPr="00320621">
        <w:rPr>
          <w:rFonts w:ascii="Courier New" w:eastAsia="Times New Roman" w:hAnsi="Courier New" w:cs="Courier New"/>
          <w:color w:val="6F737A"/>
          <w:kern w:val="0"/>
          <w:sz w:val="20"/>
          <w:szCs w:val="20"/>
          <w:lang w:eastAsia="uk-UA"/>
          <w14:ligatures w14:val="none"/>
        </w:rPr>
        <w:t>=</w:t>
      </w:r>
      <w:proofErr w:type="spellStart"/>
      <w:r w:rsidRPr="00320621">
        <w:rPr>
          <w:rFonts w:ascii="Courier New" w:eastAsia="Times New Roman" w:hAnsi="Courier New" w:cs="Courier New"/>
          <w:color w:val="6F737A"/>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selected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.custom_route_entry.config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normal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.custom_route_entry.delete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selected</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"Свій"</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.custom_route_entry.config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normal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.custom_route_entry.insert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.route_mapping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selected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.custom_route_entry.config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disabled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create_widgets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Image.open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/background2.png'</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.bg_image.resize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800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600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Image.LANCZOS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.bg_photo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ImageTk.PhotoImage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tk.Canvas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800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600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fill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both</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expand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.canvas.create_image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image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.bg_photo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anchor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nw</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Exception</w:t>
      </w:r>
      <w:proofErr w:type="spellEnd"/>
      <w:r w:rsidRPr="00320621">
        <w:rPr>
          <w:rFonts w:ascii="Courier New" w:eastAsia="Times New Roman" w:hAnsi="Courier New" w:cs="Courier New"/>
          <w:color w:val="8888C6"/>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f"Помилка</w:t>
      </w:r>
      <w:proofErr w:type="spellEnd"/>
      <w:r w:rsidRPr="00320621">
        <w:rPr>
          <w:rFonts w:ascii="Courier New" w:eastAsia="Times New Roman" w:hAnsi="Courier New" w:cs="Courier New"/>
          <w:color w:val="6AAB73"/>
          <w:kern w:val="0"/>
          <w:sz w:val="20"/>
          <w:szCs w:val="20"/>
          <w:lang w:eastAsia="uk-UA"/>
          <w14:ligatures w14:val="none"/>
        </w:rPr>
        <w:t xml:space="preserve"> завантаження фону: </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tk.Canvas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800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600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.canvas.pack</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Arial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bold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tk.Frame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relief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ridge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.widget_frame.place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relx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rely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anchor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center</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"Рейс:"</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ttk.Combobox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values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list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.route_mapping.keys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.route_type.set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"BARCELONA - GRANADA ARMILLA"</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"Ваш маршрут:"</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disabled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tk.Frame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tk.Frame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"Вага літака в 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side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left</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 xml:space="preserve">"ISA </w:t>
      </w:r>
      <w:proofErr w:type="spellStart"/>
      <w:r w:rsidRPr="00320621">
        <w:rPr>
          <w:rFonts w:ascii="Courier New" w:eastAsia="Times New Roman" w:hAnsi="Courier New" w:cs="Courier New"/>
          <w:color w:val="6AAB73"/>
          <w:kern w:val="0"/>
          <w:sz w:val="20"/>
          <w:szCs w:val="20"/>
          <w:lang w:eastAsia="uk-UA"/>
          <w14:ligatures w14:val="none"/>
        </w:rPr>
        <w:t>Deviation</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side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left</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.mass_entry.insert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'65000'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ttk.Combobox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values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25</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20</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15</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side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left</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.isa_select.set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.calculate_button</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tk.Button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"Розрахувати"</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command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._</w:t>
      </w:r>
      <w:proofErr w:type="spellStart"/>
      <w:r w:rsidRPr="00320621">
        <w:rPr>
          <w:rFonts w:ascii="Courier New" w:eastAsia="Times New Roman" w:hAnsi="Courier New" w:cs="Courier New"/>
          <w:color w:val="BCBEC4"/>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.calculate_button.pack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.progress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ttk.Progressbar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orient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horizontal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length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mode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determinate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ttk.Treeview</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columns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"Вхідні дані"</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"Результати"</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show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headings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.tree.heading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"Вхідні дані"</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"Вхідні дані"</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.tree.heading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"Результати"</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"Результати"</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.on_route_type_change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56A8F5"/>
          <w:kern w:val="0"/>
          <w:sz w:val="20"/>
          <w:szCs w:val="20"/>
          <w:lang w:eastAsia="uk-UA"/>
          <w14:ligatures w14:val="none"/>
        </w:rPr>
        <w:t>_</w:t>
      </w:r>
      <w:proofErr w:type="spellStart"/>
      <w:r w:rsidRPr="00320621">
        <w:rPr>
          <w:rFonts w:ascii="Courier New" w:eastAsia="Times New Roman" w:hAnsi="Courier New" w:cs="Courier New"/>
          <w:color w:val="56A8F5"/>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Exception</w:t>
      </w:r>
      <w:proofErr w:type="spellEnd"/>
      <w:r w:rsidRPr="00320621">
        <w:rPr>
          <w:rFonts w:ascii="Courier New" w:eastAsia="Times New Roman" w:hAnsi="Courier New" w:cs="Courier New"/>
          <w:color w:val="8888C6"/>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f"Сталася</w:t>
      </w:r>
      <w:proofErr w:type="spellEnd"/>
      <w:r w:rsidRPr="00320621">
        <w:rPr>
          <w:rFonts w:ascii="Courier New" w:eastAsia="Times New Roman" w:hAnsi="Courier New" w:cs="Courier New"/>
          <w:color w:val="6AAB73"/>
          <w:kern w:val="0"/>
          <w:sz w:val="20"/>
          <w:szCs w:val="20"/>
          <w:lang w:eastAsia="uk-UA"/>
          <w14:ligatures w14:val="none"/>
        </w:rPr>
        <w:t xml:space="preserve"> помилка: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open_files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with</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/boeing-738-climb.json'</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'r'</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.boeing_data_climb</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json.load</w:t>
      </w:r>
      <w:proofErr w:type="spellEnd"/>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with</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/boeing-738-cruise.json'</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'r'</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.boeing_data_cruise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json.load</w:t>
      </w:r>
      <w:proofErr w:type="spellEnd"/>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with</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/boeing-738-descent-modified.json'</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'r'</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.boeing_data_descent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json.load</w:t>
      </w:r>
      <w:proofErr w:type="spellEnd"/>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validate_inputs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w:t>
      </w:r>
      <w:proofErr w:type="spellStart"/>
      <w:r w:rsidRPr="00320621">
        <w:rPr>
          <w:rFonts w:ascii="Courier New" w:eastAsia="Times New Roman" w:hAnsi="Courier New" w:cs="Courier New"/>
          <w:color w:val="7A7E85"/>
          <w:kern w:val="0"/>
          <w:sz w:val="20"/>
          <w:szCs w:val="20"/>
          <w:lang w:eastAsia="uk-UA"/>
          <w14:ligatures w14:val="none"/>
        </w:rPr>
        <w:t>Валідація</w:t>
      </w:r>
      <w:proofErr w:type="spellEnd"/>
      <w:r w:rsidRPr="00320621">
        <w:rPr>
          <w:rFonts w:ascii="Courier New" w:eastAsia="Times New Roman" w:hAnsi="Courier New" w:cs="Courier New"/>
          <w:color w:val="7A7E85"/>
          <w:kern w:val="0"/>
          <w:sz w:val="20"/>
          <w:szCs w:val="20"/>
          <w:lang w:eastAsia="uk-UA"/>
          <w14:ligatures w14:val="none"/>
        </w:rPr>
        <w:t xml:space="preserve"> маршруту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.custom_route_entry.get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strip</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"Маршрут не може бути порожнім"</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.mass_entry.get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strip</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fl_value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mass.replace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ValueError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"Невірний формат ваги</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n</w:t>
      </w:r>
      <w:r w:rsidRPr="00320621">
        <w:rPr>
          <w:rFonts w:ascii="Courier New" w:eastAsia="Times New Roman" w:hAnsi="Courier New" w:cs="Courier New"/>
          <w:color w:val="6AAB73"/>
          <w:kern w:val="0"/>
          <w:sz w:val="20"/>
          <w:szCs w:val="20"/>
          <w:lang w:eastAsia="uk-UA"/>
          <w14:ligatures w14:val="none"/>
        </w:rPr>
        <w:t>Приклад</w:t>
      </w:r>
      <w:proofErr w:type="spellEnd"/>
      <w:r w:rsidRPr="00320621">
        <w:rPr>
          <w:rFonts w:ascii="Courier New" w:eastAsia="Times New Roman" w:hAnsi="Courier New" w:cs="Courier New"/>
          <w:color w:val="6AAB73"/>
          <w:kern w:val="0"/>
          <w:sz w:val="20"/>
          <w:szCs w:val="20"/>
          <w:lang w:eastAsia="uk-UA"/>
          <w14:ligatures w14:val="none"/>
        </w:rPr>
        <w:t>: 40000"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 xml:space="preserve">40000 </w:t>
      </w:r>
      <w:r w:rsidRPr="00320621">
        <w:rPr>
          <w:rFonts w:ascii="Courier New" w:eastAsia="Times New Roman" w:hAnsi="Courier New" w:cs="Courier New"/>
          <w:color w:val="BCBEC4"/>
          <w:kern w:val="0"/>
          <w:sz w:val="20"/>
          <w:szCs w:val="20"/>
          <w:lang w:eastAsia="uk-UA"/>
          <w14:ligatures w14:val="none"/>
        </w:rPr>
        <w:t xml:space="preserve">&lt;= </w:t>
      </w:r>
      <w:proofErr w:type="spellStart"/>
      <w:r w:rsidRPr="00320621">
        <w:rPr>
          <w:rFonts w:ascii="Courier New" w:eastAsia="Times New Roman" w:hAnsi="Courier New" w:cs="Courier New"/>
          <w:color w:val="BCBEC4"/>
          <w:kern w:val="0"/>
          <w:sz w:val="20"/>
          <w:szCs w:val="20"/>
          <w:lang w:eastAsia="uk-UA"/>
          <w14:ligatures w14:val="none"/>
        </w:rPr>
        <w:t>fl_value</w:t>
      </w:r>
      <w:proofErr w:type="spellEnd"/>
      <w:r w:rsidRPr="00320621">
        <w:rPr>
          <w:rFonts w:ascii="Courier New" w:eastAsia="Times New Roman" w:hAnsi="Courier New" w:cs="Courier New"/>
          <w:color w:val="BCBEC4"/>
          <w:kern w:val="0"/>
          <w:sz w:val="20"/>
          <w:szCs w:val="20"/>
          <w:lang w:eastAsia="uk-UA"/>
          <w14:ligatures w14:val="none"/>
        </w:rPr>
        <w:t xml:space="preserve"> &lt;= </w:t>
      </w:r>
      <w:r w:rsidRPr="00320621">
        <w:rPr>
          <w:rFonts w:ascii="Courier New" w:eastAsia="Times New Roman" w:hAnsi="Courier New" w:cs="Courier New"/>
          <w:color w:val="2AACB8"/>
          <w:kern w:val="0"/>
          <w:sz w:val="20"/>
          <w:szCs w:val="20"/>
          <w:lang w:eastAsia="uk-UA"/>
          <w14:ligatures w14:val="none"/>
        </w:rPr>
        <w:t>85000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"Маса повинна бути між 40000 та 85000"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 xml:space="preserve">30 </w:t>
      </w:r>
      <w:r w:rsidRPr="00320621">
        <w:rPr>
          <w:rFonts w:ascii="Courier New" w:eastAsia="Times New Roman" w:hAnsi="Courier New" w:cs="Courier New"/>
          <w:color w:val="BCBEC4"/>
          <w:kern w:val="0"/>
          <w:sz w:val="20"/>
          <w:szCs w:val="20"/>
          <w:lang w:eastAsia="uk-UA"/>
          <w14:ligatures w14:val="none"/>
        </w:rPr>
        <w:t xml:space="preserve">&lt;=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 xml:space="preserve">()) &lt;= </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 xml:space="preserve">"ISA </w:t>
      </w:r>
      <w:proofErr w:type="spellStart"/>
      <w:r w:rsidRPr="00320621">
        <w:rPr>
          <w:rFonts w:ascii="Courier New" w:eastAsia="Times New Roman" w:hAnsi="Courier New" w:cs="Courier New"/>
          <w:color w:val="6AAB73"/>
          <w:kern w:val="0"/>
          <w:sz w:val="20"/>
          <w:szCs w:val="20"/>
          <w:lang w:eastAsia="uk-UA"/>
          <w14:ligatures w14:val="none"/>
        </w:rPr>
        <w:t>deviation</w:t>
      </w:r>
      <w:proofErr w:type="spellEnd"/>
      <w:r w:rsidRPr="00320621">
        <w:rPr>
          <w:rFonts w:ascii="Courier New" w:eastAsia="Times New Roman" w:hAnsi="Courier New" w:cs="Courier New"/>
          <w:color w:val="6AAB73"/>
          <w:kern w:val="0"/>
          <w:sz w:val="20"/>
          <w:szCs w:val="20"/>
          <w:lang w:eastAsia="uk-UA"/>
          <w14:ligatures w14:val="none"/>
        </w:rPr>
        <w:t xml:space="preserve"> може бути між -30 та 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set_progress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r w:rsidRPr="00320621">
        <w:rPr>
          <w:rFonts w:ascii="Courier New" w:eastAsia="Times New Roman" w:hAnsi="Courier New" w:cs="Courier New"/>
          <w:i/>
          <w:iCs/>
          <w:color w:val="5F826B"/>
          <w:kern w:val="0"/>
          <w:sz w:val="20"/>
          <w:szCs w:val="20"/>
          <w:lang w:eastAsia="uk-UA"/>
          <w14:ligatures w14:val="none"/>
        </w:rPr>
        <w:t>"""</w:t>
      </w:r>
      <w:r w:rsidRPr="00320621">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param</w:t>
      </w:r>
      <w:proofErr w:type="spellEnd"/>
      <w:r w:rsidRPr="00320621">
        <w:rPr>
          <w:rFonts w:ascii="Courier New" w:eastAsia="Times New Roman" w:hAnsi="Courier New" w:cs="Courier New"/>
          <w:i/>
          <w:iCs/>
          <w:color w:val="5F826B"/>
          <w:kern w:val="0"/>
          <w:sz w:val="20"/>
          <w:szCs w:val="20"/>
          <w:lang w:eastAsia="uk-UA"/>
          <w14:ligatures w14:val="none"/>
        </w:rPr>
        <w:t xml:space="preserve"> </w:t>
      </w:r>
      <w:proofErr w:type="spellStart"/>
      <w:r w:rsidRPr="00320621">
        <w:rPr>
          <w:rFonts w:ascii="Courier New" w:eastAsia="Times New Roman" w:hAnsi="Courier New" w:cs="Courier New"/>
          <w:i/>
          <w:iCs/>
          <w:color w:val="5F826B"/>
          <w:kern w:val="0"/>
          <w:sz w:val="20"/>
          <w:szCs w:val="20"/>
          <w:lang w:eastAsia="uk-UA"/>
          <w14:ligatures w14:val="none"/>
        </w:rPr>
        <w:t>value</w:t>
      </w:r>
      <w:proofErr w:type="spellEnd"/>
      <w:r w:rsidRPr="00320621">
        <w:rPr>
          <w:rFonts w:ascii="Courier New" w:eastAsia="Times New Roman" w:hAnsi="Courier New" w:cs="Courier New"/>
          <w:i/>
          <w:iCs/>
          <w:color w:val="5F826B"/>
          <w:kern w:val="0"/>
          <w:sz w:val="20"/>
          <w:szCs w:val="20"/>
          <w:lang w:eastAsia="uk-UA"/>
          <w14:ligatures w14:val="none"/>
        </w:rPr>
        <w:t>: значення від 0 до 100</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5F826B"/>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max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min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.progress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value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.widget_frame.update_idletasks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show_results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f"Початкова</w:t>
      </w:r>
      <w:proofErr w:type="spellEnd"/>
      <w:r w:rsidRPr="00320621">
        <w:rPr>
          <w:rFonts w:ascii="Courier New" w:eastAsia="Times New Roman" w:hAnsi="Courier New" w:cs="Courier New"/>
          <w:color w:val="6AAB73"/>
          <w:kern w:val="0"/>
          <w:sz w:val="20"/>
          <w:szCs w:val="20"/>
          <w:lang w:eastAsia="uk-UA"/>
          <w14:ligatures w14:val="none"/>
        </w:rPr>
        <w:t xml:space="preserve"> висота: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f"Оптимальна</w:t>
      </w:r>
      <w:proofErr w:type="spellEnd"/>
      <w:r w:rsidRPr="00320621">
        <w:rPr>
          <w:rFonts w:ascii="Courier New" w:eastAsia="Times New Roman" w:hAnsi="Courier New" w:cs="Courier New"/>
          <w:color w:val="6AAB73"/>
          <w:kern w:val="0"/>
          <w:sz w:val="20"/>
          <w:szCs w:val="20"/>
          <w:lang w:eastAsia="uk-UA"/>
          <w14:ligatures w14:val="none"/>
        </w:rPr>
        <w:t xml:space="preserve"> висота польоту: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f"Кінцева</w:t>
      </w:r>
      <w:proofErr w:type="spellEnd"/>
      <w:r w:rsidRPr="00320621">
        <w:rPr>
          <w:rFonts w:ascii="Courier New" w:eastAsia="Times New Roman" w:hAnsi="Courier New" w:cs="Courier New"/>
          <w:color w:val="6AAB73"/>
          <w:kern w:val="0"/>
          <w:sz w:val="20"/>
          <w:szCs w:val="20"/>
          <w:lang w:eastAsia="uk-UA"/>
          <w14:ligatures w14:val="none"/>
        </w:rPr>
        <w:t xml:space="preserve"> висота: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f"Дистанція</w:t>
      </w:r>
      <w:proofErr w:type="spellEnd"/>
      <w:r w:rsidRPr="00320621">
        <w:rPr>
          <w:rFonts w:ascii="Courier New" w:eastAsia="Times New Roman" w:hAnsi="Courier New" w:cs="Courier New"/>
          <w:color w:val="6AAB73"/>
          <w:kern w:val="0"/>
          <w:sz w:val="20"/>
          <w:szCs w:val="20"/>
          <w:lang w:eastAsia="uk-UA"/>
          <w14:ligatures w14:val="none"/>
        </w:rPr>
        <w:t xml:space="preserve">: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км"</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f"Початкова</w:t>
      </w:r>
      <w:proofErr w:type="spellEnd"/>
      <w:r w:rsidRPr="00320621">
        <w:rPr>
          <w:rFonts w:ascii="Courier New" w:eastAsia="Times New Roman" w:hAnsi="Courier New" w:cs="Courier New"/>
          <w:color w:val="6AAB73"/>
          <w:kern w:val="0"/>
          <w:sz w:val="20"/>
          <w:szCs w:val="20"/>
          <w:lang w:eastAsia="uk-UA"/>
          <w14:ligatures w14:val="none"/>
        </w:rPr>
        <w:t xml:space="preserve"> маса літака: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f"Використано</w:t>
      </w:r>
      <w:proofErr w:type="spellEnd"/>
      <w:r w:rsidRPr="00320621">
        <w:rPr>
          <w:rFonts w:ascii="Courier New" w:eastAsia="Times New Roman" w:hAnsi="Courier New" w:cs="Courier New"/>
          <w:color w:val="6AAB73"/>
          <w:kern w:val="0"/>
          <w:sz w:val="20"/>
          <w:szCs w:val="20"/>
          <w:lang w:eastAsia="uk-UA"/>
          <w14:ligatures w14:val="none"/>
        </w:rPr>
        <w:t xml:space="preserve"> палива: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f"Кінцева</w:t>
      </w:r>
      <w:proofErr w:type="spellEnd"/>
      <w:r w:rsidRPr="00320621">
        <w:rPr>
          <w:rFonts w:ascii="Courier New" w:eastAsia="Times New Roman" w:hAnsi="Courier New" w:cs="Courier New"/>
          <w:color w:val="6AAB73"/>
          <w:kern w:val="0"/>
          <w:sz w:val="20"/>
          <w:szCs w:val="20"/>
          <w:lang w:eastAsia="uk-UA"/>
          <w14:ligatures w14:val="none"/>
        </w:rPr>
        <w:t xml:space="preserve"> маса літака: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f"Час</w:t>
      </w:r>
      <w:proofErr w:type="spellEnd"/>
      <w:r w:rsidRPr="00320621">
        <w:rPr>
          <w:rFonts w:ascii="Courier New" w:eastAsia="Times New Roman" w:hAnsi="Courier New" w:cs="Courier New"/>
          <w:color w:val="6AAB73"/>
          <w:kern w:val="0"/>
          <w:sz w:val="20"/>
          <w:szCs w:val="20"/>
          <w:lang w:eastAsia="uk-UA"/>
          <w14:ligatures w14:val="none"/>
        </w:rPr>
        <w:t xml:space="preserve"> рейсу: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хв"</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Очистити таблицю</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.tree.get_children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.tree.delete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Додати нові дані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.tree.insert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end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values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.tree.pack_forget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.tree.place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AA4926"/>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1000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AA4926"/>
          <w:kern w:val="0"/>
          <w:sz w:val="20"/>
          <w:szCs w:val="20"/>
          <w:lang w:eastAsia="uk-UA"/>
          <w14:ligatures w14:val="none"/>
        </w:rPr>
        <w:t>y</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.validate_inputs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calculate_route_segments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fl_test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max</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.progress.pack</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.widget_frame.update_idletasks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fl_test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410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.set_progress</w:t>
      </w:r>
      <w:proofErr w:type="spellEnd"/>
      <w:r w:rsidRPr="00320621">
        <w:rPr>
          <w:rFonts w:ascii="Courier New" w:eastAsia="Times New Roman" w:hAnsi="Courier New" w:cs="Courier New"/>
          <w:color w:val="BCBEC4"/>
          <w:kern w:val="0"/>
          <w:sz w:val="20"/>
          <w:szCs w:val="20"/>
          <w:lang w:eastAsia="uk-UA"/>
          <w14:ligatures w14:val="none"/>
        </w:rPr>
        <w:t xml:space="preserve">(i / </w:t>
      </w:r>
      <w:r w:rsidRPr="00320621">
        <w:rPr>
          <w:rFonts w:ascii="Courier New" w:eastAsia="Times New Roman" w:hAnsi="Courier New" w:cs="Courier New"/>
          <w:color w:val="2AACB8"/>
          <w:kern w:val="0"/>
          <w:sz w:val="20"/>
          <w:szCs w:val="20"/>
          <w:lang w:eastAsia="uk-UA"/>
          <w14:ligatures w14:val="none"/>
        </w:rPr>
        <w:t>4</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i,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 xml:space="preserve"> = i</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Exception</w:t>
      </w:r>
      <w:proofErr w:type="spellEnd"/>
      <w:r w:rsidRPr="00320621">
        <w:rPr>
          <w:rFonts w:ascii="Courier New" w:eastAsia="Times New Roman" w:hAnsi="Courier New" w:cs="Courier New"/>
          <w:color w:val="8888C6"/>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f"Сталася</w:t>
      </w:r>
      <w:proofErr w:type="spellEnd"/>
      <w:r w:rsidRPr="00320621">
        <w:rPr>
          <w:rFonts w:ascii="Courier New" w:eastAsia="Times New Roman" w:hAnsi="Courier New" w:cs="Courier New"/>
          <w:color w:val="6AAB73"/>
          <w:kern w:val="0"/>
          <w:sz w:val="20"/>
          <w:szCs w:val="20"/>
          <w:lang w:eastAsia="uk-UA"/>
          <w14:ligatures w14:val="none"/>
        </w:rPr>
        <w:t xml:space="preserve"> помилка: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finally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expand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.widget_frame.update_idletasks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.show_results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F737A"/>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.calculate_total_climb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first_descent_info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.calculate_total_descent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cruise_distance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first_descent_info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.calculate_cruise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cruise_distance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.calculate_total_descent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total_info</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total_info</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calculate_cruise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flight_level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distance_nm</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 xml:space="preserve">1.852  </w:t>
      </w:r>
      <w:r w:rsidRPr="00320621">
        <w:rPr>
          <w:rFonts w:ascii="Courier New" w:eastAsia="Times New Roman" w:hAnsi="Courier New" w:cs="Courier New"/>
          <w:color w:val="7A7E85"/>
          <w:kern w:val="0"/>
          <w:sz w:val="20"/>
          <w:szCs w:val="20"/>
          <w:lang w:eastAsia="uk-UA"/>
          <w14:ligatures w14:val="none"/>
        </w:rPr>
        <w:t># Конвертація в морські милі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distance_nm</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F737A"/>
          <w:kern w:val="0"/>
          <w:sz w:val="20"/>
          <w:szCs w:val="20"/>
          <w:lang w:eastAsia="uk-UA"/>
          <w14:ligatures w14:val="none"/>
        </w:rPr>
        <w:t>current_mass</w:t>
      </w:r>
      <w:proofErr w:type="spellEnd"/>
      <w:r w:rsidRPr="00320621">
        <w:rPr>
          <w:rFonts w:ascii="Courier New" w:eastAsia="Times New Roman" w:hAnsi="Courier New" w:cs="Courier New"/>
          <w:color w:val="6F737A"/>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Початкова маса</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while</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&gt;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min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Сегмент 5 NM або менше</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.boeing_data_cruise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interpolated_data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x: x)</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F737A"/>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F737A"/>
          <w:kern w:val="0"/>
          <w:sz w:val="20"/>
          <w:szCs w:val="20"/>
          <w:lang w:eastAsia="uk-UA"/>
          <w14:ligatures w14:val="none"/>
        </w:rPr>
        <w:t>upper_fl</w:t>
      </w:r>
      <w:proofErr w:type="spellEnd"/>
      <w:r w:rsidRPr="00320621">
        <w:rPr>
          <w:rFonts w:ascii="Courier New" w:eastAsia="Times New Roman" w:hAnsi="Courier New" w:cs="Courier New"/>
          <w:color w:val="6F737A"/>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lastRenderedPageBreak/>
        <w:t xml:space="preserve">            </w:t>
      </w:r>
      <w:r w:rsidRPr="00320621">
        <w:rPr>
          <w:rFonts w:ascii="Courier New" w:eastAsia="Times New Roman" w:hAnsi="Courier New" w:cs="Courier New"/>
          <w:color w:val="7A7E85"/>
          <w:kern w:val="0"/>
          <w:sz w:val="20"/>
          <w:szCs w:val="20"/>
          <w:lang w:eastAsia="uk-UA"/>
          <w14:ligatures w14:val="none"/>
        </w:rPr>
        <w:t># Пошук найближчих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enumerate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flight_level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 xml:space="preserve">[i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&gt; </w:t>
      </w:r>
      <w:r w:rsidRPr="00320621">
        <w:rPr>
          <w:rFonts w:ascii="Courier New" w:eastAsia="Times New Roman" w:hAnsi="Courier New" w:cs="Courier New"/>
          <w:color w:val="2AACB8"/>
          <w:kern w:val="0"/>
          <w:sz w:val="20"/>
          <w:szCs w:val="20"/>
          <w:lang w:eastAsia="uk-UA"/>
          <w14:ligatures w14:val="none"/>
        </w:rPr>
        <w:t xml:space="preserve">0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3. Інтерполяція TAS та витрати палива</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Лінійна інтерполяція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fuel_flow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flight_level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fuel_flow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time_segment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tas</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Час у годинах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fuel_segment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fuel_flow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time_segment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5. Оновлення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time_segment</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fuel_segment</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fuel_segment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Зменшення маси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segment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60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Використовуємо дані для спуску</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.boeing_data_descent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Найнижчий доступний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[i] &lt;=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i - </w:t>
      </w:r>
      <w:r w:rsidRPr="00320621">
        <w:rPr>
          <w:rFonts w:ascii="Courier New" w:eastAsia="Times New Roman" w:hAnsi="Courier New" w:cs="Courier New"/>
          <w:color w:val="2AACB8"/>
          <w:kern w:val="0"/>
          <w:sz w:val="20"/>
          <w:szCs w:val="20"/>
          <w:lang w:eastAsia="uk-UA"/>
          <w14:ligatures w14:val="none"/>
        </w:rPr>
        <w:t xml:space="preserve">1  </w:t>
      </w:r>
      <w:r w:rsidRPr="00320621">
        <w:rPr>
          <w:rFonts w:ascii="Courier New" w:eastAsia="Times New Roman" w:hAnsi="Courier New" w:cs="Courier New"/>
          <w:color w:val="7A7E85"/>
          <w:kern w:val="0"/>
          <w:sz w:val="20"/>
          <w:szCs w:val="20"/>
          <w:lang w:eastAsia="uk-UA"/>
          <w14:ligatures w14:val="none"/>
        </w:rPr>
        <w:t># Вищий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i  </w:t>
      </w:r>
      <w:r w:rsidRPr="00320621">
        <w:rPr>
          <w:rFonts w:ascii="Courier New" w:eastAsia="Times New Roman" w:hAnsi="Courier New" w:cs="Courier New"/>
          <w:color w:val="7A7E85"/>
          <w:kern w:val="0"/>
          <w:sz w:val="20"/>
          <w:szCs w:val="20"/>
          <w:lang w:eastAsia="uk-UA"/>
          <w14:ligatures w14:val="none"/>
        </w:rPr>
        <w:t># Нижчий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Лінійна інтерполяція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calculate_total_descent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Для спуску </w:t>
      </w:r>
      <w:proofErr w:type="spellStart"/>
      <w:r w:rsidRPr="00320621">
        <w:rPr>
          <w:rFonts w:ascii="Courier New" w:eastAsia="Times New Roman" w:hAnsi="Courier New" w:cs="Courier New"/>
          <w:color w:val="7A7E85"/>
          <w:kern w:val="0"/>
          <w:sz w:val="20"/>
          <w:szCs w:val="20"/>
          <w:lang w:eastAsia="uk-UA"/>
          <w14:ligatures w14:val="none"/>
        </w:rPr>
        <w:t>fl_start</w:t>
      </w:r>
      <w:proofErr w:type="spellEnd"/>
      <w:r w:rsidRPr="00320621">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320621">
        <w:rPr>
          <w:rFonts w:ascii="Courier New" w:eastAsia="Times New Roman" w:hAnsi="Courier New" w:cs="Courier New"/>
          <w:color w:val="7A7E85"/>
          <w:kern w:val="0"/>
          <w:sz w:val="20"/>
          <w:szCs w:val="20"/>
          <w:lang w:eastAsia="uk-UA"/>
          <w14:ligatures w14:val="none"/>
        </w:rPr>
        <w:t>fl_end</w:t>
      </w:r>
      <w:proofErr w:type="spellEnd"/>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для меж</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320621">
        <w:rPr>
          <w:rFonts w:ascii="Courier New" w:eastAsia="Times New Roman" w:hAnsi="Courier New" w:cs="Courier New"/>
          <w:color w:val="7A7E85"/>
          <w:kern w:val="0"/>
          <w:sz w:val="20"/>
          <w:szCs w:val="20"/>
          <w:lang w:eastAsia="uk-UA"/>
          <w14:ligatures w14:val="none"/>
        </w:rPr>
        <w:t>fl_start</w:t>
      </w:r>
      <w:proofErr w:type="spellEnd"/>
      <w:r w:rsidRPr="00320621">
        <w:rPr>
          <w:rFonts w:ascii="Courier New" w:eastAsia="Times New Roman" w:hAnsi="Courier New" w:cs="Courier New"/>
          <w:color w:val="7A7E85"/>
          <w:kern w:val="0"/>
          <w:sz w:val="20"/>
          <w:szCs w:val="20"/>
          <w:lang w:eastAsia="uk-UA"/>
          <w14:ligatures w14:val="none"/>
        </w:rPr>
        <w:t xml:space="preserve">, </w:t>
      </w:r>
      <w:proofErr w:type="spellStart"/>
      <w:r w:rsidRPr="00320621">
        <w:rPr>
          <w:rFonts w:ascii="Courier New" w:eastAsia="Times New Roman" w:hAnsi="Courier New" w:cs="Courier New"/>
          <w:color w:val="7A7E85"/>
          <w:kern w:val="0"/>
          <w:sz w:val="20"/>
          <w:szCs w:val="20"/>
          <w:lang w:eastAsia="uk-UA"/>
          <w14:ligatures w14:val="none"/>
        </w:rPr>
        <w:t>fl_end</w:t>
      </w:r>
      <w:proofErr w:type="spellEnd"/>
      <w:r w:rsidRPr="00320621">
        <w:rPr>
          <w:rFonts w:ascii="Courier New" w:eastAsia="Times New Roman" w:hAnsi="Courier New" w:cs="Courier New"/>
          <w:color w:val="7A7E85"/>
          <w:kern w:val="0"/>
          <w:sz w:val="20"/>
          <w:szCs w:val="20"/>
          <w:lang w:eastAsia="uk-UA"/>
          <w14:ligatures w14:val="none"/>
        </w:rPr>
        <w:t>]</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.boeing_data_descent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reverse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sorted_fls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Коригування для проміжних точок</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first_fl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last_fl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first_fl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last_fl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lastRenderedPageBreak/>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abs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abs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abs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Сортуємо точки за значенням FL</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.boeing_data_climb</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[i] &gt;=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i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i</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значень</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calculate_total_climb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.boeing_data_climb</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320621">
        <w:rPr>
          <w:rFonts w:ascii="Courier New" w:eastAsia="Times New Roman" w:hAnsi="Courier New" w:cs="Courier New"/>
          <w:color w:val="7A7E85"/>
          <w:kern w:val="0"/>
          <w:sz w:val="20"/>
          <w:szCs w:val="20"/>
          <w:lang w:eastAsia="uk-UA"/>
          <w14:ligatures w14:val="none"/>
        </w:rPr>
        <w:t>fl_end</w:t>
      </w:r>
      <w:proofErr w:type="spellEnd"/>
      <w:r w:rsidRPr="00320621">
        <w:rPr>
          <w:rFonts w:ascii="Courier New" w:eastAsia="Times New Roman" w:hAnsi="Courier New" w:cs="Courier New"/>
          <w:color w:val="7A7E85"/>
          <w:kern w:val="0"/>
          <w:sz w:val="20"/>
          <w:szCs w:val="20"/>
          <w:lang w:eastAsia="uk-UA"/>
          <w14:ligatures w14:val="none"/>
        </w:rPr>
        <w:t xml:space="preserve"> &gt;= </w:t>
      </w:r>
      <w:proofErr w:type="spellStart"/>
      <w:r w:rsidRPr="00320621">
        <w:rPr>
          <w:rFonts w:ascii="Courier New" w:eastAsia="Times New Roman" w:hAnsi="Courier New" w:cs="Courier New"/>
          <w:color w:val="7A7E85"/>
          <w:kern w:val="0"/>
          <w:sz w:val="20"/>
          <w:szCs w:val="20"/>
          <w:lang w:eastAsia="uk-UA"/>
          <w14:ligatures w14:val="none"/>
        </w:rPr>
        <w:t>fl_start</w:t>
      </w:r>
      <w:proofErr w:type="spellEnd"/>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all_fls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list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all_fls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w:t>
      </w:r>
      <w:proofErr w:type="spellStart"/>
      <w:r w:rsidRPr="00320621">
        <w:rPr>
          <w:rFonts w:ascii="Courier New" w:eastAsia="Times New Roman" w:hAnsi="Courier New" w:cs="Courier New"/>
          <w:color w:val="7A7E85"/>
          <w:kern w:val="0"/>
          <w:sz w:val="20"/>
          <w:szCs w:val="20"/>
          <w:lang w:eastAsia="uk-UA"/>
          <w14:ligatures w14:val="none"/>
        </w:rPr>
        <w:t>Ініціалізуємо</w:t>
      </w:r>
      <w:proofErr w:type="spellEnd"/>
      <w:r w:rsidRPr="00320621">
        <w:rPr>
          <w:rFonts w:ascii="Courier New" w:eastAsia="Times New Roman" w:hAnsi="Courier New" w:cs="Courier New"/>
          <w:color w:val="7A7E85"/>
          <w:kern w:val="0"/>
          <w:sz w:val="20"/>
          <w:szCs w:val="20"/>
          <w:lang w:eastAsia="uk-UA"/>
          <w14:ligatures w14:val="none"/>
        </w:rPr>
        <w:t xml:space="preserve"> сумарні значення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r>
      <w:r w:rsidRPr="00320621">
        <w:rPr>
          <w:rFonts w:ascii="Courier New" w:eastAsia="Times New Roman" w:hAnsi="Courier New" w:cs="Courier New"/>
          <w:color w:val="2AACB8"/>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current_fl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[i]</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next_fl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[i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current_fl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next_fl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Додаємо різницю до суми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target_mass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aircraft_data.keys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enumerate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Якщо маса вже є у файлі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320621">
        <w:rPr>
          <w:rFonts w:ascii="Courier New" w:eastAsia="Times New Roman" w:hAnsi="Courier New" w:cs="Courier New"/>
          <w:color w:val="7A7E85"/>
          <w:kern w:val="0"/>
          <w:sz w:val="20"/>
          <w:szCs w:val="20"/>
          <w:lang w:eastAsia="uk-UA"/>
          <w14:ligatures w14:val="none"/>
        </w:rPr>
        <w:t>target_mass</w:t>
      </w:r>
      <w:proofErr w:type="spellEnd"/>
      <w:r w:rsidRPr="00320621">
        <w:rPr>
          <w:rFonts w:ascii="Courier New" w:eastAsia="Times New Roman" w:hAnsi="Courier New" w:cs="Courier New"/>
          <w:color w:val="7A7E85"/>
          <w:kern w:val="0"/>
          <w:sz w:val="20"/>
          <w:szCs w:val="20"/>
          <w:lang w:eastAsia="uk-UA"/>
          <w14:ligatures w14:val="none"/>
        </w:rPr>
        <w:t xml:space="preserve"> за межами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lower_mass_int</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upper_mass_int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lower_mass_int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continue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Збираємо спільні рівні польоту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lower_points</w:t>
      </w:r>
      <w:proofErr w:type="spellEnd"/>
      <w:r w:rsidRPr="00320621">
        <w:rPr>
          <w:rFonts w:ascii="Courier New" w:eastAsia="Times New Roman" w:hAnsi="Courier New" w:cs="Courier New"/>
          <w:color w:val="BCBEC4"/>
          <w:kern w:val="0"/>
          <w:sz w:val="20"/>
          <w:szCs w:val="20"/>
          <w:lang w:eastAsia="uk-UA"/>
          <w14:ligatures w14:val="none"/>
        </w:rPr>
        <w:t xml:space="preserve"> = {p[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upper_points</w:t>
      </w:r>
      <w:proofErr w:type="spellEnd"/>
      <w:r w:rsidRPr="00320621">
        <w:rPr>
          <w:rFonts w:ascii="Courier New" w:eastAsia="Times New Roman" w:hAnsi="Courier New" w:cs="Courier New"/>
          <w:color w:val="BCBEC4"/>
          <w:kern w:val="0"/>
          <w:sz w:val="20"/>
          <w:szCs w:val="20"/>
          <w:lang w:eastAsia="uk-UA"/>
          <w14:ligatures w14:val="none"/>
        </w:rPr>
        <w:t xml:space="preserve"> = {p[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lower_points.keys</w:t>
      </w:r>
      <w:proofErr w:type="spellEnd"/>
      <w:r w:rsidRPr="00320621">
        <w:rPr>
          <w:rFonts w:ascii="Courier New" w:eastAsia="Times New Roman" w:hAnsi="Courier New" w:cs="Courier New"/>
          <w:color w:val="BCBEC4"/>
          <w:kern w:val="0"/>
          <w:sz w:val="20"/>
          <w:szCs w:val="20"/>
          <w:lang w:eastAsia="uk-UA"/>
          <w14:ligatures w14:val="none"/>
        </w:rPr>
        <w:t xml:space="preserve">()) &amp;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upper_points.keys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temp_data</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lower_points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upper_points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temp_data.append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ias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ias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ias</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temp_data</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i/>
          <w:iCs/>
          <w:color w:val="5F826B"/>
          <w:kern w:val="0"/>
          <w:sz w:val="20"/>
          <w:szCs w:val="20"/>
          <w:lang w:eastAsia="uk-UA"/>
          <w14:ligatures w14:val="none"/>
        </w:rPr>
        <w:t>"""</w:t>
      </w:r>
      <w:r w:rsidRPr="00320621">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param</w:t>
      </w:r>
      <w:proofErr w:type="spellEnd"/>
      <w:r w:rsidRPr="00320621">
        <w:rPr>
          <w:rFonts w:ascii="Courier New" w:eastAsia="Times New Roman" w:hAnsi="Courier New" w:cs="Courier New"/>
          <w:i/>
          <w:iCs/>
          <w:color w:val="5F826B"/>
          <w:kern w:val="0"/>
          <w:sz w:val="20"/>
          <w:szCs w:val="20"/>
          <w:lang w:eastAsia="uk-UA"/>
          <w14:ligatures w14:val="none"/>
        </w:rPr>
        <w:t xml:space="preserve"> </w:t>
      </w:r>
      <w:proofErr w:type="spellStart"/>
      <w:r w:rsidRPr="00320621">
        <w:rPr>
          <w:rFonts w:ascii="Courier New" w:eastAsia="Times New Roman" w:hAnsi="Courier New" w:cs="Courier New"/>
          <w:i/>
          <w:iCs/>
          <w:color w:val="5F826B"/>
          <w:kern w:val="0"/>
          <w:sz w:val="20"/>
          <w:szCs w:val="20"/>
          <w:lang w:eastAsia="uk-UA"/>
          <w14:ligatures w14:val="none"/>
        </w:rPr>
        <w:t>data</w:t>
      </w:r>
      <w:proofErr w:type="spellEnd"/>
      <w:r w:rsidRPr="00320621">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320621">
        <w:rPr>
          <w:rFonts w:ascii="Courier New" w:eastAsia="Times New Roman" w:hAnsi="Courier New" w:cs="Courier New"/>
          <w:i/>
          <w:iCs/>
          <w:color w:val="5F826B"/>
          <w:kern w:val="0"/>
          <w:sz w:val="20"/>
          <w:szCs w:val="20"/>
          <w:lang w:eastAsia="uk-UA"/>
          <w14:ligatures w14:val="none"/>
        </w:rPr>
        <w:br/>
      </w:r>
      <w:r w:rsidRPr="00320621">
        <w:rPr>
          <w:rFonts w:ascii="Courier New" w:eastAsia="Times New Roman" w:hAnsi="Courier New" w:cs="Courier New"/>
          <w:i/>
          <w:iCs/>
          <w:color w:val="5F826B"/>
          <w:kern w:val="0"/>
          <w:sz w:val="20"/>
          <w:szCs w:val="20"/>
          <w:lang w:eastAsia="uk-UA"/>
          <w14:ligatures w14:val="none"/>
        </w:rPr>
        <w:lastRenderedPageBreak/>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param</w:t>
      </w:r>
      <w:proofErr w:type="spellEnd"/>
      <w:r w:rsidRPr="00320621">
        <w:rPr>
          <w:rFonts w:ascii="Courier New" w:eastAsia="Times New Roman" w:hAnsi="Courier New" w:cs="Courier New"/>
          <w:i/>
          <w:iCs/>
          <w:color w:val="5F826B"/>
          <w:kern w:val="0"/>
          <w:sz w:val="20"/>
          <w:szCs w:val="20"/>
          <w:lang w:eastAsia="uk-UA"/>
          <w14:ligatures w14:val="none"/>
        </w:rPr>
        <w:t xml:space="preserve"> </w:t>
      </w:r>
      <w:proofErr w:type="spellStart"/>
      <w:r w:rsidRPr="00320621">
        <w:rPr>
          <w:rFonts w:ascii="Courier New" w:eastAsia="Times New Roman" w:hAnsi="Courier New" w:cs="Courier New"/>
          <w:i/>
          <w:iCs/>
          <w:color w:val="5F826B"/>
          <w:kern w:val="0"/>
          <w:sz w:val="20"/>
          <w:szCs w:val="20"/>
          <w:lang w:eastAsia="uk-UA"/>
          <w14:ligatures w14:val="none"/>
        </w:rPr>
        <w:t>target_isa</w:t>
      </w:r>
      <w:proofErr w:type="spellEnd"/>
      <w:r w:rsidRPr="00320621">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return</w:t>
      </w:r>
      <w:proofErr w:type="spellEnd"/>
      <w:r w:rsidRPr="00320621">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320621">
        <w:rPr>
          <w:rFonts w:ascii="Courier New" w:eastAsia="Times New Roman" w:hAnsi="Courier New" w:cs="Courier New"/>
          <w:color w:val="7A7E85"/>
          <w:kern w:val="0"/>
          <w:sz w:val="20"/>
          <w:szCs w:val="20"/>
          <w:lang w:eastAsia="uk-UA"/>
          <w14:ligatures w14:val="none"/>
        </w:rPr>
        <w:t>int</w:t>
      </w:r>
      <w:proofErr w:type="spellEnd"/>
      <w:r w:rsidRPr="00320621">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data.keys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найближчі значення ISA</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isa_int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isa_int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is</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Обробка крайніх випадків</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Коефіцієнт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lower_isa_int</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upper_isa_int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lower_isa_int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Збираємо спільні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lower_fls.keys</w:t>
      </w:r>
      <w:proofErr w:type="spellEnd"/>
      <w:r w:rsidRPr="00320621">
        <w:rPr>
          <w:rFonts w:ascii="Courier New" w:eastAsia="Times New Roman" w:hAnsi="Courier New" w:cs="Courier New"/>
          <w:color w:val="BCBEC4"/>
          <w:kern w:val="0"/>
          <w:sz w:val="20"/>
          <w:szCs w:val="20"/>
          <w:lang w:eastAsia="uk-UA"/>
          <w14:ligatures w14:val="none"/>
        </w:rPr>
        <w:t xml:space="preserve">()) &amp;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upper_fls.keys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кожного параметра</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continue</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interpolated_val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ValueError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TypeError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lower_entry.get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interpolated.append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__</w:t>
      </w:r>
      <w:proofErr w:type="spellStart"/>
      <w:r w:rsidRPr="00320621">
        <w:rPr>
          <w:rFonts w:ascii="Courier New" w:eastAsia="Times New Roman" w:hAnsi="Courier New" w:cs="Courier New"/>
          <w:color w:val="BCBEC4"/>
          <w:kern w:val="0"/>
          <w:sz w:val="20"/>
          <w:szCs w:val="20"/>
          <w:lang w:eastAsia="uk-UA"/>
          <w14:ligatures w14:val="none"/>
        </w:rPr>
        <w:t>name</w:t>
      </w:r>
      <w:proofErr w:type="spellEnd"/>
      <w:r w:rsidRPr="00320621">
        <w:rPr>
          <w:rFonts w:ascii="Courier New" w:eastAsia="Times New Roman" w:hAnsi="Courier New" w:cs="Courier New"/>
          <w:color w:val="BCBEC4"/>
          <w:kern w:val="0"/>
          <w:sz w:val="20"/>
          <w:szCs w:val="20"/>
          <w:lang w:eastAsia="uk-UA"/>
          <w14:ligatures w14:val="none"/>
        </w:rPr>
        <w:t xml:space="preserve">__ == </w:t>
      </w:r>
      <w:r w:rsidRPr="00320621">
        <w:rPr>
          <w:rFonts w:ascii="Courier New" w:eastAsia="Times New Roman" w:hAnsi="Courier New" w:cs="Courier New"/>
          <w:color w:val="6AAB73"/>
          <w:kern w:val="0"/>
          <w:sz w:val="20"/>
          <w:szCs w:val="20"/>
          <w:lang w:eastAsia="uk-UA"/>
          <w14:ligatures w14:val="none"/>
        </w:rPr>
        <w:t>"__</w:t>
      </w:r>
      <w:proofErr w:type="spellStart"/>
      <w:r w:rsidRPr="00320621">
        <w:rPr>
          <w:rFonts w:ascii="Courier New" w:eastAsia="Times New Roman" w:hAnsi="Courier New" w:cs="Courier New"/>
          <w:color w:val="6AAB73"/>
          <w:kern w:val="0"/>
          <w:sz w:val="20"/>
          <w:szCs w:val="20"/>
          <w:lang w:eastAsia="uk-UA"/>
          <w14:ligatures w14:val="none"/>
        </w:rPr>
        <w:t>main</w:t>
      </w:r>
      <w:proofErr w:type="spellEnd"/>
      <w:r w:rsidRPr="00320621">
        <w:rPr>
          <w:rFonts w:ascii="Courier New" w:eastAsia="Times New Roman" w:hAnsi="Courier New" w:cs="Courier New"/>
          <w:color w:val="6AAB73"/>
          <w:kern w:val="0"/>
          <w:sz w:val="20"/>
          <w:szCs w:val="20"/>
          <w:lang w:eastAsia="uk-UA"/>
          <w14:ligatures w14:val="none"/>
        </w:rPr>
        <w:t>__"</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root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tk.Tk</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app</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AdvancedFuelCalculator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root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root.mainloop</w:t>
      </w:r>
      <w:proofErr w:type="spellEnd"/>
      <w:r w:rsidRPr="00320621">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lastRenderedPageBreak/>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77777777" w:rsidR="000D2487" w:rsidRPr="000D2487" w:rsidRDefault="000D2487" w:rsidP="000D2487">
      <w:pPr>
        <w:pStyle w:val="a9"/>
        <w:spacing w:line="360" w:lineRule="auto"/>
        <w:ind w:firstLine="709"/>
        <w:rPr>
          <w:rFonts w:ascii="Times New Roman" w:hAnsi="Times New Roman" w:cs="Times New Roman"/>
          <w:sz w:val="28"/>
          <w:szCs w:val="28"/>
          <w:lang w:val="en-US"/>
        </w:rPr>
      </w:pPr>
    </w:p>
    <w:sectPr w:rsidR="000D2487" w:rsidRPr="000D2487" w:rsidSect="00D9133A">
      <w:footerReference w:type="default" r:id="rId31"/>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8BB5AA" w14:textId="77777777" w:rsidR="0064563E" w:rsidRDefault="0064563E" w:rsidP="00D27BAD">
      <w:pPr>
        <w:spacing w:after="0" w:line="240" w:lineRule="auto"/>
      </w:pPr>
      <w:r>
        <w:separator/>
      </w:r>
    </w:p>
  </w:endnote>
  <w:endnote w:type="continuationSeparator" w:id="0">
    <w:p w14:paraId="2BA03B2E" w14:textId="77777777" w:rsidR="0064563E" w:rsidRDefault="0064563E"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379A82" w14:textId="77777777" w:rsidR="0064563E" w:rsidRDefault="0064563E" w:rsidP="00D27BAD">
      <w:pPr>
        <w:spacing w:after="0" w:line="240" w:lineRule="auto"/>
      </w:pPr>
      <w:r>
        <w:separator/>
      </w:r>
    </w:p>
  </w:footnote>
  <w:footnote w:type="continuationSeparator" w:id="0">
    <w:p w14:paraId="7AB209C0" w14:textId="77777777" w:rsidR="0064563E" w:rsidRDefault="0064563E"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B1F2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053F"/>
    <w:multiLevelType w:val="multilevel"/>
    <w:tmpl w:val="EEC2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84FD2"/>
    <w:multiLevelType w:val="multilevel"/>
    <w:tmpl w:val="BC9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F77EA"/>
    <w:multiLevelType w:val="multilevel"/>
    <w:tmpl w:val="6224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06BD9"/>
    <w:multiLevelType w:val="multilevel"/>
    <w:tmpl w:val="7C6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BC4B69"/>
    <w:multiLevelType w:val="multilevel"/>
    <w:tmpl w:val="9F62E15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700DB1"/>
    <w:multiLevelType w:val="multilevel"/>
    <w:tmpl w:val="04C2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DF6354"/>
    <w:multiLevelType w:val="multilevel"/>
    <w:tmpl w:val="904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56784C"/>
    <w:multiLevelType w:val="multilevel"/>
    <w:tmpl w:val="7D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546C3"/>
    <w:multiLevelType w:val="hybridMultilevel"/>
    <w:tmpl w:val="033C80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238430D8"/>
    <w:multiLevelType w:val="hybridMultilevel"/>
    <w:tmpl w:val="87322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FA23F8"/>
    <w:multiLevelType w:val="multilevel"/>
    <w:tmpl w:val="59A6A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0C6AAB"/>
    <w:multiLevelType w:val="hybridMultilevel"/>
    <w:tmpl w:val="24F2DF86"/>
    <w:lvl w:ilvl="0" w:tplc="9F6C83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8"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07BAF"/>
    <w:multiLevelType w:val="multilevel"/>
    <w:tmpl w:val="9152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729FA"/>
    <w:multiLevelType w:val="multilevel"/>
    <w:tmpl w:val="1514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6D764A"/>
    <w:multiLevelType w:val="multilevel"/>
    <w:tmpl w:val="9D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D6A35"/>
    <w:multiLevelType w:val="multilevel"/>
    <w:tmpl w:val="892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31269B"/>
    <w:multiLevelType w:val="multilevel"/>
    <w:tmpl w:val="821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F04CDD"/>
    <w:multiLevelType w:val="hybridMultilevel"/>
    <w:tmpl w:val="F1ECA0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E46D2F"/>
    <w:multiLevelType w:val="multilevel"/>
    <w:tmpl w:val="D848E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D42C0D"/>
    <w:multiLevelType w:val="multilevel"/>
    <w:tmpl w:val="67B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8B7D65"/>
    <w:multiLevelType w:val="multilevel"/>
    <w:tmpl w:val="A3BA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B80D36"/>
    <w:multiLevelType w:val="multilevel"/>
    <w:tmpl w:val="12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3D6003"/>
    <w:multiLevelType w:val="multilevel"/>
    <w:tmpl w:val="198E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D34495"/>
    <w:multiLevelType w:val="multilevel"/>
    <w:tmpl w:val="B2C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DA79B6"/>
    <w:multiLevelType w:val="multilevel"/>
    <w:tmpl w:val="0802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9C6730"/>
    <w:multiLevelType w:val="multilevel"/>
    <w:tmpl w:val="E5881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E803C3"/>
    <w:multiLevelType w:val="multilevel"/>
    <w:tmpl w:val="1A768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EE6862"/>
    <w:multiLevelType w:val="multilevel"/>
    <w:tmpl w:val="AB1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014435"/>
    <w:multiLevelType w:val="multilevel"/>
    <w:tmpl w:val="CAE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9735E3"/>
    <w:multiLevelType w:val="multilevel"/>
    <w:tmpl w:val="0D8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FE0941"/>
    <w:multiLevelType w:val="hybridMultilevel"/>
    <w:tmpl w:val="FA7E63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136208">
    <w:abstractNumId w:val="4"/>
  </w:num>
  <w:num w:numId="2" w16cid:durableId="1105267748">
    <w:abstractNumId w:val="27"/>
  </w:num>
  <w:num w:numId="3" w16cid:durableId="390150946">
    <w:abstractNumId w:val="40"/>
  </w:num>
  <w:num w:numId="4" w16cid:durableId="1888955502">
    <w:abstractNumId w:val="7"/>
  </w:num>
  <w:num w:numId="5" w16cid:durableId="1833444023">
    <w:abstractNumId w:val="49"/>
  </w:num>
  <w:num w:numId="6" w16cid:durableId="1922569275">
    <w:abstractNumId w:val="17"/>
  </w:num>
  <w:num w:numId="7" w16cid:durableId="371341759">
    <w:abstractNumId w:val="13"/>
  </w:num>
  <w:num w:numId="8" w16cid:durableId="789133463">
    <w:abstractNumId w:val="18"/>
  </w:num>
  <w:num w:numId="9" w16cid:durableId="2119640382">
    <w:abstractNumId w:val="20"/>
  </w:num>
  <w:num w:numId="10" w16cid:durableId="1301765670">
    <w:abstractNumId w:val="15"/>
  </w:num>
  <w:num w:numId="11" w16cid:durableId="238636006">
    <w:abstractNumId w:val="8"/>
  </w:num>
  <w:num w:numId="12" w16cid:durableId="1371028024">
    <w:abstractNumId w:val="2"/>
  </w:num>
  <w:num w:numId="13" w16cid:durableId="1847865323">
    <w:abstractNumId w:val="23"/>
  </w:num>
  <w:num w:numId="14" w16cid:durableId="1878620007">
    <w:abstractNumId w:val="29"/>
  </w:num>
  <w:num w:numId="15" w16cid:durableId="334918526">
    <w:abstractNumId w:val="42"/>
  </w:num>
  <w:num w:numId="16" w16cid:durableId="1118571871">
    <w:abstractNumId w:val="1"/>
  </w:num>
  <w:num w:numId="17" w16cid:durableId="271673440">
    <w:abstractNumId w:val="14"/>
  </w:num>
  <w:num w:numId="18" w16cid:durableId="1588686546">
    <w:abstractNumId w:val="36"/>
  </w:num>
  <w:num w:numId="19" w16cid:durableId="271137216">
    <w:abstractNumId w:val="6"/>
  </w:num>
  <w:num w:numId="20" w16cid:durableId="901796934">
    <w:abstractNumId w:val="47"/>
  </w:num>
  <w:num w:numId="21" w16cid:durableId="934285460">
    <w:abstractNumId w:val="25"/>
  </w:num>
  <w:num w:numId="22" w16cid:durableId="2040036502">
    <w:abstractNumId w:val="12"/>
  </w:num>
  <w:num w:numId="23" w16cid:durableId="1141922707">
    <w:abstractNumId w:val="31"/>
  </w:num>
  <w:num w:numId="24" w16cid:durableId="2981648">
    <w:abstractNumId w:val="37"/>
  </w:num>
  <w:num w:numId="25" w16cid:durableId="580144162">
    <w:abstractNumId w:val="32"/>
  </w:num>
  <w:num w:numId="26" w16cid:durableId="340278102">
    <w:abstractNumId w:val="5"/>
  </w:num>
  <w:num w:numId="27" w16cid:durableId="1584994847">
    <w:abstractNumId w:val="0"/>
  </w:num>
  <w:num w:numId="28" w16cid:durableId="410204112">
    <w:abstractNumId w:val="24"/>
  </w:num>
  <w:num w:numId="29" w16cid:durableId="1225407804">
    <w:abstractNumId w:val="39"/>
  </w:num>
  <w:num w:numId="30" w16cid:durableId="1856529003">
    <w:abstractNumId w:val="43"/>
  </w:num>
  <w:num w:numId="31" w16cid:durableId="638264659">
    <w:abstractNumId w:val="35"/>
  </w:num>
  <w:num w:numId="32" w16cid:durableId="1960060731">
    <w:abstractNumId w:val="11"/>
  </w:num>
  <w:num w:numId="33" w16cid:durableId="1143352812">
    <w:abstractNumId w:val="21"/>
  </w:num>
  <w:num w:numId="34" w16cid:durableId="1643579426">
    <w:abstractNumId w:val="48"/>
  </w:num>
  <w:num w:numId="35" w16cid:durableId="965044341">
    <w:abstractNumId w:val="19"/>
  </w:num>
  <w:num w:numId="36" w16cid:durableId="1546328417">
    <w:abstractNumId w:val="30"/>
  </w:num>
  <w:num w:numId="37" w16cid:durableId="1518232082">
    <w:abstractNumId w:val="28"/>
  </w:num>
  <w:num w:numId="38" w16cid:durableId="152531083">
    <w:abstractNumId w:val="33"/>
  </w:num>
  <w:num w:numId="39" w16cid:durableId="1454598685">
    <w:abstractNumId w:val="9"/>
  </w:num>
  <w:num w:numId="40" w16cid:durableId="1202746324">
    <w:abstractNumId w:val="45"/>
  </w:num>
  <w:num w:numId="41" w16cid:durableId="1598098104">
    <w:abstractNumId w:val="34"/>
  </w:num>
  <w:num w:numId="42" w16cid:durableId="169105472">
    <w:abstractNumId w:val="41"/>
  </w:num>
  <w:num w:numId="43" w16cid:durableId="1545947767">
    <w:abstractNumId w:val="3"/>
  </w:num>
  <w:num w:numId="44" w16cid:durableId="193464604">
    <w:abstractNumId w:val="38"/>
  </w:num>
  <w:num w:numId="45" w16cid:durableId="1625572393">
    <w:abstractNumId w:val="46"/>
  </w:num>
  <w:num w:numId="46" w16cid:durableId="582301130">
    <w:abstractNumId w:val="10"/>
  </w:num>
  <w:num w:numId="47" w16cid:durableId="1107432740">
    <w:abstractNumId w:val="22"/>
  </w:num>
  <w:num w:numId="48" w16cid:durableId="997802720">
    <w:abstractNumId w:val="26"/>
  </w:num>
  <w:num w:numId="49" w16cid:durableId="305814779">
    <w:abstractNumId w:val="16"/>
  </w:num>
  <w:num w:numId="50" w16cid:durableId="1858736452">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B92"/>
    <w:rsid w:val="0005143F"/>
    <w:rsid w:val="0008255D"/>
    <w:rsid w:val="00085016"/>
    <w:rsid w:val="00094FC4"/>
    <w:rsid w:val="0009551D"/>
    <w:rsid w:val="000B4D5A"/>
    <w:rsid w:val="000D2487"/>
    <w:rsid w:val="000E58C4"/>
    <w:rsid w:val="000E58CB"/>
    <w:rsid w:val="000F1092"/>
    <w:rsid w:val="00103B85"/>
    <w:rsid w:val="00104535"/>
    <w:rsid w:val="001114C0"/>
    <w:rsid w:val="00135A64"/>
    <w:rsid w:val="00140076"/>
    <w:rsid w:val="001460DD"/>
    <w:rsid w:val="00146B99"/>
    <w:rsid w:val="001563A7"/>
    <w:rsid w:val="001608A5"/>
    <w:rsid w:val="00161504"/>
    <w:rsid w:val="00191302"/>
    <w:rsid w:val="00194633"/>
    <w:rsid w:val="001A6F35"/>
    <w:rsid w:val="001B1F4F"/>
    <w:rsid w:val="00200DAA"/>
    <w:rsid w:val="002124CE"/>
    <w:rsid w:val="00222B41"/>
    <w:rsid w:val="002251B8"/>
    <w:rsid w:val="0022535F"/>
    <w:rsid w:val="0022644D"/>
    <w:rsid w:val="00235D9A"/>
    <w:rsid w:val="00251CB3"/>
    <w:rsid w:val="00262953"/>
    <w:rsid w:val="00267841"/>
    <w:rsid w:val="002818A5"/>
    <w:rsid w:val="002A3E85"/>
    <w:rsid w:val="002A4255"/>
    <w:rsid w:val="002B4DAD"/>
    <w:rsid w:val="002D270A"/>
    <w:rsid w:val="002E3062"/>
    <w:rsid w:val="002F0114"/>
    <w:rsid w:val="002F23BC"/>
    <w:rsid w:val="00307512"/>
    <w:rsid w:val="00316BC2"/>
    <w:rsid w:val="00320621"/>
    <w:rsid w:val="00322671"/>
    <w:rsid w:val="0032733D"/>
    <w:rsid w:val="0033630C"/>
    <w:rsid w:val="00360432"/>
    <w:rsid w:val="0036106C"/>
    <w:rsid w:val="00364F26"/>
    <w:rsid w:val="00381757"/>
    <w:rsid w:val="00382366"/>
    <w:rsid w:val="00382B15"/>
    <w:rsid w:val="003A5CD8"/>
    <w:rsid w:val="003C1E0F"/>
    <w:rsid w:val="003C2AB4"/>
    <w:rsid w:val="003C2BD1"/>
    <w:rsid w:val="003D0701"/>
    <w:rsid w:val="003D2E85"/>
    <w:rsid w:val="003D4FA0"/>
    <w:rsid w:val="00401E03"/>
    <w:rsid w:val="004115C3"/>
    <w:rsid w:val="004234CA"/>
    <w:rsid w:val="00441E45"/>
    <w:rsid w:val="00443560"/>
    <w:rsid w:val="00460042"/>
    <w:rsid w:val="00462CA9"/>
    <w:rsid w:val="00477F3E"/>
    <w:rsid w:val="004A127C"/>
    <w:rsid w:val="004A3E6D"/>
    <w:rsid w:val="004B033D"/>
    <w:rsid w:val="004C64F2"/>
    <w:rsid w:val="004C7B51"/>
    <w:rsid w:val="004E5CF3"/>
    <w:rsid w:val="004E6610"/>
    <w:rsid w:val="004F37A3"/>
    <w:rsid w:val="00506677"/>
    <w:rsid w:val="00526FA6"/>
    <w:rsid w:val="0054680A"/>
    <w:rsid w:val="00562DCD"/>
    <w:rsid w:val="00570CF2"/>
    <w:rsid w:val="00593492"/>
    <w:rsid w:val="0059357E"/>
    <w:rsid w:val="005A206B"/>
    <w:rsid w:val="005A34FB"/>
    <w:rsid w:val="005C0C77"/>
    <w:rsid w:val="005D3659"/>
    <w:rsid w:val="005E0E4C"/>
    <w:rsid w:val="005E173D"/>
    <w:rsid w:val="005E296B"/>
    <w:rsid w:val="00605FE2"/>
    <w:rsid w:val="00615687"/>
    <w:rsid w:val="00615779"/>
    <w:rsid w:val="00627263"/>
    <w:rsid w:val="006318D8"/>
    <w:rsid w:val="0064563E"/>
    <w:rsid w:val="00645817"/>
    <w:rsid w:val="00646826"/>
    <w:rsid w:val="00647A1C"/>
    <w:rsid w:val="00654CD2"/>
    <w:rsid w:val="00654F7A"/>
    <w:rsid w:val="006640D8"/>
    <w:rsid w:val="00672D92"/>
    <w:rsid w:val="006825C6"/>
    <w:rsid w:val="0068349B"/>
    <w:rsid w:val="00693A92"/>
    <w:rsid w:val="006E2005"/>
    <w:rsid w:val="006E24BA"/>
    <w:rsid w:val="006F5DE5"/>
    <w:rsid w:val="006F5E4D"/>
    <w:rsid w:val="00710146"/>
    <w:rsid w:val="00710FB1"/>
    <w:rsid w:val="007131B8"/>
    <w:rsid w:val="00724934"/>
    <w:rsid w:val="007326EB"/>
    <w:rsid w:val="007343AE"/>
    <w:rsid w:val="00734588"/>
    <w:rsid w:val="007731D9"/>
    <w:rsid w:val="007748C9"/>
    <w:rsid w:val="00792E87"/>
    <w:rsid w:val="007960DB"/>
    <w:rsid w:val="007B2AFC"/>
    <w:rsid w:val="007C06A6"/>
    <w:rsid w:val="007D4C58"/>
    <w:rsid w:val="007D6F47"/>
    <w:rsid w:val="007E2D78"/>
    <w:rsid w:val="007E50C0"/>
    <w:rsid w:val="007F7C83"/>
    <w:rsid w:val="008232D7"/>
    <w:rsid w:val="0082483C"/>
    <w:rsid w:val="00844FF0"/>
    <w:rsid w:val="0086456E"/>
    <w:rsid w:val="00882FE4"/>
    <w:rsid w:val="008B1129"/>
    <w:rsid w:val="008B73A9"/>
    <w:rsid w:val="008B7CB6"/>
    <w:rsid w:val="008C2959"/>
    <w:rsid w:val="008D3E78"/>
    <w:rsid w:val="008F200A"/>
    <w:rsid w:val="009010BA"/>
    <w:rsid w:val="0090405D"/>
    <w:rsid w:val="00906F15"/>
    <w:rsid w:val="00951A10"/>
    <w:rsid w:val="00986D47"/>
    <w:rsid w:val="009961B9"/>
    <w:rsid w:val="009A0D67"/>
    <w:rsid w:val="009A4EB4"/>
    <w:rsid w:val="009A7D91"/>
    <w:rsid w:val="009B008E"/>
    <w:rsid w:val="009F1DAB"/>
    <w:rsid w:val="009F634B"/>
    <w:rsid w:val="009F684E"/>
    <w:rsid w:val="00A03793"/>
    <w:rsid w:val="00A34D09"/>
    <w:rsid w:val="00A35268"/>
    <w:rsid w:val="00A56040"/>
    <w:rsid w:val="00A66776"/>
    <w:rsid w:val="00A81E81"/>
    <w:rsid w:val="00A85C0C"/>
    <w:rsid w:val="00A85E02"/>
    <w:rsid w:val="00A96138"/>
    <w:rsid w:val="00AA62DD"/>
    <w:rsid w:val="00AC01D8"/>
    <w:rsid w:val="00AE571A"/>
    <w:rsid w:val="00AF3719"/>
    <w:rsid w:val="00AF5BA7"/>
    <w:rsid w:val="00B0223F"/>
    <w:rsid w:val="00B044FB"/>
    <w:rsid w:val="00B05342"/>
    <w:rsid w:val="00B22700"/>
    <w:rsid w:val="00B22BFA"/>
    <w:rsid w:val="00B26DEF"/>
    <w:rsid w:val="00B332EF"/>
    <w:rsid w:val="00B34ED2"/>
    <w:rsid w:val="00B40A95"/>
    <w:rsid w:val="00B70740"/>
    <w:rsid w:val="00B765F3"/>
    <w:rsid w:val="00B863FC"/>
    <w:rsid w:val="00BA4356"/>
    <w:rsid w:val="00BB352D"/>
    <w:rsid w:val="00BD26A1"/>
    <w:rsid w:val="00BD3CCE"/>
    <w:rsid w:val="00C129A4"/>
    <w:rsid w:val="00C12D15"/>
    <w:rsid w:val="00C221A3"/>
    <w:rsid w:val="00C40537"/>
    <w:rsid w:val="00C53823"/>
    <w:rsid w:val="00C5460F"/>
    <w:rsid w:val="00C61DA9"/>
    <w:rsid w:val="00C816BF"/>
    <w:rsid w:val="00CA2411"/>
    <w:rsid w:val="00CA6754"/>
    <w:rsid w:val="00CA6861"/>
    <w:rsid w:val="00CC42C3"/>
    <w:rsid w:val="00CC4AD9"/>
    <w:rsid w:val="00CE48CC"/>
    <w:rsid w:val="00CF706A"/>
    <w:rsid w:val="00D23AD1"/>
    <w:rsid w:val="00D268B8"/>
    <w:rsid w:val="00D27BAD"/>
    <w:rsid w:val="00D31DC3"/>
    <w:rsid w:val="00D53E91"/>
    <w:rsid w:val="00D55861"/>
    <w:rsid w:val="00D569A7"/>
    <w:rsid w:val="00D64420"/>
    <w:rsid w:val="00D9133A"/>
    <w:rsid w:val="00DC4E0D"/>
    <w:rsid w:val="00DC6503"/>
    <w:rsid w:val="00DD2F5A"/>
    <w:rsid w:val="00DD5791"/>
    <w:rsid w:val="00E07321"/>
    <w:rsid w:val="00E07693"/>
    <w:rsid w:val="00E21D2B"/>
    <w:rsid w:val="00E22109"/>
    <w:rsid w:val="00E53B01"/>
    <w:rsid w:val="00E56759"/>
    <w:rsid w:val="00E60642"/>
    <w:rsid w:val="00E85BEF"/>
    <w:rsid w:val="00E8642C"/>
    <w:rsid w:val="00E90565"/>
    <w:rsid w:val="00E92A3A"/>
    <w:rsid w:val="00E962F7"/>
    <w:rsid w:val="00EA7D05"/>
    <w:rsid w:val="00EB2E66"/>
    <w:rsid w:val="00EB5B06"/>
    <w:rsid w:val="00ED6CFF"/>
    <w:rsid w:val="00ED7341"/>
    <w:rsid w:val="00EE0676"/>
    <w:rsid w:val="00EE7746"/>
    <w:rsid w:val="00EF3902"/>
    <w:rsid w:val="00EF7992"/>
    <w:rsid w:val="00F04812"/>
    <w:rsid w:val="00F242DD"/>
    <w:rsid w:val="00F5300C"/>
    <w:rsid w:val="00F60810"/>
    <w:rsid w:val="00F73572"/>
    <w:rsid w:val="00F7425A"/>
    <w:rsid w:val="00FB5AC0"/>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log.openairlines.com/reduced-acceleration-altitude" TargetMode="External"/><Relationship Id="rId3" Type="http://schemas.openxmlformats.org/officeDocument/2006/relationships/styles" Target="styles.xml"/><Relationship Id="rId21" Type="http://schemas.openxmlformats.org/officeDocument/2006/relationships/hyperlink" Target="https://www.ncbi.nlm.nih.gov/pmc/articles/PMC5495197/"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Fuel_economy_in_aircraf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mtg-aviation.com/aircraft-performance-and-isa/" TargetMode="External"/><Relationship Id="rId29" Type="http://schemas.openxmlformats.org/officeDocument/2006/relationships/hyperlink" Target="https://blog.openairlines.com/5-ways-to-reduce-fuel-burn-with-aircraft-connectiv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viationweather.gov/" TargetMode="External"/><Relationship Id="rId24" Type="http://schemas.openxmlformats.org/officeDocument/2006/relationships/hyperlink" Target="http://humbleaviation.com/private/performance/interpolation.php"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viation.stackexchange.com/questions/89150/why-do-we-still-interpolate-in-performance-tables" TargetMode="External"/><Relationship Id="rId28" Type="http://schemas.openxmlformats.org/officeDocument/2006/relationships/hyperlink" Target="https://www.prescouter.com/2018/01/technologies-improving-aircraft-fuel-efficiency/" TargetMode="External"/><Relationship Id="rId10" Type="http://schemas.openxmlformats.org/officeDocument/2006/relationships/hyperlink" Target="https://www.weather.gov/grib2/grib2" TargetMode="External"/><Relationship Id="rId19" Type="http://schemas.openxmlformats.org/officeDocument/2006/relationships/hyperlink" Target="https://www.universalweather.com/blog/international-standard-atmosphere-how-it-affects-flight-understanding-the-basic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viationweather.gov/" TargetMode="External"/><Relationship Id="rId14" Type="http://schemas.openxmlformats.org/officeDocument/2006/relationships/image" Target="media/image3.png"/><Relationship Id="rId22" Type="http://schemas.openxmlformats.org/officeDocument/2006/relationships/hyperlink" Target="https://www.gleimaviation.com/2018/08/10/how-to-interpolation/" TargetMode="External"/><Relationship Id="rId27" Type="http://schemas.openxmlformats.org/officeDocument/2006/relationships/hyperlink" Target="https://aviation.stackexchange.com/questions/96586/what-difference-does-altitude-make-on-fuel-efficiency" TargetMode="External"/><Relationship Id="rId30" Type="http://schemas.openxmlformats.org/officeDocument/2006/relationships/hyperlink" Target="https://onlinelibrary.wiley.com/doi/10.1155/2020/2738517" TargetMode="External"/><Relationship Id="rId8" Type="http://schemas.openxmlformats.org/officeDocument/2006/relationships/hyperlink" Target="https://openweathermap.org/api"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68</Pages>
  <Words>68635</Words>
  <Characters>39122</Characters>
  <Application>Microsoft Office Word</Application>
  <DocSecurity>0</DocSecurity>
  <Lines>326</Lines>
  <Paragraphs>215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107542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84</cp:revision>
  <dcterms:created xsi:type="dcterms:W3CDTF">2025-05-29T21:06:00Z</dcterms:created>
  <dcterms:modified xsi:type="dcterms:W3CDTF">2025-05-31T08:45:00Z</dcterms:modified>
</cp:coreProperties>
</file>